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2B8" w:rsidRPr="00501260" w:rsidRDefault="004C22B8" w:rsidP="004C22B8">
      <w:pPr>
        <w:spacing w:after="0" w:line="360" w:lineRule="auto"/>
        <w:jc w:val="center"/>
        <w:rPr>
          <w:rFonts w:ascii="Times New Roman" w:hAnsi="Times New Roman" w:cs="Times New Roman"/>
          <w:b/>
          <w:noProof/>
          <w:sz w:val="28"/>
          <w:szCs w:val="28"/>
          <w:lang w:val="id-ID"/>
        </w:rPr>
      </w:pPr>
      <w:r>
        <w:rPr>
          <w:rFonts w:ascii="Times New Roman" w:hAnsi="Times New Roman" w:cs="Times New Roman"/>
          <w:b/>
          <w:noProof/>
          <w:sz w:val="28"/>
          <w:szCs w:val="28"/>
        </w:rPr>
        <w:t xml:space="preserve">PENGARUH RASIO LIKUIDITAS, KECUKUPAN MODAL DAN EFISIENSI OPERASIONAL TERHADAP KINERJA KEUANGAN BANK SUATU STUDI KOMPARATIF  PADA BANK UMUM </w:t>
      </w:r>
      <w:r w:rsidR="00FD4F48">
        <w:rPr>
          <w:rFonts w:ascii="Times New Roman" w:hAnsi="Times New Roman" w:cs="Times New Roman"/>
          <w:b/>
          <w:noProof/>
          <w:sz w:val="28"/>
          <w:szCs w:val="28"/>
        </w:rPr>
        <w:t xml:space="preserve">NASIONAL </w:t>
      </w:r>
      <w:r>
        <w:rPr>
          <w:rFonts w:ascii="Times New Roman" w:hAnsi="Times New Roman" w:cs="Times New Roman"/>
          <w:b/>
          <w:noProof/>
          <w:sz w:val="28"/>
          <w:szCs w:val="28"/>
        </w:rPr>
        <w:t>DAN BANK ASING</w:t>
      </w:r>
    </w:p>
    <w:p w:rsidR="004C22B8" w:rsidRPr="00501260" w:rsidRDefault="004C22B8" w:rsidP="004C22B8">
      <w:pPr>
        <w:spacing w:after="0" w:line="480" w:lineRule="auto"/>
        <w:jc w:val="center"/>
        <w:rPr>
          <w:rFonts w:ascii="Times New Roman" w:hAnsi="Times New Roman" w:cs="Times New Roman"/>
          <w:b/>
          <w:noProof/>
          <w:sz w:val="24"/>
          <w:szCs w:val="24"/>
          <w:lang w:val="id-ID"/>
        </w:rPr>
      </w:pPr>
    </w:p>
    <w:p w:rsidR="004C22B8" w:rsidRPr="00501260" w:rsidRDefault="004C22B8" w:rsidP="004C22B8">
      <w:pPr>
        <w:spacing w:after="0" w:line="480" w:lineRule="auto"/>
        <w:jc w:val="center"/>
        <w:rPr>
          <w:rFonts w:ascii="Times New Roman" w:hAnsi="Times New Roman" w:cs="Times New Roman"/>
          <w:b/>
          <w:noProof/>
          <w:sz w:val="24"/>
          <w:szCs w:val="24"/>
          <w:lang w:val="id-ID"/>
        </w:rPr>
      </w:pPr>
      <w:r w:rsidRPr="00501260">
        <w:rPr>
          <w:rFonts w:ascii="Times New Roman" w:hAnsi="Times New Roman" w:cs="Times New Roman"/>
          <w:b/>
          <w:noProof/>
          <w:sz w:val="24"/>
          <w:szCs w:val="24"/>
        </w:rPr>
        <w:drawing>
          <wp:inline distT="0" distB="0" distL="0" distR="0" wp14:anchorId="34436689" wp14:editId="18C171C9">
            <wp:extent cx="1176144" cy="1173600"/>
            <wp:effectExtent l="19050" t="0" r="4956" b="0"/>
            <wp:docPr id="5" name="Picture 0" descr="news__logo_i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__logo_ibs.jpg"/>
                    <pic:cNvPicPr/>
                  </pic:nvPicPr>
                  <pic:blipFill>
                    <a:blip r:embed="rId8"/>
                    <a:stretch>
                      <a:fillRect/>
                    </a:stretch>
                  </pic:blipFill>
                  <pic:spPr>
                    <a:xfrm>
                      <a:off x="0" y="0"/>
                      <a:ext cx="1176144" cy="1173600"/>
                    </a:xfrm>
                    <a:prstGeom prst="rect">
                      <a:avLst/>
                    </a:prstGeom>
                  </pic:spPr>
                </pic:pic>
              </a:graphicData>
            </a:graphic>
          </wp:inline>
        </w:drawing>
      </w:r>
    </w:p>
    <w:p w:rsidR="004C22B8" w:rsidRPr="00501260" w:rsidRDefault="004C22B8" w:rsidP="004C22B8">
      <w:pPr>
        <w:spacing w:after="0" w:line="480" w:lineRule="auto"/>
        <w:jc w:val="both"/>
        <w:rPr>
          <w:rFonts w:ascii="Times New Roman" w:hAnsi="Times New Roman" w:cs="Times New Roman"/>
          <w:b/>
          <w:noProof/>
          <w:sz w:val="24"/>
          <w:szCs w:val="24"/>
          <w:lang w:val="id-ID"/>
        </w:rPr>
      </w:pPr>
    </w:p>
    <w:p w:rsidR="004C22B8" w:rsidRPr="00501260" w:rsidRDefault="004C22B8" w:rsidP="004C22B8">
      <w:pPr>
        <w:spacing w:after="0" w:line="480" w:lineRule="auto"/>
        <w:jc w:val="center"/>
        <w:rPr>
          <w:rFonts w:ascii="Times New Roman" w:hAnsi="Times New Roman" w:cs="Times New Roman"/>
          <w:b/>
          <w:noProof/>
          <w:sz w:val="28"/>
          <w:szCs w:val="28"/>
          <w:lang w:val="id-ID"/>
        </w:rPr>
      </w:pPr>
      <w:r w:rsidRPr="00501260">
        <w:rPr>
          <w:rFonts w:ascii="Times New Roman" w:hAnsi="Times New Roman" w:cs="Times New Roman"/>
          <w:b/>
          <w:noProof/>
          <w:sz w:val="28"/>
          <w:szCs w:val="28"/>
          <w:lang w:val="id-ID"/>
        </w:rPr>
        <w:t>Oleh:</w:t>
      </w:r>
    </w:p>
    <w:p w:rsidR="004C22B8" w:rsidRDefault="004C22B8" w:rsidP="004C22B8">
      <w:pPr>
        <w:spacing w:after="0" w:line="480" w:lineRule="auto"/>
        <w:jc w:val="center"/>
        <w:rPr>
          <w:rFonts w:ascii="Times New Roman" w:hAnsi="Times New Roman" w:cs="Times New Roman"/>
          <w:b/>
          <w:noProof/>
          <w:sz w:val="28"/>
          <w:szCs w:val="28"/>
        </w:rPr>
      </w:pPr>
      <w:r>
        <w:rPr>
          <w:rFonts w:ascii="Times New Roman" w:hAnsi="Times New Roman" w:cs="Times New Roman"/>
          <w:b/>
          <w:noProof/>
          <w:sz w:val="28"/>
          <w:szCs w:val="28"/>
        </w:rPr>
        <w:t>KARDINA SARIWENING</w:t>
      </w:r>
    </w:p>
    <w:p w:rsidR="004C22B8" w:rsidRPr="00502F5F" w:rsidRDefault="004C22B8" w:rsidP="004C22B8">
      <w:pPr>
        <w:spacing w:after="0" w:line="480" w:lineRule="auto"/>
        <w:jc w:val="center"/>
        <w:rPr>
          <w:rFonts w:ascii="Times New Roman" w:hAnsi="Times New Roman" w:cs="Times New Roman"/>
          <w:b/>
          <w:noProof/>
          <w:sz w:val="28"/>
          <w:szCs w:val="28"/>
        </w:rPr>
      </w:pPr>
      <w:r>
        <w:rPr>
          <w:rFonts w:ascii="Times New Roman" w:hAnsi="Times New Roman" w:cs="Times New Roman"/>
          <w:b/>
          <w:noProof/>
          <w:sz w:val="28"/>
          <w:szCs w:val="28"/>
          <w:lang w:val="id-ID"/>
        </w:rPr>
        <w:t>201311</w:t>
      </w:r>
      <w:r w:rsidRPr="00501260">
        <w:rPr>
          <w:rFonts w:ascii="Times New Roman" w:hAnsi="Times New Roman" w:cs="Times New Roman"/>
          <w:b/>
          <w:noProof/>
          <w:sz w:val="28"/>
          <w:szCs w:val="28"/>
          <w:lang w:val="id-ID"/>
        </w:rPr>
        <w:t>1</w:t>
      </w:r>
      <w:r>
        <w:rPr>
          <w:rFonts w:ascii="Times New Roman" w:hAnsi="Times New Roman" w:cs="Times New Roman"/>
          <w:b/>
          <w:noProof/>
          <w:sz w:val="28"/>
          <w:szCs w:val="28"/>
        </w:rPr>
        <w:t>2083</w:t>
      </w:r>
    </w:p>
    <w:p w:rsidR="004C22B8" w:rsidRPr="00501260" w:rsidRDefault="004C22B8" w:rsidP="004C22B8">
      <w:pPr>
        <w:spacing w:after="0" w:line="480" w:lineRule="auto"/>
        <w:jc w:val="both"/>
        <w:rPr>
          <w:rFonts w:ascii="Times New Roman" w:hAnsi="Times New Roman" w:cs="Times New Roman"/>
          <w:b/>
          <w:noProof/>
          <w:sz w:val="24"/>
          <w:szCs w:val="24"/>
          <w:lang w:val="id-ID"/>
        </w:rPr>
      </w:pPr>
    </w:p>
    <w:p w:rsidR="004C22B8" w:rsidRPr="00502F5F" w:rsidRDefault="004C22B8" w:rsidP="004C22B8">
      <w:pPr>
        <w:spacing w:after="0" w:line="480" w:lineRule="auto"/>
        <w:jc w:val="center"/>
        <w:rPr>
          <w:rFonts w:ascii="Times New Roman" w:hAnsi="Times New Roman" w:cs="Times New Roman"/>
          <w:b/>
          <w:noProof/>
          <w:sz w:val="28"/>
          <w:szCs w:val="28"/>
        </w:rPr>
      </w:pPr>
      <w:r>
        <w:rPr>
          <w:rFonts w:ascii="Times New Roman" w:hAnsi="Times New Roman" w:cs="Times New Roman"/>
          <w:b/>
          <w:noProof/>
          <w:sz w:val="28"/>
          <w:szCs w:val="28"/>
        </w:rPr>
        <w:t>SKRIPSI</w:t>
      </w:r>
    </w:p>
    <w:p w:rsidR="004C22B8" w:rsidRDefault="004C22B8" w:rsidP="004C22B8">
      <w:pPr>
        <w:spacing w:after="0" w:line="240" w:lineRule="auto"/>
        <w:jc w:val="center"/>
        <w:rPr>
          <w:rFonts w:ascii="Times New Roman" w:hAnsi="Times New Roman" w:cs="Times New Roman"/>
          <w:noProof/>
          <w:sz w:val="24"/>
          <w:szCs w:val="24"/>
        </w:rPr>
      </w:pPr>
      <w:r w:rsidRPr="00E97918">
        <w:rPr>
          <w:rFonts w:ascii="Times New Roman" w:hAnsi="Times New Roman" w:cs="Times New Roman"/>
          <w:noProof/>
          <w:sz w:val="24"/>
          <w:szCs w:val="24"/>
          <w:lang w:val="id-ID"/>
        </w:rPr>
        <w:t>Diajukan untuk melengkapi Sebagian Syarat</w:t>
      </w:r>
      <w:r>
        <w:rPr>
          <w:rFonts w:ascii="Times New Roman" w:hAnsi="Times New Roman" w:cs="Times New Roman"/>
          <w:noProof/>
          <w:sz w:val="24"/>
          <w:szCs w:val="24"/>
        </w:rPr>
        <w:t xml:space="preserve"> </w:t>
      </w:r>
    </w:p>
    <w:p w:rsidR="004C22B8" w:rsidRPr="00E97918" w:rsidRDefault="004C22B8" w:rsidP="004C22B8">
      <w:pPr>
        <w:spacing w:after="0" w:line="240" w:lineRule="auto"/>
        <w:jc w:val="center"/>
        <w:rPr>
          <w:rFonts w:ascii="Times New Roman" w:hAnsi="Times New Roman" w:cs="Times New Roman"/>
          <w:noProof/>
          <w:sz w:val="24"/>
          <w:szCs w:val="24"/>
          <w:lang w:val="id-ID"/>
        </w:rPr>
      </w:pPr>
      <w:r w:rsidRPr="00E97918">
        <w:rPr>
          <w:rFonts w:ascii="Times New Roman" w:hAnsi="Times New Roman" w:cs="Times New Roman"/>
          <w:noProof/>
          <w:sz w:val="24"/>
          <w:szCs w:val="24"/>
          <w:lang w:val="id-ID"/>
        </w:rPr>
        <w:t xml:space="preserve">Guna </w:t>
      </w:r>
      <w:r>
        <w:rPr>
          <w:rFonts w:ascii="Times New Roman" w:hAnsi="Times New Roman" w:cs="Times New Roman"/>
          <w:noProof/>
          <w:sz w:val="24"/>
          <w:szCs w:val="24"/>
        </w:rPr>
        <w:t>m</w:t>
      </w:r>
      <w:r w:rsidRPr="00E97918">
        <w:rPr>
          <w:rFonts w:ascii="Times New Roman" w:hAnsi="Times New Roman" w:cs="Times New Roman"/>
          <w:noProof/>
          <w:sz w:val="24"/>
          <w:szCs w:val="24"/>
          <w:lang w:val="id-ID"/>
        </w:rPr>
        <w:t>encapai Gelar Sarjana Ekonomi</w:t>
      </w:r>
      <w:r>
        <w:rPr>
          <w:rFonts w:ascii="Times New Roman" w:hAnsi="Times New Roman" w:cs="Times New Roman"/>
          <w:noProof/>
          <w:sz w:val="24"/>
          <w:szCs w:val="24"/>
        </w:rPr>
        <w:t xml:space="preserve"> </w:t>
      </w:r>
      <w:r w:rsidRPr="00E97918">
        <w:rPr>
          <w:rFonts w:ascii="Times New Roman" w:hAnsi="Times New Roman" w:cs="Times New Roman"/>
          <w:noProof/>
          <w:sz w:val="24"/>
          <w:szCs w:val="24"/>
          <w:lang w:val="id-ID"/>
        </w:rPr>
        <w:t>Program</w:t>
      </w:r>
      <w:r>
        <w:rPr>
          <w:rFonts w:ascii="Times New Roman" w:hAnsi="Times New Roman" w:cs="Times New Roman"/>
          <w:noProof/>
          <w:sz w:val="24"/>
          <w:szCs w:val="24"/>
        </w:rPr>
        <w:t xml:space="preserve"> Studi</w:t>
      </w:r>
      <w:r w:rsidRPr="00E97918">
        <w:rPr>
          <w:rFonts w:ascii="Times New Roman" w:hAnsi="Times New Roman" w:cs="Times New Roman"/>
          <w:noProof/>
          <w:sz w:val="24"/>
          <w:szCs w:val="24"/>
          <w:lang w:val="id-ID"/>
        </w:rPr>
        <w:t xml:space="preserve"> </w:t>
      </w:r>
      <w:r w:rsidRPr="00E97918">
        <w:rPr>
          <w:rFonts w:ascii="Times New Roman" w:hAnsi="Times New Roman" w:cs="Times New Roman"/>
          <w:noProof/>
          <w:sz w:val="24"/>
          <w:szCs w:val="24"/>
        </w:rPr>
        <w:t>Akuntansi</w:t>
      </w:r>
    </w:p>
    <w:p w:rsidR="004C22B8" w:rsidRPr="00501260" w:rsidRDefault="004C22B8" w:rsidP="004C22B8">
      <w:pPr>
        <w:spacing w:after="0" w:line="480" w:lineRule="auto"/>
        <w:jc w:val="center"/>
        <w:rPr>
          <w:rFonts w:ascii="Times New Roman" w:hAnsi="Times New Roman" w:cs="Times New Roman"/>
          <w:b/>
          <w:noProof/>
          <w:sz w:val="24"/>
          <w:szCs w:val="24"/>
          <w:lang w:val="id-ID"/>
        </w:rPr>
      </w:pPr>
    </w:p>
    <w:p w:rsidR="004C22B8" w:rsidRPr="00501260" w:rsidRDefault="004C22B8" w:rsidP="004C22B8">
      <w:pPr>
        <w:spacing w:after="0" w:line="480" w:lineRule="auto"/>
        <w:jc w:val="center"/>
        <w:rPr>
          <w:rFonts w:ascii="Times New Roman" w:hAnsi="Times New Roman" w:cs="Times New Roman"/>
          <w:b/>
          <w:noProof/>
          <w:sz w:val="24"/>
          <w:szCs w:val="24"/>
          <w:lang w:val="id-ID"/>
        </w:rPr>
      </w:pPr>
      <w:r w:rsidRPr="00501260">
        <w:rPr>
          <w:rFonts w:ascii="Times New Roman" w:hAnsi="Times New Roman" w:cs="Times New Roman"/>
          <w:b/>
          <w:noProof/>
          <w:sz w:val="24"/>
          <w:szCs w:val="24"/>
          <w:lang w:val="id-ID"/>
        </w:rPr>
        <w:t>SEKOLAH TINGGI ILMU EKONOMI</w:t>
      </w:r>
    </w:p>
    <w:p w:rsidR="004C22B8" w:rsidRPr="00501260" w:rsidRDefault="004C22B8" w:rsidP="004C22B8">
      <w:pPr>
        <w:spacing w:after="0" w:line="480" w:lineRule="auto"/>
        <w:jc w:val="center"/>
        <w:rPr>
          <w:rFonts w:ascii="Times New Roman" w:hAnsi="Times New Roman" w:cs="Times New Roman"/>
          <w:b/>
          <w:noProof/>
          <w:sz w:val="24"/>
          <w:szCs w:val="24"/>
          <w:lang w:val="id-ID"/>
        </w:rPr>
      </w:pPr>
      <w:r w:rsidRPr="00501260">
        <w:rPr>
          <w:rFonts w:ascii="Times New Roman" w:hAnsi="Times New Roman" w:cs="Times New Roman"/>
          <w:b/>
          <w:noProof/>
          <w:sz w:val="24"/>
          <w:szCs w:val="24"/>
          <w:lang w:val="id-ID"/>
        </w:rPr>
        <w:t>INDONESIA BANKING SCHOOL</w:t>
      </w:r>
    </w:p>
    <w:p w:rsidR="004C22B8" w:rsidRPr="000D5C43" w:rsidRDefault="004C22B8" w:rsidP="004C22B8">
      <w:pPr>
        <w:spacing w:after="0" w:line="480" w:lineRule="auto"/>
        <w:jc w:val="center"/>
        <w:rPr>
          <w:rFonts w:ascii="Times New Roman" w:hAnsi="Times New Roman" w:cs="Times New Roman"/>
          <w:b/>
          <w:noProof/>
          <w:sz w:val="24"/>
          <w:szCs w:val="24"/>
        </w:rPr>
      </w:pPr>
      <w:r w:rsidRPr="00501260">
        <w:rPr>
          <w:rFonts w:ascii="Times New Roman" w:hAnsi="Times New Roman" w:cs="Times New Roman"/>
          <w:b/>
          <w:noProof/>
          <w:sz w:val="24"/>
          <w:szCs w:val="24"/>
          <w:lang w:val="id-ID"/>
        </w:rPr>
        <w:t>JAKARTA</w:t>
      </w:r>
    </w:p>
    <w:p w:rsidR="004C22B8" w:rsidRPr="004C22B8" w:rsidRDefault="004C22B8" w:rsidP="004C22B8">
      <w:pPr>
        <w:spacing w:after="0" w:line="480" w:lineRule="auto"/>
        <w:jc w:val="center"/>
        <w:rPr>
          <w:rFonts w:ascii="Times New Roman" w:hAnsi="Times New Roman" w:cs="Times New Roman"/>
          <w:b/>
          <w:noProof/>
          <w:sz w:val="24"/>
          <w:szCs w:val="24"/>
        </w:rPr>
      </w:pPr>
      <w:r>
        <w:rPr>
          <w:rFonts w:ascii="Times New Roman" w:hAnsi="Times New Roman" w:cs="Times New Roman"/>
          <w:b/>
          <w:noProof/>
          <w:sz w:val="24"/>
          <w:szCs w:val="24"/>
          <w:lang w:val="id-ID"/>
        </w:rPr>
        <w:t>2017</w:t>
      </w:r>
    </w:p>
    <w:p w:rsidR="00F577AB" w:rsidRDefault="00F577AB" w:rsidP="0067356A">
      <w:pPr>
        <w:spacing w:after="0" w:line="360" w:lineRule="auto"/>
        <w:jc w:val="center"/>
        <w:rPr>
          <w:rFonts w:ascii="Times New Roman" w:hAnsi="Times New Roman" w:cs="Times New Roman"/>
          <w:b/>
          <w:noProof/>
          <w:sz w:val="28"/>
          <w:szCs w:val="28"/>
        </w:rPr>
        <w:sectPr w:rsidR="00F577AB" w:rsidSect="003D0EC1">
          <w:footerReference w:type="default" r:id="rId9"/>
          <w:pgSz w:w="12240" w:h="15840"/>
          <w:pgMar w:top="2275" w:right="1699" w:bottom="1699" w:left="2275" w:header="720" w:footer="720" w:gutter="0"/>
          <w:cols w:space="720"/>
          <w:docGrid w:linePitch="360"/>
        </w:sectPr>
      </w:pPr>
    </w:p>
    <w:p w:rsidR="0067356A" w:rsidRPr="00501260" w:rsidRDefault="0067356A" w:rsidP="0067356A">
      <w:pPr>
        <w:spacing w:after="0" w:line="360" w:lineRule="auto"/>
        <w:jc w:val="center"/>
        <w:rPr>
          <w:rFonts w:ascii="Times New Roman" w:hAnsi="Times New Roman" w:cs="Times New Roman"/>
          <w:b/>
          <w:noProof/>
          <w:sz w:val="28"/>
          <w:szCs w:val="28"/>
          <w:lang w:val="id-ID"/>
        </w:rPr>
      </w:pPr>
      <w:r>
        <w:rPr>
          <w:rFonts w:ascii="Times New Roman" w:hAnsi="Times New Roman" w:cs="Times New Roman"/>
          <w:b/>
          <w:noProof/>
          <w:sz w:val="28"/>
          <w:szCs w:val="28"/>
        </w:rPr>
        <w:lastRenderedPageBreak/>
        <w:t xml:space="preserve">PENGARUH RASIO LIKUIDITAS, KECUKUPAN MODAL DAN EFISIENSI OPERASIONAL TERHADAP KINERJA KEUANGAN BANK SUATU STUDI KOMPARATIF  PADA BANK UMUM </w:t>
      </w:r>
      <w:r w:rsidR="00144839">
        <w:rPr>
          <w:rFonts w:ascii="Times New Roman" w:hAnsi="Times New Roman" w:cs="Times New Roman"/>
          <w:b/>
          <w:noProof/>
          <w:sz w:val="28"/>
          <w:szCs w:val="28"/>
        </w:rPr>
        <w:t xml:space="preserve">NASIONAL </w:t>
      </w:r>
      <w:r>
        <w:rPr>
          <w:rFonts w:ascii="Times New Roman" w:hAnsi="Times New Roman" w:cs="Times New Roman"/>
          <w:b/>
          <w:noProof/>
          <w:sz w:val="28"/>
          <w:szCs w:val="28"/>
        </w:rPr>
        <w:t>DAN BANK ASING</w:t>
      </w:r>
    </w:p>
    <w:p w:rsidR="0067356A" w:rsidRPr="00501260" w:rsidRDefault="0067356A" w:rsidP="0067356A">
      <w:pPr>
        <w:spacing w:after="0" w:line="480" w:lineRule="auto"/>
        <w:jc w:val="center"/>
        <w:rPr>
          <w:rFonts w:ascii="Times New Roman" w:hAnsi="Times New Roman" w:cs="Times New Roman"/>
          <w:b/>
          <w:noProof/>
          <w:sz w:val="24"/>
          <w:szCs w:val="24"/>
          <w:lang w:val="id-ID"/>
        </w:rPr>
      </w:pPr>
    </w:p>
    <w:p w:rsidR="0067356A" w:rsidRPr="00501260" w:rsidRDefault="0067356A" w:rsidP="0067356A">
      <w:pPr>
        <w:spacing w:after="0" w:line="480" w:lineRule="auto"/>
        <w:jc w:val="center"/>
        <w:rPr>
          <w:rFonts w:ascii="Times New Roman" w:hAnsi="Times New Roman" w:cs="Times New Roman"/>
          <w:b/>
          <w:noProof/>
          <w:sz w:val="24"/>
          <w:szCs w:val="24"/>
          <w:lang w:val="id-ID"/>
        </w:rPr>
      </w:pPr>
      <w:r w:rsidRPr="00501260">
        <w:rPr>
          <w:rFonts w:ascii="Times New Roman" w:hAnsi="Times New Roman" w:cs="Times New Roman"/>
          <w:b/>
          <w:noProof/>
          <w:sz w:val="24"/>
          <w:szCs w:val="24"/>
        </w:rPr>
        <w:drawing>
          <wp:inline distT="0" distB="0" distL="0" distR="0" wp14:anchorId="12DC926F" wp14:editId="32EA5DEE">
            <wp:extent cx="1176144" cy="1173600"/>
            <wp:effectExtent l="19050" t="0" r="4956" b="0"/>
            <wp:docPr id="15" name="Picture 0" descr="news__logo_i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__logo_ibs.jpg"/>
                    <pic:cNvPicPr/>
                  </pic:nvPicPr>
                  <pic:blipFill>
                    <a:blip r:embed="rId8"/>
                    <a:stretch>
                      <a:fillRect/>
                    </a:stretch>
                  </pic:blipFill>
                  <pic:spPr>
                    <a:xfrm>
                      <a:off x="0" y="0"/>
                      <a:ext cx="1176144" cy="1173600"/>
                    </a:xfrm>
                    <a:prstGeom prst="rect">
                      <a:avLst/>
                    </a:prstGeom>
                  </pic:spPr>
                </pic:pic>
              </a:graphicData>
            </a:graphic>
          </wp:inline>
        </w:drawing>
      </w:r>
    </w:p>
    <w:p w:rsidR="0067356A" w:rsidRPr="00501260" w:rsidRDefault="0067356A" w:rsidP="0067356A">
      <w:pPr>
        <w:spacing w:after="0" w:line="480" w:lineRule="auto"/>
        <w:jc w:val="both"/>
        <w:rPr>
          <w:rFonts w:ascii="Times New Roman" w:hAnsi="Times New Roman" w:cs="Times New Roman"/>
          <w:b/>
          <w:noProof/>
          <w:sz w:val="24"/>
          <w:szCs w:val="24"/>
          <w:lang w:val="id-ID"/>
        </w:rPr>
      </w:pPr>
    </w:p>
    <w:p w:rsidR="0067356A" w:rsidRPr="00501260" w:rsidRDefault="0067356A" w:rsidP="0067356A">
      <w:pPr>
        <w:spacing w:after="0" w:line="480" w:lineRule="auto"/>
        <w:jc w:val="center"/>
        <w:rPr>
          <w:rFonts w:ascii="Times New Roman" w:hAnsi="Times New Roman" w:cs="Times New Roman"/>
          <w:b/>
          <w:noProof/>
          <w:sz w:val="28"/>
          <w:szCs w:val="28"/>
          <w:lang w:val="id-ID"/>
        </w:rPr>
      </w:pPr>
      <w:r w:rsidRPr="00501260">
        <w:rPr>
          <w:rFonts w:ascii="Times New Roman" w:hAnsi="Times New Roman" w:cs="Times New Roman"/>
          <w:b/>
          <w:noProof/>
          <w:sz w:val="28"/>
          <w:szCs w:val="28"/>
          <w:lang w:val="id-ID"/>
        </w:rPr>
        <w:t>Oleh:</w:t>
      </w:r>
    </w:p>
    <w:p w:rsidR="0067356A" w:rsidRDefault="0067356A" w:rsidP="0067356A">
      <w:pPr>
        <w:spacing w:after="0" w:line="480" w:lineRule="auto"/>
        <w:jc w:val="center"/>
        <w:rPr>
          <w:rFonts w:ascii="Times New Roman" w:hAnsi="Times New Roman" w:cs="Times New Roman"/>
          <w:b/>
          <w:noProof/>
          <w:sz w:val="28"/>
          <w:szCs w:val="28"/>
        </w:rPr>
      </w:pPr>
      <w:r>
        <w:rPr>
          <w:rFonts w:ascii="Times New Roman" w:hAnsi="Times New Roman" w:cs="Times New Roman"/>
          <w:b/>
          <w:noProof/>
          <w:sz w:val="28"/>
          <w:szCs w:val="28"/>
        </w:rPr>
        <w:t>KARDINA SARIWENING</w:t>
      </w:r>
    </w:p>
    <w:p w:rsidR="0067356A" w:rsidRPr="00502F5F" w:rsidRDefault="0067356A" w:rsidP="0067356A">
      <w:pPr>
        <w:spacing w:after="0" w:line="480" w:lineRule="auto"/>
        <w:jc w:val="center"/>
        <w:rPr>
          <w:rFonts w:ascii="Times New Roman" w:hAnsi="Times New Roman" w:cs="Times New Roman"/>
          <w:b/>
          <w:noProof/>
          <w:sz w:val="28"/>
          <w:szCs w:val="28"/>
        </w:rPr>
      </w:pPr>
      <w:r>
        <w:rPr>
          <w:rFonts w:ascii="Times New Roman" w:hAnsi="Times New Roman" w:cs="Times New Roman"/>
          <w:b/>
          <w:noProof/>
          <w:sz w:val="28"/>
          <w:szCs w:val="28"/>
          <w:lang w:val="id-ID"/>
        </w:rPr>
        <w:t>201311</w:t>
      </w:r>
      <w:r w:rsidRPr="00501260">
        <w:rPr>
          <w:rFonts w:ascii="Times New Roman" w:hAnsi="Times New Roman" w:cs="Times New Roman"/>
          <w:b/>
          <w:noProof/>
          <w:sz w:val="28"/>
          <w:szCs w:val="28"/>
          <w:lang w:val="id-ID"/>
        </w:rPr>
        <w:t>1</w:t>
      </w:r>
      <w:r>
        <w:rPr>
          <w:rFonts w:ascii="Times New Roman" w:hAnsi="Times New Roman" w:cs="Times New Roman"/>
          <w:b/>
          <w:noProof/>
          <w:sz w:val="28"/>
          <w:szCs w:val="28"/>
        </w:rPr>
        <w:t>2083</w:t>
      </w:r>
    </w:p>
    <w:p w:rsidR="0067356A" w:rsidRDefault="0067356A" w:rsidP="0067356A">
      <w:pPr>
        <w:spacing w:after="0" w:line="480" w:lineRule="auto"/>
        <w:jc w:val="center"/>
        <w:rPr>
          <w:rFonts w:ascii="Times New Roman" w:hAnsi="Times New Roman" w:cs="Times New Roman"/>
          <w:b/>
          <w:noProof/>
          <w:sz w:val="24"/>
          <w:szCs w:val="24"/>
        </w:rPr>
      </w:pPr>
      <w:r>
        <w:rPr>
          <w:rFonts w:ascii="Times New Roman" w:hAnsi="Times New Roman" w:cs="Times New Roman"/>
          <w:b/>
          <w:noProof/>
          <w:sz w:val="24"/>
          <w:szCs w:val="24"/>
        </w:rPr>
        <w:t>Diterima dan disetujui untuk diajukan dalam Ujian Komprehensif</w:t>
      </w:r>
    </w:p>
    <w:p w:rsidR="0067356A" w:rsidRDefault="0067356A" w:rsidP="0067356A">
      <w:pPr>
        <w:spacing w:after="0" w:line="480" w:lineRule="auto"/>
        <w:jc w:val="center"/>
        <w:rPr>
          <w:rFonts w:ascii="Times New Roman" w:hAnsi="Times New Roman" w:cs="Times New Roman"/>
          <w:b/>
          <w:noProof/>
          <w:sz w:val="24"/>
          <w:szCs w:val="24"/>
        </w:rPr>
      </w:pPr>
      <w:r>
        <w:rPr>
          <w:rFonts w:ascii="Times New Roman" w:hAnsi="Times New Roman" w:cs="Times New Roman"/>
          <w:b/>
          <w:noProof/>
          <w:sz w:val="24"/>
          <w:szCs w:val="24"/>
        </w:rPr>
        <w:t xml:space="preserve"> 2017</w:t>
      </w:r>
    </w:p>
    <w:p w:rsidR="0067356A" w:rsidRDefault="0067356A" w:rsidP="0067356A">
      <w:pPr>
        <w:spacing w:after="0" w:line="480" w:lineRule="auto"/>
        <w:jc w:val="center"/>
        <w:rPr>
          <w:rFonts w:ascii="Times New Roman" w:hAnsi="Times New Roman" w:cs="Times New Roman"/>
          <w:b/>
          <w:noProof/>
          <w:sz w:val="24"/>
          <w:szCs w:val="24"/>
        </w:rPr>
      </w:pPr>
    </w:p>
    <w:p w:rsidR="0067356A" w:rsidRDefault="0067356A" w:rsidP="0067356A">
      <w:pPr>
        <w:spacing w:after="0" w:line="480" w:lineRule="auto"/>
        <w:jc w:val="center"/>
        <w:rPr>
          <w:rFonts w:ascii="Times New Roman" w:hAnsi="Times New Roman" w:cs="Times New Roman"/>
          <w:b/>
          <w:noProof/>
          <w:sz w:val="24"/>
          <w:szCs w:val="24"/>
        </w:rPr>
      </w:pPr>
      <w:r>
        <w:rPr>
          <w:rFonts w:ascii="Times New Roman" w:hAnsi="Times New Roman" w:cs="Times New Roman"/>
          <w:b/>
          <w:noProof/>
          <w:sz w:val="24"/>
          <w:szCs w:val="24"/>
        </w:rPr>
        <w:t>Jakarta, 3 Februari 2017</w:t>
      </w:r>
    </w:p>
    <w:p w:rsidR="0067356A" w:rsidRDefault="0067356A" w:rsidP="0067356A">
      <w:pPr>
        <w:spacing w:after="0" w:line="480" w:lineRule="auto"/>
        <w:jc w:val="center"/>
        <w:rPr>
          <w:rFonts w:ascii="Times New Roman" w:hAnsi="Times New Roman" w:cs="Times New Roman"/>
          <w:b/>
          <w:noProof/>
          <w:sz w:val="24"/>
          <w:szCs w:val="24"/>
        </w:rPr>
      </w:pPr>
      <w:r>
        <w:rPr>
          <w:rFonts w:ascii="Times New Roman" w:hAnsi="Times New Roman" w:cs="Times New Roman"/>
          <w:b/>
          <w:noProof/>
          <w:sz w:val="24"/>
          <w:szCs w:val="24"/>
        </w:rPr>
        <w:t>Dosen Pembimbing</w:t>
      </w:r>
    </w:p>
    <w:p w:rsidR="0067356A" w:rsidRDefault="0067356A" w:rsidP="0067356A">
      <w:pPr>
        <w:spacing w:after="0" w:line="480" w:lineRule="auto"/>
        <w:jc w:val="center"/>
        <w:rPr>
          <w:rFonts w:ascii="Times New Roman" w:hAnsi="Times New Roman" w:cs="Times New Roman"/>
          <w:b/>
          <w:noProof/>
          <w:sz w:val="24"/>
          <w:szCs w:val="24"/>
        </w:rPr>
      </w:pPr>
    </w:p>
    <w:p w:rsidR="0067356A" w:rsidRDefault="0067356A" w:rsidP="0067356A">
      <w:pPr>
        <w:spacing w:after="0" w:line="480" w:lineRule="auto"/>
        <w:jc w:val="center"/>
        <w:rPr>
          <w:rFonts w:ascii="Times New Roman" w:hAnsi="Times New Roman" w:cs="Times New Roman"/>
          <w:b/>
          <w:noProof/>
          <w:sz w:val="24"/>
          <w:szCs w:val="24"/>
        </w:rPr>
      </w:pPr>
    </w:p>
    <w:p w:rsidR="0067356A" w:rsidRDefault="0067356A" w:rsidP="0067356A">
      <w:pPr>
        <w:spacing w:after="0" w:line="480" w:lineRule="auto"/>
        <w:jc w:val="center"/>
        <w:rPr>
          <w:rFonts w:ascii="Times New Roman" w:hAnsi="Times New Roman" w:cs="Times New Roman"/>
          <w:b/>
          <w:noProof/>
          <w:sz w:val="24"/>
          <w:szCs w:val="24"/>
        </w:rPr>
      </w:pPr>
    </w:p>
    <w:p w:rsidR="0067356A" w:rsidRPr="0067356A" w:rsidRDefault="0067356A" w:rsidP="0067356A">
      <w:pPr>
        <w:spacing w:after="0" w:line="480" w:lineRule="auto"/>
        <w:jc w:val="center"/>
        <w:rPr>
          <w:rFonts w:ascii="Times New Roman" w:hAnsi="Times New Roman" w:cs="Times New Roman"/>
          <w:b/>
          <w:noProof/>
          <w:sz w:val="24"/>
          <w:szCs w:val="24"/>
        </w:rPr>
      </w:pPr>
      <w:r>
        <w:rPr>
          <w:rFonts w:ascii="Times New Roman" w:hAnsi="Times New Roman" w:cs="Times New Roman"/>
          <w:b/>
          <w:noProof/>
          <w:sz w:val="24"/>
          <w:szCs w:val="24"/>
        </w:rPr>
        <w:t xml:space="preserve"> Dr. Sparta, Ak., ME. CA</w:t>
      </w:r>
    </w:p>
    <w:p w:rsidR="00DF4A7D" w:rsidRDefault="00DF4A7D" w:rsidP="004C22B8">
      <w:pPr>
        <w:spacing w:line="480" w:lineRule="auto"/>
        <w:jc w:val="center"/>
        <w:rPr>
          <w:rFonts w:ascii="Times New Roman" w:hAnsi="Times New Roman" w:cs="Times New Roman"/>
          <w:b/>
          <w:sz w:val="24"/>
          <w:szCs w:val="24"/>
        </w:rPr>
        <w:sectPr w:rsidR="00DF4A7D" w:rsidSect="00EF3F62">
          <w:footerReference w:type="default" r:id="rId10"/>
          <w:pgSz w:w="12240" w:h="15840"/>
          <w:pgMar w:top="2275" w:right="1699" w:bottom="1699" w:left="2275" w:header="720" w:footer="720" w:gutter="0"/>
          <w:pgNumType w:fmt="lowerRoman" w:start="1"/>
          <w:cols w:space="720"/>
          <w:docGrid w:linePitch="360"/>
        </w:sectPr>
      </w:pPr>
    </w:p>
    <w:p w:rsidR="0016335F" w:rsidRDefault="0016335F" w:rsidP="00E2554E">
      <w:pPr>
        <w:spacing w:after="0" w:line="360" w:lineRule="auto"/>
        <w:jc w:val="center"/>
        <w:rPr>
          <w:rFonts w:ascii="Times New Roman" w:hAnsi="Times New Roman"/>
          <w:b/>
          <w:noProof/>
          <w:sz w:val="24"/>
          <w:szCs w:val="24"/>
        </w:rPr>
      </w:pPr>
      <w:r>
        <w:rPr>
          <w:rFonts w:ascii="Times New Roman" w:hAnsi="Times New Roman"/>
          <w:b/>
          <w:noProof/>
          <w:sz w:val="24"/>
          <w:szCs w:val="24"/>
        </w:rPr>
        <w:lastRenderedPageBreak/>
        <w:t>PERSETUJUAN PENGUJI KOMPREHENSIF</w:t>
      </w:r>
    </w:p>
    <w:p w:rsidR="00E2554E" w:rsidRDefault="00E2554E" w:rsidP="00E2554E">
      <w:pPr>
        <w:spacing w:after="0" w:line="360" w:lineRule="auto"/>
        <w:jc w:val="center"/>
        <w:rPr>
          <w:rFonts w:ascii="Times New Roman" w:hAnsi="Times New Roman"/>
          <w:b/>
          <w:noProof/>
          <w:sz w:val="24"/>
          <w:szCs w:val="24"/>
        </w:rPr>
      </w:pPr>
    </w:p>
    <w:p w:rsidR="0016335F" w:rsidRDefault="0016335F" w:rsidP="00E2554E">
      <w:pPr>
        <w:spacing w:after="0" w:line="360" w:lineRule="auto"/>
        <w:jc w:val="both"/>
        <w:rPr>
          <w:rFonts w:ascii="Times New Roman" w:hAnsi="Times New Roman"/>
          <w:noProof/>
          <w:sz w:val="24"/>
          <w:szCs w:val="24"/>
        </w:rPr>
      </w:pPr>
      <w:r>
        <w:rPr>
          <w:rFonts w:ascii="Times New Roman" w:hAnsi="Times New Roman"/>
          <w:noProof/>
          <w:sz w:val="24"/>
          <w:szCs w:val="24"/>
        </w:rPr>
        <w:t>Nama</w:t>
      </w:r>
      <w:r>
        <w:rPr>
          <w:rFonts w:ascii="Times New Roman" w:hAnsi="Times New Roman"/>
          <w:noProof/>
          <w:sz w:val="24"/>
          <w:szCs w:val="24"/>
        </w:rPr>
        <w:tab/>
      </w:r>
      <w:r>
        <w:rPr>
          <w:rFonts w:ascii="Times New Roman" w:hAnsi="Times New Roman"/>
          <w:noProof/>
          <w:sz w:val="24"/>
          <w:szCs w:val="24"/>
        </w:rPr>
        <w:tab/>
      </w:r>
      <w:r w:rsidR="00E2554E">
        <w:rPr>
          <w:rFonts w:ascii="Times New Roman" w:hAnsi="Times New Roman"/>
          <w:noProof/>
          <w:sz w:val="24"/>
          <w:szCs w:val="24"/>
        </w:rPr>
        <w:tab/>
      </w:r>
      <w:r>
        <w:rPr>
          <w:rFonts w:ascii="Times New Roman" w:hAnsi="Times New Roman"/>
          <w:noProof/>
          <w:sz w:val="24"/>
          <w:szCs w:val="24"/>
        </w:rPr>
        <w:t>: Kardina Sariwening</w:t>
      </w:r>
    </w:p>
    <w:p w:rsidR="0016335F" w:rsidRDefault="0016335F" w:rsidP="00E2554E">
      <w:pPr>
        <w:spacing w:after="0" w:line="360" w:lineRule="auto"/>
        <w:jc w:val="both"/>
        <w:rPr>
          <w:rFonts w:ascii="Times New Roman" w:hAnsi="Times New Roman"/>
          <w:noProof/>
          <w:sz w:val="24"/>
          <w:szCs w:val="24"/>
        </w:rPr>
      </w:pPr>
      <w:r>
        <w:rPr>
          <w:rFonts w:ascii="Times New Roman" w:hAnsi="Times New Roman"/>
          <w:noProof/>
          <w:sz w:val="24"/>
          <w:szCs w:val="24"/>
        </w:rPr>
        <w:t>NIM</w:t>
      </w:r>
      <w:r>
        <w:rPr>
          <w:rFonts w:ascii="Times New Roman" w:hAnsi="Times New Roman"/>
          <w:noProof/>
          <w:sz w:val="24"/>
          <w:szCs w:val="24"/>
        </w:rPr>
        <w:tab/>
      </w:r>
      <w:r>
        <w:rPr>
          <w:rFonts w:ascii="Times New Roman" w:hAnsi="Times New Roman"/>
          <w:noProof/>
          <w:sz w:val="24"/>
          <w:szCs w:val="24"/>
        </w:rPr>
        <w:tab/>
      </w:r>
      <w:r w:rsidR="00E2554E">
        <w:rPr>
          <w:rFonts w:ascii="Times New Roman" w:hAnsi="Times New Roman"/>
          <w:noProof/>
          <w:sz w:val="24"/>
          <w:szCs w:val="24"/>
        </w:rPr>
        <w:tab/>
      </w:r>
      <w:r>
        <w:rPr>
          <w:rFonts w:ascii="Times New Roman" w:hAnsi="Times New Roman"/>
          <w:noProof/>
          <w:sz w:val="24"/>
          <w:szCs w:val="24"/>
        </w:rPr>
        <w:t>: 20131112083</w:t>
      </w:r>
    </w:p>
    <w:p w:rsidR="0016335F" w:rsidRDefault="0016335F" w:rsidP="00E2554E">
      <w:pPr>
        <w:tabs>
          <w:tab w:val="left" w:pos="2160"/>
          <w:tab w:val="left" w:pos="2430"/>
        </w:tabs>
        <w:spacing w:after="0" w:line="360" w:lineRule="auto"/>
        <w:ind w:left="2160" w:hanging="2160"/>
        <w:jc w:val="both"/>
        <w:rPr>
          <w:rFonts w:ascii="Times New Roman" w:hAnsi="Times New Roman"/>
          <w:noProof/>
          <w:sz w:val="24"/>
          <w:szCs w:val="24"/>
        </w:rPr>
      </w:pPr>
      <w:r>
        <w:rPr>
          <w:rFonts w:ascii="Times New Roman" w:hAnsi="Times New Roman"/>
          <w:noProof/>
          <w:sz w:val="24"/>
          <w:szCs w:val="24"/>
        </w:rPr>
        <w:t>Judul Skripsi</w:t>
      </w:r>
      <w:r>
        <w:rPr>
          <w:rFonts w:ascii="Times New Roman" w:hAnsi="Times New Roman"/>
          <w:noProof/>
          <w:sz w:val="24"/>
          <w:szCs w:val="24"/>
        </w:rPr>
        <w:tab/>
        <w:t xml:space="preserve">: Pengaruh Rasio Likuiditas, Kecukupan Modal dan Efisiensi </w:t>
      </w:r>
      <w:r w:rsidR="00E2554E">
        <w:rPr>
          <w:rFonts w:ascii="Times New Roman" w:hAnsi="Times New Roman"/>
          <w:noProof/>
          <w:sz w:val="24"/>
          <w:szCs w:val="24"/>
        </w:rPr>
        <w:t xml:space="preserve"> </w:t>
      </w:r>
      <w:r>
        <w:rPr>
          <w:rFonts w:ascii="Times New Roman" w:hAnsi="Times New Roman"/>
          <w:noProof/>
          <w:sz w:val="24"/>
          <w:szCs w:val="24"/>
        </w:rPr>
        <w:t>Operasional Terhadap Kinerja Keuangan Bank Suatu Studi Komparatif Pada Bank Umum</w:t>
      </w:r>
      <w:r w:rsidR="00144839">
        <w:rPr>
          <w:rFonts w:ascii="Times New Roman" w:hAnsi="Times New Roman"/>
          <w:noProof/>
          <w:sz w:val="24"/>
          <w:szCs w:val="24"/>
        </w:rPr>
        <w:t xml:space="preserve"> Nasional</w:t>
      </w:r>
      <w:r>
        <w:rPr>
          <w:rFonts w:ascii="Times New Roman" w:hAnsi="Times New Roman"/>
          <w:noProof/>
          <w:sz w:val="24"/>
          <w:szCs w:val="24"/>
        </w:rPr>
        <w:t xml:space="preserve"> dan Bank Asing</w:t>
      </w:r>
    </w:p>
    <w:p w:rsidR="0016335F" w:rsidRDefault="0016335F" w:rsidP="00E2554E">
      <w:pPr>
        <w:spacing w:after="0" w:line="360" w:lineRule="auto"/>
        <w:jc w:val="both"/>
        <w:rPr>
          <w:rFonts w:ascii="Times New Roman" w:hAnsi="Times New Roman"/>
          <w:noProof/>
          <w:sz w:val="24"/>
          <w:szCs w:val="24"/>
        </w:rPr>
      </w:pPr>
      <w:r>
        <w:rPr>
          <w:rFonts w:ascii="Times New Roman" w:hAnsi="Times New Roman"/>
          <w:noProof/>
          <w:sz w:val="24"/>
          <w:szCs w:val="24"/>
        </w:rPr>
        <w:t>Tanggal Ujian</w:t>
      </w:r>
      <w:r>
        <w:rPr>
          <w:rFonts w:ascii="Times New Roman" w:hAnsi="Times New Roman"/>
          <w:noProof/>
          <w:sz w:val="24"/>
          <w:szCs w:val="24"/>
        </w:rPr>
        <w:tab/>
      </w:r>
      <w:r w:rsidR="00E2554E">
        <w:rPr>
          <w:rFonts w:ascii="Times New Roman" w:hAnsi="Times New Roman"/>
          <w:noProof/>
          <w:sz w:val="24"/>
          <w:szCs w:val="24"/>
        </w:rPr>
        <w:tab/>
      </w:r>
      <w:r>
        <w:rPr>
          <w:rFonts w:ascii="Times New Roman" w:hAnsi="Times New Roman"/>
          <w:noProof/>
          <w:sz w:val="24"/>
          <w:szCs w:val="24"/>
        </w:rPr>
        <w:t>: 16 Maret 2017</w:t>
      </w:r>
    </w:p>
    <w:p w:rsidR="0016335F" w:rsidRDefault="0016335F" w:rsidP="00E2554E">
      <w:pPr>
        <w:spacing w:after="0" w:line="360" w:lineRule="auto"/>
        <w:jc w:val="both"/>
        <w:rPr>
          <w:rFonts w:ascii="Times New Roman" w:hAnsi="Times New Roman" w:cs="Times New Roman"/>
          <w:noProof/>
          <w:sz w:val="24"/>
          <w:szCs w:val="24"/>
        </w:rPr>
      </w:pPr>
      <w:r>
        <w:rPr>
          <w:rFonts w:ascii="Times New Roman" w:hAnsi="Times New Roman"/>
          <w:noProof/>
          <w:sz w:val="24"/>
          <w:szCs w:val="24"/>
        </w:rPr>
        <w:t>Ketua Penguji</w:t>
      </w:r>
      <w:r>
        <w:rPr>
          <w:rFonts w:ascii="Times New Roman" w:hAnsi="Times New Roman"/>
          <w:noProof/>
          <w:sz w:val="24"/>
          <w:szCs w:val="24"/>
        </w:rPr>
        <w:tab/>
      </w:r>
      <w:r w:rsidR="00E2554E">
        <w:rPr>
          <w:rFonts w:ascii="Times New Roman" w:hAnsi="Times New Roman"/>
          <w:noProof/>
          <w:sz w:val="24"/>
          <w:szCs w:val="24"/>
        </w:rPr>
        <w:tab/>
      </w:r>
      <w:r>
        <w:rPr>
          <w:rFonts w:ascii="Times New Roman" w:hAnsi="Times New Roman"/>
          <w:noProof/>
          <w:sz w:val="24"/>
          <w:szCs w:val="24"/>
        </w:rPr>
        <w:t xml:space="preserve">: Dr. Ira Geraldina, </w:t>
      </w:r>
      <w:r>
        <w:rPr>
          <w:rFonts w:ascii="Times New Roman" w:hAnsi="Times New Roman" w:cs="Times New Roman"/>
          <w:noProof/>
          <w:sz w:val="24"/>
          <w:szCs w:val="24"/>
        </w:rPr>
        <w:t>S.E., Ak., CA.</w:t>
      </w:r>
    </w:p>
    <w:p w:rsidR="00E2554E" w:rsidRDefault="00E2554E" w:rsidP="00E2554E">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Anggota Penguji</w:t>
      </w:r>
      <w:r>
        <w:rPr>
          <w:rFonts w:ascii="Times New Roman" w:hAnsi="Times New Roman" w:cs="Times New Roman"/>
          <w:noProof/>
          <w:sz w:val="24"/>
          <w:szCs w:val="24"/>
        </w:rPr>
        <w:tab/>
        <w:t>: 1. Dr. Sparta, Ak., ME., CA.</w:t>
      </w:r>
    </w:p>
    <w:p w:rsidR="00E2554E" w:rsidRDefault="00E2554E" w:rsidP="00E2554E">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xml:space="preserve">  2. Vidiyana Rizal Putri, S.E., M. Si. </w:t>
      </w:r>
    </w:p>
    <w:p w:rsidR="00E2554E" w:rsidRDefault="00E2554E" w:rsidP="00E2554E">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Dengan ini menyatakan bahwa mahasiswa tersebut diatas telah mengikuti ujian komprehensif.</w:t>
      </w:r>
    </w:p>
    <w:p w:rsidR="00E2554E" w:rsidRDefault="00E2554E" w:rsidP="00E2554E">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Pada Tanggal</w:t>
      </w:r>
      <w:r>
        <w:rPr>
          <w:rFonts w:ascii="Times New Roman" w:hAnsi="Times New Roman" w:cs="Times New Roman"/>
          <w:noProof/>
          <w:sz w:val="24"/>
          <w:szCs w:val="24"/>
        </w:rPr>
        <w:tab/>
      </w:r>
      <w:r>
        <w:rPr>
          <w:rFonts w:ascii="Times New Roman" w:hAnsi="Times New Roman" w:cs="Times New Roman"/>
          <w:noProof/>
          <w:sz w:val="24"/>
          <w:szCs w:val="24"/>
        </w:rPr>
        <w:tab/>
        <w:t>: 16 Maret 2017</w:t>
      </w:r>
    </w:p>
    <w:p w:rsidR="00E2554E" w:rsidRDefault="00E2554E" w:rsidP="00E2554E">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Dengan Hasil</w:t>
      </w:r>
      <w:r>
        <w:rPr>
          <w:rFonts w:ascii="Times New Roman" w:hAnsi="Times New Roman" w:cs="Times New Roman"/>
          <w:noProof/>
          <w:sz w:val="24"/>
          <w:szCs w:val="24"/>
        </w:rPr>
        <w:tab/>
      </w:r>
      <w:r>
        <w:rPr>
          <w:rFonts w:ascii="Times New Roman" w:hAnsi="Times New Roman" w:cs="Times New Roman"/>
          <w:noProof/>
          <w:sz w:val="24"/>
          <w:szCs w:val="24"/>
        </w:rPr>
        <w:tab/>
        <w:t>: A-</w:t>
      </w:r>
    </w:p>
    <w:p w:rsidR="00E2554E" w:rsidRDefault="00E2554E" w:rsidP="00E2554E">
      <w:pPr>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t>Tim Penguji</w:t>
      </w:r>
    </w:p>
    <w:p w:rsidR="00E2554E" w:rsidRDefault="00E2554E" w:rsidP="00E2554E">
      <w:pPr>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t>Ketua,</w:t>
      </w:r>
    </w:p>
    <w:p w:rsidR="00E2554E" w:rsidRDefault="00E2554E" w:rsidP="00E2554E">
      <w:pPr>
        <w:spacing w:after="0" w:line="360" w:lineRule="auto"/>
        <w:jc w:val="center"/>
        <w:rPr>
          <w:rFonts w:ascii="Times New Roman" w:hAnsi="Times New Roman" w:cs="Times New Roman"/>
          <w:noProof/>
          <w:sz w:val="24"/>
          <w:szCs w:val="24"/>
        </w:rPr>
      </w:pPr>
    </w:p>
    <w:p w:rsidR="00E2554E" w:rsidRDefault="00E2554E" w:rsidP="00E2554E">
      <w:pPr>
        <w:spacing w:after="0" w:line="360" w:lineRule="auto"/>
        <w:jc w:val="center"/>
        <w:rPr>
          <w:rFonts w:ascii="Times New Roman" w:hAnsi="Times New Roman" w:cs="Times New Roman"/>
          <w:noProof/>
          <w:sz w:val="24"/>
          <w:szCs w:val="24"/>
        </w:rPr>
      </w:pPr>
    </w:p>
    <w:p w:rsidR="00E2554E" w:rsidRDefault="00E2554E" w:rsidP="00E2554E">
      <w:pPr>
        <w:spacing w:after="0" w:line="360" w:lineRule="auto"/>
        <w:jc w:val="center"/>
        <w:rPr>
          <w:rFonts w:ascii="Times New Roman" w:hAnsi="Times New Roman" w:cs="Times New Roman"/>
          <w:noProof/>
          <w:sz w:val="24"/>
          <w:szCs w:val="24"/>
        </w:rPr>
      </w:pPr>
    </w:p>
    <w:p w:rsidR="00E2554E" w:rsidRDefault="00E2554E" w:rsidP="00E2554E">
      <w:pPr>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noProof/>
          <w:sz w:val="24"/>
          <w:szCs w:val="24"/>
        </w:rPr>
        <w:t xml:space="preserve">Dr. Ira Geraldina, </w:t>
      </w:r>
      <w:r>
        <w:rPr>
          <w:rFonts w:ascii="Times New Roman" w:hAnsi="Times New Roman" w:cs="Times New Roman"/>
          <w:noProof/>
          <w:sz w:val="24"/>
          <w:szCs w:val="24"/>
        </w:rPr>
        <w:t>S.E., Ak., CA.)</w:t>
      </w:r>
    </w:p>
    <w:p w:rsidR="00E2554E" w:rsidRDefault="00E2554E" w:rsidP="00E2554E">
      <w:pPr>
        <w:spacing w:after="0" w:line="360" w:lineRule="auto"/>
        <w:ind w:firstLine="720"/>
        <w:rPr>
          <w:rFonts w:ascii="Times New Roman" w:hAnsi="Times New Roman" w:cs="Times New Roman"/>
          <w:noProof/>
          <w:sz w:val="24"/>
          <w:szCs w:val="24"/>
        </w:rPr>
      </w:pPr>
    </w:p>
    <w:p w:rsidR="00E2554E" w:rsidRDefault="00E2554E" w:rsidP="00E2554E">
      <w:pPr>
        <w:spacing w:after="0" w:line="360" w:lineRule="auto"/>
        <w:ind w:firstLine="720"/>
        <w:rPr>
          <w:rFonts w:ascii="Times New Roman" w:hAnsi="Times New Roman" w:cs="Times New Roman"/>
          <w:noProof/>
          <w:sz w:val="24"/>
          <w:szCs w:val="24"/>
        </w:rPr>
      </w:pPr>
      <w:r>
        <w:rPr>
          <w:rFonts w:ascii="Times New Roman" w:hAnsi="Times New Roman" w:cs="Times New Roman"/>
          <w:noProof/>
          <w:sz w:val="24"/>
          <w:szCs w:val="24"/>
        </w:rPr>
        <w:t>Anggota 1,</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Anggota 2,</w:t>
      </w:r>
    </w:p>
    <w:p w:rsidR="00E2554E" w:rsidRDefault="00E2554E" w:rsidP="00E2554E">
      <w:pPr>
        <w:spacing w:after="0" w:line="480" w:lineRule="auto"/>
        <w:rPr>
          <w:rFonts w:ascii="Times New Roman" w:hAnsi="Times New Roman" w:cs="Times New Roman"/>
          <w:noProof/>
          <w:sz w:val="24"/>
          <w:szCs w:val="24"/>
        </w:rPr>
      </w:pPr>
    </w:p>
    <w:p w:rsidR="00E2554E" w:rsidRDefault="00E2554E" w:rsidP="00E2554E">
      <w:pPr>
        <w:spacing w:after="0" w:line="480" w:lineRule="auto"/>
        <w:rPr>
          <w:rFonts w:ascii="Times New Roman" w:hAnsi="Times New Roman" w:cs="Times New Roman"/>
          <w:noProof/>
          <w:sz w:val="24"/>
          <w:szCs w:val="24"/>
        </w:rPr>
      </w:pPr>
    </w:p>
    <w:p w:rsidR="00E2554E" w:rsidRDefault="00E2554E" w:rsidP="00E2554E">
      <w:pPr>
        <w:spacing w:after="0" w:line="480" w:lineRule="auto"/>
        <w:rPr>
          <w:rFonts w:ascii="Times New Roman" w:hAnsi="Times New Roman" w:cs="Times New Roman"/>
          <w:noProof/>
          <w:sz w:val="24"/>
          <w:szCs w:val="24"/>
        </w:rPr>
      </w:pPr>
    </w:p>
    <w:p w:rsidR="0016335F" w:rsidRPr="00E2554E" w:rsidRDefault="00E2554E" w:rsidP="00E2554E">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(Dr. Sparta, Ak., ME., CA.)</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xml:space="preserve">    (Vidiyana Rizal Putri, S.E., M. Si.)</w:t>
      </w:r>
    </w:p>
    <w:p w:rsidR="00E2554E" w:rsidRDefault="00E2554E" w:rsidP="00841A41">
      <w:pPr>
        <w:spacing w:after="0" w:line="480" w:lineRule="auto"/>
        <w:jc w:val="center"/>
        <w:rPr>
          <w:rFonts w:ascii="Times New Roman" w:hAnsi="Times New Roman"/>
          <w:b/>
          <w:noProof/>
          <w:sz w:val="24"/>
          <w:szCs w:val="24"/>
        </w:rPr>
      </w:pPr>
      <w:r>
        <w:rPr>
          <w:rFonts w:ascii="Times New Roman" w:hAnsi="Times New Roman"/>
          <w:b/>
          <w:noProof/>
          <w:sz w:val="24"/>
          <w:szCs w:val="24"/>
        </w:rPr>
        <w:lastRenderedPageBreak/>
        <w:t>PENGESAHAN SKRIPSI</w:t>
      </w:r>
    </w:p>
    <w:p w:rsidR="001362E1" w:rsidRDefault="001362E1" w:rsidP="00841A41">
      <w:pPr>
        <w:spacing w:after="0" w:line="480" w:lineRule="auto"/>
        <w:jc w:val="center"/>
        <w:rPr>
          <w:rFonts w:ascii="Times New Roman" w:hAnsi="Times New Roman"/>
          <w:b/>
          <w:noProof/>
          <w:sz w:val="24"/>
          <w:szCs w:val="24"/>
        </w:rPr>
      </w:pPr>
    </w:p>
    <w:p w:rsidR="001362E1" w:rsidRDefault="001362E1" w:rsidP="001362E1">
      <w:pPr>
        <w:spacing w:after="0" w:line="360" w:lineRule="auto"/>
        <w:jc w:val="both"/>
        <w:rPr>
          <w:rFonts w:ascii="Times New Roman" w:hAnsi="Times New Roman"/>
          <w:noProof/>
          <w:sz w:val="24"/>
          <w:szCs w:val="24"/>
        </w:rPr>
      </w:pPr>
      <w:r>
        <w:rPr>
          <w:rFonts w:ascii="Times New Roman" w:hAnsi="Times New Roman"/>
          <w:noProof/>
          <w:sz w:val="24"/>
          <w:szCs w:val="24"/>
        </w:rPr>
        <w:t>Nama</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Kardina Sariwening</w:t>
      </w:r>
    </w:p>
    <w:p w:rsidR="001362E1" w:rsidRDefault="001362E1" w:rsidP="001362E1">
      <w:pPr>
        <w:spacing w:after="0" w:line="360" w:lineRule="auto"/>
        <w:jc w:val="both"/>
        <w:rPr>
          <w:rFonts w:ascii="Times New Roman" w:hAnsi="Times New Roman"/>
          <w:noProof/>
          <w:sz w:val="24"/>
          <w:szCs w:val="24"/>
        </w:rPr>
      </w:pPr>
      <w:r>
        <w:rPr>
          <w:rFonts w:ascii="Times New Roman" w:hAnsi="Times New Roman"/>
          <w:noProof/>
          <w:sz w:val="24"/>
          <w:szCs w:val="24"/>
        </w:rPr>
        <w:t>NIM</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20131112083</w:t>
      </w:r>
    </w:p>
    <w:p w:rsidR="001362E1" w:rsidRDefault="001362E1" w:rsidP="001362E1">
      <w:pPr>
        <w:tabs>
          <w:tab w:val="left" w:pos="2160"/>
          <w:tab w:val="left" w:pos="2430"/>
        </w:tabs>
        <w:spacing w:after="0" w:line="360" w:lineRule="auto"/>
        <w:ind w:left="2160" w:hanging="2160"/>
        <w:jc w:val="both"/>
        <w:rPr>
          <w:rFonts w:ascii="Times New Roman" w:hAnsi="Times New Roman"/>
          <w:noProof/>
          <w:sz w:val="24"/>
          <w:szCs w:val="24"/>
        </w:rPr>
      </w:pPr>
      <w:r>
        <w:rPr>
          <w:rFonts w:ascii="Times New Roman" w:hAnsi="Times New Roman"/>
          <w:noProof/>
          <w:sz w:val="24"/>
          <w:szCs w:val="24"/>
        </w:rPr>
        <w:t>Judul Skripsi</w:t>
      </w:r>
      <w:r>
        <w:rPr>
          <w:rFonts w:ascii="Times New Roman" w:hAnsi="Times New Roman"/>
          <w:noProof/>
          <w:sz w:val="24"/>
          <w:szCs w:val="24"/>
        </w:rPr>
        <w:tab/>
        <w:t>: Pengaruh Rasio Likuiditas, Kecukupan Modal dan Efisiensi  Operasional Terhadap Kinerja Keuangan Bank Suatu Studi Komparatif Pada Bank Umum</w:t>
      </w:r>
      <w:r w:rsidR="00144839">
        <w:rPr>
          <w:rFonts w:ascii="Times New Roman" w:hAnsi="Times New Roman"/>
          <w:noProof/>
          <w:sz w:val="24"/>
          <w:szCs w:val="24"/>
        </w:rPr>
        <w:t xml:space="preserve"> Nasional</w:t>
      </w:r>
      <w:r>
        <w:rPr>
          <w:rFonts w:ascii="Times New Roman" w:hAnsi="Times New Roman"/>
          <w:noProof/>
          <w:sz w:val="24"/>
          <w:szCs w:val="24"/>
        </w:rPr>
        <w:t xml:space="preserve"> dan Bank Asing</w:t>
      </w:r>
    </w:p>
    <w:p w:rsidR="001362E1" w:rsidRDefault="001362E1" w:rsidP="001362E1">
      <w:pPr>
        <w:tabs>
          <w:tab w:val="left" w:pos="2160"/>
          <w:tab w:val="left" w:pos="2430"/>
        </w:tabs>
        <w:spacing w:after="0" w:line="360" w:lineRule="auto"/>
        <w:ind w:left="2160" w:hanging="2160"/>
        <w:jc w:val="both"/>
        <w:rPr>
          <w:rFonts w:ascii="Times New Roman" w:hAnsi="Times New Roman"/>
          <w:noProof/>
          <w:sz w:val="24"/>
          <w:szCs w:val="24"/>
        </w:rPr>
      </w:pPr>
    </w:p>
    <w:p w:rsidR="001362E1" w:rsidRDefault="001362E1" w:rsidP="001362E1">
      <w:pPr>
        <w:tabs>
          <w:tab w:val="left" w:pos="2160"/>
          <w:tab w:val="left" w:pos="2430"/>
        </w:tabs>
        <w:spacing w:after="0" w:line="360" w:lineRule="auto"/>
        <w:ind w:left="2160" w:hanging="2160"/>
        <w:jc w:val="center"/>
        <w:rPr>
          <w:rFonts w:ascii="Times New Roman" w:hAnsi="Times New Roman"/>
          <w:noProof/>
          <w:sz w:val="24"/>
          <w:szCs w:val="24"/>
        </w:rPr>
      </w:pPr>
      <w:r>
        <w:rPr>
          <w:rFonts w:ascii="Times New Roman" w:hAnsi="Times New Roman"/>
          <w:noProof/>
          <w:sz w:val="24"/>
          <w:szCs w:val="24"/>
        </w:rPr>
        <w:t>Pembimbing Skripsi</w:t>
      </w:r>
    </w:p>
    <w:p w:rsidR="001362E1" w:rsidRDefault="001362E1" w:rsidP="001362E1">
      <w:pPr>
        <w:tabs>
          <w:tab w:val="left" w:pos="2160"/>
          <w:tab w:val="left" w:pos="2430"/>
        </w:tabs>
        <w:spacing w:after="0" w:line="360" w:lineRule="auto"/>
        <w:ind w:left="2160" w:hanging="2160"/>
        <w:jc w:val="center"/>
        <w:rPr>
          <w:rFonts w:ascii="Times New Roman" w:hAnsi="Times New Roman"/>
          <w:noProof/>
          <w:sz w:val="24"/>
          <w:szCs w:val="24"/>
        </w:rPr>
      </w:pPr>
    </w:p>
    <w:p w:rsidR="001362E1" w:rsidRDefault="001362E1" w:rsidP="001362E1">
      <w:pPr>
        <w:tabs>
          <w:tab w:val="left" w:pos="2160"/>
          <w:tab w:val="left" w:pos="2430"/>
        </w:tabs>
        <w:spacing w:after="0" w:line="360" w:lineRule="auto"/>
        <w:ind w:left="2160" w:hanging="2160"/>
        <w:jc w:val="center"/>
        <w:rPr>
          <w:rFonts w:ascii="Times New Roman" w:hAnsi="Times New Roman"/>
          <w:noProof/>
          <w:sz w:val="24"/>
          <w:szCs w:val="24"/>
        </w:rPr>
      </w:pPr>
    </w:p>
    <w:p w:rsidR="001362E1" w:rsidRDefault="001362E1" w:rsidP="001362E1">
      <w:pPr>
        <w:tabs>
          <w:tab w:val="left" w:pos="2160"/>
          <w:tab w:val="left" w:pos="2430"/>
        </w:tabs>
        <w:spacing w:after="0" w:line="360" w:lineRule="auto"/>
        <w:ind w:left="2160" w:hanging="2160"/>
        <w:jc w:val="center"/>
        <w:rPr>
          <w:rFonts w:ascii="Times New Roman" w:hAnsi="Times New Roman"/>
          <w:noProof/>
          <w:sz w:val="24"/>
          <w:szCs w:val="24"/>
        </w:rPr>
      </w:pPr>
    </w:p>
    <w:p w:rsidR="00D37583" w:rsidRDefault="00D37583" w:rsidP="001362E1">
      <w:pPr>
        <w:tabs>
          <w:tab w:val="left" w:pos="2160"/>
          <w:tab w:val="left" w:pos="2430"/>
        </w:tabs>
        <w:spacing w:after="0" w:line="360" w:lineRule="auto"/>
        <w:ind w:left="2160" w:hanging="2160"/>
        <w:jc w:val="center"/>
        <w:rPr>
          <w:rFonts w:ascii="Times New Roman" w:hAnsi="Times New Roman"/>
          <w:noProof/>
          <w:sz w:val="24"/>
          <w:szCs w:val="24"/>
        </w:rPr>
      </w:pPr>
    </w:p>
    <w:p w:rsidR="001362E1" w:rsidRDefault="001362E1" w:rsidP="001362E1">
      <w:pPr>
        <w:tabs>
          <w:tab w:val="left" w:pos="2160"/>
          <w:tab w:val="left" w:pos="2430"/>
        </w:tabs>
        <w:spacing w:after="0" w:line="360" w:lineRule="auto"/>
        <w:ind w:left="2160" w:hanging="2160"/>
        <w:jc w:val="center"/>
        <w:rPr>
          <w:rFonts w:ascii="Times New Roman" w:hAnsi="Times New Roman"/>
          <w:noProof/>
          <w:sz w:val="24"/>
          <w:szCs w:val="24"/>
        </w:rPr>
      </w:pPr>
      <w:r>
        <w:rPr>
          <w:rFonts w:ascii="Times New Roman" w:hAnsi="Times New Roman"/>
          <w:noProof/>
          <w:sz w:val="24"/>
          <w:szCs w:val="24"/>
        </w:rPr>
        <w:t>(Dr. Sparta, Ak., ME., CA.)</w:t>
      </w:r>
    </w:p>
    <w:p w:rsidR="001362E1" w:rsidRDefault="001362E1" w:rsidP="001362E1">
      <w:pPr>
        <w:tabs>
          <w:tab w:val="left" w:pos="2160"/>
          <w:tab w:val="left" w:pos="2430"/>
        </w:tabs>
        <w:spacing w:after="0" w:line="360" w:lineRule="auto"/>
        <w:ind w:left="2160" w:hanging="2160"/>
        <w:jc w:val="center"/>
        <w:rPr>
          <w:rFonts w:ascii="Times New Roman" w:hAnsi="Times New Roman"/>
          <w:noProof/>
          <w:sz w:val="24"/>
          <w:szCs w:val="24"/>
        </w:rPr>
      </w:pPr>
      <w:r>
        <w:rPr>
          <w:rFonts w:ascii="Times New Roman" w:hAnsi="Times New Roman"/>
          <w:noProof/>
          <w:sz w:val="24"/>
          <w:szCs w:val="24"/>
        </w:rPr>
        <w:t>Tanggal Lulus : 16 Maret 2017</w:t>
      </w:r>
    </w:p>
    <w:p w:rsidR="001362E1" w:rsidRDefault="001362E1" w:rsidP="001362E1">
      <w:pPr>
        <w:tabs>
          <w:tab w:val="left" w:pos="2160"/>
          <w:tab w:val="left" w:pos="2430"/>
        </w:tabs>
        <w:spacing w:after="0" w:line="360" w:lineRule="auto"/>
        <w:ind w:left="2160" w:hanging="2160"/>
        <w:jc w:val="center"/>
        <w:rPr>
          <w:rFonts w:ascii="Times New Roman" w:hAnsi="Times New Roman"/>
          <w:noProof/>
          <w:sz w:val="24"/>
          <w:szCs w:val="24"/>
        </w:rPr>
      </w:pPr>
    </w:p>
    <w:p w:rsidR="001362E1" w:rsidRDefault="001362E1" w:rsidP="001362E1">
      <w:pPr>
        <w:tabs>
          <w:tab w:val="left" w:pos="2160"/>
          <w:tab w:val="left" w:pos="2430"/>
        </w:tabs>
        <w:spacing w:after="0" w:line="360" w:lineRule="auto"/>
        <w:ind w:left="2160" w:hanging="2160"/>
        <w:jc w:val="center"/>
        <w:rPr>
          <w:rFonts w:ascii="Times New Roman" w:hAnsi="Times New Roman"/>
          <w:noProof/>
          <w:sz w:val="24"/>
          <w:szCs w:val="24"/>
        </w:rPr>
      </w:pPr>
      <w:r>
        <w:rPr>
          <w:rFonts w:ascii="Times New Roman" w:hAnsi="Times New Roman"/>
          <w:noProof/>
          <w:sz w:val="24"/>
          <w:szCs w:val="24"/>
        </w:rPr>
        <w:t>Mengetahui.</w:t>
      </w:r>
    </w:p>
    <w:p w:rsidR="001362E1" w:rsidRDefault="001362E1" w:rsidP="001362E1">
      <w:pPr>
        <w:tabs>
          <w:tab w:val="left" w:pos="2160"/>
          <w:tab w:val="left" w:pos="2430"/>
        </w:tabs>
        <w:spacing w:after="0" w:line="360" w:lineRule="auto"/>
        <w:ind w:left="2160" w:hanging="2160"/>
        <w:jc w:val="center"/>
        <w:rPr>
          <w:rFonts w:ascii="Times New Roman" w:hAnsi="Times New Roman"/>
          <w:noProof/>
          <w:sz w:val="24"/>
          <w:szCs w:val="24"/>
        </w:rPr>
      </w:pPr>
    </w:p>
    <w:p w:rsidR="001362E1" w:rsidRDefault="001362E1" w:rsidP="001362E1">
      <w:pPr>
        <w:tabs>
          <w:tab w:val="left" w:pos="2160"/>
          <w:tab w:val="left" w:pos="2430"/>
        </w:tabs>
        <w:spacing w:after="0" w:line="360" w:lineRule="auto"/>
        <w:ind w:left="2160" w:hanging="2160"/>
        <w:rPr>
          <w:rFonts w:ascii="Times New Roman" w:hAnsi="Times New Roman"/>
          <w:noProof/>
          <w:sz w:val="24"/>
          <w:szCs w:val="24"/>
        </w:rPr>
      </w:pPr>
      <w:r>
        <w:rPr>
          <w:rFonts w:ascii="Times New Roman" w:hAnsi="Times New Roman"/>
          <w:noProof/>
          <w:sz w:val="24"/>
          <w:szCs w:val="24"/>
        </w:rPr>
        <w:t xml:space="preserve">         Ketua Panitia Ujian</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Ketua Jurusan Akuntansi</w:t>
      </w:r>
    </w:p>
    <w:p w:rsidR="001362E1" w:rsidRDefault="001362E1" w:rsidP="001362E1">
      <w:pPr>
        <w:tabs>
          <w:tab w:val="left" w:pos="2160"/>
          <w:tab w:val="left" w:pos="2430"/>
        </w:tabs>
        <w:spacing w:after="0" w:line="360" w:lineRule="auto"/>
        <w:ind w:left="2160" w:hanging="2160"/>
        <w:rPr>
          <w:rFonts w:ascii="Times New Roman" w:hAnsi="Times New Roman"/>
          <w:noProof/>
          <w:sz w:val="24"/>
          <w:szCs w:val="24"/>
        </w:rPr>
      </w:pPr>
    </w:p>
    <w:p w:rsidR="001362E1" w:rsidRDefault="001362E1" w:rsidP="001362E1">
      <w:pPr>
        <w:tabs>
          <w:tab w:val="left" w:pos="2160"/>
          <w:tab w:val="left" w:pos="2430"/>
        </w:tabs>
        <w:spacing w:after="0" w:line="360" w:lineRule="auto"/>
        <w:ind w:left="2160" w:hanging="2160"/>
        <w:rPr>
          <w:rFonts w:ascii="Times New Roman" w:hAnsi="Times New Roman"/>
          <w:noProof/>
          <w:sz w:val="24"/>
          <w:szCs w:val="24"/>
        </w:rPr>
      </w:pPr>
    </w:p>
    <w:p w:rsidR="001362E1" w:rsidRDefault="001362E1" w:rsidP="001362E1">
      <w:pPr>
        <w:tabs>
          <w:tab w:val="left" w:pos="2160"/>
          <w:tab w:val="left" w:pos="2430"/>
        </w:tabs>
        <w:spacing w:after="0" w:line="360" w:lineRule="auto"/>
        <w:ind w:left="2160" w:hanging="2160"/>
        <w:rPr>
          <w:rFonts w:ascii="Times New Roman" w:hAnsi="Times New Roman"/>
          <w:noProof/>
          <w:sz w:val="24"/>
          <w:szCs w:val="24"/>
        </w:rPr>
      </w:pPr>
    </w:p>
    <w:p w:rsidR="001362E1" w:rsidRDefault="001362E1" w:rsidP="001362E1">
      <w:pPr>
        <w:tabs>
          <w:tab w:val="left" w:pos="2160"/>
          <w:tab w:val="left" w:pos="2430"/>
        </w:tabs>
        <w:spacing w:after="0" w:line="360" w:lineRule="auto"/>
        <w:ind w:left="2160" w:hanging="216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p>
    <w:p w:rsidR="00E2554E" w:rsidRPr="00E2554E" w:rsidRDefault="001362E1" w:rsidP="001362E1">
      <w:pPr>
        <w:tabs>
          <w:tab w:val="left" w:pos="2160"/>
          <w:tab w:val="left" w:pos="2430"/>
        </w:tabs>
        <w:spacing w:after="0" w:line="360" w:lineRule="auto"/>
        <w:ind w:left="2160" w:hanging="2160"/>
        <w:rPr>
          <w:rFonts w:ascii="Times New Roman" w:hAnsi="Times New Roman"/>
          <w:noProof/>
          <w:sz w:val="24"/>
          <w:szCs w:val="24"/>
        </w:rPr>
      </w:pPr>
      <w:r>
        <w:rPr>
          <w:rFonts w:ascii="Times New Roman" w:hAnsi="Times New Roman"/>
          <w:noProof/>
          <w:sz w:val="24"/>
          <w:szCs w:val="24"/>
        </w:rPr>
        <w:t xml:space="preserve">(Dr. Ira Geraldina, </w:t>
      </w:r>
      <w:r>
        <w:rPr>
          <w:rFonts w:ascii="Times New Roman" w:hAnsi="Times New Roman" w:cs="Times New Roman"/>
          <w:noProof/>
          <w:sz w:val="24"/>
          <w:szCs w:val="24"/>
        </w:rPr>
        <w:t>S.E., Ak., CA.)</w:t>
      </w:r>
      <w:r>
        <w:rPr>
          <w:rFonts w:ascii="Times New Roman" w:hAnsi="Times New Roman" w:cs="Times New Roman"/>
          <w:noProof/>
          <w:sz w:val="24"/>
          <w:szCs w:val="24"/>
        </w:rPr>
        <w:tab/>
        <w:t xml:space="preserve">    (Dr. Muhammad Yusuf, S.E., Ak., MM., CA)</w:t>
      </w:r>
    </w:p>
    <w:p w:rsidR="001362E1" w:rsidRDefault="001362E1" w:rsidP="00841A41">
      <w:pPr>
        <w:spacing w:after="0" w:line="480" w:lineRule="auto"/>
        <w:jc w:val="center"/>
        <w:rPr>
          <w:rFonts w:ascii="Times New Roman" w:hAnsi="Times New Roman"/>
          <w:b/>
          <w:noProof/>
          <w:sz w:val="24"/>
          <w:szCs w:val="24"/>
        </w:rPr>
      </w:pPr>
    </w:p>
    <w:p w:rsidR="001362E1" w:rsidRDefault="001362E1" w:rsidP="00841A41">
      <w:pPr>
        <w:spacing w:after="0" w:line="480" w:lineRule="auto"/>
        <w:jc w:val="center"/>
        <w:rPr>
          <w:rFonts w:ascii="Times New Roman" w:hAnsi="Times New Roman"/>
          <w:b/>
          <w:noProof/>
          <w:sz w:val="24"/>
          <w:szCs w:val="24"/>
        </w:rPr>
      </w:pPr>
    </w:p>
    <w:p w:rsidR="001362E1" w:rsidRDefault="001362E1" w:rsidP="00841A41">
      <w:pPr>
        <w:spacing w:after="0" w:line="480" w:lineRule="auto"/>
        <w:jc w:val="center"/>
        <w:rPr>
          <w:rFonts w:ascii="Times New Roman" w:hAnsi="Times New Roman"/>
          <w:b/>
          <w:noProof/>
          <w:sz w:val="24"/>
          <w:szCs w:val="24"/>
        </w:rPr>
      </w:pPr>
    </w:p>
    <w:p w:rsidR="001362E1" w:rsidRDefault="001362E1" w:rsidP="00841A41">
      <w:pPr>
        <w:spacing w:after="0" w:line="480" w:lineRule="auto"/>
        <w:jc w:val="center"/>
        <w:rPr>
          <w:rFonts w:ascii="Times New Roman" w:hAnsi="Times New Roman"/>
          <w:b/>
          <w:noProof/>
          <w:sz w:val="24"/>
          <w:szCs w:val="24"/>
        </w:rPr>
      </w:pPr>
    </w:p>
    <w:p w:rsidR="00841A41" w:rsidRDefault="00841A41" w:rsidP="00841A41">
      <w:pPr>
        <w:spacing w:after="0" w:line="480" w:lineRule="auto"/>
        <w:jc w:val="center"/>
        <w:rPr>
          <w:rFonts w:ascii="Times New Roman" w:hAnsi="Times New Roman"/>
          <w:b/>
          <w:noProof/>
          <w:sz w:val="24"/>
          <w:szCs w:val="24"/>
        </w:rPr>
      </w:pPr>
      <w:r>
        <w:rPr>
          <w:rFonts w:ascii="Times New Roman" w:hAnsi="Times New Roman"/>
          <w:b/>
          <w:noProof/>
          <w:sz w:val="24"/>
          <w:szCs w:val="24"/>
        </w:rPr>
        <w:t>LEMBAR PERNYATAAN KARYA SENDIRI</w:t>
      </w:r>
    </w:p>
    <w:p w:rsidR="00841A41" w:rsidRDefault="00841A41" w:rsidP="00841A41">
      <w:pPr>
        <w:spacing w:after="0" w:line="480" w:lineRule="auto"/>
        <w:rPr>
          <w:rFonts w:ascii="Times New Roman" w:hAnsi="Times New Roman"/>
          <w:b/>
          <w:noProof/>
          <w:sz w:val="24"/>
          <w:szCs w:val="24"/>
        </w:rPr>
      </w:pPr>
    </w:p>
    <w:p w:rsidR="00841A41" w:rsidRDefault="00841A41" w:rsidP="00841A41">
      <w:pPr>
        <w:spacing w:after="0" w:line="480" w:lineRule="auto"/>
        <w:jc w:val="both"/>
        <w:rPr>
          <w:rFonts w:ascii="Times New Roman" w:hAnsi="Times New Roman"/>
          <w:noProof/>
          <w:sz w:val="24"/>
          <w:szCs w:val="24"/>
        </w:rPr>
      </w:pPr>
      <w:r>
        <w:rPr>
          <w:rFonts w:ascii="Times New Roman" w:hAnsi="Times New Roman"/>
          <w:noProof/>
          <w:sz w:val="24"/>
          <w:szCs w:val="24"/>
        </w:rPr>
        <w:t>Saya yang bertanda tangan dibawah ini:</w:t>
      </w:r>
    </w:p>
    <w:p w:rsidR="00841A41" w:rsidRDefault="00841A41" w:rsidP="00841A41">
      <w:pPr>
        <w:spacing w:after="0" w:line="480" w:lineRule="auto"/>
        <w:jc w:val="both"/>
        <w:rPr>
          <w:rFonts w:ascii="Times New Roman" w:hAnsi="Times New Roman"/>
          <w:noProof/>
          <w:sz w:val="24"/>
          <w:szCs w:val="24"/>
        </w:rPr>
      </w:pPr>
    </w:p>
    <w:p w:rsidR="00841A41" w:rsidRDefault="00841A41" w:rsidP="00841A41">
      <w:pPr>
        <w:spacing w:after="0" w:line="480" w:lineRule="auto"/>
        <w:jc w:val="both"/>
        <w:rPr>
          <w:rFonts w:ascii="Times New Roman" w:hAnsi="Times New Roman"/>
          <w:noProof/>
          <w:sz w:val="24"/>
          <w:szCs w:val="24"/>
        </w:rPr>
      </w:pPr>
      <w:r>
        <w:rPr>
          <w:rFonts w:ascii="Times New Roman" w:hAnsi="Times New Roman"/>
          <w:noProof/>
          <w:sz w:val="24"/>
          <w:szCs w:val="24"/>
        </w:rPr>
        <w:t>Nama</w:t>
      </w:r>
      <w:r>
        <w:rPr>
          <w:rFonts w:ascii="Times New Roman" w:hAnsi="Times New Roman"/>
          <w:noProof/>
          <w:sz w:val="24"/>
          <w:szCs w:val="24"/>
        </w:rPr>
        <w:tab/>
      </w:r>
      <w:r>
        <w:rPr>
          <w:rFonts w:ascii="Times New Roman" w:hAnsi="Times New Roman"/>
          <w:noProof/>
          <w:sz w:val="24"/>
          <w:szCs w:val="24"/>
        </w:rPr>
        <w:tab/>
        <w:t>: Kardina Sariwening</w:t>
      </w:r>
    </w:p>
    <w:p w:rsidR="00841A41" w:rsidRDefault="00841A41" w:rsidP="00841A41">
      <w:pPr>
        <w:spacing w:after="0" w:line="480" w:lineRule="auto"/>
        <w:jc w:val="both"/>
        <w:rPr>
          <w:rFonts w:ascii="Times New Roman" w:hAnsi="Times New Roman"/>
          <w:noProof/>
          <w:sz w:val="24"/>
          <w:szCs w:val="24"/>
        </w:rPr>
      </w:pPr>
      <w:r>
        <w:rPr>
          <w:rFonts w:ascii="Times New Roman" w:hAnsi="Times New Roman"/>
          <w:noProof/>
          <w:sz w:val="24"/>
          <w:szCs w:val="24"/>
        </w:rPr>
        <w:t>NIM</w:t>
      </w:r>
      <w:r>
        <w:rPr>
          <w:rFonts w:ascii="Times New Roman" w:hAnsi="Times New Roman"/>
          <w:noProof/>
          <w:sz w:val="24"/>
          <w:szCs w:val="24"/>
        </w:rPr>
        <w:tab/>
      </w:r>
      <w:r>
        <w:rPr>
          <w:rFonts w:ascii="Times New Roman" w:hAnsi="Times New Roman"/>
          <w:noProof/>
          <w:sz w:val="24"/>
          <w:szCs w:val="24"/>
        </w:rPr>
        <w:tab/>
        <w:t>: 20111112083</w:t>
      </w:r>
    </w:p>
    <w:p w:rsidR="00841A41" w:rsidRDefault="00841A41" w:rsidP="00841A41">
      <w:pPr>
        <w:spacing w:after="0" w:line="480" w:lineRule="auto"/>
        <w:jc w:val="both"/>
        <w:rPr>
          <w:rFonts w:ascii="Times New Roman" w:hAnsi="Times New Roman"/>
          <w:noProof/>
          <w:sz w:val="24"/>
          <w:szCs w:val="24"/>
        </w:rPr>
      </w:pPr>
      <w:r>
        <w:rPr>
          <w:rFonts w:ascii="Times New Roman" w:hAnsi="Times New Roman"/>
          <w:noProof/>
          <w:sz w:val="24"/>
          <w:szCs w:val="24"/>
        </w:rPr>
        <w:t>Jurusan</w:t>
      </w:r>
      <w:r>
        <w:rPr>
          <w:rFonts w:ascii="Times New Roman" w:hAnsi="Times New Roman"/>
          <w:noProof/>
          <w:sz w:val="24"/>
          <w:szCs w:val="24"/>
        </w:rPr>
        <w:tab/>
        <w:t>: Akuntansi</w:t>
      </w:r>
    </w:p>
    <w:p w:rsidR="00841A41" w:rsidRDefault="00841A41" w:rsidP="00841A41">
      <w:pPr>
        <w:spacing w:after="0" w:line="480" w:lineRule="auto"/>
        <w:jc w:val="both"/>
        <w:rPr>
          <w:rFonts w:ascii="Times New Roman" w:hAnsi="Times New Roman"/>
          <w:noProof/>
          <w:sz w:val="24"/>
          <w:szCs w:val="24"/>
        </w:rPr>
      </w:pPr>
    </w:p>
    <w:p w:rsidR="00841A41" w:rsidRDefault="00841A41" w:rsidP="00841A41">
      <w:pPr>
        <w:spacing w:after="0" w:line="480" w:lineRule="auto"/>
        <w:jc w:val="both"/>
        <w:rPr>
          <w:rFonts w:ascii="Times New Roman" w:hAnsi="Times New Roman"/>
          <w:noProof/>
          <w:sz w:val="24"/>
          <w:szCs w:val="24"/>
        </w:rPr>
      </w:pPr>
      <w:r>
        <w:rPr>
          <w:rFonts w:ascii="Times New Roman" w:hAnsi="Times New Roman"/>
          <w:noProof/>
          <w:sz w:val="24"/>
          <w:szCs w:val="24"/>
        </w:rPr>
        <w:t>Dengan ini menyatakan bahwa hasi</w:t>
      </w:r>
      <w:r w:rsidR="00371BCD">
        <w:rPr>
          <w:rFonts w:ascii="Times New Roman" w:hAnsi="Times New Roman"/>
          <w:noProof/>
          <w:sz w:val="24"/>
          <w:szCs w:val="24"/>
        </w:rPr>
        <w:t>l penulisan skripsi yang telah S</w:t>
      </w:r>
      <w:r>
        <w:rPr>
          <w:rFonts w:ascii="Times New Roman" w:hAnsi="Times New Roman"/>
          <w:noProof/>
          <w:sz w:val="24"/>
          <w:szCs w:val="24"/>
        </w:rPr>
        <w:t>aya buat ini merupakan karya sendiri dan benar keasliannya. Apabila ternyata dikemudian hari hasil penulisan Saya merupakan plagiat atau penjiplakan terhadap hasil karya orang lain, maka Saya mempertanggungjawabkan dan bersedia menerima sanksi sesuai dengan tata tertib STIE Indonesia Banking School.</w:t>
      </w:r>
    </w:p>
    <w:p w:rsidR="00841A41" w:rsidRDefault="00841A41" w:rsidP="00841A41">
      <w:pPr>
        <w:spacing w:after="0" w:line="480" w:lineRule="auto"/>
        <w:jc w:val="both"/>
        <w:rPr>
          <w:rFonts w:ascii="Times New Roman" w:hAnsi="Times New Roman"/>
          <w:noProof/>
          <w:sz w:val="24"/>
          <w:szCs w:val="24"/>
        </w:rPr>
      </w:pPr>
    </w:p>
    <w:p w:rsidR="00841A41" w:rsidRDefault="00841A41" w:rsidP="00371BCD">
      <w:pPr>
        <w:spacing w:after="0" w:line="480" w:lineRule="auto"/>
        <w:jc w:val="right"/>
        <w:rPr>
          <w:rFonts w:ascii="Times New Roman" w:hAnsi="Times New Roman"/>
          <w:noProof/>
          <w:sz w:val="24"/>
          <w:szCs w:val="24"/>
        </w:rPr>
      </w:pPr>
      <w:r>
        <w:rPr>
          <w:rFonts w:ascii="Times New Roman" w:hAnsi="Times New Roman"/>
          <w:noProof/>
          <w:sz w:val="24"/>
          <w:szCs w:val="24"/>
        </w:rPr>
        <w:tab/>
        <w:t xml:space="preserve"> </w:t>
      </w:r>
      <w:r>
        <w:rPr>
          <w:rFonts w:ascii="Times New Roman" w:hAnsi="Times New Roman"/>
          <w:noProof/>
          <w:sz w:val="24"/>
          <w:szCs w:val="24"/>
        </w:rPr>
        <w:tab/>
      </w:r>
      <w:r>
        <w:rPr>
          <w:rFonts w:ascii="Times New Roman" w:hAnsi="Times New Roman"/>
          <w:noProof/>
          <w:sz w:val="24"/>
          <w:szCs w:val="24"/>
        </w:rPr>
        <w:tab/>
      </w:r>
      <w:r w:rsidR="00371BCD">
        <w:rPr>
          <w:rFonts w:ascii="Times New Roman" w:hAnsi="Times New Roman"/>
          <w:noProof/>
          <w:sz w:val="24"/>
          <w:szCs w:val="24"/>
        </w:rPr>
        <w:tab/>
      </w:r>
      <w:r w:rsidR="00371BCD">
        <w:rPr>
          <w:rFonts w:ascii="Times New Roman" w:hAnsi="Times New Roman"/>
          <w:noProof/>
          <w:sz w:val="24"/>
          <w:szCs w:val="24"/>
        </w:rPr>
        <w:tab/>
      </w:r>
      <w:r w:rsidR="00371BCD">
        <w:rPr>
          <w:rFonts w:ascii="Times New Roman" w:hAnsi="Times New Roman"/>
          <w:noProof/>
          <w:sz w:val="24"/>
          <w:szCs w:val="24"/>
        </w:rPr>
        <w:tab/>
      </w:r>
      <w:r w:rsidR="00371BCD">
        <w:rPr>
          <w:rFonts w:ascii="Times New Roman" w:hAnsi="Times New Roman"/>
          <w:noProof/>
          <w:sz w:val="24"/>
          <w:szCs w:val="24"/>
        </w:rPr>
        <w:tab/>
      </w:r>
      <w:r w:rsidR="00371BCD">
        <w:rPr>
          <w:rFonts w:ascii="Times New Roman" w:hAnsi="Times New Roman"/>
          <w:noProof/>
          <w:sz w:val="24"/>
          <w:szCs w:val="24"/>
        </w:rPr>
        <w:tab/>
        <w:t xml:space="preserve"> </w:t>
      </w:r>
      <w:r>
        <w:rPr>
          <w:rFonts w:ascii="Times New Roman" w:hAnsi="Times New Roman"/>
          <w:noProof/>
          <w:sz w:val="24"/>
          <w:szCs w:val="24"/>
        </w:rPr>
        <w:t>Jakarta, 3 Februari 2017</w:t>
      </w:r>
    </w:p>
    <w:p w:rsidR="00841A41" w:rsidRDefault="00841A41" w:rsidP="00841A41">
      <w:pPr>
        <w:spacing w:after="0" w:line="480" w:lineRule="auto"/>
        <w:jc w:val="both"/>
        <w:rPr>
          <w:rFonts w:ascii="Times New Roman" w:hAnsi="Times New Roman"/>
          <w:noProof/>
          <w:sz w:val="24"/>
          <w:szCs w:val="24"/>
        </w:rPr>
      </w:pPr>
    </w:p>
    <w:p w:rsidR="00841A41" w:rsidRDefault="00841A41" w:rsidP="00841A41">
      <w:pPr>
        <w:spacing w:after="0" w:line="480" w:lineRule="auto"/>
        <w:jc w:val="both"/>
        <w:rPr>
          <w:rFonts w:ascii="Times New Roman" w:hAnsi="Times New Roman"/>
          <w:noProof/>
          <w:sz w:val="24"/>
          <w:szCs w:val="24"/>
        </w:rPr>
      </w:pPr>
    </w:p>
    <w:p w:rsidR="00841A41" w:rsidRDefault="00841A41" w:rsidP="00841A41">
      <w:pPr>
        <w:spacing w:after="0" w:line="480" w:lineRule="auto"/>
        <w:jc w:val="both"/>
        <w:rPr>
          <w:rFonts w:ascii="Times New Roman" w:hAnsi="Times New Roman"/>
          <w:noProof/>
          <w:sz w:val="24"/>
          <w:szCs w:val="24"/>
        </w:rPr>
      </w:pPr>
    </w:p>
    <w:p w:rsidR="00841A41" w:rsidRDefault="00841A41" w:rsidP="00841A41">
      <w:pPr>
        <w:spacing w:after="0" w:line="480" w:lineRule="auto"/>
        <w:jc w:val="right"/>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Kardina Sariwening</w:t>
      </w:r>
    </w:p>
    <w:p w:rsidR="00841A41" w:rsidRDefault="00841A41" w:rsidP="00841A41"/>
    <w:p w:rsidR="00371BCD" w:rsidRDefault="00371BCD" w:rsidP="0016335F">
      <w:pPr>
        <w:jc w:val="right"/>
      </w:pPr>
    </w:p>
    <w:p w:rsidR="0016335F" w:rsidRDefault="0016335F">
      <w:pPr>
        <w:rPr>
          <w:rFonts w:ascii="Times New Roman" w:eastAsiaTheme="majorEastAsia" w:hAnsi="Times New Roman" w:cs="Times New Roman"/>
          <w:b/>
          <w:sz w:val="24"/>
          <w:szCs w:val="24"/>
        </w:rPr>
      </w:pPr>
      <w:r>
        <w:rPr>
          <w:rFonts w:ascii="Times New Roman" w:hAnsi="Times New Roman" w:cs="Times New Roman"/>
          <w:b/>
          <w:sz w:val="24"/>
          <w:szCs w:val="24"/>
        </w:rPr>
        <w:lastRenderedPageBreak/>
        <w:br w:type="page"/>
      </w:r>
    </w:p>
    <w:p w:rsidR="004C22B8" w:rsidRPr="00EF3F62" w:rsidRDefault="004C22B8" w:rsidP="00EF3F62">
      <w:pPr>
        <w:pStyle w:val="Heading1"/>
        <w:jc w:val="center"/>
        <w:rPr>
          <w:rFonts w:ascii="Times New Roman" w:hAnsi="Times New Roman" w:cs="Times New Roman"/>
          <w:b/>
          <w:color w:val="auto"/>
          <w:sz w:val="24"/>
          <w:szCs w:val="24"/>
        </w:rPr>
      </w:pPr>
      <w:bookmarkStart w:id="0" w:name="_Toc477881497"/>
      <w:bookmarkStart w:id="1" w:name="_Toc477881595"/>
      <w:r w:rsidRPr="00EF3F62">
        <w:rPr>
          <w:rFonts w:ascii="Times New Roman" w:hAnsi="Times New Roman" w:cs="Times New Roman"/>
          <w:b/>
          <w:color w:val="auto"/>
          <w:sz w:val="24"/>
          <w:szCs w:val="24"/>
        </w:rPr>
        <w:lastRenderedPageBreak/>
        <w:t>KATA PENGANTAR</w:t>
      </w:r>
      <w:bookmarkEnd w:id="0"/>
      <w:bookmarkEnd w:id="1"/>
    </w:p>
    <w:p w:rsidR="004C22B8" w:rsidRDefault="004C22B8" w:rsidP="004C22B8">
      <w:pPr>
        <w:spacing w:line="480" w:lineRule="auto"/>
        <w:jc w:val="both"/>
        <w:rPr>
          <w:rFonts w:ascii="Times New Roman" w:hAnsi="Times New Roman" w:cs="Times New Roman"/>
          <w:b/>
          <w:sz w:val="24"/>
          <w:szCs w:val="24"/>
        </w:rPr>
      </w:pPr>
    </w:p>
    <w:p w:rsidR="004C22B8" w:rsidRPr="009021E6" w:rsidRDefault="004C22B8" w:rsidP="004C22B8">
      <w:pPr>
        <w:spacing w:line="360" w:lineRule="auto"/>
        <w:ind w:firstLine="720"/>
        <w:jc w:val="both"/>
        <w:rPr>
          <w:rFonts w:ascii="Times New Roman" w:hAnsi="Times New Roman" w:cs="Times New Roman"/>
          <w:b/>
          <w:sz w:val="24"/>
          <w:szCs w:val="24"/>
        </w:rPr>
      </w:pPr>
      <w:r w:rsidRPr="0078491E">
        <w:rPr>
          <w:rFonts w:ascii="Times New Roman" w:hAnsi="Times New Roman" w:cs="Times New Roman"/>
          <w:sz w:val="24"/>
          <w:szCs w:val="24"/>
        </w:rPr>
        <w:t>Dengan menyebut nama Allah S</w:t>
      </w:r>
      <w:r>
        <w:rPr>
          <w:rFonts w:ascii="Times New Roman" w:hAnsi="Times New Roman" w:cs="Times New Roman"/>
          <w:sz w:val="24"/>
          <w:szCs w:val="24"/>
        </w:rPr>
        <w:t>WT, kiranya pantaslah kami mema</w:t>
      </w:r>
      <w:r w:rsidRPr="0078491E">
        <w:rPr>
          <w:rFonts w:ascii="Times New Roman" w:hAnsi="Times New Roman" w:cs="Times New Roman"/>
          <w:sz w:val="24"/>
          <w:szCs w:val="24"/>
        </w:rPr>
        <w:t>njatkan puja dan puji syukur atas segala n</w:t>
      </w:r>
      <w:r>
        <w:rPr>
          <w:rFonts w:ascii="Times New Roman" w:hAnsi="Times New Roman" w:cs="Times New Roman"/>
          <w:sz w:val="24"/>
          <w:szCs w:val="24"/>
        </w:rPr>
        <w:t>i</w:t>
      </w:r>
      <w:r w:rsidRPr="0078491E">
        <w:rPr>
          <w:rFonts w:ascii="Times New Roman" w:hAnsi="Times New Roman" w:cs="Times New Roman"/>
          <w:sz w:val="24"/>
          <w:szCs w:val="24"/>
        </w:rPr>
        <w:t>kmat yang telah diberikan kepada panulis, baik kesempatan maupun kesehatan sehingga penulis dapat menyelesaikan skripsi ini yang berjudul “Analisis Pengaruh Likuiditas, Kecukupan Modal dan Efisiensi Operasional Terhadap Kinerja Keuangan</w:t>
      </w:r>
      <w:r>
        <w:rPr>
          <w:rFonts w:ascii="Times New Roman" w:hAnsi="Times New Roman" w:cs="Times New Roman"/>
          <w:sz w:val="24"/>
          <w:szCs w:val="24"/>
        </w:rPr>
        <w:t xml:space="preserve"> Perbankan Suatu Studi Komparatif Pada Bank Umum </w:t>
      </w:r>
      <w:r w:rsidR="00144839">
        <w:rPr>
          <w:rFonts w:ascii="Times New Roman" w:hAnsi="Times New Roman" w:cs="Times New Roman"/>
          <w:sz w:val="24"/>
          <w:szCs w:val="24"/>
        </w:rPr>
        <w:t xml:space="preserve">Nasional </w:t>
      </w:r>
      <w:r>
        <w:rPr>
          <w:rFonts w:ascii="Times New Roman" w:hAnsi="Times New Roman" w:cs="Times New Roman"/>
          <w:sz w:val="24"/>
          <w:szCs w:val="24"/>
        </w:rPr>
        <w:t>dan Bank Asing” sebagai salah satu syarat akademis utuk menyelesaikan stdi program sarjana (S1) jurusan akuntansi di STIE Indonesia Banking School.</w:t>
      </w:r>
      <w:r w:rsidRPr="0078491E">
        <w:rPr>
          <w:rFonts w:ascii="Times New Roman" w:hAnsi="Times New Roman" w:cs="Times New Roman"/>
          <w:sz w:val="24"/>
          <w:szCs w:val="24"/>
        </w:rPr>
        <w:t xml:space="preserve"> Salam </w:t>
      </w:r>
      <w:r>
        <w:rPr>
          <w:rFonts w:ascii="Times New Roman" w:hAnsi="Times New Roman" w:cs="Times New Roman"/>
          <w:sz w:val="24"/>
          <w:szCs w:val="24"/>
        </w:rPr>
        <w:t>dan salaw</w:t>
      </w:r>
      <w:r w:rsidRPr="0078491E">
        <w:rPr>
          <w:rFonts w:ascii="Times New Roman" w:hAnsi="Times New Roman" w:cs="Times New Roman"/>
          <w:sz w:val="24"/>
          <w:szCs w:val="24"/>
        </w:rPr>
        <w:t>at selalu tercurah kepada junjungan kita Rasulullah SAW, keluarga dan para sahabatnya.</w:t>
      </w:r>
    </w:p>
    <w:p w:rsidR="004C22B8" w:rsidRDefault="004C22B8" w:rsidP="004C22B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Skripsi yang p</w:t>
      </w:r>
      <w:r w:rsidRPr="0078491E">
        <w:rPr>
          <w:rFonts w:ascii="Times New Roman" w:hAnsi="Times New Roman" w:cs="Times New Roman"/>
          <w:sz w:val="24"/>
          <w:szCs w:val="24"/>
        </w:rPr>
        <w:t>enulis buat ini hadir tak lepas dari bantuan banyak pihak. Untuk itu sudah sepantasnya penulis mengucapkan rasa terima kasih yang sebesar – besarnya untuk mereka yang telah berjasa membantu penulis selama proses pembuatan makalah ini dari awal hingga akhit, yaitu:</w:t>
      </w:r>
    </w:p>
    <w:p w:rsidR="005473B8" w:rsidRPr="004D711E" w:rsidRDefault="005473B8" w:rsidP="005473B8">
      <w:pPr>
        <w:pStyle w:val="ListParagraph"/>
        <w:numPr>
          <w:ilvl w:val="0"/>
          <w:numId w:val="47"/>
        </w:numPr>
        <w:spacing w:after="80" w:line="360"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Bapak Dr. Sparta, Ak, ME. CA, selaku Wakil Ketua I Bidang Akademik STIE Indonesia Banking School dan dosen pembimbing skripsi saya karena tanpa bimbingan dan motivasinya saya tidak akan bisa menyelesaikan skripsi ini.</w:t>
      </w:r>
    </w:p>
    <w:p w:rsidR="004C22B8" w:rsidRDefault="004C22B8" w:rsidP="004C22B8">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Bapak Dr. Subarjo Joyosumarto, selaku ketua STIE Indonesia Banking School</w:t>
      </w:r>
    </w:p>
    <w:p w:rsidR="004C22B8" w:rsidRPr="003668D7" w:rsidRDefault="004C22B8" w:rsidP="004C22B8">
      <w:pPr>
        <w:pStyle w:val="ListParagraph"/>
        <w:numPr>
          <w:ilvl w:val="0"/>
          <w:numId w:val="47"/>
        </w:numPr>
        <w:spacing w:after="80" w:line="360"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Kedua penguji skripsi saya, Ibu Dr. Ira Geraldina, S.E., Ak., CA. dan Ibu Vidiyana Rizal Putri, S.E., M.Si atas bimbingan</w:t>
      </w:r>
      <w:r w:rsidR="005473B8">
        <w:rPr>
          <w:rFonts w:ascii="Times New Roman" w:hAnsi="Times New Roman" w:cs="Times New Roman"/>
          <w:noProof/>
          <w:sz w:val="24"/>
          <w:szCs w:val="24"/>
        </w:rPr>
        <w:t xml:space="preserve"> dan saran</w:t>
      </w:r>
      <w:r>
        <w:rPr>
          <w:rFonts w:ascii="Times New Roman" w:hAnsi="Times New Roman" w:cs="Times New Roman"/>
          <w:noProof/>
          <w:sz w:val="24"/>
          <w:szCs w:val="24"/>
        </w:rPr>
        <w:t>nya sehingga skripsi ini selesai,</w:t>
      </w:r>
    </w:p>
    <w:p w:rsidR="004C22B8" w:rsidRDefault="004C22B8" w:rsidP="004C22B8">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Seluruh dosen dan karyawan STIE Indonesia Banking School yang tidak dapat saya sebutkan satu per satu.</w:t>
      </w:r>
    </w:p>
    <w:p w:rsidR="004C22B8" w:rsidRDefault="004C22B8" w:rsidP="004C22B8">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Kedua orang tua tercinta, Alm. H. Achmad Budi Haryono dan Hj. Retno Nurhidayati yang telah membesarkan saya tanpa lelah dan selalu memberikan dukungan materi serta motivasi yang tak ada hentinya diberikan sehingga selesainya skripsi ini. Terima kasih mama atas kesabarannya, dan untuk papa di surga semoga papa bangga melihatnya,</w:t>
      </w:r>
    </w:p>
    <w:p w:rsidR="004C22B8" w:rsidRDefault="004C22B8" w:rsidP="004C22B8">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Kakak kandungku tersayang, Aby Haryo Prakoso yang senantiasa membimbing adiknya dalam penulisan skripsi ini,</w:t>
      </w:r>
    </w:p>
    <w:p w:rsidR="004C22B8" w:rsidRPr="0029792C" w:rsidRDefault="004C22B8" w:rsidP="004C22B8">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Kekasihku tersayang, M. Yoga Noviarto yang selalu mendukung dan memotivasi saya untuk menyelesaikan skripsi ini,</w:t>
      </w:r>
    </w:p>
    <w:p w:rsidR="004C22B8" w:rsidRDefault="004C22B8" w:rsidP="004C22B8">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Sahabatku tercinta dan tersayang, Atika, Bella, Muti, Elly dan Deya terima kasih atas segala dukungan yang telah kalian berikan, tawa dan candanya selama ini.</w:t>
      </w:r>
    </w:p>
    <w:p w:rsidR="004C22B8" w:rsidRDefault="004C22B8" w:rsidP="004C22B8">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Sahabatku, Tebenganku, Emir, Ai, Dede dan Vando, terima kasih </w:t>
      </w:r>
      <w:r w:rsidRPr="00C2194B">
        <w:rPr>
          <w:rFonts w:ascii="Times New Roman" w:hAnsi="Times New Roman" w:cs="Times New Roman"/>
          <w:i/>
          <w:sz w:val="24"/>
          <w:szCs w:val="24"/>
        </w:rPr>
        <w:t>guys</w:t>
      </w:r>
      <w:r>
        <w:rPr>
          <w:rFonts w:ascii="Times New Roman" w:hAnsi="Times New Roman" w:cs="Times New Roman"/>
          <w:sz w:val="24"/>
          <w:szCs w:val="24"/>
        </w:rPr>
        <w:t>, tanpa kalian mungkin saya tidak bisa</w:t>
      </w:r>
      <w:r w:rsidRPr="00C2194B">
        <w:rPr>
          <w:rFonts w:ascii="Times New Roman" w:hAnsi="Times New Roman" w:cs="Times New Roman"/>
          <w:sz w:val="24"/>
          <w:szCs w:val="24"/>
        </w:rPr>
        <w:t xml:space="preserve"> ke kampus.</w:t>
      </w:r>
    </w:p>
    <w:p w:rsidR="0067356A" w:rsidRPr="00C2194B" w:rsidRDefault="0067356A" w:rsidP="004C22B8">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Teman – teman seperjuangan skripsi 2013 basis </w:t>
      </w:r>
      <w:r w:rsidRPr="0067356A">
        <w:rPr>
          <w:rFonts w:ascii="Times New Roman" w:hAnsi="Times New Roman" w:cs="Times New Roman"/>
          <w:i/>
          <w:sz w:val="24"/>
          <w:szCs w:val="24"/>
        </w:rPr>
        <w:t>cumlaude</w:t>
      </w:r>
      <w:r>
        <w:rPr>
          <w:rFonts w:ascii="Times New Roman" w:hAnsi="Times New Roman" w:cs="Times New Roman"/>
          <w:i/>
          <w:sz w:val="24"/>
          <w:szCs w:val="24"/>
        </w:rPr>
        <w:t>,</w:t>
      </w:r>
      <w:r w:rsidRPr="0067356A">
        <w:rPr>
          <w:rFonts w:ascii="Times New Roman" w:hAnsi="Times New Roman" w:cs="Times New Roman"/>
          <w:i/>
          <w:sz w:val="24"/>
          <w:szCs w:val="24"/>
        </w:rPr>
        <w:t xml:space="preserve"> especially for</w:t>
      </w:r>
      <w:r>
        <w:rPr>
          <w:rFonts w:ascii="Times New Roman" w:hAnsi="Times New Roman" w:cs="Times New Roman"/>
          <w:sz w:val="24"/>
          <w:szCs w:val="24"/>
        </w:rPr>
        <w:t xml:space="preserve"> Deane dan Rania yang selalu membantu penulis dalam penulisan skripsi ini,</w:t>
      </w:r>
    </w:p>
    <w:p w:rsidR="004C22B8" w:rsidRDefault="004C22B8" w:rsidP="004C22B8">
      <w:pPr>
        <w:pStyle w:val="ListParagraph"/>
        <w:numPr>
          <w:ilvl w:val="0"/>
          <w:numId w:val="47"/>
        </w:numPr>
        <w:spacing w:line="360" w:lineRule="auto"/>
        <w:jc w:val="both"/>
        <w:rPr>
          <w:rFonts w:ascii="Times New Roman" w:hAnsi="Times New Roman" w:cs="Times New Roman"/>
          <w:sz w:val="24"/>
          <w:szCs w:val="24"/>
        </w:rPr>
      </w:pPr>
      <w:r w:rsidRPr="00C2194B">
        <w:rPr>
          <w:rFonts w:ascii="Times New Roman" w:hAnsi="Times New Roman" w:cs="Times New Roman"/>
          <w:i/>
          <w:sz w:val="24"/>
          <w:szCs w:val="24"/>
        </w:rPr>
        <w:t>Driver</w:t>
      </w:r>
      <w:r>
        <w:rPr>
          <w:rFonts w:ascii="Times New Roman" w:hAnsi="Times New Roman" w:cs="Times New Roman"/>
          <w:sz w:val="24"/>
          <w:szCs w:val="24"/>
        </w:rPr>
        <w:t xml:space="preserve"> Gojek, Uber, Grab, dan perusahaan ojek online lainnya yang sudah mendukung penulis dalam fasilitas transportasi untuk ke kampus.</w:t>
      </w:r>
    </w:p>
    <w:p w:rsidR="004C22B8" w:rsidRPr="0029792C" w:rsidRDefault="004C22B8" w:rsidP="004C22B8">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Teman – teman tercinta di STIE Indonesia Ban</w:t>
      </w:r>
      <w:r w:rsidR="005473B8">
        <w:rPr>
          <w:rFonts w:ascii="Times New Roman" w:hAnsi="Times New Roman" w:cs="Times New Roman"/>
          <w:sz w:val="24"/>
          <w:szCs w:val="24"/>
        </w:rPr>
        <w:t>king School, SHIT, Basis Kosan</w:t>
      </w:r>
      <w:r w:rsidR="00841A41">
        <w:rPr>
          <w:rFonts w:ascii="Times New Roman" w:hAnsi="Times New Roman" w:cs="Times New Roman"/>
          <w:sz w:val="24"/>
          <w:szCs w:val="24"/>
        </w:rPr>
        <w:t xml:space="preserve">, </w:t>
      </w:r>
      <w:r>
        <w:rPr>
          <w:rFonts w:ascii="Times New Roman" w:hAnsi="Times New Roman" w:cs="Times New Roman"/>
          <w:sz w:val="24"/>
          <w:szCs w:val="24"/>
        </w:rPr>
        <w:t xml:space="preserve">seluruh angkatan 2013, DPM 2015/2016, BEM 2016/2017, senior dan junior yang telah mengiringi kegembiraan penulis selama masa perkuliahan, </w:t>
      </w:r>
      <w:r w:rsidRPr="0029792C">
        <w:rPr>
          <w:rFonts w:ascii="Times New Roman" w:hAnsi="Times New Roman" w:cs="Times New Roman"/>
          <w:i/>
          <w:sz w:val="24"/>
          <w:szCs w:val="24"/>
        </w:rPr>
        <w:t>thank you guys!</w:t>
      </w:r>
    </w:p>
    <w:p w:rsidR="004C22B8" w:rsidRDefault="004C22B8" w:rsidP="004C22B8">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Teman – teman semua yang pernah mengisi hari – hari penulis selama ini, yang selalu menghibur penulis yang tidak bisa penulis tulis satu per satu, terima kasih kalian luar biasa!</w:t>
      </w:r>
    </w:p>
    <w:p w:rsidR="004C22B8" w:rsidRDefault="004C22B8" w:rsidP="004C22B8">
      <w:pPr>
        <w:spacing w:line="360" w:lineRule="auto"/>
        <w:ind w:left="720" w:firstLine="720"/>
        <w:jc w:val="both"/>
        <w:rPr>
          <w:rFonts w:ascii="Times New Roman" w:hAnsi="Times New Roman" w:cs="Times New Roman"/>
          <w:sz w:val="24"/>
          <w:szCs w:val="24"/>
        </w:rPr>
      </w:pPr>
      <w:r w:rsidRPr="003856F6">
        <w:rPr>
          <w:rFonts w:ascii="Times New Roman" w:hAnsi="Times New Roman" w:cs="Times New Roman"/>
          <w:sz w:val="24"/>
          <w:szCs w:val="24"/>
        </w:rPr>
        <w:t>Penulis sangat menyadari bahwa dalam penulisan skrips</w:t>
      </w:r>
      <w:r>
        <w:rPr>
          <w:rFonts w:ascii="Times New Roman" w:hAnsi="Times New Roman" w:cs="Times New Roman"/>
          <w:sz w:val="24"/>
          <w:szCs w:val="24"/>
        </w:rPr>
        <w:t>i</w:t>
      </w:r>
      <w:r w:rsidRPr="003856F6">
        <w:rPr>
          <w:rFonts w:ascii="Times New Roman" w:hAnsi="Times New Roman" w:cs="Times New Roman"/>
          <w:sz w:val="24"/>
          <w:szCs w:val="24"/>
        </w:rPr>
        <w:t xml:space="preserve"> ini masih terdapat banyak kekurangan yang </w:t>
      </w:r>
      <w:r>
        <w:rPr>
          <w:rFonts w:ascii="Times New Roman" w:hAnsi="Times New Roman" w:cs="Times New Roman"/>
          <w:sz w:val="24"/>
          <w:szCs w:val="24"/>
        </w:rPr>
        <w:t>sangat jauh dari sempurna. Namun, penulis sangat berharap bahwa penelitian ini dapat bermanfaat bagi berbagai pihak.</w:t>
      </w:r>
    </w:p>
    <w:p w:rsidR="004C22B8" w:rsidRDefault="004C22B8" w:rsidP="004C22B8">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Oleh karena itu, penulis sangat berharap kritik dan saran yang agar penelitian ini dapat menjadi lebih baik lagi. Semoga penelitian yang saya lakukan ini dapat bermanfaat bagi pembaca.</w:t>
      </w:r>
    </w:p>
    <w:p w:rsidR="004C22B8" w:rsidRDefault="004C22B8" w:rsidP="004C22B8">
      <w:pPr>
        <w:spacing w:line="360" w:lineRule="auto"/>
        <w:ind w:left="720" w:firstLine="720"/>
        <w:jc w:val="right"/>
        <w:rPr>
          <w:rFonts w:ascii="Times New Roman" w:hAnsi="Times New Roman" w:cs="Times New Roman"/>
          <w:sz w:val="24"/>
          <w:szCs w:val="24"/>
        </w:rPr>
      </w:pPr>
    </w:p>
    <w:p w:rsidR="004C22B8" w:rsidRDefault="004C22B8" w:rsidP="004C22B8">
      <w:pPr>
        <w:spacing w:line="360" w:lineRule="auto"/>
        <w:ind w:left="720" w:firstLine="720"/>
        <w:jc w:val="right"/>
        <w:rPr>
          <w:rFonts w:ascii="Times New Roman" w:hAnsi="Times New Roman" w:cs="Times New Roman"/>
          <w:sz w:val="24"/>
          <w:szCs w:val="24"/>
        </w:rPr>
      </w:pPr>
    </w:p>
    <w:p w:rsidR="004C22B8" w:rsidRDefault="004C22B8" w:rsidP="004C22B8">
      <w:pPr>
        <w:spacing w:line="360" w:lineRule="auto"/>
        <w:ind w:left="720" w:firstLine="720"/>
        <w:jc w:val="right"/>
        <w:rPr>
          <w:rFonts w:ascii="Times New Roman" w:hAnsi="Times New Roman" w:cs="Times New Roman"/>
          <w:sz w:val="24"/>
          <w:szCs w:val="24"/>
        </w:rPr>
      </w:pPr>
      <w:r>
        <w:rPr>
          <w:rFonts w:ascii="Times New Roman" w:hAnsi="Times New Roman" w:cs="Times New Roman"/>
          <w:sz w:val="24"/>
          <w:szCs w:val="24"/>
        </w:rPr>
        <w:t>Jakarta, Februari 2017</w:t>
      </w:r>
    </w:p>
    <w:p w:rsidR="004C22B8" w:rsidRDefault="004C22B8" w:rsidP="004C22B8">
      <w:pPr>
        <w:spacing w:line="360" w:lineRule="auto"/>
        <w:ind w:left="720" w:firstLine="720"/>
        <w:jc w:val="right"/>
        <w:rPr>
          <w:rFonts w:ascii="Times New Roman" w:hAnsi="Times New Roman" w:cs="Times New Roman"/>
          <w:sz w:val="24"/>
          <w:szCs w:val="24"/>
        </w:rPr>
      </w:pPr>
    </w:p>
    <w:p w:rsidR="00D37583" w:rsidRDefault="00D37583" w:rsidP="004C22B8">
      <w:pPr>
        <w:spacing w:line="360" w:lineRule="auto"/>
        <w:ind w:left="720" w:firstLine="720"/>
        <w:jc w:val="right"/>
        <w:rPr>
          <w:rFonts w:ascii="Times New Roman" w:hAnsi="Times New Roman" w:cs="Times New Roman"/>
          <w:sz w:val="24"/>
          <w:szCs w:val="24"/>
        </w:rPr>
      </w:pPr>
    </w:p>
    <w:p w:rsidR="004C22B8" w:rsidRPr="003856F6" w:rsidRDefault="004C22B8" w:rsidP="004C22B8">
      <w:pPr>
        <w:spacing w:line="360" w:lineRule="auto"/>
        <w:ind w:left="720" w:firstLine="720"/>
        <w:jc w:val="right"/>
        <w:rPr>
          <w:rFonts w:ascii="Times New Roman" w:hAnsi="Times New Roman" w:cs="Times New Roman"/>
          <w:sz w:val="24"/>
          <w:szCs w:val="24"/>
        </w:rPr>
      </w:pPr>
      <w:r>
        <w:rPr>
          <w:rFonts w:ascii="Times New Roman" w:hAnsi="Times New Roman" w:cs="Times New Roman"/>
          <w:sz w:val="24"/>
          <w:szCs w:val="24"/>
        </w:rPr>
        <w:t>Kardina Sariwening</w:t>
      </w:r>
    </w:p>
    <w:p w:rsidR="004C22B8" w:rsidRDefault="004C22B8" w:rsidP="00841A41"/>
    <w:p w:rsidR="004C22B8" w:rsidRDefault="004C22B8" w:rsidP="004C22B8"/>
    <w:p w:rsidR="004C22B8" w:rsidRDefault="004C22B8" w:rsidP="004C22B8"/>
    <w:p w:rsidR="004C22B8" w:rsidRDefault="004C22B8" w:rsidP="004C22B8"/>
    <w:p w:rsidR="004C22B8" w:rsidRDefault="004C22B8" w:rsidP="004C22B8"/>
    <w:p w:rsidR="004C22B8" w:rsidRDefault="004C22B8" w:rsidP="004C22B8"/>
    <w:p w:rsidR="004C22B8" w:rsidRDefault="004C22B8" w:rsidP="004C22B8"/>
    <w:p w:rsidR="004C22B8" w:rsidRDefault="004C22B8" w:rsidP="004C22B8"/>
    <w:p w:rsidR="004C22B8" w:rsidRDefault="004C22B8" w:rsidP="004C22B8"/>
    <w:p w:rsidR="004C22B8" w:rsidRDefault="004C22B8" w:rsidP="004C22B8"/>
    <w:p w:rsidR="004C22B8" w:rsidRDefault="004C22B8" w:rsidP="004C22B8"/>
    <w:p w:rsidR="004C22B8" w:rsidRDefault="004C22B8" w:rsidP="004C22B8"/>
    <w:p w:rsidR="00EF3F62" w:rsidRDefault="00EF3F62" w:rsidP="004C22B8"/>
    <w:p w:rsidR="00EF3F62" w:rsidRDefault="00EF3F62" w:rsidP="004C22B8"/>
    <w:p w:rsidR="00EF3F62" w:rsidRDefault="00EF3F62" w:rsidP="004C22B8"/>
    <w:p w:rsidR="004C22B8" w:rsidRDefault="004C22B8" w:rsidP="004C22B8"/>
    <w:p w:rsidR="004C22B8" w:rsidRPr="004C22B8" w:rsidRDefault="004C22B8" w:rsidP="004C22B8"/>
    <w:p w:rsidR="0005523E" w:rsidRPr="002C582B" w:rsidRDefault="0005523E" w:rsidP="002C582B">
      <w:pPr>
        <w:pStyle w:val="TOC1"/>
        <w:jc w:val="center"/>
        <w:outlineLvl w:val="0"/>
        <w:rPr>
          <w:rFonts w:ascii="Times New Roman" w:hAnsi="Times New Roman" w:cs="Times New Roman"/>
          <w:i w:val="0"/>
        </w:rPr>
      </w:pPr>
      <w:bookmarkStart w:id="2" w:name="_Toc477881498"/>
      <w:bookmarkStart w:id="3" w:name="_Toc477881596"/>
      <w:r w:rsidRPr="002C582B">
        <w:rPr>
          <w:rFonts w:ascii="Times New Roman" w:hAnsi="Times New Roman" w:cs="Times New Roman"/>
          <w:i w:val="0"/>
        </w:rPr>
        <w:t>DAFTAR ISI</w:t>
      </w:r>
      <w:bookmarkEnd w:id="2"/>
      <w:bookmarkEnd w:id="3"/>
    </w:p>
    <w:p w:rsidR="002F0EFA" w:rsidRPr="002C582B" w:rsidRDefault="002F0EFA" w:rsidP="002F0EFA">
      <w:pPr>
        <w:rPr>
          <w:rFonts w:ascii="Times New Roman" w:hAnsi="Times New Roman" w:cs="Times New Roman"/>
          <w:b/>
          <w:sz w:val="24"/>
          <w:szCs w:val="24"/>
        </w:rPr>
      </w:pPr>
    </w:p>
    <w:p w:rsidR="0005523E" w:rsidRPr="002C582B" w:rsidRDefault="0005523E" w:rsidP="007A17CA">
      <w:pPr>
        <w:jc w:val="both"/>
        <w:rPr>
          <w:rFonts w:ascii="Times New Roman" w:hAnsi="Times New Roman" w:cs="Times New Roman"/>
          <w:b/>
          <w:sz w:val="24"/>
          <w:szCs w:val="24"/>
        </w:rPr>
      </w:pPr>
    </w:p>
    <w:p w:rsidR="002F0EFA" w:rsidRPr="009672F8" w:rsidRDefault="002F0EFA" w:rsidP="002F0EFA">
      <w:pPr>
        <w:spacing w:line="360" w:lineRule="auto"/>
        <w:jc w:val="both"/>
        <w:rPr>
          <w:rFonts w:ascii="Times New Roman" w:hAnsi="Times New Roman" w:cs="Times New Roman"/>
          <w:sz w:val="24"/>
          <w:szCs w:val="24"/>
        </w:rPr>
      </w:pPr>
      <w:r w:rsidRPr="009672F8">
        <w:rPr>
          <w:rFonts w:ascii="Times New Roman" w:hAnsi="Times New Roman" w:cs="Times New Roman"/>
          <w:sz w:val="24"/>
          <w:szCs w:val="24"/>
        </w:rPr>
        <w:t>HALAMAN JUDUL</w:t>
      </w:r>
    </w:p>
    <w:p w:rsidR="002F0EFA" w:rsidRPr="009672F8" w:rsidRDefault="002F0EFA" w:rsidP="002F0EFA">
      <w:pPr>
        <w:spacing w:line="360" w:lineRule="auto"/>
        <w:jc w:val="both"/>
        <w:rPr>
          <w:rFonts w:ascii="Times New Roman" w:hAnsi="Times New Roman" w:cs="Times New Roman"/>
          <w:sz w:val="24"/>
          <w:szCs w:val="24"/>
        </w:rPr>
      </w:pPr>
      <w:r w:rsidRPr="009672F8">
        <w:rPr>
          <w:rFonts w:ascii="Times New Roman" w:hAnsi="Times New Roman" w:cs="Times New Roman"/>
          <w:sz w:val="24"/>
          <w:szCs w:val="24"/>
        </w:rPr>
        <w:t>HALAMAN PERSETUJUAN DOSEN PEMBIMBING</w:t>
      </w:r>
    </w:p>
    <w:p w:rsidR="009672F8" w:rsidRPr="009672F8" w:rsidRDefault="009672F8" w:rsidP="002F0EFA">
      <w:pPr>
        <w:spacing w:line="360" w:lineRule="auto"/>
        <w:jc w:val="both"/>
        <w:rPr>
          <w:rFonts w:ascii="Times New Roman" w:hAnsi="Times New Roman" w:cs="Times New Roman"/>
          <w:sz w:val="24"/>
          <w:szCs w:val="24"/>
        </w:rPr>
      </w:pPr>
      <w:r w:rsidRPr="009672F8">
        <w:rPr>
          <w:rFonts w:ascii="Times New Roman" w:hAnsi="Times New Roman" w:cs="Times New Roman"/>
          <w:sz w:val="24"/>
          <w:szCs w:val="24"/>
        </w:rPr>
        <w:t>HALAMAN PERSETUJUAN PENGUJI KOMPREHENSIF</w:t>
      </w:r>
    </w:p>
    <w:p w:rsidR="009672F8" w:rsidRPr="009672F8" w:rsidRDefault="009672F8" w:rsidP="002F0EFA">
      <w:pPr>
        <w:spacing w:line="360" w:lineRule="auto"/>
        <w:jc w:val="both"/>
        <w:rPr>
          <w:rFonts w:ascii="Times New Roman" w:hAnsi="Times New Roman" w:cs="Times New Roman"/>
          <w:sz w:val="24"/>
          <w:szCs w:val="24"/>
        </w:rPr>
      </w:pPr>
      <w:r w:rsidRPr="009672F8">
        <w:rPr>
          <w:rFonts w:ascii="Times New Roman" w:hAnsi="Times New Roman" w:cs="Times New Roman"/>
          <w:sz w:val="24"/>
          <w:szCs w:val="24"/>
        </w:rPr>
        <w:t>HALAMAN PENGESAHAN SKRIPSI</w:t>
      </w:r>
    </w:p>
    <w:p w:rsidR="009672F8" w:rsidRPr="009672F8" w:rsidRDefault="009672F8" w:rsidP="002F0EFA">
      <w:pPr>
        <w:spacing w:line="360" w:lineRule="auto"/>
        <w:jc w:val="both"/>
        <w:rPr>
          <w:rFonts w:ascii="Times New Roman" w:hAnsi="Times New Roman" w:cs="Times New Roman"/>
          <w:sz w:val="24"/>
          <w:szCs w:val="24"/>
        </w:rPr>
      </w:pPr>
      <w:r w:rsidRPr="009672F8">
        <w:rPr>
          <w:rFonts w:ascii="Times New Roman" w:hAnsi="Times New Roman" w:cs="Times New Roman"/>
          <w:sz w:val="24"/>
          <w:szCs w:val="24"/>
        </w:rPr>
        <w:t>HALAMAN PERNYATAAN KARYA SENDIRI</w:t>
      </w:r>
    </w:p>
    <w:p w:rsidR="002F0EFA" w:rsidRPr="009672F8" w:rsidRDefault="002F0EFA" w:rsidP="002F0EFA">
      <w:pPr>
        <w:spacing w:line="360" w:lineRule="auto"/>
        <w:jc w:val="both"/>
        <w:rPr>
          <w:rFonts w:ascii="Times New Roman" w:hAnsi="Times New Roman" w:cs="Times New Roman"/>
          <w:sz w:val="24"/>
          <w:szCs w:val="24"/>
        </w:rPr>
      </w:pPr>
      <w:r w:rsidRPr="009672F8">
        <w:rPr>
          <w:rFonts w:ascii="Times New Roman" w:hAnsi="Times New Roman" w:cs="Times New Roman"/>
          <w:sz w:val="24"/>
          <w:szCs w:val="24"/>
        </w:rPr>
        <w:t>LEMBAR PENGESAHAN SKRIPSI</w:t>
      </w:r>
    </w:p>
    <w:p w:rsidR="002C582B" w:rsidRPr="009672F8" w:rsidRDefault="002C582B">
      <w:pPr>
        <w:pStyle w:val="TOC1"/>
        <w:tabs>
          <w:tab w:val="right" w:leader="underscore" w:pos="8256"/>
        </w:tabs>
        <w:rPr>
          <w:rFonts w:ascii="Times New Roman" w:eastAsiaTheme="minorEastAsia" w:hAnsi="Times New Roman" w:cs="Times New Roman"/>
          <w:b w:val="0"/>
          <w:bCs w:val="0"/>
          <w:i w:val="0"/>
          <w:iCs w:val="0"/>
          <w:noProof/>
        </w:rPr>
      </w:pPr>
      <w:r w:rsidRPr="009672F8">
        <w:rPr>
          <w:rFonts w:ascii="Times New Roman" w:hAnsi="Times New Roman" w:cs="Times New Roman"/>
          <w:b w:val="0"/>
          <w:bCs w:val="0"/>
          <w:i w:val="0"/>
          <w:iCs w:val="0"/>
        </w:rPr>
        <w:fldChar w:fldCharType="begin"/>
      </w:r>
      <w:r w:rsidRPr="009672F8">
        <w:rPr>
          <w:rFonts w:ascii="Times New Roman" w:hAnsi="Times New Roman" w:cs="Times New Roman"/>
          <w:b w:val="0"/>
          <w:bCs w:val="0"/>
          <w:i w:val="0"/>
          <w:iCs w:val="0"/>
        </w:rPr>
        <w:instrText xml:space="preserve"> TOC \o "1-4" \h \z \u </w:instrText>
      </w:r>
      <w:r w:rsidRPr="009672F8">
        <w:rPr>
          <w:rFonts w:ascii="Times New Roman" w:hAnsi="Times New Roman" w:cs="Times New Roman"/>
          <w:b w:val="0"/>
          <w:bCs w:val="0"/>
          <w:i w:val="0"/>
          <w:iCs w:val="0"/>
        </w:rPr>
        <w:fldChar w:fldCharType="separate"/>
      </w:r>
      <w:hyperlink w:anchor="_Toc477881595" w:history="1">
        <w:r w:rsidRPr="009672F8">
          <w:rPr>
            <w:rStyle w:val="Hyperlink"/>
            <w:rFonts w:ascii="Times New Roman" w:hAnsi="Times New Roman" w:cs="Times New Roman"/>
            <w:b w:val="0"/>
            <w:i w:val="0"/>
            <w:noProof/>
          </w:rPr>
          <w:t>KATA PENGANTAR</w:t>
        </w:r>
        <w:r w:rsidRPr="009672F8">
          <w:rPr>
            <w:rFonts w:ascii="Times New Roman" w:hAnsi="Times New Roman" w:cs="Times New Roman"/>
            <w:b w:val="0"/>
            <w:i w:val="0"/>
            <w:noProof/>
            <w:webHidden/>
          </w:rPr>
          <w:tab/>
        </w:r>
        <w:r w:rsidRPr="009672F8">
          <w:rPr>
            <w:rFonts w:ascii="Times New Roman" w:hAnsi="Times New Roman" w:cs="Times New Roman"/>
            <w:b w:val="0"/>
            <w:i w:val="0"/>
            <w:noProof/>
            <w:webHidden/>
          </w:rPr>
          <w:fldChar w:fldCharType="begin"/>
        </w:r>
        <w:r w:rsidRPr="009672F8">
          <w:rPr>
            <w:rFonts w:ascii="Times New Roman" w:hAnsi="Times New Roman" w:cs="Times New Roman"/>
            <w:b w:val="0"/>
            <w:i w:val="0"/>
            <w:noProof/>
            <w:webHidden/>
          </w:rPr>
          <w:instrText xml:space="preserve"> PAGEREF _Toc477881595 \h </w:instrText>
        </w:r>
        <w:r w:rsidRPr="009672F8">
          <w:rPr>
            <w:rFonts w:ascii="Times New Roman" w:hAnsi="Times New Roman" w:cs="Times New Roman"/>
            <w:b w:val="0"/>
            <w:i w:val="0"/>
            <w:noProof/>
            <w:webHidden/>
          </w:rPr>
        </w:r>
        <w:r w:rsidRPr="009672F8">
          <w:rPr>
            <w:rFonts w:ascii="Times New Roman" w:hAnsi="Times New Roman" w:cs="Times New Roman"/>
            <w:b w:val="0"/>
            <w:i w:val="0"/>
            <w:noProof/>
            <w:webHidden/>
          </w:rPr>
          <w:fldChar w:fldCharType="separate"/>
        </w:r>
        <w:r w:rsidRPr="009672F8">
          <w:rPr>
            <w:rFonts w:ascii="Times New Roman" w:hAnsi="Times New Roman" w:cs="Times New Roman"/>
            <w:b w:val="0"/>
            <w:i w:val="0"/>
            <w:noProof/>
            <w:webHidden/>
          </w:rPr>
          <w:t>iv</w:t>
        </w:r>
        <w:r w:rsidRPr="009672F8">
          <w:rPr>
            <w:rFonts w:ascii="Times New Roman" w:hAnsi="Times New Roman" w:cs="Times New Roman"/>
            <w:b w:val="0"/>
            <w:i w:val="0"/>
            <w:noProof/>
            <w:webHidden/>
          </w:rPr>
          <w:fldChar w:fldCharType="end"/>
        </w:r>
      </w:hyperlink>
    </w:p>
    <w:p w:rsidR="002C582B" w:rsidRPr="009672F8" w:rsidRDefault="00FA2FE6">
      <w:pPr>
        <w:pStyle w:val="TOC1"/>
        <w:tabs>
          <w:tab w:val="right" w:leader="underscore" w:pos="8256"/>
        </w:tabs>
        <w:rPr>
          <w:rFonts w:ascii="Times New Roman" w:eastAsiaTheme="minorEastAsia" w:hAnsi="Times New Roman" w:cs="Times New Roman"/>
          <w:b w:val="0"/>
          <w:bCs w:val="0"/>
          <w:i w:val="0"/>
          <w:iCs w:val="0"/>
          <w:noProof/>
        </w:rPr>
      </w:pPr>
      <w:hyperlink w:anchor="_Toc477881596" w:history="1">
        <w:r w:rsidR="002C582B" w:rsidRPr="009672F8">
          <w:rPr>
            <w:rStyle w:val="Hyperlink"/>
            <w:rFonts w:ascii="Times New Roman" w:hAnsi="Times New Roman" w:cs="Times New Roman"/>
            <w:b w:val="0"/>
            <w:i w:val="0"/>
            <w:noProof/>
          </w:rPr>
          <w:t>DAFTAR ISI</w:t>
        </w:r>
        <w:r w:rsidR="002C582B" w:rsidRPr="009672F8">
          <w:rPr>
            <w:rFonts w:ascii="Times New Roman" w:hAnsi="Times New Roman" w:cs="Times New Roman"/>
            <w:b w:val="0"/>
            <w:i w:val="0"/>
            <w:noProof/>
            <w:webHidden/>
          </w:rPr>
          <w:tab/>
        </w:r>
        <w:r w:rsidR="002C582B" w:rsidRPr="009672F8">
          <w:rPr>
            <w:rFonts w:ascii="Times New Roman" w:hAnsi="Times New Roman" w:cs="Times New Roman"/>
            <w:b w:val="0"/>
            <w:i w:val="0"/>
            <w:noProof/>
            <w:webHidden/>
          </w:rPr>
          <w:fldChar w:fldCharType="begin"/>
        </w:r>
        <w:r w:rsidR="002C582B" w:rsidRPr="009672F8">
          <w:rPr>
            <w:rFonts w:ascii="Times New Roman" w:hAnsi="Times New Roman" w:cs="Times New Roman"/>
            <w:b w:val="0"/>
            <w:i w:val="0"/>
            <w:noProof/>
            <w:webHidden/>
          </w:rPr>
          <w:instrText xml:space="preserve"> PAGEREF _Toc477881596 \h </w:instrText>
        </w:r>
        <w:r w:rsidR="002C582B" w:rsidRPr="009672F8">
          <w:rPr>
            <w:rFonts w:ascii="Times New Roman" w:hAnsi="Times New Roman" w:cs="Times New Roman"/>
            <w:b w:val="0"/>
            <w:i w:val="0"/>
            <w:noProof/>
            <w:webHidden/>
          </w:rPr>
        </w:r>
        <w:r w:rsidR="002C582B" w:rsidRPr="009672F8">
          <w:rPr>
            <w:rFonts w:ascii="Times New Roman" w:hAnsi="Times New Roman" w:cs="Times New Roman"/>
            <w:b w:val="0"/>
            <w:i w:val="0"/>
            <w:noProof/>
            <w:webHidden/>
          </w:rPr>
          <w:fldChar w:fldCharType="separate"/>
        </w:r>
        <w:r w:rsidR="002C582B" w:rsidRPr="009672F8">
          <w:rPr>
            <w:rFonts w:ascii="Times New Roman" w:hAnsi="Times New Roman" w:cs="Times New Roman"/>
            <w:b w:val="0"/>
            <w:i w:val="0"/>
            <w:noProof/>
            <w:webHidden/>
          </w:rPr>
          <w:t>vii</w:t>
        </w:r>
        <w:r w:rsidR="002C582B" w:rsidRPr="009672F8">
          <w:rPr>
            <w:rFonts w:ascii="Times New Roman" w:hAnsi="Times New Roman" w:cs="Times New Roman"/>
            <w:b w:val="0"/>
            <w:i w:val="0"/>
            <w:noProof/>
            <w:webHidden/>
          </w:rPr>
          <w:fldChar w:fldCharType="end"/>
        </w:r>
      </w:hyperlink>
    </w:p>
    <w:p w:rsidR="002C582B" w:rsidRPr="009672F8" w:rsidRDefault="00FA2FE6">
      <w:pPr>
        <w:pStyle w:val="TOC1"/>
        <w:tabs>
          <w:tab w:val="right" w:leader="underscore" w:pos="8256"/>
        </w:tabs>
        <w:rPr>
          <w:rFonts w:ascii="Times New Roman" w:eastAsiaTheme="minorEastAsia" w:hAnsi="Times New Roman" w:cs="Times New Roman"/>
          <w:b w:val="0"/>
          <w:bCs w:val="0"/>
          <w:i w:val="0"/>
          <w:iCs w:val="0"/>
          <w:noProof/>
        </w:rPr>
      </w:pPr>
      <w:hyperlink w:anchor="_Toc477881597" w:history="1">
        <w:r w:rsidR="002C582B" w:rsidRPr="009672F8">
          <w:rPr>
            <w:rStyle w:val="Hyperlink"/>
            <w:rFonts w:ascii="Times New Roman" w:hAnsi="Times New Roman" w:cs="Times New Roman"/>
            <w:b w:val="0"/>
            <w:i w:val="0"/>
            <w:noProof/>
          </w:rPr>
          <w:t>DAFTAR TABEL</w:t>
        </w:r>
        <w:r w:rsidR="002C582B" w:rsidRPr="009672F8">
          <w:rPr>
            <w:rFonts w:ascii="Times New Roman" w:hAnsi="Times New Roman" w:cs="Times New Roman"/>
            <w:b w:val="0"/>
            <w:i w:val="0"/>
            <w:noProof/>
            <w:webHidden/>
          </w:rPr>
          <w:tab/>
        </w:r>
        <w:r w:rsidR="002C582B" w:rsidRPr="009672F8">
          <w:rPr>
            <w:rFonts w:ascii="Times New Roman" w:hAnsi="Times New Roman" w:cs="Times New Roman"/>
            <w:b w:val="0"/>
            <w:i w:val="0"/>
            <w:noProof/>
            <w:webHidden/>
          </w:rPr>
          <w:fldChar w:fldCharType="begin"/>
        </w:r>
        <w:r w:rsidR="002C582B" w:rsidRPr="009672F8">
          <w:rPr>
            <w:rFonts w:ascii="Times New Roman" w:hAnsi="Times New Roman" w:cs="Times New Roman"/>
            <w:b w:val="0"/>
            <w:i w:val="0"/>
            <w:noProof/>
            <w:webHidden/>
          </w:rPr>
          <w:instrText xml:space="preserve"> PAGEREF _Toc477881597 \h </w:instrText>
        </w:r>
        <w:r w:rsidR="002C582B" w:rsidRPr="009672F8">
          <w:rPr>
            <w:rFonts w:ascii="Times New Roman" w:hAnsi="Times New Roman" w:cs="Times New Roman"/>
            <w:b w:val="0"/>
            <w:i w:val="0"/>
            <w:noProof/>
            <w:webHidden/>
          </w:rPr>
        </w:r>
        <w:r w:rsidR="002C582B" w:rsidRPr="009672F8">
          <w:rPr>
            <w:rFonts w:ascii="Times New Roman" w:hAnsi="Times New Roman" w:cs="Times New Roman"/>
            <w:b w:val="0"/>
            <w:i w:val="0"/>
            <w:noProof/>
            <w:webHidden/>
          </w:rPr>
          <w:fldChar w:fldCharType="separate"/>
        </w:r>
        <w:r w:rsidR="002C582B" w:rsidRPr="009672F8">
          <w:rPr>
            <w:rFonts w:ascii="Times New Roman" w:hAnsi="Times New Roman" w:cs="Times New Roman"/>
            <w:b w:val="0"/>
            <w:i w:val="0"/>
            <w:noProof/>
            <w:webHidden/>
          </w:rPr>
          <w:t>x</w:t>
        </w:r>
        <w:r w:rsidR="002C582B" w:rsidRPr="009672F8">
          <w:rPr>
            <w:rFonts w:ascii="Times New Roman" w:hAnsi="Times New Roman" w:cs="Times New Roman"/>
            <w:b w:val="0"/>
            <w:i w:val="0"/>
            <w:noProof/>
            <w:webHidden/>
          </w:rPr>
          <w:fldChar w:fldCharType="end"/>
        </w:r>
      </w:hyperlink>
    </w:p>
    <w:p w:rsidR="002C582B" w:rsidRPr="009672F8" w:rsidRDefault="00FA2FE6">
      <w:pPr>
        <w:pStyle w:val="TOC1"/>
        <w:tabs>
          <w:tab w:val="right" w:leader="underscore" w:pos="8256"/>
        </w:tabs>
        <w:rPr>
          <w:rFonts w:ascii="Times New Roman" w:eastAsiaTheme="minorEastAsia" w:hAnsi="Times New Roman" w:cs="Times New Roman"/>
          <w:b w:val="0"/>
          <w:bCs w:val="0"/>
          <w:i w:val="0"/>
          <w:iCs w:val="0"/>
          <w:noProof/>
        </w:rPr>
      </w:pPr>
      <w:hyperlink w:anchor="_Toc477881598" w:history="1">
        <w:r w:rsidR="002C582B" w:rsidRPr="009672F8">
          <w:rPr>
            <w:rStyle w:val="Hyperlink"/>
            <w:rFonts w:ascii="Times New Roman" w:hAnsi="Times New Roman" w:cs="Times New Roman"/>
            <w:b w:val="0"/>
            <w:i w:val="0"/>
            <w:noProof/>
          </w:rPr>
          <w:t>DAFTAR GAMBAR</w:t>
        </w:r>
        <w:r w:rsidR="002C582B" w:rsidRPr="009672F8">
          <w:rPr>
            <w:rFonts w:ascii="Times New Roman" w:hAnsi="Times New Roman" w:cs="Times New Roman"/>
            <w:b w:val="0"/>
            <w:i w:val="0"/>
            <w:noProof/>
            <w:webHidden/>
          </w:rPr>
          <w:tab/>
        </w:r>
        <w:r w:rsidR="002C582B" w:rsidRPr="009672F8">
          <w:rPr>
            <w:rFonts w:ascii="Times New Roman" w:hAnsi="Times New Roman" w:cs="Times New Roman"/>
            <w:b w:val="0"/>
            <w:i w:val="0"/>
            <w:noProof/>
            <w:webHidden/>
          </w:rPr>
          <w:fldChar w:fldCharType="begin"/>
        </w:r>
        <w:r w:rsidR="002C582B" w:rsidRPr="009672F8">
          <w:rPr>
            <w:rFonts w:ascii="Times New Roman" w:hAnsi="Times New Roman" w:cs="Times New Roman"/>
            <w:b w:val="0"/>
            <w:i w:val="0"/>
            <w:noProof/>
            <w:webHidden/>
          </w:rPr>
          <w:instrText xml:space="preserve"> PAGEREF _Toc477881598 \h </w:instrText>
        </w:r>
        <w:r w:rsidR="002C582B" w:rsidRPr="009672F8">
          <w:rPr>
            <w:rFonts w:ascii="Times New Roman" w:hAnsi="Times New Roman" w:cs="Times New Roman"/>
            <w:b w:val="0"/>
            <w:i w:val="0"/>
            <w:noProof/>
            <w:webHidden/>
          </w:rPr>
        </w:r>
        <w:r w:rsidR="002C582B" w:rsidRPr="009672F8">
          <w:rPr>
            <w:rFonts w:ascii="Times New Roman" w:hAnsi="Times New Roman" w:cs="Times New Roman"/>
            <w:b w:val="0"/>
            <w:i w:val="0"/>
            <w:noProof/>
            <w:webHidden/>
          </w:rPr>
          <w:fldChar w:fldCharType="separate"/>
        </w:r>
        <w:r w:rsidR="002C582B" w:rsidRPr="009672F8">
          <w:rPr>
            <w:rFonts w:ascii="Times New Roman" w:hAnsi="Times New Roman" w:cs="Times New Roman"/>
            <w:b w:val="0"/>
            <w:i w:val="0"/>
            <w:noProof/>
            <w:webHidden/>
          </w:rPr>
          <w:t>x</w:t>
        </w:r>
        <w:r w:rsidR="002C582B" w:rsidRPr="009672F8">
          <w:rPr>
            <w:rFonts w:ascii="Times New Roman" w:hAnsi="Times New Roman" w:cs="Times New Roman"/>
            <w:b w:val="0"/>
            <w:i w:val="0"/>
            <w:noProof/>
            <w:webHidden/>
          </w:rPr>
          <w:fldChar w:fldCharType="end"/>
        </w:r>
      </w:hyperlink>
    </w:p>
    <w:p w:rsidR="002C582B" w:rsidRPr="009672F8" w:rsidRDefault="00FA2FE6">
      <w:pPr>
        <w:pStyle w:val="TOC1"/>
        <w:tabs>
          <w:tab w:val="right" w:leader="underscore" w:pos="8256"/>
        </w:tabs>
        <w:rPr>
          <w:rFonts w:ascii="Times New Roman" w:eastAsiaTheme="minorEastAsia" w:hAnsi="Times New Roman" w:cs="Times New Roman"/>
          <w:b w:val="0"/>
          <w:bCs w:val="0"/>
          <w:i w:val="0"/>
          <w:iCs w:val="0"/>
          <w:noProof/>
        </w:rPr>
      </w:pPr>
      <w:hyperlink w:anchor="_Toc477881599" w:history="1">
        <w:r w:rsidR="002C582B" w:rsidRPr="009672F8">
          <w:rPr>
            <w:rStyle w:val="Hyperlink"/>
            <w:rFonts w:ascii="Times New Roman" w:hAnsi="Times New Roman" w:cs="Times New Roman"/>
            <w:b w:val="0"/>
            <w:i w:val="0"/>
            <w:noProof/>
          </w:rPr>
          <w:t>ABSTRACT</w:t>
        </w:r>
        <w:r w:rsidR="002C582B" w:rsidRPr="009672F8">
          <w:rPr>
            <w:rFonts w:ascii="Times New Roman" w:hAnsi="Times New Roman" w:cs="Times New Roman"/>
            <w:b w:val="0"/>
            <w:i w:val="0"/>
            <w:noProof/>
            <w:webHidden/>
          </w:rPr>
          <w:tab/>
        </w:r>
        <w:r w:rsidR="002C582B" w:rsidRPr="009672F8">
          <w:rPr>
            <w:rFonts w:ascii="Times New Roman" w:hAnsi="Times New Roman" w:cs="Times New Roman"/>
            <w:b w:val="0"/>
            <w:i w:val="0"/>
            <w:noProof/>
            <w:webHidden/>
          </w:rPr>
          <w:fldChar w:fldCharType="begin"/>
        </w:r>
        <w:r w:rsidR="002C582B" w:rsidRPr="009672F8">
          <w:rPr>
            <w:rFonts w:ascii="Times New Roman" w:hAnsi="Times New Roman" w:cs="Times New Roman"/>
            <w:b w:val="0"/>
            <w:i w:val="0"/>
            <w:noProof/>
            <w:webHidden/>
          </w:rPr>
          <w:instrText xml:space="preserve"> PAGEREF _Toc477881599 \h </w:instrText>
        </w:r>
        <w:r w:rsidR="002C582B" w:rsidRPr="009672F8">
          <w:rPr>
            <w:rFonts w:ascii="Times New Roman" w:hAnsi="Times New Roman" w:cs="Times New Roman"/>
            <w:b w:val="0"/>
            <w:i w:val="0"/>
            <w:noProof/>
            <w:webHidden/>
          </w:rPr>
        </w:r>
        <w:r w:rsidR="002C582B" w:rsidRPr="009672F8">
          <w:rPr>
            <w:rFonts w:ascii="Times New Roman" w:hAnsi="Times New Roman" w:cs="Times New Roman"/>
            <w:b w:val="0"/>
            <w:i w:val="0"/>
            <w:noProof/>
            <w:webHidden/>
          </w:rPr>
          <w:fldChar w:fldCharType="separate"/>
        </w:r>
        <w:r w:rsidR="002C582B" w:rsidRPr="009672F8">
          <w:rPr>
            <w:rFonts w:ascii="Times New Roman" w:hAnsi="Times New Roman" w:cs="Times New Roman"/>
            <w:b w:val="0"/>
            <w:i w:val="0"/>
            <w:noProof/>
            <w:webHidden/>
          </w:rPr>
          <w:t>xi</w:t>
        </w:r>
        <w:r w:rsidR="002C582B" w:rsidRPr="009672F8">
          <w:rPr>
            <w:rFonts w:ascii="Times New Roman" w:hAnsi="Times New Roman" w:cs="Times New Roman"/>
            <w:b w:val="0"/>
            <w:i w:val="0"/>
            <w:noProof/>
            <w:webHidden/>
          </w:rPr>
          <w:fldChar w:fldCharType="end"/>
        </w:r>
      </w:hyperlink>
    </w:p>
    <w:p w:rsidR="002C582B" w:rsidRPr="009672F8" w:rsidRDefault="00FA2FE6">
      <w:pPr>
        <w:pStyle w:val="TOC1"/>
        <w:tabs>
          <w:tab w:val="right" w:leader="underscore" w:pos="8256"/>
        </w:tabs>
        <w:rPr>
          <w:rFonts w:ascii="Times New Roman" w:eastAsiaTheme="minorEastAsia" w:hAnsi="Times New Roman" w:cs="Times New Roman"/>
          <w:b w:val="0"/>
          <w:bCs w:val="0"/>
          <w:i w:val="0"/>
          <w:iCs w:val="0"/>
          <w:noProof/>
        </w:rPr>
      </w:pPr>
      <w:hyperlink w:anchor="_Toc477881600" w:history="1">
        <w:r w:rsidR="002C582B" w:rsidRPr="009672F8">
          <w:rPr>
            <w:rStyle w:val="Hyperlink"/>
            <w:rFonts w:ascii="Times New Roman" w:hAnsi="Times New Roman" w:cs="Times New Roman"/>
            <w:b w:val="0"/>
            <w:i w:val="0"/>
            <w:noProof/>
          </w:rPr>
          <w:t>BAB I PENDAHULUAN</w:t>
        </w:r>
        <w:r w:rsidR="002C582B" w:rsidRPr="009672F8">
          <w:rPr>
            <w:rFonts w:ascii="Times New Roman" w:hAnsi="Times New Roman" w:cs="Times New Roman"/>
            <w:b w:val="0"/>
            <w:i w:val="0"/>
            <w:noProof/>
            <w:webHidden/>
          </w:rPr>
          <w:tab/>
        </w:r>
        <w:r w:rsidR="002C582B" w:rsidRPr="009672F8">
          <w:rPr>
            <w:rFonts w:ascii="Times New Roman" w:hAnsi="Times New Roman" w:cs="Times New Roman"/>
            <w:b w:val="0"/>
            <w:i w:val="0"/>
            <w:noProof/>
            <w:webHidden/>
          </w:rPr>
          <w:fldChar w:fldCharType="begin"/>
        </w:r>
        <w:r w:rsidR="002C582B" w:rsidRPr="009672F8">
          <w:rPr>
            <w:rFonts w:ascii="Times New Roman" w:hAnsi="Times New Roman" w:cs="Times New Roman"/>
            <w:b w:val="0"/>
            <w:i w:val="0"/>
            <w:noProof/>
            <w:webHidden/>
          </w:rPr>
          <w:instrText xml:space="preserve"> PAGEREF _Toc477881600 \h </w:instrText>
        </w:r>
        <w:r w:rsidR="002C582B" w:rsidRPr="009672F8">
          <w:rPr>
            <w:rFonts w:ascii="Times New Roman" w:hAnsi="Times New Roman" w:cs="Times New Roman"/>
            <w:b w:val="0"/>
            <w:i w:val="0"/>
            <w:noProof/>
            <w:webHidden/>
          </w:rPr>
        </w:r>
        <w:r w:rsidR="002C582B" w:rsidRPr="009672F8">
          <w:rPr>
            <w:rFonts w:ascii="Times New Roman" w:hAnsi="Times New Roman" w:cs="Times New Roman"/>
            <w:b w:val="0"/>
            <w:i w:val="0"/>
            <w:noProof/>
            <w:webHidden/>
          </w:rPr>
          <w:fldChar w:fldCharType="separate"/>
        </w:r>
        <w:r w:rsidR="002C582B" w:rsidRPr="009672F8">
          <w:rPr>
            <w:rFonts w:ascii="Times New Roman" w:hAnsi="Times New Roman" w:cs="Times New Roman"/>
            <w:b w:val="0"/>
            <w:i w:val="0"/>
            <w:noProof/>
            <w:webHidden/>
          </w:rPr>
          <w:t>1</w:t>
        </w:r>
        <w:r w:rsidR="002C582B" w:rsidRPr="009672F8">
          <w:rPr>
            <w:rFonts w:ascii="Times New Roman" w:hAnsi="Times New Roman" w:cs="Times New Roman"/>
            <w:b w:val="0"/>
            <w:i w:val="0"/>
            <w:noProof/>
            <w:webHidden/>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01" w:history="1">
        <w:r w:rsidR="002C582B" w:rsidRPr="009672F8">
          <w:rPr>
            <w:rStyle w:val="Hyperlink"/>
            <w:rFonts w:ascii="Times New Roman" w:hAnsi="Times New Roman" w:cs="Times New Roman"/>
            <w:b w:val="0"/>
            <w:noProof/>
            <w:sz w:val="24"/>
            <w:szCs w:val="24"/>
          </w:rPr>
          <w:t>1.1.</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Latar Belakang Masalah</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_Toc477881601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1</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02" w:history="1">
        <w:r w:rsidR="002C582B" w:rsidRPr="009672F8">
          <w:rPr>
            <w:rStyle w:val="Hyperlink"/>
            <w:rFonts w:ascii="Times New Roman" w:hAnsi="Times New Roman" w:cs="Times New Roman"/>
            <w:b w:val="0"/>
            <w:noProof/>
            <w:sz w:val="24"/>
            <w:szCs w:val="24"/>
          </w:rPr>
          <w:t>1.2.</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Rumusan Masalah</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_Toc477881602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10</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03" w:history="1">
        <w:r w:rsidR="002C582B" w:rsidRPr="009672F8">
          <w:rPr>
            <w:rStyle w:val="Hyperlink"/>
            <w:rFonts w:ascii="Times New Roman" w:hAnsi="Times New Roman" w:cs="Times New Roman"/>
            <w:b w:val="0"/>
            <w:noProof/>
            <w:sz w:val="24"/>
            <w:szCs w:val="24"/>
          </w:rPr>
          <w:t>1.3.</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Batasan Masalah</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_Toc477881603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10</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04" w:history="1">
        <w:r w:rsidR="002C582B" w:rsidRPr="009672F8">
          <w:rPr>
            <w:rStyle w:val="Hyperlink"/>
            <w:rFonts w:ascii="Times New Roman" w:hAnsi="Times New Roman" w:cs="Times New Roman"/>
            <w:b w:val="0"/>
            <w:noProof/>
            <w:sz w:val="24"/>
            <w:szCs w:val="24"/>
          </w:rPr>
          <w:t>1.4.</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Tujuan Penelitian</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_Toc477881604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11</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05" w:history="1">
        <w:r w:rsidR="002C582B" w:rsidRPr="009672F8">
          <w:rPr>
            <w:rStyle w:val="Hyperlink"/>
            <w:rFonts w:ascii="Times New Roman" w:hAnsi="Times New Roman" w:cs="Times New Roman"/>
            <w:b w:val="0"/>
            <w:noProof/>
            <w:sz w:val="24"/>
            <w:szCs w:val="24"/>
          </w:rPr>
          <w:t>1.5.</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Manfaat Penelitian</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_Toc477881605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11</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06" w:history="1">
        <w:r w:rsidR="002C582B" w:rsidRPr="009672F8">
          <w:rPr>
            <w:rStyle w:val="Hyperlink"/>
            <w:rFonts w:ascii="Times New Roman" w:hAnsi="Times New Roman" w:cs="Times New Roman"/>
            <w:b w:val="0"/>
            <w:noProof/>
            <w:sz w:val="24"/>
            <w:szCs w:val="24"/>
          </w:rPr>
          <w:t>1.6.</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Sistematika Penulisan</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_Toc477881606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12</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1"/>
        <w:tabs>
          <w:tab w:val="right" w:leader="underscore" w:pos="8256"/>
        </w:tabs>
        <w:rPr>
          <w:rFonts w:ascii="Times New Roman" w:eastAsiaTheme="minorEastAsia" w:hAnsi="Times New Roman" w:cs="Times New Roman"/>
          <w:b w:val="0"/>
          <w:bCs w:val="0"/>
          <w:i w:val="0"/>
          <w:iCs w:val="0"/>
          <w:noProof/>
        </w:rPr>
      </w:pPr>
      <w:hyperlink w:anchor="_Toc477881607" w:history="1">
        <w:r w:rsidR="002C582B" w:rsidRPr="009672F8">
          <w:rPr>
            <w:rStyle w:val="Hyperlink"/>
            <w:rFonts w:ascii="Times New Roman" w:hAnsi="Times New Roman" w:cs="Times New Roman"/>
            <w:b w:val="0"/>
            <w:i w:val="0"/>
            <w:noProof/>
          </w:rPr>
          <w:t>BAB II TINJUAN LITERATUR</w:t>
        </w:r>
        <w:r w:rsidR="002C582B" w:rsidRPr="009672F8">
          <w:rPr>
            <w:rFonts w:ascii="Times New Roman" w:hAnsi="Times New Roman" w:cs="Times New Roman"/>
            <w:b w:val="0"/>
            <w:i w:val="0"/>
            <w:noProof/>
            <w:webHidden/>
          </w:rPr>
          <w:tab/>
        </w:r>
        <w:r w:rsidR="002C582B" w:rsidRPr="009672F8">
          <w:rPr>
            <w:rFonts w:ascii="Times New Roman" w:hAnsi="Times New Roman" w:cs="Times New Roman"/>
            <w:b w:val="0"/>
            <w:i w:val="0"/>
            <w:noProof/>
            <w:webHidden/>
          </w:rPr>
          <w:fldChar w:fldCharType="begin"/>
        </w:r>
        <w:r w:rsidR="002C582B" w:rsidRPr="009672F8">
          <w:rPr>
            <w:rFonts w:ascii="Times New Roman" w:hAnsi="Times New Roman" w:cs="Times New Roman"/>
            <w:b w:val="0"/>
            <w:i w:val="0"/>
            <w:noProof/>
            <w:webHidden/>
          </w:rPr>
          <w:instrText xml:space="preserve"> PAGEREF _Toc477881607 \h </w:instrText>
        </w:r>
        <w:r w:rsidR="002C582B" w:rsidRPr="009672F8">
          <w:rPr>
            <w:rFonts w:ascii="Times New Roman" w:hAnsi="Times New Roman" w:cs="Times New Roman"/>
            <w:b w:val="0"/>
            <w:i w:val="0"/>
            <w:noProof/>
            <w:webHidden/>
          </w:rPr>
        </w:r>
        <w:r w:rsidR="002C582B" w:rsidRPr="009672F8">
          <w:rPr>
            <w:rFonts w:ascii="Times New Roman" w:hAnsi="Times New Roman" w:cs="Times New Roman"/>
            <w:b w:val="0"/>
            <w:i w:val="0"/>
            <w:noProof/>
            <w:webHidden/>
          </w:rPr>
          <w:fldChar w:fldCharType="separate"/>
        </w:r>
        <w:r w:rsidR="002C582B" w:rsidRPr="009672F8">
          <w:rPr>
            <w:rFonts w:ascii="Times New Roman" w:hAnsi="Times New Roman" w:cs="Times New Roman"/>
            <w:b w:val="0"/>
            <w:i w:val="0"/>
            <w:noProof/>
            <w:webHidden/>
          </w:rPr>
          <w:t>14</w:t>
        </w:r>
        <w:r w:rsidR="002C582B" w:rsidRPr="009672F8">
          <w:rPr>
            <w:rFonts w:ascii="Times New Roman" w:hAnsi="Times New Roman" w:cs="Times New Roman"/>
            <w:b w:val="0"/>
            <w:i w:val="0"/>
            <w:noProof/>
            <w:webHidden/>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08" w:history="1">
        <w:r w:rsidR="002C582B" w:rsidRPr="009672F8">
          <w:rPr>
            <w:rStyle w:val="Hyperlink"/>
            <w:rFonts w:ascii="Times New Roman" w:hAnsi="Times New Roman" w:cs="Times New Roman"/>
            <w:b w:val="0"/>
            <w:noProof/>
            <w:sz w:val="24"/>
            <w:szCs w:val="24"/>
          </w:rPr>
          <w:t xml:space="preserve">2.1. </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Laporan Keuangan</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_Toc477881608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14</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09" w:history="1">
        <w:r w:rsidR="002C582B" w:rsidRPr="009672F8">
          <w:rPr>
            <w:rStyle w:val="Hyperlink"/>
            <w:rFonts w:ascii="Times New Roman" w:hAnsi="Times New Roman" w:cs="Times New Roman"/>
            <w:b w:val="0"/>
            <w:noProof/>
            <w:sz w:val="24"/>
            <w:szCs w:val="24"/>
          </w:rPr>
          <w:t>2.2</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Perbankan</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_Toc477881609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16</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3"/>
        <w:tabs>
          <w:tab w:val="left" w:pos="1320"/>
          <w:tab w:val="right" w:leader="underscore" w:pos="8256"/>
        </w:tabs>
        <w:rPr>
          <w:rFonts w:ascii="Times New Roman" w:eastAsiaTheme="minorEastAsia" w:hAnsi="Times New Roman" w:cs="Times New Roman"/>
          <w:noProof/>
          <w:sz w:val="24"/>
          <w:szCs w:val="24"/>
        </w:rPr>
      </w:pPr>
      <w:hyperlink w:anchor="_Toc477881610" w:history="1">
        <w:r w:rsidR="002C582B" w:rsidRPr="009672F8">
          <w:rPr>
            <w:rStyle w:val="Hyperlink"/>
            <w:rFonts w:ascii="Times New Roman" w:hAnsi="Times New Roman" w:cs="Times New Roman"/>
            <w:noProof/>
            <w:sz w:val="24"/>
            <w:szCs w:val="24"/>
          </w:rPr>
          <w:t xml:space="preserve">2.2.1 </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hAnsi="Times New Roman" w:cs="Times New Roman"/>
            <w:noProof/>
            <w:sz w:val="24"/>
            <w:szCs w:val="24"/>
          </w:rPr>
          <w:t>Pengertian Bank</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_Toc477881610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16</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3"/>
        <w:tabs>
          <w:tab w:val="left" w:pos="1320"/>
          <w:tab w:val="right" w:leader="underscore" w:pos="8256"/>
        </w:tabs>
        <w:rPr>
          <w:rFonts w:ascii="Times New Roman" w:eastAsiaTheme="minorEastAsia" w:hAnsi="Times New Roman" w:cs="Times New Roman"/>
          <w:noProof/>
          <w:sz w:val="24"/>
          <w:szCs w:val="24"/>
        </w:rPr>
      </w:pPr>
      <w:hyperlink w:anchor="_Toc477881611" w:history="1">
        <w:r w:rsidR="002C582B" w:rsidRPr="009672F8">
          <w:rPr>
            <w:rStyle w:val="Hyperlink"/>
            <w:rFonts w:ascii="Times New Roman" w:hAnsi="Times New Roman" w:cs="Times New Roman"/>
            <w:noProof/>
            <w:sz w:val="24"/>
            <w:szCs w:val="24"/>
          </w:rPr>
          <w:t xml:space="preserve">2.2.2 </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hAnsi="Times New Roman" w:cs="Times New Roman"/>
            <w:noProof/>
            <w:sz w:val="24"/>
            <w:szCs w:val="24"/>
          </w:rPr>
          <w:t>Fungsi Bank</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_Toc477881611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19</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3"/>
        <w:tabs>
          <w:tab w:val="left" w:pos="1320"/>
          <w:tab w:val="right" w:leader="underscore" w:pos="8256"/>
        </w:tabs>
        <w:rPr>
          <w:rFonts w:ascii="Times New Roman" w:eastAsiaTheme="minorEastAsia" w:hAnsi="Times New Roman" w:cs="Times New Roman"/>
          <w:noProof/>
          <w:sz w:val="24"/>
          <w:szCs w:val="24"/>
        </w:rPr>
      </w:pPr>
      <w:hyperlink w:anchor="_Toc477881612" w:history="1">
        <w:r w:rsidR="002C582B" w:rsidRPr="009672F8">
          <w:rPr>
            <w:rStyle w:val="Hyperlink"/>
            <w:rFonts w:ascii="Times New Roman" w:hAnsi="Times New Roman" w:cs="Times New Roman"/>
            <w:noProof/>
            <w:sz w:val="24"/>
            <w:szCs w:val="24"/>
          </w:rPr>
          <w:t xml:space="preserve">2.2.3 </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hAnsi="Times New Roman" w:cs="Times New Roman"/>
            <w:noProof/>
            <w:sz w:val="24"/>
            <w:szCs w:val="24"/>
          </w:rPr>
          <w:t>Bank Umum</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_Toc477881612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21</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3"/>
        <w:tabs>
          <w:tab w:val="left" w:pos="1320"/>
          <w:tab w:val="right" w:leader="underscore" w:pos="8256"/>
        </w:tabs>
        <w:rPr>
          <w:rFonts w:ascii="Times New Roman" w:eastAsiaTheme="minorEastAsia" w:hAnsi="Times New Roman" w:cs="Times New Roman"/>
          <w:noProof/>
          <w:sz w:val="24"/>
          <w:szCs w:val="24"/>
        </w:rPr>
      </w:pPr>
      <w:hyperlink w:anchor="_Toc477881613" w:history="1">
        <w:r w:rsidR="002C582B" w:rsidRPr="009672F8">
          <w:rPr>
            <w:rStyle w:val="Hyperlink"/>
            <w:rFonts w:ascii="Times New Roman" w:hAnsi="Times New Roman" w:cs="Times New Roman"/>
            <w:noProof/>
            <w:sz w:val="24"/>
            <w:szCs w:val="24"/>
          </w:rPr>
          <w:t xml:space="preserve">2.2.4 </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hAnsi="Times New Roman" w:cs="Times New Roman"/>
            <w:noProof/>
            <w:sz w:val="24"/>
            <w:szCs w:val="24"/>
          </w:rPr>
          <w:t>Bank Asing</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_Toc477881613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22</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14" w:history="1">
        <w:r w:rsidR="002C582B" w:rsidRPr="009672F8">
          <w:rPr>
            <w:rStyle w:val="Hyperlink"/>
            <w:rFonts w:ascii="Times New Roman" w:hAnsi="Times New Roman" w:cs="Times New Roman"/>
            <w:b w:val="0"/>
            <w:noProof/>
            <w:sz w:val="24"/>
            <w:szCs w:val="24"/>
          </w:rPr>
          <w:t xml:space="preserve">2.3 </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Rasio Keuangan</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_Toc477881614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22</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3"/>
        <w:tabs>
          <w:tab w:val="left" w:pos="1100"/>
          <w:tab w:val="right" w:leader="underscore" w:pos="8256"/>
        </w:tabs>
        <w:rPr>
          <w:rFonts w:ascii="Times New Roman" w:eastAsiaTheme="minorEastAsia" w:hAnsi="Times New Roman" w:cs="Times New Roman"/>
          <w:noProof/>
          <w:sz w:val="24"/>
          <w:szCs w:val="24"/>
        </w:rPr>
      </w:pPr>
      <w:hyperlink w:anchor="_Toc477881615" w:history="1">
        <w:r w:rsidR="002C582B" w:rsidRPr="009672F8">
          <w:rPr>
            <w:rStyle w:val="Hyperlink"/>
            <w:rFonts w:ascii="Times New Roman" w:hAnsi="Times New Roman" w:cs="Times New Roman"/>
            <w:noProof/>
            <w:sz w:val="24"/>
            <w:szCs w:val="24"/>
          </w:rPr>
          <w:t>2.3.1</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hAnsi="Times New Roman" w:cs="Times New Roman"/>
            <w:noProof/>
            <w:sz w:val="24"/>
            <w:szCs w:val="24"/>
          </w:rPr>
          <w:t xml:space="preserve"> Pengertian Rasio Keuangan</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_Toc477881615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22</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3"/>
        <w:tabs>
          <w:tab w:val="left" w:pos="1100"/>
          <w:tab w:val="right" w:leader="underscore" w:pos="8256"/>
        </w:tabs>
        <w:rPr>
          <w:rFonts w:ascii="Times New Roman" w:eastAsiaTheme="minorEastAsia" w:hAnsi="Times New Roman" w:cs="Times New Roman"/>
          <w:noProof/>
          <w:sz w:val="24"/>
          <w:szCs w:val="24"/>
        </w:rPr>
      </w:pPr>
      <w:hyperlink w:anchor="_Toc477881616" w:history="1">
        <w:r w:rsidR="002C582B" w:rsidRPr="009672F8">
          <w:rPr>
            <w:rStyle w:val="Hyperlink"/>
            <w:rFonts w:ascii="Times New Roman" w:hAnsi="Times New Roman" w:cs="Times New Roman"/>
            <w:noProof/>
            <w:sz w:val="24"/>
            <w:szCs w:val="24"/>
          </w:rPr>
          <w:t>2.3.2</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hAnsi="Times New Roman" w:cs="Times New Roman"/>
            <w:noProof/>
            <w:sz w:val="24"/>
            <w:szCs w:val="24"/>
          </w:rPr>
          <w:t>Jenis Rasio Keuangan Perbankan</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_Toc477881616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24</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4"/>
        <w:tabs>
          <w:tab w:val="right" w:leader="underscore" w:pos="8256"/>
        </w:tabs>
        <w:rPr>
          <w:rFonts w:ascii="Times New Roman" w:eastAsiaTheme="minorEastAsia" w:hAnsi="Times New Roman" w:cs="Times New Roman"/>
          <w:noProof/>
          <w:sz w:val="24"/>
          <w:szCs w:val="24"/>
        </w:rPr>
      </w:pPr>
      <w:hyperlink w:anchor="_Toc477881617" w:history="1">
        <w:r w:rsidR="002C582B" w:rsidRPr="009672F8">
          <w:rPr>
            <w:rStyle w:val="Hyperlink"/>
            <w:rFonts w:ascii="Times New Roman" w:hAnsi="Times New Roman" w:cs="Times New Roman"/>
            <w:noProof/>
            <w:sz w:val="24"/>
            <w:szCs w:val="24"/>
          </w:rPr>
          <w:t>2.3.2.1. Rasio Likuiditas</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_Toc477881617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24</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4"/>
        <w:tabs>
          <w:tab w:val="right" w:leader="underscore" w:pos="8256"/>
        </w:tabs>
        <w:rPr>
          <w:rFonts w:ascii="Times New Roman" w:eastAsiaTheme="minorEastAsia" w:hAnsi="Times New Roman" w:cs="Times New Roman"/>
          <w:noProof/>
          <w:sz w:val="24"/>
          <w:szCs w:val="24"/>
        </w:rPr>
      </w:pPr>
      <w:hyperlink w:anchor="_Toc477881618" w:history="1">
        <w:r w:rsidR="002C582B" w:rsidRPr="009672F8">
          <w:rPr>
            <w:rStyle w:val="Hyperlink"/>
            <w:rFonts w:ascii="Times New Roman" w:hAnsi="Times New Roman" w:cs="Times New Roman"/>
            <w:noProof/>
            <w:sz w:val="24"/>
            <w:szCs w:val="24"/>
          </w:rPr>
          <w:t>2.4.2.2. Rasio Solvabilitas</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_Toc477881618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25</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4"/>
        <w:tabs>
          <w:tab w:val="right" w:leader="underscore" w:pos="8256"/>
        </w:tabs>
        <w:rPr>
          <w:rFonts w:ascii="Times New Roman" w:eastAsiaTheme="minorEastAsia" w:hAnsi="Times New Roman" w:cs="Times New Roman"/>
          <w:noProof/>
          <w:sz w:val="24"/>
          <w:szCs w:val="24"/>
        </w:rPr>
      </w:pPr>
      <w:hyperlink w:anchor="_Toc477881619" w:history="1">
        <w:r w:rsidR="002C582B" w:rsidRPr="009672F8">
          <w:rPr>
            <w:rStyle w:val="Hyperlink"/>
            <w:rFonts w:ascii="Times New Roman" w:hAnsi="Times New Roman" w:cs="Times New Roman"/>
            <w:noProof/>
            <w:sz w:val="24"/>
            <w:szCs w:val="24"/>
          </w:rPr>
          <w:t>2.4.2.3. Rasio Profitabilitas</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_Toc477881619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25</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20" w:history="1">
        <w:r w:rsidR="002C582B" w:rsidRPr="009672F8">
          <w:rPr>
            <w:rStyle w:val="Hyperlink"/>
            <w:rFonts w:ascii="Times New Roman" w:hAnsi="Times New Roman" w:cs="Times New Roman"/>
            <w:b w:val="0"/>
            <w:noProof/>
            <w:sz w:val="24"/>
            <w:szCs w:val="24"/>
          </w:rPr>
          <w:t>2.4</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 xml:space="preserve"> Profitabilitas</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_Toc477881620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26</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3"/>
        <w:tabs>
          <w:tab w:val="left" w:pos="1100"/>
          <w:tab w:val="right" w:leader="underscore" w:pos="8256"/>
        </w:tabs>
        <w:rPr>
          <w:rFonts w:ascii="Times New Roman" w:eastAsiaTheme="minorEastAsia" w:hAnsi="Times New Roman" w:cs="Times New Roman"/>
          <w:noProof/>
          <w:sz w:val="24"/>
          <w:szCs w:val="24"/>
        </w:rPr>
      </w:pPr>
      <w:hyperlink w:anchor="_Toc477881621" w:history="1">
        <w:r w:rsidR="002C582B" w:rsidRPr="009672F8">
          <w:rPr>
            <w:rStyle w:val="Hyperlink"/>
            <w:rFonts w:ascii="Times New Roman" w:hAnsi="Times New Roman" w:cs="Times New Roman"/>
            <w:noProof/>
            <w:sz w:val="24"/>
            <w:szCs w:val="24"/>
          </w:rPr>
          <w:t>2.4.1</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hAnsi="Times New Roman" w:cs="Times New Roman"/>
            <w:i/>
            <w:noProof/>
            <w:sz w:val="24"/>
            <w:szCs w:val="24"/>
          </w:rPr>
          <w:t xml:space="preserve"> Return On Asset (ROA)</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_Toc477881621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28</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22" w:history="1">
        <w:r w:rsidR="002C582B" w:rsidRPr="009672F8">
          <w:rPr>
            <w:rStyle w:val="Hyperlink"/>
            <w:rFonts w:ascii="Times New Roman" w:hAnsi="Times New Roman" w:cs="Times New Roman"/>
            <w:b w:val="0"/>
            <w:noProof/>
            <w:sz w:val="24"/>
            <w:szCs w:val="24"/>
          </w:rPr>
          <w:t xml:space="preserve">2.5 </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i/>
            <w:noProof/>
            <w:sz w:val="24"/>
            <w:szCs w:val="24"/>
          </w:rPr>
          <w:t>Capital Adequancy Ratio (CAR)</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_Toc477881622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29</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23" w:history="1">
        <w:r w:rsidR="002C582B" w:rsidRPr="009672F8">
          <w:rPr>
            <w:rStyle w:val="Hyperlink"/>
            <w:rFonts w:ascii="Times New Roman" w:hAnsi="Times New Roman" w:cs="Times New Roman"/>
            <w:b w:val="0"/>
            <w:noProof/>
            <w:sz w:val="24"/>
            <w:szCs w:val="24"/>
          </w:rPr>
          <w:t>2.6</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 xml:space="preserve"> </w:t>
        </w:r>
        <w:r w:rsidR="002C582B" w:rsidRPr="009672F8">
          <w:rPr>
            <w:rStyle w:val="Hyperlink"/>
            <w:rFonts w:ascii="Times New Roman" w:hAnsi="Times New Roman" w:cs="Times New Roman"/>
            <w:b w:val="0"/>
            <w:i/>
            <w:noProof/>
            <w:sz w:val="24"/>
            <w:szCs w:val="24"/>
          </w:rPr>
          <w:t>Loan To Deposit Ratio (LDR)</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_Toc477881623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31</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24" w:history="1">
        <w:r w:rsidR="002C582B" w:rsidRPr="009672F8">
          <w:rPr>
            <w:rStyle w:val="Hyperlink"/>
            <w:rFonts w:ascii="Times New Roman" w:hAnsi="Times New Roman" w:cs="Times New Roman"/>
            <w:b w:val="0"/>
            <w:noProof/>
            <w:sz w:val="24"/>
            <w:szCs w:val="24"/>
          </w:rPr>
          <w:t xml:space="preserve">2.7 </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i/>
            <w:noProof/>
            <w:sz w:val="24"/>
            <w:szCs w:val="24"/>
          </w:rPr>
          <w:t>BOPO (Biaya Operasional Pendapatan Operasional)</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_Toc477881624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32</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25" w:history="1">
        <w:r w:rsidR="002C582B" w:rsidRPr="009672F8">
          <w:rPr>
            <w:rStyle w:val="Hyperlink"/>
            <w:rFonts w:ascii="Times New Roman" w:hAnsi="Times New Roman" w:cs="Times New Roman"/>
            <w:b w:val="0"/>
            <w:noProof/>
            <w:sz w:val="24"/>
            <w:szCs w:val="24"/>
          </w:rPr>
          <w:t xml:space="preserve">2.8 </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Penelitian Terdahulu</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_Toc477881625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34</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26" w:history="1">
        <w:r w:rsidR="002C582B" w:rsidRPr="009672F8">
          <w:rPr>
            <w:rStyle w:val="Hyperlink"/>
            <w:rFonts w:ascii="Times New Roman" w:hAnsi="Times New Roman" w:cs="Times New Roman"/>
            <w:b w:val="0"/>
            <w:noProof/>
            <w:sz w:val="24"/>
            <w:szCs w:val="24"/>
          </w:rPr>
          <w:t xml:space="preserve">2.9 </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Pengembangan Hipotesis</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_Toc477881626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45</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3"/>
        <w:tabs>
          <w:tab w:val="right" w:leader="underscore" w:pos="8256"/>
        </w:tabs>
        <w:rPr>
          <w:rFonts w:ascii="Times New Roman" w:eastAsiaTheme="minorEastAsia" w:hAnsi="Times New Roman" w:cs="Times New Roman"/>
          <w:noProof/>
          <w:sz w:val="24"/>
          <w:szCs w:val="24"/>
        </w:rPr>
      </w:pPr>
      <w:hyperlink w:anchor="_Toc477881627" w:history="1">
        <w:r w:rsidR="009672F8">
          <w:rPr>
            <w:rStyle w:val="Hyperlink"/>
            <w:rFonts w:ascii="Times New Roman" w:hAnsi="Times New Roman" w:cs="Times New Roman"/>
            <w:noProof/>
            <w:sz w:val="24"/>
            <w:szCs w:val="24"/>
          </w:rPr>
          <w:t xml:space="preserve">2.9.1 </w:t>
        </w:r>
        <w:r w:rsidR="002C582B" w:rsidRPr="009672F8">
          <w:rPr>
            <w:rStyle w:val="Hyperlink"/>
            <w:rFonts w:ascii="Times New Roman" w:hAnsi="Times New Roman" w:cs="Times New Roman"/>
            <w:noProof/>
            <w:sz w:val="24"/>
            <w:szCs w:val="24"/>
          </w:rPr>
          <w:t>Pe</w:t>
        </w:r>
        <w:r w:rsidR="009672F8">
          <w:rPr>
            <w:rStyle w:val="Hyperlink"/>
            <w:rFonts w:ascii="Times New Roman" w:hAnsi="Times New Roman" w:cs="Times New Roman"/>
            <w:noProof/>
            <w:sz w:val="24"/>
            <w:szCs w:val="24"/>
          </w:rPr>
          <w:t>ngaruh CAR</w:t>
        </w:r>
        <w:r w:rsidR="002C582B" w:rsidRPr="009672F8">
          <w:rPr>
            <w:rStyle w:val="Hyperlink"/>
            <w:rFonts w:ascii="Times New Roman" w:hAnsi="Times New Roman" w:cs="Times New Roman"/>
            <w:noProof/>
            <w:sz w:val="24"/>
            <w:szCs w:val="24"/>
          </w:rPr>
          <w:t xml:space="preserve"> terhadap </w:t>
        </w:r>
        <w:r w:rsidR="009672F8">
          <w:rPr>
            <w:rStyle w:val="Hyperlink"/>
            <w:rFonts w:ascii="Times New Roman" w:hAnsi="Times New Roman" w:cs="Times New Roman"/>
            <w:noProof/>
            <w:sz w:val="24"/>
            <w:szCs w:val="24"/>
          </w:rPr>
          <w:t>ROA</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_Toc477881627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45</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3"/>
        <w:tabs>
          <w:tab w:val="left" w:pos="1100"/>
          <w:tab w:val="right" w:leader="underscore" w:pos="8256"/>
        </w:tabs>
        <w:rPr>
          <w:rFonts w:ascii="Times New Roman" w:eastAsiaTheme="minorEastAsia" w:hAnsi="Times New Roman" w:cs="Times New Roman"/>
          <w:noProof/>
          <w:sz w:val="24"/>
          <w:szCs w:val="24"/>
        </w:rPr>
      </w:pPr>
      <w:hyperlink w:anchor="_Toc477881628" w:history="1">
        <w:r w:rsidR="002C582B" w:rsidRPr="009672F8">
          <w:rPr>
            <w:rStyle w:val="Hyperlink"/>
            <w:rFonts w:ascii="Times New Roman" w:hAnsi="Times New Roman" w:cs="Times New Roman"/>
            <w:noProof/>
            <w:sz w:val="24"/>
            <w:szCs w:val="24"/>
          </w:rPr>
          <w:t>2.9.2</w:t>
        </w:r>
        <w:r w:rsidR="009672F8">
          <w:rPr>
            <w:rFonts w:ascii="Times New Roman" w:eastAsiaTheme="minorEastAsia" w:hAnsi="Times New Roman" w:cs="Times New Roman"/>
            <w:noProof/>
            <w:sz w:val="24"/>
            <w:szCs w:val="24"/>
          </w:rPr>
          <w:t xml:space="preserve"> </w:t>
        </w:r>
        <w:r w:rsidR="002C582B" w:rsidRPr="009672F8">
          <w:rPr>
            <w:rStyle w:val="Hyperlink"/>
            <w:rFonts w:ascii="Times New Roman" w:hAnsi="Times New Roman" w:cs="Times New Roman"/>
            <w:noProof/>
            <w:sz w:val="24"/>
            <w:szCs w:val="24"/>
          </w:rPr>
          <w:t>Pe</w:t>
        </w:r>
        <w:r w:rsidR="009672F8">
          <w:rPr>
            <w:rStyle w:val="Hyperlink"/>
            <w:rFonts w:ascii="Times New Roman" w:hAnsi="Times New Roman" w:cs="Times New Roman"/>
            <w:noProof/>
            <w:sz w:val="24"/>
            <w:szCs w:val="24"/>
          </w:rPr>
          <w:t>ngaruh LDR terhadap ROA</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_Toc477881628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47</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3"/>
        <w:tabs>
          <w:tab w:val="left" w:pos="1320"/>
          <w:tab w:val="right" w:leader="underscore" w:pos="8256"/>
        </w:tabs>
        <w:rPr>
          <w:rFonts w:ascii="Times New Roman" w:eastAsiaTheme="minorEastAsia" w:hAnsi="Times New Roman" w:cs="Times New Roman"/>
          <w:noProof/>
          <w:sz w:val="24"/>
          <w:szCs w:val="24"/>
        </w:rPr>
      </w:pPr>
      <w:hyperlink w:anchor="_Toc477881629" w:history="1">
        <w:r w:rsidR="002C582B" w:rsidRPr="009672F8">
          <w:rPr>
            <w:rStyle w:val="Hyperlink"/>
            <w:rFonts w:ascii="Times New Roman" w:hAnsi="Times New Roman" w:cs="Times New Roman"/>
            <w:noProof/>
            <w:sz w:val="24"/>
            <w:szCs w:val="24"/>
          </w:rPr>
          <w:t xml:space="preserve">2.9.3 Pengaruh </w:t>
        </w:r>
        <w:r w:rsidR="009672F8">
          <w:rPr>
            <w:rStyle w:val="Hyperlink"/>
            <w:rFonts w:ascii="Times New Roman" w:hAnsi="Times New Roman" w:cs="Times New Roman"/>
            <w:noProof/>
            <w:sz w:val="24"/>
            <w:szCs w:val="24"/>
          </w:rPr>
          <w:t>BOPO</w:t>
        </w:r>
        <w:r w:rsidR="002C582B" w:rsidRPr="009672F8">
          <w:rPr>
            <w:rStyle w:val="Hyperlink"/>
            <w:rFonts w:ascii="Times New Roman" w:hAnsi="Times New Roman" w:cs="Times New Roman"/>
            <w:noProof/>
            <w:sz w:val="24"/>
            <w:szCs w:val="24"/>
          </w:rPr>
          <w:t xml:space="preserve"> terhadap </w:t>
        </w:r>
        <w:r w:rsidR="009672F8">
          <w:rPr>
            <w:rStyle w:val="Hyperlink"/>
            <w:rFonts w:ascii="Times New Roman" w:hAnsi="Times New Roman" w:cs="Times New Roman"/>
            <w:noProof/>
            <w:sz w:val="24"/>
            <w:szCs w:val="24"/>
          </w:rPr>
          <w:t>ROA</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_Toc477881629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49</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30" w:history="1">
        <w:r w:rsidR="002C582B" w:rsidRPr="009672F8">
          <w:rPr>
            <w:rStyle w:val="Hyperlink"/>
            <w:rFonts w:ascii="Times New Roman" w:hAnsi="Times New Roman" w:cs="Times New Roman"/>
            <w:b w:val="0"/>
            <w:noProof/>
            <w:sz w:val="24"/>
            <w:szCs w:val="24"/>
          </w:rPr>
          <w:t>2.10</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Kerangka Pemikirian</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_Toc477881630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50</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1"/>
        <w:tabs>
          <w:tab w:val="right" w:leader="underscore" w:pos="8256"/>
        </w:tabs>
        <w:rPr>
          <w:rFonts w:ascii="Times New Roman" w:eastAsiaTheme="minorEastAsia" w:hAnsi="Times New Roman" w:cs="Times New Roman"/>
          <w:b w:val="0"/>
          <w:bCs w:val="0"/>
          <w:i w:val="0"/>
          <w:iCs w:val="0"/>
          <w:noProof/>
        </w:rPr>
      </w:pPr>
      <w:hyperlink w:anchor="_Toc477881631" w:history="1">
        <w:r w:rsidR="002C582B" w:rsidRPr="009672F8">
          <w:rPr>
            <w:rStyle w:val="Hyperlink"/>
            <w:rFonts w:ascii="Times New Roman" w:hAnsi="Times New Roman" w:cs="Times New Roman"/>
            <w:b w:val="0"/>
            <w:i w:val="0"/>
            <w:noProof/>
          </w:rPr>
          <w:t>BAB III METODOLOGI PENELITIAN</w:t>
        </w:r>
        <w:r w:rsidR="002C582B" w:rsidRPr="009672F8">
          <w:rPr>
            <w:rFonts w:ascii="Times New Roman" w:hAnsi="Times New Roman" w:cs="Times New Roman"/>
            <w:b w:val="0"/>
            <w:i w:val="0"/>
            <w:noProof/>
            <w:webHidden/>
          </w:rPr>
          <w:tab/>
        </w:r>
        <w:r w:rsidR="002C582B" w:rsidRPr="009672F8">
          <w:rPr>
            <w:rFonts w:ascii="Times New Roman" w:hAnsi="Times New Roman" w:cs="Times New Roman"/>
            <w:b w:val="0"/>
            <w:i w:val="0"/>
            <w:noProof/>
            <w:webHidden/>
          </w:rPr>
          <w:fldChar w:fldCharType="begin"/>
        </w:r>
        <w:r w:rsidR="002C582B" w:rsidRPr="009672F8">
          <w:rPr>
            <w:rFonts w:ascii="Times New Roman" w:hAnsi="Times New Roman" w:cs="Times New Roman"/>
            <w:b w:val="0"/>
            <w:i w:val="0"/>
            <w:noProof/>
            <w:webHidden/>
          </w:rPr>
          <w:instrText xml:space="preserve"> PAGEREF _Toc477881631 \h </w:instrText>
        </w:r>
        <w:r w:rsidR="002C582B" w:rsidRPr="009672F8">
          <w:rPr>
            <w:rFonts w:ascii="Times New Roman" w:hAnsi="Times New Roman" w:cs="Times New Roman"/>
            <w:b w:val="0"/>
            <w:i w:val="0"/>
            <w:noProof/>
            <w:webHidden/>
          </w:rPr>
        </w:r>
        <w:r w:rsidR="002C582B" w:rsidRPr="009672F8">
          <w:rPr>
            <w:rFonts w:ascii="Times New Roman" w:hAnsi="Times New Roman" w:cs="Times New Roman"/>
            <w:b w:val="0"/>
            <w:i w:val="0"/>
            <w:noProof/>
            <w:webHidden/>
          </w:rPr>
          <w:fldChar w:fldCharType="separate"/>
        </w:r>
        <w:r w:rsidR="002C582B" w:rsidRPr="009672F8">
          <w:rPr>
            <w:rFonts w:ascii="Times New Roman" w:hAnsi="Times New Roman" w:cs="Times New Roman"/>
            <w:b w:val="0"/>
            <w:i w:val="0"/>
            <w:noProof/>
            <w:webHidden/>
          </w:rPr>
          <w:t>52</w:t>
        </w:r>
        <w:r w:rsidR="002C582B" w:rsidRPr="009672F8">
          <w:rPr>
            <w:rFonts w:ascii="Times New Roman" w:hAnsi="Times New Roman" w:cs="Times New Roman"/>
            <w:b w:val="0"/>
            <w:i w:val="0"/>
            <w:noProof/>
            <w:webHidden/>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32" w:history="1">
        <w:r w:rsidR="002C582B" w:rsidRPr="009672F8">
          <w:rPr>
            <w:rStyle w:val="Hyperlink"/>
            <w:rFonts w:ascii="Times New Roman" w:hAnsi="Times New Roman" w:cs="Times New Roman"/>
            <w:b w:val="0"/>
            <w:noProof/>
            <w:sz w:val="24"/>
            <w:szCs w:val="24"/>
          </w:rPr>
          <w:t>3.1</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 xml:space="preserve"> Populasi dan Sampel</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_Toc477881632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52</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3"/>
        <w:tabs>
          <w:tab w:val="left" w:pos="1100"/>
          <w:tab w:val="right" w:leader="underscore" w:pos="8256"/>
        </w:tabs>
        <w:rPr>
          <w:rFonts w:ascii="Times New Roman" w:eastAsiaTheme="minorEastAsia" w:hAnsi="Times New Roman" w:cs="Times New Roman"/>
          <w:noProof/>
          <w:sz w:val="24"/>
          <w:szCs w:val="24"/>
        </w:rPr>
      </w:pPr>
      <w:hyperlink w:anchor="_Toc477881633" w:history="1">
        <w:r w:rsidR="002C582B" w:rsidRPr="009672F8">
          <w:rPr>
            <w:rStyle w:val="Hyperlink"/>
            <w:rFonts w:ascii="Times New Roman" w:hAnsi="Times New Roman" w:cs="Times New Roman"/>
            <w:noProof/>
            <w:sz w:val="24"/>
            <w:szCs w:val="24"/>
          </w:rPr>
          <w:t>3.1.1</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hAnsi="Times New Roman" w:cs="Times New Roman"/>
            <w:noProof/>
            <w:sz w:val="24"/>
            <w:szCs w:val="24"/>
          </w:rPr>
          <w:t xml:space="preserve"> Populasi</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_Toc477881633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52</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3"/>
        <w:tabs>
          <w:tab w:val="left" w:pos="1100"/>
          <w:tab w:val="right" w:leader="underscore" w:pos="8256"/>
        </w:tabs>
        <w:rPr>
          <w:rFonts w:ascii="Times New Roman" w:eastAsiaTheme="minorEastAsia" w:hAnsi="Times New Roman" w:cs="Times New Roman"/>
          <w:noProof/>
          <w:sz w:val="24"/>
          <w:szCs w:val="24"/>
        </w:rPr>
      </w:pPr>
      <w:hyperlink w:anchor="_Toc477881634" w:history="1">
        <w:r w:rsidR="002C582B" w:rsidRPr="009672F8">
          <w:rPr>
            <w:rStyle w:val="Hyperlink"/>
            <w:rFonts w:ascii="Times New Roman" w:hAnsi="Times New Roman" w:cs="Times New Roman"/>
            <w:noProof/>
            <w:sz w:val="24"/>
            <w:szCs w:val="24"/>
          </w:rPr>
          <w:t>3.1.2</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hAnsi="Times New Roman" w:cs="Times New Roman"/>
            <w:noProof/>
            <w:sz w:val="24"/>
            <w:szCs w:val="24"/>
          </w:rPr>
          <w:t>Sampel</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_Toc477881634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53</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35" w:history="1">
        <w:r w:rsidR="002C582B" w:rsidRPr="009672F8">
          <w:rPr>
            <w:rStyle w:val="Hyperlink"/>
            <w:rFonts w:ascii="Times New Roman" w:hAnsi="Times New Roman" w:cs="Times New Roman"/>
            <w:b w:val="0"/>
            <w:noProof/>
            <w:sz w:val="24"/>
            <w:szCs w:val="24"/>
          </w:rPr>
          <w:t xml:space="preserve">3.2. </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Jenis dan Sumber Data</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_Toc477881635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54</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3"/>
        <w:tabs>
          <w:tab w:val="left" w:pos="1320"/>
          <w:tab w:val="right" w:leader="underscore" w:pos="8256"/>
        </w:tabs>
        <w:rPr>
          <w:rFonts w:ascii="Times New Roman" w:eastAsiaTheme="minorEastAsia" w:hAnsi="Times New Roman" w:cs="Times New Roman"/>
          <w:noProof/>
          <w:sz w:val="24"/>
          <w:szCs w:val="24"/>
        </w:rPr>
      </w:pPr>
      <w:hyperlink w:anchor="_Toc477881636" w:history="1">
        <w:r w:rsidR="002C582B" w:rsidRPr="009672F8">
          <w:rPr>
            <w:rStyle w:val="Hyperlink"/>
            <w:rFonts w:ascii="Times New Roman" w:hAnsi="Times New Roman" w:cs="Times New Roman"/>
            <w:noProof/>
            <w:sz w:val="24"/>
            <w:szCs w:val="24"/>
          </w:rPr>
          <w:t xml:space="preserve">3.2.1. </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hAnsi="Times New Roman" w:cs="Times New Roman"/>
            <w:noProof/>
            <w:sz w:val="24"/>
            <w:szCs w:val="24"/>
          </w:rPr>
          <w:t>Jenis Data</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_Toc477881636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54</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3"/>
        <w:tabs>
          <w:tab w:val="left" w:pos="1320"/>
          <w:tab w:val="right" w:leader="underscore" w:pos="8256"/>
        </w:tabs>
        <w:rPr>
          <w:rFonts w:ascii="Times New Roman" w:eastAsiaTheme="minorEastAsia" w:hAnsi="Times New Roman" w:cs="Times New Roman"/>
          <w:noProof/>
          <w:sz w:val="24"/>
          <w:szCs w:val="24"/>
        </w:rPr>
      </w:pPr>
      <w:hyperlink w:anchor="_Toc477881637" w:history="1">
        <w:r w:rsidR="002C582B" w:rsidRPr="009672F8">
          <w:rPr>
            <w:rStyle w:val="Hyperlink"/>
            <w:rFonts w:ascii="Times New Roman" w:hAnsi="Times New Roman" w:cs="Times New Roman"/>
            <w:noProof/>
            <w:sz w:val="24"/>
            <w:szCs w:val="24"/>
          </w:rPr>
          <w:t xml:space="preserve">3.2.2. </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hAnsi="Times New Roman" w:cs="Times New Roman"/>
            <w:noProof/>
            <w:sz w:val="24"/>
            <w:szCs w:val="24"/>
          </w:rPr>
          <w:t>Sumber Data</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_Toc477881637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54</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38" w:history="1">
        <w:r w:rsidR="002C582B" w:rsidRPr="009672F8">
          <w:rPr>
            <w:rStyle w:val="Hyperlink"/>
            <w:rFonts w:ascii="Times New Roman" w:hAnsi="Times New Roman" w:cs="Times New Roman"/>
            <w:b w:val="0"/>
            <w:noProof/>
            <w:sz w:val="24"/>
            <w:szCs w:val="24"/>
          </w:rPr>
          <w:t xml:space="preserve">3.3 </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Teknik Pengumpulan Data</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_Toc477881638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55</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3"/>
        <w:tabs>
          <w:tab w:val="left" w:pos="1320"/>
          <w:tab w:val="right" w:leader="underscore" w:pos="8256"/>
        </w:tabs>
        <w:rPr>
          <w:rFonts w:ascii="Times New Roman" w:eastAsiaTheme="minorEastAsia" w:hAnsi="Times New Roman" w:cs="Times New Roman"/>
          <w:noProof/>
          <w:sz w:val="24"/>
          <w:szCs w:val="24"/>
        </w:rPr>
      </w:pPr>
      <w:hyperlink w:anchor="_Toc477881639" w:history="1">
        <w:r w:rsidR="002C582B" w:rsidRPr="009672F8">
          <w:rPr>
            <w:rStyle w:val="Hyperlink"/>
            <w:rFonts w:ascii="Times New Roman" w:hAnsi="Times New Roman" w:cs="Times New Roman"/>
            <w:noProof/>
            <w:sz w:val="24"/>
            <w:szCs w:val="24"/>
          </w:rPr>
          <w:t>3.3.1.</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hAnsi="Times New Roman" w:cs="Times New Roman"/>
            <w:noProof/>
            <w:sz w:val="24"/>
            <w:szCs w:val="24"/>
          </w:rPr>
          <w:t>Observasi Tidak Langsung</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_Toc477881639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55</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3"/>
        <w:tabs>
          <w:tab w:val="right" w:leader="underscore" w:pos="8256"/>
        </w:tabs>
        <w:rPr>
          <w:rFonts w:ascii="Times New Roman" w:eastAsiaTheme="minorEastAsia" w:hAnsi="Times New Roman" w:cs="Times New Roman"/>
          <w:noProof/>
          <w:sz w:val="24"/>
          <w:szCs w:val="24"/>
        </w:rPr>
      </w:pPr>
      <w:hyperlink w:anchor="_Toc477881640" w:history="1">
        <w:r w:rsidR="002C582B" w:rsidRPr="009672F8">
          <w:rPr>
            <w:rStyle w:val="Hyperlink"/>
            <w:rFonts w:ascii="Times New Roman" w:hAnsi="Times New Roman" w:cs="Times New Roman"/>
            <w:noProof/>
            <w:sz w:val="24"/>
            <w:szCs w:val="24"/>
          </w:rPr>
          <w:t>3.3.2. Penelitian Kepustakaan</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_Toc477881640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55</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41" w:history="1">
        <w:r w:rsidR="002C582B" w:rsidRPr="009672F8">
          <w:rPr>
            <w:rStyle w:val="Hyperlink"/>
            <w:rFonts w:ascii="Times New Roman" w:hAnsi="Times New Roman" w:cs="Times New Roman"/>
            <w:b w:val="0"/>
            <w:noProof/>
            <w:sz w:val="24"/>
            <w:szCs w:val="24"/>
          </w:rPr>
          <w:t xml:space="preserve">3.4. </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Definisi dan Operasionalisasi Variabel Penelitian</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_Toc477881641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56</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3"/>
        <w:tabs>
          <w:tab w:val="right" w:leader="underscore" w:pos="8256"/>
        </w:tabs>
        <w:rPr>
          <w:rFonts w:ascii="Times New Roman" w:eastAsiaTheme="minorEastAsia" w:hAnsi="Times New Roman" w:cs="Times New Roman"/>
          <w:noProof/>
          <w:sz w:val="24"/>
          <w:szCs w:val="24"/>
        </w:rPr>
      </w:pPr>
      <w:hyperlink w:anchor="_Toc477881642" w:history="1">
        <w:r w:rsidR="002C582B" w:rsidRPr="009672F8">
          <w:rPr>
            <w:rStyle w:val="Hyperlink"/>
            <w:rFonts w:ascii="Times New Roman" w:hAnsi="Times New Roman" w:cs="Times New Roman"/>
            <w:noProof/>
            <w:sz w:val="24"/>
            <w:szCs w:val="24"/>
          </w:rPr>
          <w:t>3.4.1. Variabel Terikat (Dependen)</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_Toc477881642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56</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3"/>
        <w:tabs>
          <w:tab w:val="right" w:leader="underscore" w:pos="8256"/>
        </w:tabs>
        <w:rPr>
          <w:rFonts w:ascii="Times New Roman" w:eastAsiaTheme="minorEastAsia" w:hAnsi="Times New Roman" w:cs="Times New Roman"/>
          <w:noProof/>
          <w:sz w:val="24"/>
          <w:szCs w:val="24"/>
        </w:rPr>
      </w:pPr>
      <w:hyperlink w:anchor="_Toc477881643" w:history="1">
        <w:r w:rsidR="002C582B" w:rsidRPr="009672F8">
          <w:rPr>
            <w:rStyle w:val="Hyperlink"/>
            <w:rFonts w:ascii="Times New Roman" w:hAnsi="Times New Roman" w:cs="Times New Roman"/>
            <w:noProof/>
            <w:sz w:val="24"/>
            <w:szCs w:val="24"/>
          </w:rPr>
          <w:t>3.4.2. Variabel Bebas (Independen)</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_Toc477881643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57</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44" w:history="1">
        <w:r w:rsidR="002C582B" w:rsidRPr="009672F8">
          <w:rPr>
            <w:rStyle w:val="Hyperlink"/>
            <w:rFonts w:ascii="Times New Roman" w:hAnsi="Times New Roman" w:cs="Times New Roman"/>
            <w:b w:val="0"/>
            <w:noProof/>
            <w:sz w:val="24"/>
            <w:szCs w:val="24"/>
          </w:rPr>
          <w:t xml:space="preserve">3.5 </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Metode Analisis Data</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_Toc477881644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59</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3"/>
        <w:tabs>
          <w:tab w:val="left" w:pos="1100"/>
          <w:tab w:val="right" w:leader="underscore" w:pos="8256"/>
        </w:tabs>
        <w:rPr>
          <w:rFonts w:ascii="Times New Roman" w:eastAsiaTheme="minorEastAsia" w:hAnsi="Times New Roman" w:cs="Times New Roman"/>
          <w:noProof/>
          <w:sz w:val="24"/>
          <w:szCs w:val="24"/>
        </w:rPr>
      </w:pPr>
      <w:hyperlink w:anchor="_Toc477881645" w:history="1">
        <w:r w:rsidR="002C582B" w:rsidRPr="009672F8">
          <w:rPr>
            <w:rStyle w:val="Hyperlink"/>
            <w:rFonts w:ascii="Times New Roman" w:hAnsi="Times New Roman" w:cs="Times New Roman"/>
            <w:noProof/>
            <w:sz w:val="24"/>
            <w:szCs w:val="24"/>
          </w:rPr>
          <w:t>3.5.1</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hAnsi="Times New Roman" w:cs="Times New Roman"/>
            <w:noProof/>
            <w:sz w:val="24"/>
            <w:szCs w:val="24"/>
          </w:rPr>
          <w:t>Analisis Statistik Deskriptif</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_Toc477881645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59</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3"/>
        <w:tabs>
          <w:tab w:val="left" w:pos="1320"/>
          <w:tab w:val="right" w:leader="underscore" w:pos="8256"/>
        </w:tabs>
        <w:rPr>
          <w:rFonts w:ascii="Times New Roman" w:eastAsiaTheme="minorEastAsia" w:hAnsi="Times New Roman" w:cs="Times New Roman"/>
          <w:noProof/>
          <w:sz w:val="24"/>
          <w:szCs w:val="24"/>
        </w:rPr>
      </w:pPr>
      <w:hyperlink w:anchor="_Toc477881646" w:history="1">
        <w:r w:rsidR="002C582B" w:rsidRPr="009672F8">
          <w:rPr>
            <w:rStyle w:val="Hyperlink"/>
            <w:rFonts w:ascii="Times New Roman" w:hAnsi="Times New Roman" w:cs="Times New Roman"/>
            <w:noProof/>
            <w:sz w:val="24"/>
            <w:szCs w:val="24"/>
          </w:rPr>
          <w:t xml:space="preserve">3.5.2. </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hAnsi="Times New Roman" w:cs="Times New Roman"/>
            <w:noProof/>
            <w:sz w:val="24"/>
            <w:szCs w:val="24"/>
          </w:rPr>
          <w:t>Pemodelan Data Panel</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_Toc477881646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60</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4"/>
        <w:tabs>
          <w:tab w:val="right" w:leader="underscore" w:pos="8256"/>
        </w:tabs>
        <w:rPr>
          <w:rFonts w:ascii="Times New Roman" w:eastAsiaTheme="minorEastAsia" w:hAnsi="Times New Roman" w:cs="Times New Roman"/>
          <w:noProof/>
          <w:sz w:val="24"/>
          <w:szCs w:val="24"/>
        </w:rPr>
      </w:pPr>
      <w:hyperlink w:anchor="_Toc477881647" w:history="1">
        <w:r w:rsidR="002C582B" w:rsidRPr="009672F8">
          <w:rPr>
            <w:rStyle w:val="Hyperlink"/>
            <w:rFonts w:ascii="Times New Roman" w:hAnsi="Times New Roman" w:cs="Times New Roman"/>
            <w:noProof/>
            <w:sz w:val="24"/>
            <w:szCs w:val="24"/>
          </w:rPr>
          <w:t>3.5.2.1 Uji Chow</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_Toc477881647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61</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4"/>
        <w:tabs>
          <w:tab w:val="right" w:leader="underscore" w:pos="8256"/>
        </w:tabs>
        <w:rPr>
          <w:rFonts w:ascii="Times New Roman" w:eastAsiaTheme="minorEastAsia" w:hAnsi="Times New Roman" w:cs="Times New Roman"/>
          <w:noProof/>
          <w:sz w:val="24"/>
          <w:szCs w:val="24"/>
        </w:rPr>
      </w:pPr>
      <w:hyperlink w:anchor="_Toc477881648" w:history="1">
        <w:r w:rsidR="002C582B" w:rsidRPr="009672F8">
          <w:rPr>
            <w:rStyle w:val="Hyperlink"/>
            <w:rFonts w:ascii="Times New Roman" w:hAnsi="Times New Roman" w:cs="Times New Roman"/>
            <w:noProof/>
            <w:sz w:val="24"/>
            <w:szCs w:val="24"/>
          </w:rPr>
          <w:t>3.5.2.2 Uji Hausman</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_Toc477881648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61</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3"/>
        <w:tabs>
          <w:tab w:val="right" w:leader="underscore" w:pos="8256"/>
        </w:tabs>
        <w:rPr>
          <w:rFonts w:ascii="Times New Roman" w:eastAsiaTheme="minorEastAsia" w:hAnsi="Times New Roman" w:cs="Times New Roman"/>
          <w:noProof/>
          <w:sz w:val="24"/>
          <w:szCs w:val="24"/>
        </w:rPr>
      </w:pPr>
      <w:hyperlink w:anchor="_Toc477881649" w:history="1">
        <w:r w:rsidR="002C582B" w:rsidRPr="009672F8">
          <w:rPr>
            <w:rStyle w:val="Hyperlink"/>
            <w:rFonts w:ascii="Times New Roman" w:hAnsi="Times New Roman" w:cs="Times New Roman"/>
            <w:noProof/>
            <w:sz w:val="24"/>
            <w:szCs w:val="24"/>
          </w:rPr>
          <w:t>3.5.3. Pengujian Asumsi Klasik</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_Toc477881649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62</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4"/>
        <w:tabs>
          <w:tab w:val="right" w:leader="underscore" w:pos="8256"/>
        </w:tabs>
        <w:rPr>
          <w:rFonts w:ascii="Times New Roman" w:eastAsiaTheme="minorEastAsia" w:hAnsi="Times New Roman" w:cs="Times New Roman"/>
          <w:noProof/>
          <w:sz w:val="24"/>
          <w:szCs w:val="24"/>
        </w:rPr>
      </w:pPr>
      <w:hyperlink w:anchor="_Toc477881650" w:history="1">
        <w:r w:rsidR="002C582B" w:rsidRPr="009672F8">
          <w:rPr>
            <w:rStyle w:val="Hyperlink"/>
            <w:rFonts w:ascii="Times New Roman" w:hAnsi="Times New Roman" w:cs="Times New Roman"/>
            <w:noProof/>
            <w:sz w:val="24"/>
            <w:szCs w:val="24"/>
          </w:rPr>
          <w:t>3.5.3.1. Uji Normalitas</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_Toc477881650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62</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4"/>
        <w:tabs>
          <w:tab w:val="right" w:leader="underscore" w:pos="8256"/>
        </w:tabs>
        <w:rPr>
          <w:rFonts w:ascii="Times New Roman" w:eastAsiaTheme="minorEastAsia" w:hAnsi="Times New Roman" w:cs="Times New Roman"/>
          <w:noProof/>
          <w:sz w:val="24"/>
          <w:szCs w:val="24"/>
        </w:rPr>
      </w:pPr>
      <w:hyperlink w:anchor="_Toc477881651" w:history="1">
        <w:r w:rsidR="002C582B" w:rsidRPr="009672F8">
          <w:rPr>
            <w:rStyle w:val="Hyperlink"/>
            <w:rFonts w:ascii="Times New Roman" w:hAnsi="Times New Roman" w:cs="Times New Roman"/>
            <w:noProof/>
            <w:sz w:val="24"/>
            <w:szCs w:val="24"/>
          </w:rPr>
          <w:t>3.5.3.2. Uji Multikolinearitas</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_Toc477881651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63</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4"/>
        <w:tabs>
          <w:tab w:val="right" w:leader="underscore" w:pos="8256"/>
        </w:tabs>
        <w:rPr>
          <w:rFonts w:ascii="Times New Roman" w:eastAsiaTheme="minorEastAsia" w:hAnsi="Times New Roman" w:cs="Times New Roman"/>
          <w:noProof/>
          <w:sz w:val="24"/>
          <w:szCs w:val="24"/>
        </w:rPr>
      </w:pPr>
      <w:hyperlink w:anchor="_Toc477881652" w:history="1">
        <w:r w:rsidR="002C582B" w:rsidRPr="009672F8">
          <w:rPr>
            <w:rStyle w:val="Hyperlink"/>
            <w:rFonts w:ascii="Times New Roman" w:hAnsi="Times New Roman" w:cs="Times New Roman"/>
            <w:noProof/>
            <w:sz w:val="24"/>
            <w:szCs w:val="24"/>
          </w:rPr>
          <w:t>3.5.3.3 Uji Heteroskedastisitas</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_Toc477881652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64</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4"/>
        <w:tabs>
          <w:tab w:val="right" w:leader="underscore" w:pos="8256"/>
        </w:tabs>
        <w:rPr>
          <w:rFonts w:ascii="Times New Roman" w:eastAsiaTheme="minorEastAsia" w:hAnsi="Times New Roman" w:cs="Times New Roman"/>
          <w:noProof/>
          <w:sz w:val="24"/>
          <w:szCs w:val="24"/>
        </w:rPr>
      </w:pPr>
      <w:hyperlink w:anchor="_Toc477881653" w:history="1">
        <w:r w:rsidR="002C582B" w:rsidRPr="009672F8">
          <w:rPr>
            <w:rStyle w:val="Hyperlink"/>
            <w:rFonts w:ascii="Times New Roman" w:hAnsi="Times New Roman" w:cs="Times New Roman"/>
            <w:noProof/>
            <w:sz w:val="24"/>
            <w:szCs w:val="24"/>
          </w:rPr>
          <w:t>3.5.3.4 Uji Autokorelasi</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_Toc477881653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65</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3"/>
        <w:tabs>
          <w:tab w:val="left" w:pos="1320"/>
          <w:tab w:val="right" w:leader="underscore" w:pos="8256"/>
        </w:tabs>
        <w:rPr>
          <w:rFonts w:ascii="Times New Roman" w:eastAsiaTheme="minorEastAsia" w:hAnsi="Times New Roman" w:cs="Times New Roman"/>
          <w:noProof/>
          <w:sz w:val="24"/>
          <w:szCs w:val="24"/>
        </w:rPr>
      </w:pPr>
      <w:hyperlink w:anchor="_Toc477881654" w:history="1">
        <w:r w:rsidR="002C582B" w:rsidRPr="009672F8">
          <w:rPr>
            <w:rStyle w:val="Hyperlink"/>
            <w:rFonts w:ascii="Times New Roman" w:hAnsi="Times New Roman" w:cs="Times New Roman"/>
            <w:noProof/>
            <w:sz w:val="24"/>
            <w:szCs w:val="24"/>
          </w:rPr>
          <w:t xml:space="preserve">3.5.4 </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hAnsi="Times New Roman" w:cs="Times New Roman"/>
            <w:noProof/>
            <w:sz w:val="24"/>
            <w:szCs w:val="24"/>
          </w:rPr>
          <w:t>Analisis Regresi Berganda</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_Toc477881654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66</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3"/>
        <w:tabs>
          <w:tab w:val="left" w:pos="1320"/>
          <w:tab w:val="right" w:leader="underscore" w:pos="8256"/>
        </w:tabs>
        <w:rPr>
          <w:rFonts w:ascii="Times New Roman" w:eastAsiaTheme="minorEastAsia" w:hAnsi="Times New Roman" w:cs="Times New Roman"/>
          <w:noProof/>
          <w:sz w:val="24"/>
          <w:szCs w:val="24"/>
        </w:rPr>
      </w:pPr>
      <w:hyperlink w:anchor="_Toc477881655" w:history="1">
        <w:r w:rsidR="002C582B" w:rsidRPr="009672F8">
          <w:rPr>
            <w:rStyle w:val="Hyperlink"/>
            <w:rFonts w:ascii="Times New Roman" w:hAnsi="Times New Roman" w:cs="Times New Roman"/>
            <w:noProof/>
            <w:sz w:val="24"/>
            <w:szCs w:val="24"/>
          </w:rPr>
          <w:t xml:space="preserve">3.5.5 </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hAnsi="Times New Roman" w:cs="Times New Roman"/>
            <w:noProof/>
            <w:sz w:val="24"/>
            <w:szCs w:val="24"/>
          </w:rPr>
          <w:t>Koefisien Determinasi</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_Toc477881655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67</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3"/>
        <w:tabs>
          <w:tab w:val="right" w:leader="underscore" w:pos="8256"/>
        </w:tabs>
        <w:rPr>
          <w:rFonts w:ascii="Times New Roman" w:eastAsiaTheme="minorEastAsia" w:hAnsi="Times New Roman" w:cs="Times New Roman"/>
          <w:noProof/>
          <w:sz w:val="24"/>
          <w:szCs w:val="24"/>
        </w:rPr>
      </w:pPr>
      <w:hyperlink w:anchor="_Toc477881656" w:history="1">
        <w:r w:rsidR="002C582B" w:rsidRPr="009672F8">
          <w:rPr>
            <w:rStyle w:val="Hyperlink"/>
            <w:rFonts w:ascii="Times New Roman" w:hAnsi="Times New Roman" w:cs="Times New Roman"/>
            <w:noProof/>
            <w:sz w:val="24"/>
            <w:szCs w:val="24"/>
          </w:rPr>
          <w:t>3.5.6 Teknik Pengujian Hipotesis</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_Toc477881656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69</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4"/>
        <w:tabs>
          <w:tab w:val="right" w:leader="underscore" w:pos="8256"/>
        </w:tabs>
        <w:rPr>
          <w:rFonts w:ascii="Times New Roman" w:eastAsiaTheme="minorEastAsia" w:hAnsi="Times New Roman" w:cs="Times New Roman"/>
          <w:noProof/>
          <w:sz w:val="24"/>
          <w:szCs w:val="24"/>
        </w:rPr>
      </w:pPr>
      <w:hyperlink w:anchor="_Toc477881657" w:history="1">
        <w:r w:rsidR="002C582B" w:rsidRPr="009672F8">
          <w:rPr>
            <w:rStyle w:val="Hyperlink"/>
            <w:rFonts w:ascii="Times New Roman" w:hAnsi="Times New Roman" w:cs="Times New Roman"/>
            <w:noProof/>
            <w:sz w:val="24"/>
            <w:szCs w:val="24"/>
          </w:rPr>
          <w:t>3.5.6.1 Uji t (Parsial)</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_Toc477881657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70</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1"/>
        <w:tabs>
          <w:tab w:val="right" w:leader="underscore" w:pos="8256"/>
        </w:tabs>
        <w:rPr>
          <w:rFonts w:ascii="Times New Roman" w:eastAsiaTheme="minorEastAsia" w:hAnsi="Times New Roman" w:cs="Times New Roman"/>
          <w:b w:val="0"/>
          <w:bCs w:val="0"/>
          <w:i w:val="0"/>
          <w:iCs w:val="0"/>
          <w:noProof/>
        </w:rPr>
      </w:pPr>
      <w:hyperlink w:anchor="_Toc477881658" w:history="1">
        <w:r w:rsidR="002C582B" w:rsidRPr="009672F8">
          <w:rPr>
            <w:rStyle w:val="Hyperlink"/>
            <w:rFonts w:ascii="Times New Roman" w:hAnsi="Times New Roman" w:cs="Times New Roman"/>
            <w:b w:val="0"/>
            <w:i w:val="0"/>
            <w:noProof/>
          </w:rPr>
          <w:t>BAB IV ANALISA DAN PEMBAHASAN</w:t>
        </w:r>
        <w:r w:rsidR="002C582B" w:rsidRPr="009672F8">
          <w:rPr>
            <w:rFonts w:ascii="Times New Roman" w:hAnsi="Times New Roman" w:cs="Times New Roman"/>
            <w:b w:val="0"/>
            <w:i w:val="0"/>
            <w:noProof/>
            <w:webHidden/>
          </w:rPr>
          <w:tab/>
        </w:r>
        <w:r w:rsidR="002C582B" w:rsidRPr="009672F8">
          <w:rPr>
            <w:rFonts w:ascii="Times New Roman" w:hAnsi="Times New Roman" w:cs="Times New Roman"/>
            <w:b w:val="0"/>
            <w:i w:val="0"/>
            <w:noProof/>
            <w:webHidden/>
          </w:rPr>
          <w:fldChar w:fldCharType="begin"/>
        </w:r>
        <w:r w:rsidR="002C582B" w:rsidRPr="009672F8">
          <w:rPr>
            <w:rFonts w:ascii="Times New Roman" w:hAnsi="Times New Roman" w:cs="Times New Roman"/>
            <w:b w:val="0"/>
            <w:i w:val="0"/>
            <w:noProof/>
            <w:webHidden/>
          </w:rPr>
          <w:instrText xml:space="preserve"> PAGEREF _Toc477881658 \h </w:instrText>
        </w:r>
        <w:r w:rsidR="002C582B" w:rsidRPr="009672F8">
          <w:rPr>
            <w:rFonts w:ascii="Times New Roman" w:hAnsi="Times New Roman" w:cs="Times New Roman"/>
            <w:b w:val="0"/>
            <w:i w:val="0"/>
            <w:noProof/>
            <w:webHidden/>
          </w:rPr>
        </w:r>
        <w:r w:rsidR="002C582B" w:rsidRPr="009672F8">
          <w:rPr>
            <w:rFonts w:ascii="Times New Roman" w:hAnsi="Times New Roman" w:cs="Times New Roman"/>
            <w:b w:val="0"/>
            <w:i w:val="0"/>
            <w:noProof/>
            <w:webHidden/>
          </w:rPr>
          <w:fldChar w:fldCharType="separate"/>
        </w:r>
        <w:r w:rsidR="002C582B" w:rsidRPr="009672F8">
          <w:rPr>
            <w:rFonts w:ascii="Times New Roman" w:hAnsi="Times New Roman" w:cs="Times New Roman"/>
            <w:b w:val="0"/>
            <w:i w:val="0"/>
            <w:noProof/>
            <w:webHidden/>
          </w:rPr>
          <w:t>71</w:t>
        </w:r>
        <w:r w:rsidR="002C582B" w:rsidRPr="009672F8">
          <w:rPr>
            <w:rFonts w:ascii="Times New Roman" w:hAnsi="Times New Roman" w:cs="Times New Roman"/>
            <w:b w:val="0"/>
            <w:i w:val="0"/>
            <w:noProof/>
            <w:webHidden/>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59" w:history="1">
        <w:r w:rsidR="002C582B" w:rsidRPr="009672F8">
          <w:rPr>
            <w:rStyle w:val="Hyperlink"/>
            <w:rFonts w:ascii="Times New Roman" w:hAnsi="Times New Roman" w:cs="Times New Roman"/>
            <w:b w:val="0"/>
            <w:noProof/>
            <w:sz w:val="24"/>
            <w:szCs w:val="24"/>
          </w:rPr>
          <w:t>4.1.</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Objek Penelitian</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_Toc477881659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71</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60" w:history="1">
        <w:r w:rsidR="002C582B" w:rsidRPr="009672F8">
          <w:rPr>
            <w:rStyle w:val="Hyperlink"/>
            <w:rFonts w:ascii="Times New Roman" w:hAnsi="Times New Roman" w:cs="Times New Roman"/>
            <w:b w:val="0"/>
            <w:noProof/>
            <w:sz w:val="24"/>
            <w:szCs w:val="24"/>
          </w:rPr>
          <w:t xml:space="preserve">4.2. </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Populasi dan Sampel Penelitian</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_Toc477881660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72</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61" w:history="1">
        <w:r w:rsidR="002C582B" w:rsidRPr="009672F8">
          <w:rPr>
            <w:rStyle w:val="Hyperlink"/>
            <w:rFonts w:ascii="Times New Roman" w:hAnsi="Times New Roman" w:cs="Times New Roman"/>
            <w:b w:val="0"/>
            <w:noProof/>
            <w:sz w:val="24"/>
            <w:szCs w:val="24"/>
          </w:rPr>
          <w:t xml:space="preserve">4.3. </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Analisa Statistika Deskriptif</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_Toc477881661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74</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62" w:history="1">
        <w:r w:rsidR="002C582B" w:rsidRPr="009672F8">
          <w:rPr>
            <w:rStyle w:val="Hyperlink"/>
            <w:rFonts w:ascii="Times New Roman" w:hAnsi="Times New Roman" w:cs="Times New Roman"/>
            <w:b w:val="0"/>
            <w:noProof/>
            <w:sz w:val="24"/>
            <w:szCs w:val="24"/>
          </w:rPr>
          <w:t>4.4.</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Hasil Regresi Persamaan Penelitian</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_Toc477881662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77</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3"/>
        <w:tabs>
          <w:tab w:val="left" w:pos="1320"/>
          <w:tab w:val="right" w:leader="underscore" w:pos="8256"/>
        </w:tabs>
        <w:rPr>
          <w:rFonts w:ascii="Times New Roman" w:eastAsiaTheme="minorEastAsia" w:hAnsi="Times New Roman" w:cs="Times New Roman"/>
          <w:noProof/>
          <w:sz w:val="24"/>
          <w:szCs w:val="24"/>
        </w:rPr>
      </w:pPr>
      <w:hyperlink w:anchor="_Toc477881663" w:history="1">
        <w:r w:rsidR="002C582B" w:rsidRPr="009672F8">
          <w:rPr>
            <w:rStyle w:val="Hyperlink"/>
            <w:rFonts w:ascii="Times New Roman" w:hAnsi="Times New Roman" w:cs="Times New Roman"/>
            <w:noProof/>
            <w:sz w:val="24"/>
            <w:szCs w:val="24"/>
          </w:rPr>
          <w:t>4.4.1.</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hAnsi="Times New Roman" w:cs="Times New Roman"/>
            <w:noProof/>
            <w:sz w:val="24"/>
            <w:szCs w:val="24"/>
          </w:rPr>
          <w:t>Uji Chow</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_Toc477881663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77</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3"/>
        <w:tabs>
          <w:tab w:val="left" w:pos="1320"/>
          <w:tab w:val="right" w:leader="underscore" w:pos="8256"/>
        </w:tabs>
        <w:rPr>
          <w:rFonts w:ascii="Times New Roman" w:eastAsiaTheme="minorEastAsia" w:hAnsi="Times New Roman" w:cs="Times New Roman"/>
          <w:noProof/>
          <w:sz w:val="24"/>
          <w:szCs w:val="24"/>
        </w:rPr>
      </w:pPr>
      <w:hyperlink w:anchor="_Toc477881664" w:history="1">
        <w:r w:rsidR="002C582B" w:rsidRPr="009672F8">
          <w:rPr>
            <w:rStyle w:val="Hyperlink"/>
            <w:rFonts w:ascii="Times New Roman" w:hAnsi="Times New Roman" w:cs="Times New Roman"/>
            <w:noProof/>
            <w:sz w:val="24"/>
            <w:szCs w:val="24"/>
          </w:rPr>
          <w:t>4.4.2.</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hAnsi="Times New Roman" w:cs="Times New Roman"/>
            <w:noProof/>
            <w:sz w:val="24"/>
            <w:szCs w:val="24"/>
          </w:rPr>
          <w:t>Uji Hausman</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_Toc477881664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78</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3"/>
        <w:tabs>
          <w:tab w:val="left" w:pos="1320"/>
          <w:tab w:val="right" w:leader="underscore" w:pos="8256"/>
        </w:tabs>
        <w:rPr>
          <w:rFonts w:ascii="Times New Roman" w:eastAsiaTheme="minorEastAsia" w:hAnsi="Times New Roman" w:cs="Times New Roman"/>
          <w:noProof/>
          <w:sz w:val="24"/>
          <w:szCs w:val="24"/>
        </w:rPr>
      </w:pPr>
      <w:hyperlink w:anchor="_Toc477881665" w:history="1">
        <w:r w:rsidR="002C582B" w:rsidRPr="009672F8">
          <w:rPr>
            <w:rStyle w:val="Hyperlink"/>
            <w:rFonts w:ascii="Times New Roman" w:hAnsi="Times New Roman" w:cs="Times New Roman"/>
            <w:noProof/>
            <w:sz w:val="24"/>
            <w:szCs w:val="24"/>
          </w:rPr>
          <w:t>4.4.3.</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hAnsi="Times New Roman" w:cs="Times New Roman"/>
            <w:noProof/>
            <w:sz w:val="24"/>
            <w:szCs w:val="24"/>
          </w:rPr>
          <w:t>Uji Normalitas</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_Toc477881665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79</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3"/>
        <w:tabs>
          <w:tab w:val="left" w:pos="1320"/>
          <w:tab w:val="right" w:leader="underscore" w:pos="8256"/>
        </w:tabs>
        <w:rPr>
          <w:rFonts w:ascii="Times New Roman" w:eastAsiaTheme="minorEastAsia" w:hAnsi="Times New Roman" w:cs="Times New Roman"/>
          <w:noProof/>
          <w:sz w:val="24"/>
          <w:szCs w:val="24"/>
        </w:rPr>
      </w:pPr>
      <w:hyperlink w:anchor="_Toc477881666" w:history="1">
        <w:r w:rsidR="002C582B" w:rsidRPr="009672F8">
          <w:rPr>
            <w:rStyle w:val="Hyperlink"/>
            <w:rFonts w:ascii="Times New Roman" w:hAnsi="Times New Roman" w:cs="Times New Roman"/>
            <w:noProof/>
            <w:sz w:val="24"/>
            <w:szCs w:val="24"/>
          </w:rPr>
          <w:t>4.4.4.</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hAnsi="Times New Roman" w:cs="Times New Roman"/>
            <w:noProof/>
            <w:sz w:val="24"/>
            <w:szCs w:val="24"/>
          </w:rPr>
          <w:t>Uji Asumsi Klasik</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_Toc477881666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82</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4"/>
        <w:tabs>
          <w:tab w:val="left" w:pos="1540"/>
          <w:tab w:val="right" w:leader="underscore" w:pos="8256"/>
        </w:tabs>
        <w:rPr>
          <w:rFonts w:ascii="Times New Roman" w:eastAsiaTheme="minorEastAsia" w:hAnsi="Times New Roman" w:cs="Times New Roman"/>
          <w:noProof/>
          <w:sz w:val="24"/>
          <w:szCs w:val="24"/>
        </w:rPr>
      </w:pPr>
      <w:hyperlink w:anchor="_Toc477881667" w:history="1">
        <w:r w:rsidR="002C582B" w:rsidRPr="009672F8">
          <w:rPr>
            <w:rStyle w:val="Hyperlink"/>
            <w:rFonts w:ascii="Times New Roman" w:hAnsi="Times New Roman" w:cs="Times New Roman"/>
            <w:noProof/>
            <w:sz w:val="24"/>
            <w:szCs w:val="24"/>
          </w:rPr>
          <w:t>4.4.4.1.</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hAnsi="Times New Roman" w:cs="Times New Roman"/>
            <w:noProof/>
            <w:sz w:val="24"/>
            <w:szCs w:val="24"/>
          </w:rPr>
          <w:t>Uji Multikolinearitas</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_Toc477881667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83</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4"/>
        <w:tabs>
          <w:tab w:val="left" w:pos="1540"/>
          <w:tab w:val="right" w:leader="underscore" w:pos="8256"/>
        </w:tabs>
        <w:rPr>
          <w:rFonts w:ascii="Times New Roman" w:eastAsiaTheme="minorEastAsia" w:hAnsi="Times New Roman" w:cs="Times New Roman"/>
          <w:noProof/>
          <w:sz w:val="24"/>
          <w:szCs w:val="24"/>
        </w:rPr>
      </w:pPr>
      <w:hyperlink w:anchor="_Toc477881668" w:history="1">
        <w:r w:rsidR="002C582B" w:rsidRPr="009672F8">
          <w:rPr>
            <w:rStyle w:val="Hyperlink"/>
            <w:rFonts w:ascii="Times New Roman" w:hAnsi="Times New Roman" w:cs="Times New Roman"/>
            <w:noProof/>
            <w:sz w:val="24"/>
            <w:szCs w:val="24"/>
          </w:rPr>
          <w:t>4.4.4.2.</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hAnsi="Times New Roman" w:cs="Times New Roman"/>
            <w:noProof/>
            <w:sz w:val="24"/>
            <w:szCs w:val="24"/>
          </w:rPr>
          <w:t>Uji Heteroskedastisitas</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_Toc477881668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84</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4"/>
        <w:tabs>
          <w:tab w:val="left" w:pos="1540"/>
          <w:tab w:val="right" w:leader="underscore" w:pos="8256"/>
        </w:tabs>
        <w:rPr>
          <w:rFonts w:ascii="Times New Roman" w:eastAsiaTheme="minorEastAsia" w:hAnsi="Times New Roman" w:cs="Times New Roman"/>
          <w:noProof/>
          <w:sz w:val="24"/>
          <w:szCs w:val="24"/>
        </w:rPr>
      </w:pPr>
      <w:hyperlink w:anchor="_Toc477881669" w:history="1">
        <w:r w:rsidR="002C582B" w:rsidRPr="009672F8">
          <w:rPr>
            <w:rStyle w:val="Hyperlink"/>
            <w:rFonts w:ascii="Times New Roman" w:hAnsi="Times New Roman" w:cs="Times New Roman"/>
            <w:noProof/>
            <w:sz w:val="24"/>
            <w:szCs w:val="24"/>
          </w:rPr>
          <w:t>4.4.4.3.</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hAnsi="Times New Roman" w:cs="Times New Roman"/>
            <w:noProof/>
            <w:sz w:val="24"/>
            <w:szCs w:val="24"/>
          </w:rPr>
          <w:t>Uji Autokorelasi</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_Toc477881669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85</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3"/>
        <w:tabs>
          <w:tab w:val="left" w:pos="1320"/>
          <w:tab w:val="right" w:leader="underscore" w:pos="8256"/>
        </w:tabs>
        <w:rPr>
          <w:rFonts w:ascii="Times New Roman" w:eastAsiaTheme="minorEastAsia" w:hAnsi="Times New Roman" w:cs="Times New Roman"/>
          <w:noProof/>
          <w:sz w:val="24"/>
          <w:szCs w:val="24"/>
        </w:rPr>
      </w:pPr>
      <w:hyperlink w:anchor="_Toc477881670" w:history="1">
        <w:r w:rsidR="002C582B" w:rsidRPr="009672F8">
          <w:rPr>
            <w:rStyle w:val="Hyperlink"/>
            <w:rFonts w:ascii="Times New Roman" w:hAnsi="Times New Roman" w:cs="Times New Roman"/>
            <w:noProof/>
            <w:sz w:val="24"/>
            <w:szCs w:val="24"/>
          </w:rPr>
          <w:t>4.4.5.</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hAnsi="Times New Roman" w:cs="Times New Roman"/>
            <w:noProof/>
            <w:sz w:val="24"/>
            <w:szCs w:val="24"/>
          </w:rPr>
          <w:t>Hasil Analisis Regresi Berganda</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_Toc477881670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87</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3"/>
        <w:tabs>
          <w:tab w:val="left" w:pos="1320"/>
          <w:tab w:val="right" w:leader="underscore" w:pos="8256"/>
        </w:tabs>
        <w:rPr>
          <w:rFonts w:ascii="Times New Roman" w:eastAsiaTheme="minorEastAsia" w:hAnsi="Times New Roman" w:cs="Times New Roman"/>
          <w:noProof/>
          <w:sz w:val="24"/>
          <w:szCs w:val="24"/>
        </w:rPr>
      </w:pPr>
      <w:hyperlink w:anchor="_Toc477881671" w:history="1">
        <w:r w:rsidR="002C582B" w:rsidRPr="009672F8">
          <w:rPr>
            <w:rStyle w:val="Hyperlink"/>
            <w:rFonts w:ascii="Times New Roman" w:hAnsi="Times New Roman" w:cs="Times New Roman"/>
            <w:noProof/>
            <w:sz w:val="24"/>
            <w:szCs w:val="24"/>
          </w:rPr>
          <w:t>4.4.6.</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hAnsi="Times New Roman" w:cs="Times New Roman"/>
            <w:noProof/>
            <w:sz w:val="24"/>
            <w:szCs w:val="24"/>
          </w:rPr>
          <w:t xml:space="preserve">Koefisien Determinasi </w:t>
        </w:r>
        <w:r w:rsidR="002C582B" w:rsidRPr="009672F8">
          <w:rPr>
            <w:rStyle w:val="Hyperlink"/>
            <w:rFonts w:ascii="Times New Roman" w:hAnsi="Times New Roman" w:cs="Times New Roman"/>
            <w:i/>
            <w:noProof/>
            <w:sz w:val="24"/>
            <w:szCs w:val="24"/>
          </w:rPr>
          <w:t xml:space="preserve">(Adjusted </w:t>
        </w:r>
        <m:oMath>
          <m:r>
            <w:rPr>
              <w:rStyle w:val="Hyperlink"/>
              <w:rFonts w:ascii="Cambria Math" w:hAnsi="Cambria Math" w:cs="Times New Roman"/>
              <w:noProof/>
              <w:sz w:val="24"/>
              <w:szCs w:val="24"/>
            </w:rPr>
            <m:t>R2</m:t>
          </m:r>
        </m:oMath>
        <w:r w:rsidR="002C582B" w:rsidRPr="009672F8">
          <w:rPr>
            <w:rStyle w:val="Hyperlink"/>
            <w:rFonts w:ascii="Times New Roman" w:hAnsi="Times New Roman" w:cs="Times New Roman"/>
            <w:noProof/>
            <w:sz w:val="24"/>
            <w:szCs w:val="24"/>
          </w:rPr>
          <w:t>)</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_Toc477881671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92</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3"/>
        <w:tabs>
          <w:tab w:val="left" w:pos="1320"/>
          <w:tab w:val="right" w:leader="underscore" w:pos="8256"/>
        </w:tabs>
        <w:rPr>
          <w:rFonts w:ascii="Times New Roman" w:eastAsiaTheme="minorEastAsia" w:hAnsi="Times New Roman" w:cs="Times New Roman"/>
          <w:noProof/>
          <w:sz w:val="24"/>
          <w:szCs w:val="24"/>
        </w:rPr>
      </w:pPr>
      <w:hyperlink w:anchor="_Toc477881672" w:history="1">
        <w:r w:rsidR="002C582B" w:rsidRPr="009672F8">
          <w:rPr>
            <w:rStyle w:val="Hyperlink"/>
            <w:rFonts w:ascii="Times New Roman" w:hAnsi="Times New Roman" w:cs="Times New Roman"/>
            <w:noProof/>
            <w:sz w:val="24"/>
            <w:szCs w:val="24"/>
          </w:rPr>
          <w:t>4.4.7.</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hAnsi="Times New Roman" w:cs="Times New Roman"/>
            <w:noProof/>
            <w:sz w:val="24"/>
            <w:szCs w:val="24"/>
          </w:rPr>
          <w:t>Uji t</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_Toc477881672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93</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73" w:history="1">
        <w:r w:rsidR="002C582B" w:rsidRPr="009672F8">
          <w:rPr>
            <w:rStyle w:val="Hyperlink"/>
            <w:rFonts w:ascii="Times New Roman" w:hAnsi="Times New Roman" w:cs="Times New Roman"/>
            <w:b w:val="0"/>
            <w:noProof/>
            <w:sz w:val="24"/>
            <w:szCs w:val="24"/>
          </w:rPr>
          <w:t>4.5.</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Analisis Hasil Penelitian</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_Toc477881673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98</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3"/>
        <w:tabs>
          <w:tab w:val="left" w:pos="1320"/>
          <w:tab w:val="right" w:leader="underscore" w:pos="8256"/>
        </w:tabs>
        <w:rPr>
          <w:rFonts w:ascii="Times New Roman" w:eastAsiaTheme="minorEastAsia" w:hAnsi="Times New Roman" w:cs="Times New Roman"/>
          <w:noProof/>
          <w:sz w:val="24"/>
          <w:szCs w:val="24"/>
        </w:rPr>
      </w:pPr>
      <w:hyperlink w:anchor="_Toc477881674" w:history="1">
        <w:r w:rsidR="002C582B" w:rsidRPr="009672F8">
          <w:rPr>
            <w:rStyle w:val="Hyperlink"/>
            <w:rFonts w:ascii="Times New Roman" w:eastAsia="Calibri" w:hAnsi="Times New Roman" w:cs="Times New Roman"/>
            <w:noProof/>
            <w:sz w:val="24"/>
            <w:szCs w:val="24"/>
          </w:rPr>
          <w:t>4.5.1.</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eastAsia="Calibri" w:hAnsi="Times New Roman" w:cs="Times New Roman"/>
            <w:noProof/>
            <w:sz w:val="24"/>
            <w:szCs w:val="24"/>
          </w:rPr>
          <w:t>Pengaruh C</w:t>
        </w:r>
        <w:r w:rsidR="009672F8">
          <w:rPr>
            <w:rStyle w:val="Hyperlink"/>
            <w:rFonts w:ascii="Times New Roman" w:eastAsia="Calibri" w:hAnsi="Times New Roman" w:cs="Times New Roman"/>
            <w:noProof/>
            <w:sz w:val="24"/>
            <w:szCs w:val="24"/>
          </w:rPr>
          <w:t>AR terhadap ROA</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_Toc477881674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99</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3"/>
        <w:tabs>
          <w:tab w:val="left" w:pos="1320"/>
          <w:tab w:val="right" w:leader="underscore" w:pos="8256"/>
        </w:tabs>
        <w:rPr>
          <w:rFonts w:ascii="Times New Roman" w:eastAsiaTheme="minorEastAsia" w:hAnsi="Times New Roman" w:cs="Times New Roman"/>
          <w:noProof/>
          <w:sz w:val="24"/>
          <w:szCs w:val="24"/>
        </w:rPr>
      </w:pPr>
      <w:hyperlink w:anchor="_Toc477881675" w:history="1">
        <w:r w:rsidR="002C582B" w:rsidRPr="009672F8">
          <w:rPr>
            <w:rStyle w:val="Hyperlink"/>
            <w:rFonts w:ascii="Times New Roman" w:eastAsia="Calibri" w:hAnsi="Times New Roman" w:cs="Times New Roman"/>
            <w:noProof/>
            <w:sz w:val="24"/>
            <w:szCs w:val="24"/>
          </w:rPr>
          <w:t>4.5.2.</w:t>
        </w:r>
        <w:r w:rsidR="002C582B" w:rsidRPr="009672F8">
          <w:rPr>
            <w:rFonts w:ascii="Times New Roman" w:eastAsiaTheme="minorEastAsia" w:hAnsi="Times New Roman" w:cs="Times New Roman"/>
            <w:noProof/>
            <w:sz w:val="24"/>
            <w:szCs w:val="24"/>
          </w:rPr>
          <w:tab/>
        </w:r>
        <w:r w:rsidR="002C582B" w:rsidRPr="009672F8">
          <w:rPr>
            <w:rStyle w:val="Hyperlink"/>
            <w:rFonts w:ascii="Times New Roman" w:eastAsia="Calibri" w:hAnsi="Times New Roman" w:cs="Times New Roman"/>
            <w:noProof/>
            <w:sz w:val="24"/>
            <w:szCs w:val="24"/>
          </w:rPr>
          <w:t>Pengaruh L</w:t>
        </w:r>
        <w:r w:rsidR="009672F8">
          <w:rPr>
            <w:rStyle w:val="Hyperlink"/>
            <w:rFonts w:ascii="Times New Roman" w:eastAsia="Calibri" w:hAnsi="Times New Roman" w:cs="Times New Roman"/>
            <w:noProof/>
            <w:sz w:val="24"/>
            <w:szCs w:val="24"/>
          </w:rPr>
          <w:t>DR</w:t>
        </w:r>
        <w:r w:rsidR="002C582B" w:rsidRPr="009672F8">
          <w:rPr>
            <w:rStyle w:val="Hyperlink"/>
            <w:rFonts w:ascii="Times New Roman" w:eastAsia="Calibri" w:hAnsi="Times New Roman" w:cs="Times New Roman"/>
            <w:noProof/>
            <w:sz w:val="24"/>
            <w:szCs w:val="24"/>
          </w:rPr>
          <w:t xml:space="preserve"> terhadap</w:t>
        </w:r>
        <w:r w:rsidR="009672F8">
          <w:rPr>
            <w:rStyle w:val="Hyperlink"/>
            <w:rFonts w:ascii="Times New Roman" w:eastAsia="Calibri" w:hAnsi="Times New Roman" w:cs="Times New Roman"/>
            <w:noProof/>
            <w:sz w:val="24"/>
            <w:szCs w:val="24"/>
          </w:rPr>
          <w:t xml:space="preserve"> ROA</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_Toc477881675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100</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3"/>
        <w:tabs>
          <w:tab w:val="left" w:pos="1320"/>
          <w:tab w:val="right" w:leader="underscore" w:pos="8256"/>
        </w:tabs>
        <w:rPr>
          <w:rFonts w:ascii="Times New Roman" w:eastAsiaTheme="minorEastAsia" w:hAnsi="Times New Roman" w:cs="Times New Roman"/>
          <w:noProof/>
          <w:sz w:val="24"/>
          <w:szCs w:val="24"/>
        </w:rPr>
      </w:pPr>
      <w:hyperlink w:anchor="_Toc477881676" w:history="1">
        <w:r w:rsidR="002C582B" w:rsidRPr="009672F8">
          <w:rPr>
            <w:rStyle w:val="Hyperlink"/>
            <w:rFonts w:ascii="Times New Roman" w:hAnsi="Times New Roman" w:cs="Times New Roman"/>
            <w:noProof/>
            <w:sz w:val="24"/>
            <w:szCs w:val="24"/>
          </w:rPr>
          <w:t>4.5.3.</w:t>
        </w:r>
        <w:r w:rsidR="002C582B" w:rsidRPr="009672F8">
          <w:rPr>
            <w:rFonts w:ascii="Times New Roman" w:eastAsiaTheme="minorEastAsia" w:hAnsi="Times New Roman" w:cs="Times New Roman"/>
            <w:noProof/>
            <w:sz w:val="24"/>
            <w:szCs w:val="24"/>
          </w:rPr>
          <w:tab/>
        </w:r>
        <w:r w:rsidR="009672F8">
          <w:rPr>
            <w:rStyle w:val="Hyperlink"/>
            <w:rFonts w:ascii="Times New Roman" w:hAnsi="Times New Roman" w:cs="Times New Roman"/>
            <w:noProof/>
            <w:sz w:val="24"/>
            <w:szCs w:val="24"/>
          </w:rPr>
          <w:t>Pengaruh BOPO terhadap ROA</w:t>
        </w:r>
        <w:r w:rsidR="002C582B" w:rsidRPr="009672F8">
          <w:rPr>
            <w:rFonts w:ascii="Times New Roman" w:hAnsi="Times New Roman" w:cs="Times New Roman"/>
            <w:noProof/>
            <w:webHidden/>
            <w:sz w:val="24"/>
            <w:szCs w:val="24"/>
          </w:rPr>
          <w:tab/>
        </w:r>
        <w:r w:rsidR="002C582B" w:rsidRPr="009672F8">
          <w:rPr>
            <w:rFonts w:ascii="Times New Roman" w:hAnsi="Times New Roman" w:cs="Times New Roman"/>
            <w:noProof/>
            <w:webHidden/>
            <w:sz w:val="24"/>
            <w:szCs w:val="24"/>
          </w:rPr>
          <w:fldChar w:fldCharType="begin"/>
        </w:r>
        <w:r w:rsidR="002C582B" w:rsidRPr="009672F8">
          <w:rPr>
            <w:rFonts w:ascii="Times New Roman" w:hAnsi="Times New Roman" w:cs="Times New Roman"/>
            <w:noProof/>
            <w:webHidden/>
            <w:sz w:val="24"/>
            <w:szCs w:val="24"/>
          </w:rPr>
          <w:instrText xml:space="preserve"> PAGEREF _Toc477881676 \h </w:instrText>
        </w:r>
        <w:r w:rsidR="002C582B" w:rsidRPr="009672F8">
          <w:rPr>
            <w:rFonts w:ascii="Times New Roman" w:hAnsi="Times New Roman" w:cs="Times New Roman"/>
            <w:noProof/>
            <w:webHidden/>
            <w:sz w:val="24"/>
            <w:szCs w:val="24"/>
          </w:rPr>
        </w:r>
        <w:r w:rsidR="002C582B" w:rsidRPr="009672F8">
          <w:rPr>
            <w:rFonts w:ascii="Times New Roman" w:hAnsi="Times New Roman" w:cs="Times New Roman"/>
            <w:noProof/>
            <w:webHidden/>
            <w:sz w:val="24"/>
            <w:szCs w:val="24"/>
          </w:rPr>
          <w:fldChar w:fldCharType="separate"/>
        </w:r>
        <w:r w:rsidR="002C582B" w:rsidRPr="009672F8">
          <w:rPr>
            <w:rFonts w:ascii="Times New Roman" w:hAnsi="Times New Roman" w:cs="Times New Roman"/>
            <w:noProof/>
            <w:webHidden/>
            <w:sz w:val="24"/>
            <w:szCs w:val="24"/>
          </w:rPr>
          <w:t>101</w:t>
        </w:r>
        <w:r w:rsidR="002C582B" w:rsidRPr="009672F8">
          <w:rPr>
            <w:rFonts w:ascii="Times New Roman" w:hAnsi="Times New Roman" w:cs="Times New Roman"/>
            <w:noProof/>
            <w:webHidden/>
            <w:sz w:val="24"/>
            <w:szCs w:val="24"/>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77" w:history="1">
        <w:r w:rsidR="002C582B" w:rsidRPr="009672F8">
          <w:rPr>
            <w:rStyle w:val="Hyperlink"/>
            <w:rFonts w:ascii="Times New Roman" w:hAnsi="Times New Roman" w:cs="Times New Roman"/>
            <w:b w:val="0"/>
            <w:noProof/>
            <w:sz w:val="24"/>
            <w:szCs w:val="24"/>
          </w:rPr>
          <w:t>4.6.</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Implikasi Manajerial</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_Toc477881677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102</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1"/>
        <w:tabs>
          <w:tab w:val="right" w:leader="underscore" w:pos="8256"/>
        </w:tabs>
        <w:rPr>
          <w:rFonts w:ascii="Times New Roman" w:eastAsiaTheme="minorEastAsia" w:hAnsi="Times New Roman" w:cs="Times New Roman"/>
          <w:b w:val="0"/>
          <w:bCs w:val="0"/>
          <w:i w:val="0"/>
          <w:iCs w:val="0"/>
          <w:noProof/>
        </w:rPr>
      </w:pPr>
      <w:hyperlink w:anchor="_Toc477881678" w:history="1">
        <w:r w:rsidR="002C582B" w:rsidRPr="009672F8">
          <w:rPr>
            <w:rStyle w:val="Hyperlink"/>
            <w:rFonts w:ascii="Times New Roman" w:hAnsi="Times New Roman" w:cs="Times New Roman"/>
            <w:b w:val="0"/>
            <w:i w:val="0"/>
            <w:noProof/>
          </w:rPr>
          <w:t>BAB V PENUTUP</w:t>
        </w:r>
        <w:r w:rsidR="002C582B" w:rsidRPr="009672F8">
          <w:rPr>
            <w:rFonts w:ascii="Times New Roman" w:hAnsi="Times New Roman" w:cs="Times New Roman"/>
            <w:b w:val="0"/>
            <w:i w:val="0"/>
            <w:noProof/>
            <w:webHidden/>
          </w:rPr>
          <w:tab/>
        </w:r>
        <w:r w:rsidR="002C582B" w:rsidRPr="009672F8">
          <w:rPr>
            <w:rFonts w:ascii="Times New Roman" w:hAnsi="Times New Roman" w:cs="Times New Roman"/>
            <w:b w:val="0"/>
            <w:i w:val="0"/>
            <w:noProof/>
            <w:webHidden/>
          </w:rPr>
          <w:fldChar w:fldCharType="begin"/>
        </w:r>
        <w:r w:rsidR="002C582B" w:rsidRPr="009672F8">
          <w:rPr>
            <w:rFonts w:ascii="Times New Roman" w:hAnsi="Times New Roman" w:cs="Times New Roman"/>
            <w:b w:val="0"/>
            <w:i w:val="0"/>
            <w:noProof/>
            <w:webHidden/>
          </w:rPr>
          <w:instrText xml:space="preserve"> PAGEREF _Toc477881678 \h </w:instrText>
        </w:r>
        <w:r w:rsidR="002C582B" w:rsidRPr="009672F8">
          <w:rPr>
            <w:rFonts w:ascii="Times New Roman" w:hAnsi="Times New Roman" w:cs="Times New Roman"/>
            <w:b w:val="0"/>
            <w:i w:val="0"/>
            <w:noProof/>
            <w:webHidden/>
          </w:rPr>
        </w:r>
        <w:r w:rsidR="002C582B" w:rsidRPr="009672F8">
          <w:rPr>
            <w:rFonts w:ascii="Times New Roman" w:hAnsi="Times New Roman" w:cs="Times New Roman"/>
            <w:b w:val="0"/>
            <w:i w:val="0"/>
            <w:noProof/>
            <w:webHidden/>
          </w:rPr>
          <w:fldChar w:fldCharType="separate"/>
        </w:r>
        <w:r w:rsidR="002C582B" w:rsidRPr="009672F8">
          <w:rPr>
            <w:rFonts w:ascii="Times New Roman" w:hAnsi="Times New Roman" w:cs="Times New Roman"/>
            <w:b w:val="0"/>
            <w:i w:val="0"/>
            <w:noProof/>
            <w:webHidden/>
          </w:rPr>
          <w:t>105</w:t>
        </w:r>
        <w:r w:rsidR="002C582B" w:rsidRPr="009672F8">
          <w:rPr>
            <w:rFonts w:ascii="Times New Roman" w:hAnsi="Times New Roman" w:cs="Times New Roman"/>
            <w:b w:val="0"/>
            <w:i w:val="0"/>
            <w:noProof/>
            <w:webHidden/>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79" w:history="1">
        <w:r w:rsidR="002C582B" w:rsidRPr="009672F8">
          <w:rPr>
            <w:rStyle w:val="Hyperlink"/>
            <w:rFonts w:ascii="Times New Roman" w:hAnsi="Times New Roman" w:cs="Times New Roman"/>
            <w:b w:val="0"/>
            <w:noProof/>
            <w:sz w:val="24"/>
            <w:szCs w:val="24"/>
          </w:rPr>
          <w:t>5.1.</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 xml:space="preserve"> Kesimpulan</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_Toc477881679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105</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2"/>
        <w:tabs>
          <w:tab w:val="left" w:pos="880"/>
          <w:tab w:val="right" w:leader="underscore" w:pos="8256"/>
        </w:tabs>
        <w:rPr>
          <w:rFonts w:ascii="Times New Roman" w:eastAsiaTheme="minorEastAsia" w:hAnsi="Times New Roman" w:cs="Times New Roman"/>
          <w:b w:val="0"/>
          <w:bCs w:val="0"/>
          <w:noProof/>
          <w:sz w:val="24"/>
          <w:szCs w:val="24"/>
        </w:rPr>
      </w:pPr>
      <w:hyperlink w:anchor="_Toc477881680" w:history="1">
        <w:r w:rsidR="002C582B" w:rsidRPr="009672F8">
          <w:rPr>
            <w:rStyle w:val="Hyperlink"/>
            <w:rFonts w:ascii="Times New Roman" w:hAnsi="Times New Roman" w:cs="Times New Roman"/>
            <w:b w:val="0"/>
            <w:noProof/>
            <w:sz w:val="24"/>
            <w:szCs w:val="24"/>
          </w:rPr>
          <w:t xml:space="preserve">5.2. </w:t>
        </w:r>
        <w:r w:rsidR="002C582B" w:rsidRPr="009672F8">
          <w:rPr>
            <w:rFonts w:ascii="Times New Roman" w:eastAsiaTheme="minorEastAsia" w:hAnsi="Times New Roman" w:cs="Times New Roman"/>
            <w:b w:val="0"/>
            <w:bCs w:val="0"/>
            <w:noProof/>
            <w:sz w:val="24"/>
            <w:szCs w:val="24"/>
          </w:rPr>
          <w:tab/>
        </w:r>
        <w:r w:rsidR="002C582B" w:rsidRPr="009672F8">
          <w:rPr>
            <w:rStyle w:val="Hyperlink"/>
            <w:rFonts w:ascii="Times New Roman" w:hAnsi="Times New Roman" w:cs="Times New Roman"/>
            <w:b w:val="0"/>
            <w:noProof/>
            <w:sz w:val="24"/>
            <w:szCs w:val="24"/>
          </w:rPr>
          <w:t>Saran</w:t>
        </w:r>
        <w:r w:rsidR="002C582B" w:rsidRPr="009672F8">
          <w:rPr>
            <w:rFonts w:ascii="Times New Roman" w:hAnsi="Times New Roman" w:cs="Times New Roman"/>
            <w:b w:val="0"/>
            <w:noProof/>
            <w:webHidden/>
            <w:sz w:val="24"/>
            <w:szCs w:val="24"/>
          </w:rPr>
          <w:tab/>
        </w:r>
        <w:r w:rsidR="002C582B" w:rsidRPr="009672F8">
          <w:rPr>
            <w:rFonts w:ascii="Times New Roman" w:hAnsi="Times New Roman" w:cs="Times New Roman"/>
            <w:b w:val="0"/>
            <w:noProof/>
            <w:webHidden/>
            <w:sz w:val="24"/>
            <w:szCs w:val="24"/>
          </w:rPr>
          <w:fldChar w:fldCharType="begin"/>
        </w:r>
        <w:r w:rsidR="002C582B" w:rsidRPr="009672F8">
          <w:rPr>
            <w:rFonts w:ascii="Times New Roman" w:hAnsi="Times New Roman" w:cs="Times New Roman"/>
            <w:b w:val="0"/>
            <w:noProof/>
            <w:webHidden/>
            <w:sz w:val="24"/>
            <w:szCs w:val="24"/>
          </w:rPr>
          <w:instrText xml:space="preserve"> PAGEREF _Toc477881680 \h </w:instrText>
        </w:r>
        <w:r w:rsidR="002C582B" w:rsidRPr="009672F8">
          <w:rPr>
            <w:rFonts w:ascii="Times New Roman" w:hAnsi="Times New Roman" w:cs="Times New Roman"/>
            <w:b w:val="0"/>
            <w:noProof/>
            <w:webHidden/>
            <w:sz w:val="24"/>
            <w:szCs w:val="24"/>
          </w:rPr>
        </w:r>
        <w:r w:rsidR="002C582B" w:rsidRPr="009672F8">
          <w:rPr>
            <w:rFonts w:ascii="Times New Roman" w:hAnsi="Times New Roman" w:cs="Times New Roman"/>
            <w:b w:val="0"/>
            <w:noProof/>
            <w:webHidden/>
            <w:sz w:val="24"/>
            <w:szCs w:val="24"/>
          </w:rPr>
          <w:fldChar w:fldCharType="separate"/>
        </w:r>
        <w:r w:rsidR="002C582B" w:rsidRPr="009672F8">
          <w:rPr>
            <w:rFonts w:ascii="Times New Roman" w:hAnsi="Times New Roman" w:cs="Times New Roman"/>
            <w:b w:val="0"/>
            <w:noProof/>
            <w:webHidden/>
            <w:sz w:val="24"/>
            <w:szCs w:val="24"/>
          </w:rPr>
          <w:t>106</w:t>
        </w:r>
        <w:r w:rsidR="002C582B" w:rsidRPr="009672F8">
          <w:rPr>
            <w:rFonts w:ascii="Times New Roman" w:hAnsi="Times New Roman" w:cs="Times New Roman"/>
            <w:b w:val="0"/>
            <w:noProof/>
            <w:webHidden/>
            <w:sz w:val="24"/>
            <w:szCs w:val="24"/>
          </w:rPr>
          <w:fldChar w:fldCharType="end"/>
        </w:r>
      </w:hyperlink>
    </w:p>
    <w:p w:rsidR="002C582B" w:rsidRPr="009672F8" w:rsidRDefault="00FA2FE6">
      <w:pPr>
        <w:pStyle w:val="TOC1"/>
        <w:tabs>
          <w:tab w:val="right" w:leader="underscore" w:pos="8256"/>
        </w:tabs>
        <w:rPr>
          <w:rFonts w:ascii="Times New Roman" w:eastAsiaTheme="minorEastAsia" w:hAnsi="Times New Roman" w:cs="Times New Roman"/>
          <w:b w:val="0"/>
          <w:bCs w:val="0"/>
          <w:i w:val="0"/>
          <w:iCs w:val="0"/>
          <w:noProof/>
        </w:rPr>
      </w:pPr>
      <w:hyperlink w:anchor="_Toc477881681" w:history="1">
        <w:r w:rsidR="002C582B" w:rsidRPr="009672F8">
          <w:rPr>
            <w:rStyle w:val="Hyperlink"/>
            <w:rFonts w:ascii="Times New Roman" w:hAnsi="Times New Roman" w:cs="Times New Roman"/>
            <w:b w:val="0"/>
            <w:i w:val="0"/>
            <w:noProof/>
          </w:rPr>
          <w:t>DAFTAR PUSTAKA</w:t>
        </w:r>
        <w:r w:rsidR="002C582B" w:rsidRPr="009672F8">
          <w:rPr>
            <w:rFonts w:ascii="Times New Roman" w:hAnsi="Times New Roman" w:cs="Times New Roman"/>
            <w:b w:val="0"/>
            <w:i w:val="0"/>
            <w:noProof/>
            <w:webHidden/>
          </w:rPr>
          <w:tab/>
        </w:r>
        <w:r w:rsidR="002C582B" w:rsidRPr="009672F8">
          <w:rPr>
            <w:rFonts w:ascii="Times New Roman" w:hAnsi="Times New Roman" w:cs="Times New Roman"/>
            <w:b w:val="0"/>
            <w:i w:val="0"/>
            <w:noProof/>
            <w:webHidden/>
          </w:rPr>
          <w:fldChar w:fldCharType="begin"/>
        </w:r>
        <w:r w:rsidR="002C582B" w:rsidRPr="009672F8">
          <w:rPr>
            <w:rFonts w:ascii="Times New Roman" w:hAnsi="Times New Roman" w:cs="Times New Roman"/>
            <w:b w:val="0"/>
            <w:i w:val="0"/>
            <w:noProof/>
            <w:webHidden/>
          </w:rPr>
          <w:instrText xml:space="preserve"> PAGEREF _Toc477881681 \h </w:instrText>
        </w:r>
        <w:r w:rsidR="002C582B" w:rsidRPr="009672F8">
          <w:rPr>
            <w:rFonts w:ascii="Times New Roman" w:hAnsi="Times New Roman" w:cs="Times New Roman"/>
            <w:b w:val="0"/>
            <w:i w:val="0"/>
            <w:noProof/>
            <w:webHidden/>
          </w:rPr>
        </w:r>
        <w:r w:rsidR="002C582B" w:rsidRPr="009672F8">
          <w:rPr>
            <w:rFonts w:ascii="Times New Roman" w:hAnsi="Times New Roman" w:cs="Times New Roman"/>
            <w:b w:val="0"/>
            <w:i w:val="0"/>
            <w:noProof/>
            <w:webHidden/>
          </w:rPr>
          <w:fldChar w:fldCharType="separate"/>
        </w:r>
        <w:r w:rsidR="002C582B" w:rsidRPr="009672F8">
          <w:rPr>
            <w:rFonts w:ascii="Times New Roman" w:hAnsi="Times New Roman" w:cs="Times New Roman"/>
            <w:b w:val="0"/>
            <w:i w:val="0"/>
            <w:noProof/>
            <w:webHidden/>
          </w:rPr>
          <w:t>108</w:t>
        </w:r>
        <w:r w:rsidR="002C582B" w:rsidRPr="009672F8">
          <w:rPr>
            <w:rFonts w:ascii="Times New Roman" w:hAnsi="Times New Roman" w:cs="Times New Roman"/>
            <w:b w:val="0"/>
            <w:i w:val="0"/>
            <w:noProof/>
            <w:webHidden/>
          </w:rPr>
          <w:fldChar w:fldCharType="end"/>
        </w:r>
      </w:hyperlink>
    </w:p>
    <w:p w:rsidR="002C582B" w:rsidRPr="009672F8" w:rsidRDefault="00FA2FE6">
      <w:pPr>
        <w:pStyle w:val="TOC1"/>
        <w:tabs>
          <w:tab w:val="right" w:leader="underscore" w:pos="8256"/>
        </w:tabs>
        <w:rPr>
          <w:rFonts w:ascii="Times New Roman" w:eastAsiaTheme="minorEastAsia" w:hAnsi="Times New Roman" w:cs="Times New Roman"/>
          <w:b w:val="0"/>
          <w:bCs w:val="0"/>
          <w:i w:val="0"/>
          <w:iCs w:val="0"/>
          <w:noProof/>
        </w:rPr>
      </w:pPr>
      <w:hyperlink w:anchor="_Toc477881682" w:history="1">
        <w:r w:rsidR="002C582B" w:rsidRPr="009672F8">
          <w:rPr>
            <w:rStyle w:val="Hyperlink"/>
            <w:rFonts w:ascii="Times New Roman" w:hAnsi="Times New Roman" w:cs="Times New Roman"/>
            <w:b w:val="0"/>
            <w:i w:val="0"/>
            <w:noProof/>
          </w:rPr>
          <w:t>LAMPIRAN I</w:t>
        </w:r>
        <w:r w:rsidR="002C582B" w:rsidRPr="009672F8">
          <w:rPr>
            <w:rFonts w:ascii="Times New Roman" w:hAnsi="Times New Roman" w:cs="Times New Roman"/>
            <w:b w:val="0"/>
            <w:i w:val="0"/>
            <w:noProof/>
            <w:webHidden/>
          </w:rPr>
          <w:tab/>
        </w:r>
        <w:r w:rsidR="002C582B" w:rsidRPr="009672F8">
          <w:rPr>
            <w:rFonts w:ascii="Times New Roman" w:hAnsi="Times New Roman" w:cs="Times New Roman"/>
            <w:b w:val="0"/>
            <w:i w:val="0"/>
            <w:noProof/>
            <w:webHidden/>
          </w:rPr>
          <w:fldChar w:fldCharType="begin"/>
        </w:r>
        <w:r w:rsidR="002C582B" w:rsidRPr="009672F8">
          <w:rPr>
            <w:rFonts w:ascii="Times New Roman" w:hAnsi="Times New Roman" w:cs="Times New Roman"/>
            <w:b w:val="0"/>
            <w:i w:val="0"/>
            <w:noProof/>
            <w:webHidden/>
          </w:rPr>
          <w:instrText xml:space="preserve"> PAGEREF _Toc477881682 \h </w:instrText>
        </w:r>
        <w:r w:rsidR="002C582B" w:rsidRPr="009672F8">
          <w:rPr>
            <w:rFonts w:ascii="Times New Roman" w:hAnsi="Times New Roman" w:cs="Times New Roman"/>
            <w:b w:val="0"/>
            <w:i w:val="0"/>
            <w:noProof/>
            <w:webHidden/>
          </w:rPr>
        </w:r>
        <w:r w:rsidR="002C582B" w:rsidRPr="009672F8">
          <w:rPr>
            <w:rFonts w:ascii="Times New Roman" w:hAnsi="Times New Roman" w:cs="Times New Roman"/>
            <w:b w:val="0"/>
            <w:i w:val="0"/>
            <w:noProof/>
            <w:webHidden/>
          </w:rPr>
          <w:fldChar w:fldCharType="separate"/>
        </w:r>
        <w:r w:rsidR="002C582B" w:rsidRPr="009672F8">
          <w:rPr>
            <w:rFonts w:ascii="Times New Roman" w:hAnsi="Times New Roman" w:cs="Times New Roman"/>
            <w:b w:val="0"/>
            <w:i w:val="0"/>
            <w:noProof/>
            <w:webHidden/>
          </w:rPr>
          <w:t>117</w:t>
        </w:r>
        <w:r w:rsidR="002C582B" w:rsidRPr="009672F8">
          <w:rPr>
            <w:rFonts w:ascii="Times New Roman" w:hAnsi="Times New Roman" w:cs="Times New Roman"/>
            <w:b w:val="0"/>
            <w:i w:val="0"/>
            <w:noProof/>
            <w:webHidden/>
          </w:rPr>
          <w:fldChar w:fldCharType="end"/>
        </w:r>
      </w:hyperlink>
    </w:p>
    <w:p w:rsidR="002C582B" w:rsidRPr="009672F8" w:rsidRDefault="00FA2FE6">
      <w:pPr>
        <w:pStyle w:val="TOC1"/>
        <w:tabs>
          <w:tab w:val="right" w:leader="underscore" w:pos="8256"/>
        </w:tabs>
        <w:rPr>
          <w:rFonts w:ascii="Times New Roman" w:eastAsiaTheme="minorEastAsia" w:hAnsi="Times New Roman" w:cs="Times New Roman"/>
          <w:b w:val="0"/>
          <w:bCs w:val="0"/>
          <w:i w:val="0"/>
          <w:iCs w:val="0"/>
          <w:noProof/>
        </w:rPr>
      </w:pPr>
      <w:hyperlink w:anchor="_Toc477881683" w:history="1">
        <w:r w:rsidR="002C582B" w:rsidRPr="009672F8">
          <w:rPr>
            <w:rStyle w:val="Hyperlink"/>
            <w:rFonts w:ascii="Times New Roman" w:hAnsi="Times New Roman" w:cs="Times New Roman"/>
            <w:b w:val="0"/>
            <w:i w:val="0"/>
            <w:noProof/>
          </w:rPr>
          <w:t>LAMPIRAN II</w:t>
        </w:r>
        <w:r w:rsidR="002C582B" w:rsidRPr="009672F8">
          <w:rPr>
            <w:rFonts w:ascii="Times New Roman" w:hAnsi="Times New Roman" w:cs="Times New Roman"/>
            <w:b w:val="0"/>
            <w:i w:val="0"/>
            <w:noProof/>
            <w:webHidden/>
          </w:rPr>
          <w:tab/>
        </w:r>
        <w:r w:rsidR="002C582B" w:rsidRPr="009672F8">
          <w:rPr>
            <w:rFonts w:ascii="Times New Roman" w:hAnsi="Times New Roman" w:cs="Times New Roman"/>
            <w:b w:val="0"/>
            <w:i w:val="0"/>
            <w:noProof/>
            <w:webHidden/>
          </w:rPr>
          <w:fldChar w:fldCharType="begin"/>
        </w:r>
        <w:r w:rsidR="002C582B" w:rsidRPr="009672F8">
          <w:rPr>
            <w:rFonts w:ascii="Times New Roman" w:hAnsi="Times New Roman" w:cs="Times New Roman"/>
            <w:b w:val="0"/>
            <w:i w:val="0"/>
            <w:noProof/>
            <w:webHidden/>
          </w:rPr>
          <w:instrText xml:space="preserve"> PAGEREF _Toc477881683 \h </w:instrText>
        </w:r>
        <w:r w:rsidR="002C582B" w:rsidRPr="009672F8">
          <w:rPr>
            <w:rFonts w:ascii="Times New Roman" w:hAnsi="Times New Roman" w:cs="Times New Roman"/>
            <w:b w:val="0"/>
            <w:i w:val="0"/>
            <w:noProof/>
            <w:webHidden/>
          </w:rPr>
        </w:r>
        <w:r w:rsidR="002C582B" w:rsidRPr="009672F8">
          <w:rPr>
            <w:rFonts w:ascii="Times New Roman" w:hAnsi="Times New Roman" w:cs="Times New Roman"/>
            <w:b w:val="0"/>
            <w:i w:val="0"/>
            <w:noProof/>
            <w:webHidden/>
          </w:rPr>
          <w:fldChar w:fldCharType="separate"/>
        </w:r>
        <w:r w:rsidR="002C582B" w:rsidRPr="009672F8">
          <w:rPr>
            <w:rFonts w:ascii="Times New Roman" w:hAnsi="Times New Roman" w:cs="Times New Roman"/>
            <w:b w:val="0"/>
            <w:i w:val="0"/>
            <w:noProof/>
            <w:webHidden/>
          </w:rPr>
          <w:t>120</w:t>
        </w:r>
        <w:r w:rsidR="002C582B" w:rsidRPr="009672F8">
          <w:rPr>
            <w:rFonts w:ascii="Times New Roman" w:hAnsi="Times New Roman" w:cs="Times New Roman"/>
            <w:b w:val="0"/>
            <w:i w:val="0"/>
            <w:noProof/>
            <w:webHidden/>
          </w:rPr>
          <w:fldChar w:fldCharType="end"/>
        </w:r>
      </w:hyperlink>
    </w:p>
    <w:p w:rsidR="002C582B" w:rsidRPr="009672F8" w:rsidRDefault="00FA2FE6">
      <w:pPr>
        <w:pStyle w:val="TOC1"/>
        <w:tabs>
          <w:tab w:val="right" w:leader="underscore" w:pos="8256"/>
        </w:tabs>
        <w:rPr>
          <w:rFonts w:ascii="Times New Roman" w:eastAsiaTheme="minorEastAsia" w:hAnsi="Times New Roman" w:cs="Times New Roman"/>
          <w:b w:val="0"/>
          <w:bCs w:val="0"/>
          <w:i w:val="0"/>
          <w:iCs w:val="0"/>
          <w:noProof/>
        </w:rPr>
      </w:pPr>
      <w:hyperlink w:anchor="_Toc477881684" w:history="1">
        <w:r w:rsidR="002C582B" w:rsidRPr="009672F8">
          <w:rPr>
            <w:rStyle w:val="Hyperlink"/>
            <w:rFonts w:ascii="Times New Roman" w:hAnsi="Times New Roman" w:cs="Times New Roman"/>
            <w:b w:val="0"/>
            <w:i w:val="0"/>
            <w:noProof/>
          </w:rPr>
          <w:t>LAMPIRAN III</w:t>
        </w:r>
        <w:r w:rsidR="002C582B" w:rsidRPr="009672F8">
          <w:rPr>
            <w:rFonts w:ascii="Times New Roman" w:hAnsi="Times New Roman" w:cs="Times New Roman"/>
            <w:b w:val="0"/>
            <w:i w:val="0"/>
            <w:noProof/>
            <w:webHidden/>
          </w:rPr>
          <w:tab/>
        </w:r>
        <w:r w:rsidR="002C582B" w:rsidRPr="009672F8">
          <w:rPr>
            <w:rFonts w:ascii="Times New Roman" w:hAnsi="Times New Roman" w:cs="Times New Roman"/>
            <w:b w:val="0"/>
            <w:i w:val="0"/>
            <w:noProof/>
            <w:webHidden/>
          </w:rPr>
          <w:fldChar w:fldCharType="begin"/>
        </w:r>
        <w:r w:rsidR="002C582B" w:rsidRPr="009672F8">
          <w:rPr>
            <w:rFonts w:ascii="Times New Roman" w:hAnsi="Times New Roman" w:cs="Times New Roman"/>
            <w:b w:val="0"/>
            <w:i w:val="0"/>
            <w:noProof/>
            <w:webHidden/>
          </w:rPr>
          <w:instrText xml:space="preserve"> PAGEREF _Toc477881684 \h </w:instrText>
        </w:r>
        <w:r w:rsidR="002C582B" w:rsidRPr="009672F8">
          <w:rPr>
            <w:rFonts w:ascii="Times New Roman" w:hAnsi="Times New Roman" w:cs="Times New Roman"/>
            <w:b w:val="0"/>
            <w:i w:val="0"/>
            <w:noProof/>
            <w:webHidden/>
          </w:rPr>
        </w:r>
        <w:r w:rsidR="002C582B" w:rsidRPr="009672F8">
          <w:rPr>
            <w:rFonts w:ascii="Times New Roman" w:hAnsi="Times New Roman" w:cs="Times New Roman"/>
            <w:b w:val="0"/>
            <w:i w:val="0"/>
            <w:noProof/>
            <w:webHidden/>
          </w:rPr>
          <w:fldChar w:fldCharType="separate"/>
        </w:r>
        <w:r w:rsidR="002C582B" w:rsidRPr="009672F8">
          <w:rPr>
            <w:rFonts w:ascii="Times New Roman" w:hAnsi="Times New Roman" w:cs="Times New Roman"/>
            <w:b w:val="0"/>
            <w:i w:val="0"/>
            <w:noProof/>
            <w:webHidden/>
          </w:rPr>
          <w:t>121</w:t>
        </w:r>
        <w:r w:rsidR="002C582B" w:rsidRPr="009672F8">
          <w:rPr>
            <w:rFonts w:ascii="Times New Roman" w:hAnsi="Times New Roman" w:cs="Times New Roman"/>
            <w:b w:val="0"/>
            <w:i w:val="0"/>
            <w:noProof/>
            <w:webHidden/>
          </w:rPr>
          <w:fldChar w:fldCharType="end"/>
        </w:r>
      </w:hyperlink>
    </w:p>
    <w:p w:rsidR="002C582B" w:rsidRPr="009672F8" w:rsidRDefault="00FA2FE6">
      <w:pPr>
        <w:pStyle w:val="TOC1"/>
        <w:tabs>
          <w:tab w:val="right" w:leader="underscore" w:pos="8256"/>
        </w:tabs>
        <w:rPr>
          <w:rFonts w:ascii="Times New Roman" w:eastAsiaTheme="minorEastAsia" w:hAnsi="Times New Roman" w:cs="Times New Roman"/>
          <w:b w:val="0"/>
          <w:bCs w:val="0"/>
          <w:i w:val="0"/>
          <w:iCs w:val="0"/>
          <w:noProof/>
        </w:rPr>
      </w:pPr>
      <w:hyperlink w:anchor="_Toc477881685" w:history="1">
        <w:r w:rsidR="002C582B" w:rsidRPr="009672F8">
          <w:rPr>
            <w:rStyle w:val="Hyperlink"/>
            <w:rFonts w:ascii="Times New Roman" w:hAnsi="Times New Roman" w:cs="Times New Roman"/>
            <w:b w:val="0"/>
            <w:i w:val="0"/>
            <w:noProof/>
          </w:rPr>
          <w:t>LAMPIRAN IV</w:t>
        </w:r>
        <w:r w:rsidR="002C582B" w:rsidRPr="009672F8">
          <w:rPr>
            <w:rFonts w:ascii="Times New Roman" w:hAnsi="Times New Roman" w:cs="Times New Roman"/>
            <w:b w:val="0"/>
            <w:i w:val="0"/>
            <w:noProof/>
            <w:webHidden/>
          </w:rPr>
          <w:tab/>
        </w:r>
        <w:r w:rsidR="002C582B" w:rsidRPr="009672F8">
          <w:rPr>
            <w:rFonts w:ascii="Times New Roman" w:hAnsi="Times New Roman" w:cs="Times New Roman"/>
            <w:b w:val="0"/>
            <w:i w:val="0"/>
            <w:noProof/>
            <w:webHidden/>
          </w:rPr>
          <w:fldChar w:fldCharType="begin"/>
        </w:r>
        <w:r w:rsidR="002C582B" w:rsidRPr="009672F8">
          <w:rPr>
            <w:rFonts w:ascii="Times New Roman" w:hAnsi="Times New Roman" w:cs="Times New Roman"/>
            <w:b w:val="0"/>
            <w:i w:val="0"/>
            <w:noProof/>
            <w:webHidden/>
          </w:rPr>
          <w:instrText xml:space="preserve"> PAGEREF _Toc477881685 \h </w:instrText>
        </w:r>
        <w:r w:rsidR="002C582B" w:rsidRPr="009672F8">
          <w:rPr>
            <w:rFonts w:ascii="Times New Roman" w:hAnsi="Times New Roman" w:cs="Times New Roman"/>
            <w:b w:val="0"/>
            <w:i w:val="0"/>
            <w:noProof/>
            <w:webHidden/>
          </w:rPr>
        </w:r>
        <w:r w:rsidR="002C582B" w:rsidRPr="009672F8">
          <w:rPr>
            <w:rFonts w:ascii="Times New Roman" w:hAnsi="Times New Roman" w:cs="Times New Roman"/>
            <w:b w:val="0"/>
            <w:i w:val="0"/>
            <w:noProof/>
            <w:webHidden/>
          </w:rPr>
          <w:fldChar w:fldCharType="separate"/>
        </w:r>
        <w:r w:rsidR="002C582B" w:rsidRPr="009672F8">
          <w:rPr>
            <w:rFonts w:ascii="Times New Roman" w:hAnsi="Times New Roman" w:cs="Times New Roman"/>
            <w:b w:val="0"/>
            <w:i w:val="0"/>
            <w:noProof/>
            <w:webHidden/>
          </w:rPr>
          <w:t>127</w:t>
        </w:r>
        <w:r w:rsidR="002C582B" w:rsidRPr="009672F8">
          <w:rPr>
            <w:rFonts w:ascii="Times New Roman" w:hAnsi="Times New Roman" w:cs="Times New Roman"/>
            <w:b w:val="0"/>
            <w:i w:val="0"/>
            <w:noProof/>
            <w:webHidden/>
          </w:rPr>
          <w:fldChar w:fldCharType="end"/>
        </w:r>
      </w:hyperlink>
    </w:p>
    <w:p w:rsidR="002C582B" w:rsidRPr="009672F8" w:rsidRDefault="00FA2FE6">
      <w:pPr>
        <w:pStyle w:val="TOC1"/>
        <w:tabs>
          <w:tab w:val="right" w:leader="underscore" w:pos="8256"/>
        </w:tabs>
        <w:rPr>
          <w:rFonts w:ascii="Times New Roman" w:eastAsiaTheme="minorEastAsia" w:hAnsi="Times New Roman" w:cs="Times New Roman"/>
          <w:b w:val="0"/>
          <w:bCs w:val="0"/>
          <w:i w:val="0"/>
          <w:iCs w:val="0"/>
          <w:noProof/>
        </w:rPr>
      </w:pPr>
      <w:hyperlink w:anchor="_Toc477881686" w:history="1">
        <w:r w:rsidR="002C582B" w:rsidRPr="009672F8">
          <w:rPr>
            <w:rStyle w:val="Hyperlink"/>
            <w:rFonts w:ascii="Times New Roman" w:hAnsi="Times New Roman" w:cs="Times New Roman"/>
            <w:b w:val="0"/>
            <w:i w:val="0"/>
            <w:noProof/>
          </w:rPr>
          <w:t>CURRICULUM VITAE</w:t>
        </w:r>
        <w:r w:rsidR="002C582B" w:rsidRPr="009672F8">
          <w:rPr>
            <w:rFonts w:ascii="Times New Roman" w:hAnsi="Times New Roman" w:cs="Times New Roman"/>
            <w:b w:val="0"/>
            <w:i w:val="0"/>
            <w:noProof/>
            <w:webHidden/>
          </w:rPr>
          <w:tab/>
        </w:r>
        <w:r w:rsidR="002C582B" w:rsidRPr="009672F8">
          <w:rPr>
            <w:rFonts w:ascii="Times New Roman" w:hAnsi="Times New Roman" w:cs="Times New Roman"/>
            <w:b w:val="0"/>
            <w:i w:val="0"/>
            <w:noProof/>
            <w:webHidden/>
          </w:rPr>
          <w:fldChar w:fldCharType="begin"/>
        </w:r>
        <w:r w:rsidR="002C582B" w:rsidRPr="009672F8">
          <w:rPr>
            <w:rFonts w:ascii="Times New Roman" w:hAnsi="Times New Roman" w:cs="Times New Roman"/>
            <w:b w:val="0"/>
            <w:i w:val="0"/>
            <w:noProof/>
            <w:webHidden/>
          </w:rPr>
          <w:instrText xml:space="preserve"> PAGEREF _Toc477881686 \h </w:instrText>
        </w:r>
        <w:r w:rsidR="002C582B" w:rsidRPr="009672F8">
          <w:rPr>
            <w:rFonts w:ascii="Times New Roman" w:hAnsi="Times New Roman" w:cs="Times New Roman"/>
            <w:b w:val="0"/>
            <w:i w:val="0"/>
            <w:noProof/>
            <w:webHidden/>
          </w:rPr>
        </w:r>
        <w:r w:rsidR="002C582B" w:rsidRPr="009672F8">
          <w:rPr>
            <w:rFonts w:ascii="Times New Roman" w:hAnsi="Times New Roman" w:cs="Times New Roman"/>
            <w:b w:val="0"/>
            <w:i w:val="0"/>
            <w:noProof/>
            <w:webHidden/>
          </w:rPr>
          <w:fldChar w:fldCharType="separate"/>
        </w:r>
        <w:r w:rsidR="002C582B" w:rsidRPr="009672F8">
          <w:rPr>
            <w:rFonts w:ascii="Times New Roman" w:hAnsi="Times New Roman" w:cs="Times New Roman"/>
            <w:b w:val="0"/>
            <w:i w:val="0"/>
            <w:noProof/>
            <w:webHidden/>
          </w:rPr>
          <w:t>143</w:t>
        </w:r>
        <w:r w:rsidR="002C582B" w:rsidRPr="009672F8">
          <w:rPr>
            <w:rFonts w:ascii="Times New Roman" w:hAnsi="Times New Roman" w:cs="Times New Roman"/>
            <w:b w:val="0"/>
            <w:i w:val="0"/>
            <w:noProof/>
            <w:webHidden/>
          </w:rPr>
          <w:fldChar w:fldCharType="end"/>
        </w:r>
      </w:hyperlink>
    </w:p>
    <w:p w:rsidR="003622F4" w:rsidRPr="00651D3B" w:rsidRDefault="002C582B" w:rsidP="007A17CA">
      <w:pPr>
        <w:jc w:val="both"/>
        <w:rPr>
          <w:rFonts w:ascii="Times New Roman" w:hAnsi="Times New Roman" w:cs="Times New Roman"/>
          <w:sz w:val="24"/>
          <w:szCs w:val="24"/>
        </w:rPr>
      </w:pPr>
      <w:r w:rsidRPr="009672F8">
        <w:rPr>
          <w:rFonts w:ascii="Times New Roman" w:hAnsi="Times New Roman" w:cs="Times New Roman"/>
          <w:bCs/>
          <w:iCs/>
          <w:sz w:val="24"/>
          <w:szCs w:val="24"/>
        </w:rPr>
        <w:fldChar w:fldCharType="end"/>
      </w:r>
    </w:p>
    <w:p w:rsidR="0005523E" w:rsidRPr="00651D3B" w:rsidRDefault="0005523E" w:rsidP="007A17CA">
      <w:pPr>
        <w:jc w:val="both"/>
        <w:rPr>
          <w:rFonts w:ascii="Times New Roman" w:hAnsi="Times New Roman" w:cs="Times New Roman"/>
          <w:sz w:val="24"/>
          <w:szCs w:val="24"/>
        </w:rPr>
      </w:pPr>
    </w:p>
    <w:p w:rsidR="0005523E" w:rsidRPr="00651D3B" w:rsidRDefault="0005523E" w:rsidP="007A17CA">
      <w:pPr>
        <w:jc w:val="both"/>
        <w:rPr>
          <w:rFonts w:ascii="Times New Roman" w:hAnsi="Times New Roman" w:cs="Times New Roman"/>
          <w:sz w:val="24"/>
          <w:szCs w:val="24"/>
        </w:rPr>
      </w:pPr>
    </w:p>
    <w:p w:rsidR="0005523E" w:rsidRDefault="0005523E" w:rsidP="007A17CA">
      <w:pPr>
        <w:jc w:val="both"/>
        <w:rPr>
          <w:rFonts w:ascii="Times New Roman" w:hAnsi="Times New Roman" w:cs="Times New Roman"/>
          <w:sz w:val="24"/>
          <w:szCs w:val="24"/>
        </w:rPr>
      </w:pPr>
    </w:p>
    <w:p w:rsidR="00EF3F62" w:rsidRDefault="00EF3F62" w:rsidP="007A17CA">
      <w:pPr>
        <w:jc w:val="both"/>
        <w:rPr>
          <w:rFonts w:ascii="Times New Roman" w:hAnsi="Times New Roman" w:cs="Times New Roman"/>
          <w:sz w:val="24"/>
          <w:szCs w:val="24"/>
        </w:rPr>
      </w:pPr>
    </w:p>
    <w:p w:rsidR="00EF3F62" w:rsidRDefault="00EF3F62" w:rsidP="007A17CA">
      <w:pPr>
        <w:jc w:val="both"/>
        <w:rPr>
          <w:rFonts w:ascii="Times New Roman" w:hAnsi="Times New Roman" w:cs="Times New Roman"/>
          <w:sz w:val="24"/>
          <w:szCs w:val="24"/>
        </w:rPr>
      </w:pPr>
    </w:p>
    <w:p w:rsidR="00EF3F62" w:rsidRDefault="00EF3F62" w:rsidP="007A17CA">
      <w:pPr>
        <w:jc w:val="both"/>
        <w:rPr>
          <w:rFonts w:ascii="Times New Roman" w:hAnsi="Times New Roman" w:cs="Times New Roman"/>
          <w:sz w:val="24"/>
          <w:szCs w:val="24"/>
        </w:rPr>
      </w:pPr>
    </w:p>
    <w:p w:rsidR="008622AB" w:rsidRDefault="008622AB" w:rsidP="007A17CA">
      <w:pPr>
        <w:jc w:val="both"/>
        <w:rPr>
          <w:rFonts w:ascii="Times New Roman" w:hAnsi="Times New Roman" w:cs="Times New Roman"/>
          <w:sz w:val="24"/>
          <w:szCs w:val="24"/>
        </w:rPr>
      </w:pPr>
    </w:p>
    <w:p w:rsidR="00D121EB" w:rsidRDefault="00D121EB" w:rsidP="007A17CA">
      <w:pPr>
        <w:jc w:val="both"/>
        <w:rPr>
          <w:rFonts w:ascii="Times New Roman" w:hAnsi="Times New Roman" w:cs="Times New Roman"/>
          <w:sz w:val="24"/>
          <w:szCs w:val="24"/>
        </w:rPr>
      </w:pPr>
    </w:p>
    <w:p w:rsidR="002C582B" w:rsidRDefault="002C582B" w:rsidP="002C582B">
      <w:bookmarkStart w:id="4" w:name="_Toc477881499"/>
      <w:bookmarkStart w:id="5" w:name="_Toc477881597"/>
    </w:p>
    <w:p w:rsidR="002C582B" w:rsidRDefault="002C582B" w:rsidP="002C582B"/>
    <w:p w:rsidR="002C582B" w:rsidRDefault="002C582B" w:rsidP="002C582B"/>
    <w:p w:rsidR="002C582B" w:rsidRDefault="002C582B" w:rsidP="002C582B"/>
    <w:p w:rsidR="002C582B" w:rsidRDefault="002C582B" w:rsidP="002C582B"/>
    <w:p w:rsidR="002C582B" w:rsidRDefault="002C582B" w:rsidP="002C582B"/>
    <w:p w:rsidR="002C582B" w:rsidRDefault="002C582B" w:rsidP="002C582B"/>
    <w:p w:rsidR="002C582B" w:rsidRDefault="002C582B" w:rsidP="002C582B"/>
    <w:p w:rsidR="002C582B" w:rsidRDefault="002C582B" w:rsidP="002C582B"/>
    <w:p w:rsidR="002C582B" w:rsidRDefault="002C582B" w:rsidP="002C582B"/>
    <w:p w:rsidR="002C582B" w:rsidRDefault="002C582B" w:rsidP="002C582B"/>
    <w:p w:rsidR="002C582B" w:rsidRDefault="002C582B" w:rsidP="002C582B"/>
    <w:p w:rsidR="002C582B" w:rsidRDefault="002C582B" w:rsidP="002C582B"/>
    <w:p w:rsidR="002C582B" w:rsidRDefault="002C582B" w:rsidP="002C582B"/>
    <w:p w:rsidR="00C771BE" w:rsidRPr="00334564" w:rsidRDefault="00C771BE" w:rsidP="002C582B">
      <w:pPr>
        <w:pStyle w:val="TableofFigures"/>
        <w:tabs>
          <w:tab w:val="right" w:leader="dot" w:pos="8256"/>
        </w:tabs>
        <w:jc w:val="center"/>
        <w:outlineLvl w:val="0"/>
        <w:rPr>
          <w:rFonts w:ascii="Times New Roman" w:hAnsi="Times New Roman" w:cs="Times New Roman"/>
          <w:b/>
          <w:i w:val="0"/>
          <w:sz w:val="28"/>
          <w:szCs w:val="28"/>
        </w:rPr>
      </w:pPr>
      <w:r w:rsidRPr="00334564">
        <w:rPr>
          <w:rFonts w:ascii="Times New Roman" w:hAnsi="Times New Roman" w:cs="Times New Roman"/>
          <w:b/>
          <w:i w:val="0"/>
          <w:sz w:val="28"/>
          <w:szCs w:val="28"/>
        </w:rPr>
        <w:t>DAFTAR TABEL</w:t>
      </w:r>
      <w:bookmarkEnd w:id="4"/>
      <w:bookmarkEnd w:id="5"/>
    </w:p>
    <w:p w:rsidR="00C771BE" w:rsidRDefault="00C771BE">
      <w:pPr>
        <w:pStyle w:val="TableofFigures"/>
        <w:tabs>
          <w:tab w:val="right" w:leader="dot" w:pos="8256"/>
        </w:tabs>
        <w:rPr>
          <w:rFonts w:ascii="Times New Roman" w:hAnsi="Times New Roman" w:cs="Times New Roman"/>
          <w:sz w:val="24"/>
          <w:szCs w:val="24"/>
        </w:rPr>
      </w:pPr>
    </w:p>
    <w:p w:rsidR="00C771BE" w:rsidRPr="00C771BE" w:rsidRDefault="00C771BE" w:rsidP="00C771BE"/>
    <w:p w:rsidR="00A44253" w:rsidRDefault="00D37583" w:rsidP="00645B4F">
      <w:pPr>
        <w:jc w:val="both"/>
        <w:rPr>
          <w:rFonts w:ascii="Times New Roman" w:hAnsi="Times New Roman" w:cs="Times New Roman"/>
          <w:sz w:val="24"/>
          <w:szCs w:val="24"/>
        </w:rPr>
      </w:pPr>
      <w:r>
        <w:rPr>
          <w:rFonts w:ascii="Times New Roman" w:hAnsi="Times New Roman" w:cs="Times New Roman"/>
          <w:sz w:val="24"/>
          <w:szCs w:val="24"/>
        </w:rPr>
        <w:t>Tabel 2.1 Penelitian Terdahulu___________________________________34</w:t>
      </w:r>
    </w:p>
    <w:p w:rsidR="00D37583" w:rsidRDefault="00D37583" w:rsidP="00645B4F">
      <w:pPr>
        <w:jc w:val="both"/>
        <w:rPr>
          <w:rFonts w:ascii="Times New Roman" w:hAnsi="Times New Roman" w:cs="Times New Roman"/>
          <w:sz w:val="24"/>
          <w:szCs w:val="24"/>
        </w:rPr>
      </w:pPr>
      <w:r>
        <w:rPr>
          <w:rFonts w:ascii="Times New Roman" w:hAnsi="Times New Roman" w:cs="Times New Roman"/>
          <w:sz w:val="24"/>
          <w:szCs w:val="24"/>
        </w:rPr>
        <w:t>Table 3.1 Operasionalisasi Variabel_______________________________59</w:t>
      </w:r>
    </w:p>
    <w:p w:rsidR="00D37583" w:rsidRDefault="00D37583" w:rsidP="00645B4F">
      <w:pPr>
        <w:jc w:val="both"/>
        <w:rPr>
          <w:rFonts w:ascii="Times New Roman" w:hAnsi="Times New Roman" w:cs="Times New Roman"/>
          <w:sz w:val="24"/>
          <w:szCs w:val="24"/>
        </w:rPr>
      </w:pPr>
      <w:r>
        <w:rPr>
          <w:rFonts w:ascii="Times New Roman" w:hAnsi="Times New Roman" w:cs="Times New Roman"/>
          <w:sz w:val="24"/>
          <w:szCs w:val="24"/>
        </w:rPr>
        <w:t>Table 4.1 Penentuan Sampel_____________________________________72</w:t>
      </w:r>
    </w:p>
    <w:p w:rsidR="00D37583" w:rsidRDefault="00D37583" w:rsidP="00645B4F">
      <w:pPr>
        <w:jc w:val="both"/>
        <w:rPr>
          <w:rFonts w:ascii="Times New Roman" w:hAnsi="Times New Roman" w:cs="Times New Roman"/>
          <w:sz w:val="24"/>
          <w:szCs w:val="24"/>
        </w:rPr>
      </w:pPr>
      <w:r>
        <w:rPr>
          <w:rFonts w:ascii="Times New Roman" w:hAnsi="Times New Roman" w:cs="Times New Roman"/>
          <w:sz w:val="24"/>
          <w:szCs w:val="24"/>
        </w:rPr>
        <w:t>Table 4.2 Sampel Penelitian _____________________________________73</w:t>
      </w:r>
    </w:p>
    <w:p w:rsidR="00D37583" w:rsidRDefault="00D37583" w:rsidP="00645B4F">
      <w:pPr>
        <w:jc w:val="both"/>
        <w:rPr>
          <w:rFonts w:ascii="Times New Roman" w:hAnsi="Times New Roman" w:cs="Times New Roman"/>
          <w:sz w:val="24"/>
          <w:szCs w:val="24"/>
        </w:rPr>
      </w:pPr>
      <w:r>
        <w:rPr>
          <w:rFonts w:ascii="Times New Roman" w:hAnsi="Times New Roman" w:cs="Times New Roman"/>
          <w:sz w:val="24"/>
          <w:szCs w:val="24"/>
        </w:rPr>
        <w:t>Tabel 4.3 Hasil Statistik Deskriptif________________________________75</w:t>
      </w:r>
    </w:p>
    <w:p w:rsidR="00D37583" w:rsidRDefault="00D37583" w:rsidP="00645B4F">
      <w:pPr>
        <w:jc w:val="both"/>
        <w:rPr>
          <w:rFonts w:ascii="Times New Roman" w:hAnsi="Times New Roman" w:cs="Times New Roman"/>
          <w:sz w:val="24"/>
          <w:szCs w:val="24"/>
        </w:rPr>
      </w:pPr>
      <w:r>
        <w:rPr>
          <w:rFonts w:ascii="Times New Roman" w:hAnsi="Times New Roman" w:cs="Times New Roman"/>
          <w:sz w:val="24"/>
          <w:szCs w:val="24"/>
        </w:rPr>
        <w:t xml:space="preserve">Table 4.4 Uji </w:t>
      </w:r>
      <w:r w:rsidRPr="004D5399">
        <w:rPr>
          <w:rFonts w:ascii="Times New Roman" w:hAnsi="Times New Roman" w:cs="Times New Roman"/>
          <w:i/>
          <w:sz w:val="24"/>
          <w:szCs w:val="24"/>
        </w:rPr>
        <w:t>Chow</w:t>
      </w:r>
      <w:r>
        <w:rPr>
          <w:rFonts w:ascii="Times New Roman" w:hAnsi="Times New Roman" w:cs="Times New Roman"/>
          <w:sz w:val="24"/>
          <w:szCs w:val="24"/>
        </w:rPr>
        <w:t>____________________________________________77</w:t>
      </w:r>
    </w:p>
    <w:p w:rsidR="00D37583" w:rsidRDefault="00D37583" w:rsidP="00645B4F">
      <w:pPr>
        <w:jc w:val="both"/>
        <w:rPr>
          <w:rFonts w:ascii="Times New Roman" w:hAnsi="Times New Roman" w:cs="Times New Roman"/>
          <w:sz w:val="24"/>
          <w:szCs w:val="24"/>
        </w:rPr>
      </w:pPr>
      <w:r>
        <w:rPr>
          <w:rFonts w:ascii="Times New Roman" w:hAnsi="Times New Roman" w:cs="Times New Roman"/>
          <w:sz w:val="24"/>
          <w:szCs w:val="24"/>
        </w:rPr>
        <w:t xml:space="preserve">Table 4.5 Uji </w:t>
      </w:r>
      <w:r w:rsidRPr="004D5399">
        <w:rPr>
          <w:rFonts w:ascii="Times New Roman" w:hAnsi="Times New Roman" w:cs="Times New Roman"/>
          <w:i/>
          <w:sz w:val="24"/>
          <w:szCs w:val="24"/>
        </w:rPr>
        <w:t>Hausman</w:t>
      </w:r>
      <w:r>
        <w:rPr>
          <w:rFonts w:ascii="Times New Roman" w:hAnsi="Times New Roman" w:cs="Times New Roman"/>
          <w:sz w:val="24"/>
          <w:szCs w:val="24"/>
        </w:rPr>
        <w:t>_________________________________________78</w:t>
      </w:r>
    </w:p>
    <w:p w:rsidR="00D37583" w:rsidRDefault="00D37583" w:rsidP="00645B4F">
      <w:pPr>
        <w:jc w:val="both"/>
        <w:rPr>
          <w:rFonts w:ascii="Times New Roman" w:hAnsi="Times New Roman" w:cs="Times New Roman"/>
          <w:sz w:val="24"/>
          <w:szCs w:val="24"/>
        </w:rPr>
      </w:pPr>
      <w:r>
        <w:rPr>
          <w:rFonts w:ascii="Times New Roman" w:hAnsi="Times New Roman" w:cs="Times New Roman"/>
          <w:sz w:val="24"/>
          <w:szCs w:val="24"/>
        </w:rPr>
        <w:t>Table 4.6 Uji Multikolinearitas___________________________________83</w:t>
      </w:r>
    </w:p>
    <w:p w:rsidR="00D37583" w:rsidRDefault="00D37583" w:rsidP="00645B4F">
      <w:pPr>
        <w:jc w:val="both"/>
        <w:rPr>
          <w:rFonts w:ascii="Times New Roman" w:hAnsi="Times New Roman" w:cs="Times New Roman"/>
          <w:sz w:val="24"/>
          <w:szCs w:val="24"/>
        </w:rPr>
      </w:pPr>
      <w:r>
        <w:rPr>
          <w:rFonts w:ascii="Times New Roman" w:hAnsi="Times New Roman" w:cs="Times New Roman"/>
          <w:sz w:val="24"/>
          <w:szCs w:val="24"/>
        </w:rPr>
        <w:t>Table 4.7 Uji Heteroskedastisitas _________________________________85</w:t>
      </w:r>
    </w:p>
    <w:p w:rsidR="00D37583" w:rsidRDefault="00D37583" w:rsidP="00645B4F">
      <w:pPr>
        <w:jc w:val="both"/>
        <w:rPr>
          <w:rFonts w:ascii="Times New Roman" w:hAnsi="Times New Roman" w:cs="Times New Roman"/>
          <w:sz w:val="24"/>
          <w:szCs w:val="24"/>
        </w:rPr>
      </w:pPr>
      <w:r>
        <w:rPr>
          <w:rFonts w:ascii="Times New Roman" w:hAnsi="Times New Roman" w:cs="Times New Roman"/>
          <w:sz w:val="24"/>
          <w:szCs w:val="24"/>
        </w:rPr>
        <w:t>Table 4.8 Uji Autokorelasi ______________________________________86</w:t>
      </w:r>
    </w:p>
    <w:p w:rsidR="00D37583" w:rsidRDefault="00D37583" w:rsidP="00645B4F">
      <w:pPr>
        <w:jc w:val="both"/>
        <w:rPr>
          <w:rFonts w:ascii="Times New Roman" w:hAnsi="Times New Roman" w:cs="Times New Roman"/>
          <w:sz w:val="24"/>
          <w:szCs w:val="24"/>
        </w:rPr>
      </w:pPr>
      <w:r>
        <w:rPr>
          <w:rFonts w:ascii="Times New Roman" w:hAnsi="Times New Roman" w:cs="Times New Roman"/>
          <w:sz w:val="24"/>
          <w:szCs w:val="24"/>
        </w:rPr>
        <w:t>Table 4.9 Hasil Regresi Model Penelitian___________________________88</w:t>
      </w:r>
    </w:p>
    <w:p w:rsidR="00D37583" w:rsidRDefault="00D37583" w:rsidP="00645B4F">
      <w:pPr>
        <w:jc w:val="both"/>
        <w:rPr>
          <w:rFonts w:ascii="Times New Roman" w:hAnsi="Times New Roman" w:cs="Times New Roman"/>
          <w:sz w:val="24"/>
          <w:szCs w:val="24"/>
        </w:rPr>
      </w:pPr>
      <w:r>
        <w:rPr>
          <w:rFonts w:ascii="Times New Roman" w:hAnsi="Times New Roman" w:cs="Times New Roman"/>
          <w:sz w:val="24"/>
          <w:szCs w:val="24"/>
        </w:rPr>
        <w:t>Table 4.10 Koefisien Determinasi  ________________________________92</w:t>
      </w:r>
    </w:p>
    <w:p w:rsidR="00A44253" w:rsidRDefault="00A44253" w:rsidP="007A17CA">
      <w:pPr>
        <w:jc w:val="both"/>
        <w:rPr>
          <w:rFonts w:ascii="Times New Roman" w:hAnsi="Times New Roman" w:cs="Times New Roman"/>
          <w:sz w:val="24"/>
          <w:szCs w:val="24"/>
        </w:rPr>
      </w:pPr>
    </w:p>
    <w:p w:rsidR="00C771BE" w:rsidRDefault="00C771BE" w:rsidP="007A17CA">
      <w:pPr>
        <w:jc w:val="both"/>
        <w:rPr>
          <w:rFonts w:ascii="Times New Roman" w:hAnsi="Times New Roman" w:cs="Times New Roman"/>
          <w:sz w:val="24"/>
          <w:szCs w:val="24"/>
        </w:rPr>
      </w:pPr>
    </w:p>
    <w:p w:rsidR="00334564" w:rsidRDefault="00334564" w:rsidP="007A17CA">
      <w:pPr>
        <w:jc w:val="both"/>
        <w:rPr>
          <w:rFonts w:ascii="Times New Roman" w:hAnsi="Times New Roman" w:cs="Times New Roman"/>
          <w:sz w:val="24"/>
          <w:szCs w:val="24"/>
        </w:rPr>
      </w:pPr>
    </w:p>
    <w:p w:rsidR="00334564" w:rsidRDefault="00334564" w:rsidP="007A17CA">
      <w:pPr>
        <w:jc w:val="both"/>
        <w:rPr>
          <w:rFonts w:ascii="Times New Roman" w:hAnsi="Times New Roman" w:cs="Times New Roman"/>
          <w:sz w:val="24"/>
          <w:szCs w:val="24"/>
        </w:rPr>
      </w:pPr>
    </w:p>
    <w:p w:rsidR="00334564" w:rsidRDefault="00334564" w:rsidP="007A17CA">
      <w:pPr>
        <w:jc w:val="both"/>
        <w:rPr>
          <w:rFonts w:ascii="Times New Roman" w:hAnsi="Times New Roman" w:cs="Times New Roman"/>
          <w:sz w:val="24"/>
          <w:szCs w:val="24"/>
        </w:rPr>
      </w:pPr>
    </w:p>
    <w:p w:rsidR="00334564" w:rsidRDefault="00334564" w:rsidP="007A17CA">
      <w:pPr>
        <w:jc w:val="both"/>
        <w:rPr>
          <w:rFonts w:ascii="Times New Roman" w:hAnsi="Times New Roman" w:cs="Times New Roman"/>
          <w:sz w:val="24"/>
          <w:szCs w:val="24"/>
        </w:rPr>
      </w:pPr>
    </w:p>
    <w:p w:rsidR="002C582B" w:rsidRDefault="002C582B" w:rsidP="007A17CA">
      <w:pPr>
        <w:jc w:val="both"/>
        <w:rPr>
          <w:rFonts w:ascii="Times New Roman" w:hAnsi="Times New Roman" w:cs="Times New Roman"/>
          <w:sz w:val="24"/>
          <w:szCs w:val="24"/>
        </w:rPr>
      </w:pPr>
    </w:p>
    <w:p w:rsidR="002C582B" w:rsidRDefault="002C582B" w:rsidP="007A17CA">
      <w:pPr>
        <w:jc w:val="both"/>
        <w:rPr>
          <w:rFonts w:ascii="Times New Roman" w:hAnsi="Times New Roman" w:cs="Times New Roman"/>
          <w:sz w:val="24"/>
          <w:szCs w:val="24"/>
        </w:rPr>
      </w:pPr>
    </w:p>
    <w:p w:rsidR="00D37583" w:rsidRDefault="00D37583" w:rsidP="007A17CA">
      <w:pPr>
        <w:jc w:val="both"/>
        <w:rPr>
          <w:rFonts w:ascii="Times New Roman" w:hAnsi="Times New Roman" w:cs="Times New Roman"/>
          <w:sz w:val="24"/>
          <w:szCs w:val="24"/>
        </w:rPr>
      </w:pPr>
    </w:p>
    <w:p w:rsidR="00C771BE" w:rsidRPr="00334564" w:rsidRDefault="00C771BE" w:rsidP="004C22B8">
      <w:pPr>
        <w:pStyle w:val="TableofFigures"/>
        <w:tabs>
          <w:tab w:val="right" w:leader="dot" w:pos="8256"/>
        </w:tabs>
        <w:jc w:val="center"/>
        <w:outlineLvl w:val="0"/>
        <w:rPr>
          <w:rFonts w:ascii="Times New Roman" w:hAnsi="Times New Roman" w:cs="Times New Roman"/>
          <w:b/>
          <w:i w:val="0"/>
          <w:sz w:val="28"/>
          <w:szCs w:val="28"/>
        </w:rPr>
      </w:pPr>
      <w:bookmarkStart w:id="6" w:name="_Toc477881500"/>
      <w:bookmarkStart w:id="7" w:name="_Toc477881598"/>
      <w:r w:rsidRPr="00334564">
        <w:rPr>
          <w:rFonts w:ascii="Times New Roman" w:hAnsi="Times New Roman" w:cs="Times New Roman"/>
          <w:b/>
          <w:i w:val="0"/>
          <w:sz w:val="28"/>
          <w:szCs w:val="28"/>
        </w:rPr>
        <w:lastRenderedPageBreak/>
        <w:t>DAFTAR GAMBAR</w:t>
      </w:r>
      <w:bookmarkEnd w:id="6"/>
      <w:bookmarkEnd w:id="7"/>
    </w:p>
    <w:p w:rsidR="00C771BE" w:rsidRDefault="00C771BE" w:rsidP="00C771BE"/>
    <w:p w:rsidR="00C771BE" w:rsidRPr="00C771BE" w:rsidRDefault="00C771BE" w:rsidP="00C771BE"/>
    <w:p w:rsidR="00A44253" w:rsidRDefault="00D37583" w:rsidP="007A17CA">
      <w:pPr>
        <w:jc w:val="both"/>
        <w:rPr>
          <w:rFonts w:ascii="Times New Roman" w:hAnsi="Times New Roman" w:cs="Times New Roman"/>
          <w:sz w:val="24"/>
          <w:szCs w:val="24"/>
        </w:rPr>
      </w:pPr>
      <w:r>
        <w:rPr>
          <w:rFonts w:ascii="Times New Roman" w:hAnsi="Times New Roman" w:cs="Times New Roman"/>
          <w:sz w:val="24"/>
          <w:szCs w:val="24"/>
        </w:rPr>
        <w:t>Gambar 2.1 Kerangka Pemikiran __</w:t>
      </w:r>
      <w:r w:rsidR="006226A3">
        <w:rPr>
          <w:rFonts w:ascii="Times New Roman" w:hAnsi="Times New Roman" w:cs="Times New Roman"/>
          <w:sz w:val="24"/>
          <w:szCs w:val="24"/>
        </w:rPr>
        <w:t>______________________________49</w:t>
      </w:r>
    </w:p>
    <w:p w:rsidR="00D37583" w:rsidRDefault="00D37583" w:rsidP="007A17CA">
      <w:pPr>
        <w:jc w:val="both"/>
        <w:rPr>
          <w:rFonts w:ascii="Times New Roman" w:hAnsi="Times New Roman" w:cs="Times New Roman"/>
          <w:sz w:val="24"/>
          <w:szCs w:val="24"/>
        </w:rPr>
      </w:pPr>
      <w:r>
        <w:rPr>
          <w:rFonts w:ascii="Times New Roman" w:hAnsi="Times New Roman" w:cs="Times New Roman"/>
          <w:sz w:val="24"/>
          <w:szCs w:val="24"/>
        </w:rPr>
        <w:t>Gambar 4.1 Grafik Residual Data Kelompok I______________________80</w:t>
      </w:r>
    </w:p>
    <w:p w:rsidR="00D37583" w:rsidRDefault="00D37583" w:rsidP="007A17CA">
      <w:pPr>
        <w:jc w:val="both"/>
        <w:rPr>
          <w:rFonts w:ascii="Times New Roman" w:hAnsi="Times New Roman" w:cs="Times New Roman"/>
          <w:sz w:val="24"/>
          <w:szCs w:val="24"/>
        </w:rPr>
      </w:pPr>
      <w:r>
        <w:rPr>
          <w:rFonts w:ascii="Times New Roman" w:hAnsi="Times New Roman" w:cs="Times New Roman"/>
          <w:sz w:val="24"/>
          <w:szCs w:val="24"/>
        </w:rPr>
        <w:t>Gambar 4.2 Grafik Residual Data Kelompok II _____________________81</w:t>
      </w:r>
    </w:p>
    <w:p w:rsidR="00A44253" w:rsidRDefault="00D37583" w:rsidP="007A17CA">
      <w:pPr>
        <w:jc w:val="both"/>
        <w:rPr>
          <w:rFonts w:ascii="Times New Roman" w:hAnsi="Times New Roman" w:cs="Times New Roman"/>
          <w:sz w:val="24"/>
          <w:szCs w:val="24"/>
        </w:rPr>
      </w:pPr>
      <w:r>
        <w:rPr>
          <w:rFonts w:ascii="Times New Roman" w:hAnsi="Times New Roman" w:cs="Times New Roman"/>
          <w:sz w:val="24"/>
          <w:szCs w:val="24"/>
        </w:rPr>
        <w:t>Gambar 4.3 Grafik Residual Data Kelompok III_____________________82</w:t>
      </w:r>
    </w:p>
    <w:p w:rsidR="00A44253" w:rsidRDefault="00A44253" w:rsidP="007A17CA">
      <w:pPr>
        <w:jc w:val="both"/>
        <w:rPr>
          <w:rFonts w:ascii="Times New Roman" w:hAnsi="Times New Roman" w:cs="Times New Roman"/>
          <w:sz w:val="24"/>
          <w:szCs w:val="24"/>
        </w:rPr>
      </w:pPr>
    </w:p>
    <w:p w:rsidR="006B22D1" w:rsidRDefault="006B22D1" w:rsidP="007A17CA">
      <w:pPr>
        <w:jc w:val="both"/>
        <w:rPr>
          <w:rFonts w:ascii="Times New Roman" w:hAnsi="Times New Roman" w:cs="Times New Roman"/>
          <w:sz w:val="24"/>
          <w:szCs w:val="24"/>
        </w:rPr>
      </w:pPr>
    </w:p>
    <w:p w:rsidR="006B22D1" w:rsidRDefault="006B22D1" w:rsidP="007A17CA">
      <w:pPr>
        <w:jc w:val="both"/>
        <w:rPr>
          <w:rFonts w:ascii="Times New Roman" w:hAnsi="Times New Roman" w:cs="Times New Roman"/>
          <w:sz w:val="24"/>
          <w:szCs w:val="24"/>
        </w:rPr>
      </w:pPr>
    </w:p>
    <w:p w:rsidR="006B22D1" w:rsidRDefault="006B22D1" w:rsidP="007A17CA">
      <w:pPr>
        <w:jc w:val="both"/>
        <w:rPr>
          <w:rFonts w:ascii="Times New Roman" w:hAnsi="Times New Roman" w:cs="Times New Roman"/>
          <w:sz w:val="24"/>
          <w:szCs w:val="24"/>
        </w:rPr>
      </w:pPr>
    </w:p>
    <w:p w:rsidR="006B22D1" w:rsidRDefault="006B22D1" w:rsidP="007A17CA">
      <w:pPr>
        <w:jc w:val="both"/>
        <w:rPr>
          <w:rFonts w:ascii="Times New Roman" w:hAnsi="Times New Roman" w:cs="Times New Roman"/>
          <w:sz w:val="24"/>
          <w:szCs w:val="24"/>
        </w:rPr>
      </w:pPr>
    </w:p>
    <w:p w:rsidR="006B22D1" w:rsidRDefault="006B22D1" w:rsidP="007A17CA">
      <w:pPr>
        <w:jc w:val="both"/>
        <w:rPr>
          <w:rFonts w:ascii="Times New Roman" w:hAnsi="Times New Roman" w:cs="Times New Roman"/>
          <w:sz w:val="24"/>
          <w:szCs w:val="24"/>
        </w:rPr>
      </w:pPr>
    </w:p>
    <w:p w:rsidR="006B22D1" w:rsidRDefault="006B22D1" w:rsidP="007A17CA">
      <w:pPr>
        <w:jc w:val="both"/>
        <w:rPr>
          <w:rFonts w:ascii="Times New Roman" w:hAnsi="Times New Roman" w:cs="Times New Roman"/>
          <w:sz w:val="24"/>
          <w:szCs w:val="24"/>
        </w:rPr>
      </w:pPr>
    </w:p>
    <w:p w:rsidR="006B22D1" w:rsidRDefault="006B22D1" w:rsidP="007A17CA">
      <w:pPr>
        <w:jc w:val="both"/>
        <w:rPr>
          <w:rFonts w:ascii="Times New Roman" w:hAnsi="Times New Roman" w:cs="Times New Roman"/>
          <w:sz w:val="24"/>
          <w:szCs w:val="24"/>
        </w:rPr>
      </w:pPr>
    </w:p>
    <w:p w:rsidR="006B22D1" w:rsidRDefault="006B22D1" w:rsidP="007A17CA">
      <w:pPr>
        <w:jc w:val="both"/>
        <w:rPr>
          <w:rFonts w:ascii="Times New Roman" w:hAnsi="Times New Roman" w:cs="Times New Roman"/>
          <w:sz w:val="24"/>
          <w:szCs w:val="24"/>
        </w:rPr>
      </w:pPr>
    </w:p>
    <w:p w:rsidR="006B22D1" w:rsidRDefault="006B22D1" w:rsidP="007A17CA">
      <w:pPr>
        <w:jc w:val="both"/>
        <w:rPr>
          <w:rFonts w:ascii="Times New Roman" w:hAnsi="Times New Roman" w:cs="Times New Roman"/>
          <w:sz w:val="24"/>
          <w:szCs w:val="24"/>
        </w:rPr>
      </w:pPr>
    </w:p>
    <w:p w:rsidR="006B22D1" w:rsidRDefault="006B22D1" w:rsidP="007A17CA">
      <w:pPr>
        <w:jc w:val="both"/>
        <w:rPr>
          <w:rFonts w:ascii="Times New Roman" w:hAnsi="Times New Roman" w:cs="Times New Roman"/>
          <w:sz w:val="24"/>
          <w:szCs w:val="24"/>
        </w:rPr>
      </w:pPr>
    </w:p>
    <w:p w:rsidR="00D121EB" w:rsidRDefault="00D121EB" w:rsidP="007A17CA">
      <w:pPr>
        <w:jc w:val="both"/>
        <w:rPr>
          <w:rFonts w:ascii="Times New Roman" w:hAnsi="Times New Roman" w:cs="Times New Roman"/>
          <w:sz w:val="24"/>
          <w:szCs w:val="24"/>
        </w:rPr>
      </w:pPr>
    </w:p>
    <w:p w:rsidR="00D121EB" w:rsidRDefault="00D121EB" w:rsidP="007A17CA">
      <w:pPr>
        <w:jc w:val="both"/>
        <w:rPr>
          <w:rFonts w:ascii="Times New Roman" w:hAnsi="Times New Roman" w:cs="Times New Roman"/>
          <w:sz w:val="24"/>
          <w:szCs w:val="24"/>
        </w:rPr>
      </w:pPr>
    </w:p>
    <w:p w:rsidR="00D121EB" w:rsidRDefault="00D121EB" w:rsidP="007A17CA">
      <w:pPr>
        <w:jc w:val="both"/>
        <w:rPr>
          <w:rFonts w:ascii="Times New Roman" w:hAnsi="Times New Roman" w:cs="Times New Roman"/>
          <w:sz w:val="24"/>
          <w:szCs w:val="24"/>
        </w:rPr>
      </w:pPr>
    </w:p>
    <w:p w:rsidR="00D121EB" w:rsidRDefault="00D121EB" w:rsidP="007A17CA">
      <w:pPr>
        <w:jc w:val="both"/>
        <w:rPr>
          <w:rFonts w:ascii="Times New Roman" w:hAnsi="Times New Roman" w:cs="Times New Roman"/>
          <w:sz w:val="24"/>
          <w:szCs w:val="24"/>
        </w:rPr>
      </w:pPr>
    </w:p>
    <w:p w:rsidR="00D121EB" w:rsidRDefault="00D121EB" w:rsidP="007A17CA">
      <w:pPr>
        <w:jc w:val="both"/>
        <w:rPr>
          <w:rFonts w:ascii="Times New Roman" w:hAnsi="Times New Roman" w:cs="Times New Roman"/>
          <w:sz w:val="24"/>
          <w:szCs w:val="24"/>
        </w:rPr>
      </w:pPr>
    </w:p>
    <w:p w:rsidR="006B22D1" w:rsidRDefault="006B22D1" w:rsidP="007A17CA">
      <w:pPr>
        <w:jc w:val="both"/>
        <w:rPr>
          <w:rFonts w:ascii="Times New Roman" w:hAnsi="Times New Roman" w:cs="Times New Roman"/>
          <w:sz w:val="24"/>
          <w:szCs w:val="24"/>
        </w:rPr>
      </w:pPr>
    </w:p>
    <w:p w:rsidR="00567736" w:rsidRDefault="00567736" w:rsidP="007A17CA">
      <w:pPr>
        <w:jc w:val="both"/>
        <w:rPr>
          <w:rFonts w:ascii="Times New Roman" w:hAnsi="Times New Roman" w:cs="Times New Roman"/>
          <w:sz w:val="24"/>
          <w:szCs w:val="24"/>
        </w:rPr>
      </w:pPr>
    </w:p>
    <w:p w:rsidR="00A44253" w:rsidRPr="00FC33B6" w:rsidRDefault="006B22D1" w:rsidP="00FC33B6">
      <w:pPr>
        <w:pStyle w:val="Heading1"/>
        <w:jc w:val="center"/>
        <w:rPr>
          <w:rFonts w:ascii="Times New Roman" w:hAnsi="Times New Roman" w:cs="Times New Roman"/>
          <w:b/>
          <w:i/>
          <w:color w:val="auto"/>
          <w:sz w:val="28"/>
          <w:szCs w:val="28"/>
        </w:rPr>
      </w:pPr>
      <w:bookmarkStart w:id="8" w:name="_Toc477881501"/>
      <w:bookmarkStart w:id="9" w:name="_Toc477881599"/>
      <w:r w:rsidRPr="00FC33B6">
        <w:rPr>
          <w:rFonts w:ascii="Times New Roman" w:hAnsi="Times New Roman" w:cs="Times New Roman"/>
          <w:b/>
          <w:i/>
          <w:color w:val="auto"/>
          <w:sz w:val="28"/>
          <w:szCs w:val="28"/>
        </w:rPr>
        <w:lastRenderedPageBreak/>
        <w:t>ABSTRACT</w:t>
      </w:r>
      <w:bookmarkEnd w:id="8"/>
      <w:bookmarkEnd w:id="9"/>
    </w:p>
    <w:p w:rsidR="00A44253" w:rsidRDefault="00A44253" w:rsidP="00DE6BDB">
      <w:pPr>
        <w:spacing w:line="276" w:lineRule="auto"/>
        <w:jc w:val="both"/>
        <w:rPr>
          <w:rFonts w:ascii="Times New Roman" w:hAnsi="Times New Roman" w:cs="Times New Roman"/>
          <w:sz w:val="24"/>
          <w:szCs w:val="24"/>
        </w:rPr>
      </w:pPr>
    </w:p>
    <w:p w:rsidR="00E24FF1" w:rsidRDefault="00973B7D" w:rsidP="00DE6BDB">
      <w:pPr>
        <w:spacing w:line="276" w:lineRule="auto"/>
        <w:ind w:firstLine="720"/>
        <w:jc w:val="both"/>
        <w:rPr>
          <w:rFonts w:ascii="Times New Roman" w:hAnsi="Times New Roman" w:cs="Times New Roman"/>
          <w:i/>
          <w:sz w:val="24"/>
          <w:szCs w:val="24"/>
        </w:rPr>
      </w:pPr>
      <w:r w:rsidRPr="001F1288">
        <w:rPr>
          <w:rFonts w:ascii="Times New Roman" w:hAnsi="Times New Roman" w:cs="Times New Roman"/>
          <w:i/>
          <w:sz w:val="24"/>
          <w:szCs w:val="24"/>
        </w:rPr>
        <w:t>This study aimes to examine the factors that affect the performance of banks listed in Indonesia Stock Exhange. This research is perfume an order to test the influence of the variable Capital Adequancy Ratio (CAR), Loan to Deposit Ratio (LDR), and Beban Operasional Pendapatan Operasional (BOPO) partially on bank performance, which was measured by Return On Asset (ROA). This research is using purposive sampling technique, involving 30 public listed Commercial Banks in Indonesia and 10 Foreign Banks that operate in Indonesia as samples</w:t>
      </w:r>
      <w:r w:rsidR="001F1288" w:rsidRPr="001F1288">
        <w:rPr>
          <w:rFonts w:ascii="Times New Roman" w:hAnsi="Times New Roman" w:cs="Times New Roman"/>
          <w:i/>
          <w:sz w:val="24"/>
          <w:szCs w:val="24"/>
        </w:rPr>
        <w:t xml:space="preserve"> in th</w:t>
      </w:r>
      <w:r w:rsidR="0075394E">
        <w:rPr>
          <w:rFonts w:ascii="Times New Roman" w:hAnsi="Times New Roman" w:cs="Times New Roman"/>
          <w:i/>
          <w:sz w:val="24"/>
          <w:szCs w:val="24"/>
        </w:rPr>
        <w:t>e observation period 2011—2015</w:t>
      </w:r>
      <w:r w:rsidR="001F1288" w:rsidRPr="001F1288">
        <w:rPr>
          <w:rFonts w:ascii="Times New Roman" w:hAnsi="Times New Roman" w:cs="Times New Roman"/>
          <w:i/>
          <w:sz w:val="24"/>
          <w:szCs w:val="24"/>
        </w:rPr>
        <w:t xml:space="preserve">. </w:t>
      </w:r>
    </w:p>
    <w:p w:rsidR="00A44253" w:rsidRPr="001F1288" w:rsidRDefault="001F1288" w:rsidP="00DE6BDB">
      <w:pPr>
        <w:spacing w:line="276" w:lineRule="auto"/>
        <w:ind w:firstLine="720"/>
        <w:jc w:val="both"/>
        <w:rPr>
          <w:rFonts w:ascii="Times New Roman" w:hAnsi="Times New Roman" w:cs="Times New Roman"/>
          <w:i/>
          <w:sz w:val="24"/>
          <w:szCs w:val="24"/>
        </w:rPr>
      </w:pPr>
      <w:r w:rsidRPr="001F1288">
        <w:rPr>
          <w:rFonts w:ascii="Times New Roman" w:hAnsi="Times New Roman" w:cs="Times New Roman"/>
          <w:i/>
          <w:sz w:val="24"/>
          <w:szCs w:val="24"/>
        </w:rPr>
        <w:t>T</w:t>
      </w:r>
      <w:r w:rsidR="00973B7D" w:rsidRPr="001F1288">
        <w:rPr>
          <w:rFonts w:ascii="Times New Roman" w:hAnsi="Times New Roman" w:cs="Times New Roman"/>
          <w:i/>
          <w:sz w:val="24"/>
          <w:szCs w:val="24"/>
        </w:rPr>
        <w:t>he data was analysed</w:t>
      </w:r>
      <w:r w:rsidRPr="001F1288">
        <w:rPr>
          <w:rFonts w:ascii="Times New Roman" w:hAnsi="Times New Roman" w:cs="Times New Roman"/>
          <w:i/>
          <w:sz w:val="24"/>
          <w:szCs w:val="24"/>
        </w:rPr>
        <w:t xml:space="preserve"> with multiple regression method and the data type used is secondary data obtained from publication of the financial statements at banking companies in www.idx.co.id, www.ojk.go.id, and www.bi.go.id. this research was divided the observation into three groups of data in which first data group are Commercial Banks and</w:t>
      </w:r>
      <w:r w:rsidR="0075394E">
        <w:rPr>
          <w:rFonts w:ascii="Times New Roman" w:hAnsi="Times New Roman" w:cs="Times New Roman"/>
          <w:i/>
          <w:sz w:val="24"/>
          <w:szCs w:val="24"/>
        </w:rPr>
        <w:t xml:space="preserve"> Foreign Banks, the second group</w:t>
      </w:r>
      <w:r w:rsidRPr="001F1288">
        <w:rPr>
          <w:rFonts w:ascii="Times New Roman" w:hAnsi="Times New Roman" w:cs="Times New Roman"/>
          <w:i/>
          <w:sz w:val="24"/>
          <w:szCs w:val="24"/>
        </w:rPr>
        <w:t xml:space="preserve"> is Comme</w:t>
      </w:r>
      <w:r w:rsidR="0075394E">
        <w:rPr>
          <w:rFonts w:ascii="Times New Roman" w:hAnsi="Times New Roman" w:cs="Times New Roman"/>
          <w:i/>
          <w:sz w:val="24"/>
          <w:szCs w:val="24"/>
        </w:rPr>
        <w:t>rcial Banks and the third group</w:t>
      </w:r>
      <w:r w:rsidRPr="001F1288">
        <w:rPr>
          <w:rFonts w:ascii="Times New Roman" w:hAnsi="Times New Roman" w:cs="Times New Roman"/>
          <w:i/>
          <w:sz w:val="24"/>
          <w:szCs w:val="24"/>
        </w:rPr>
        <w:t xml:space="preserve"> is Foreign Banks. The result of this research showed that CAR has positive and significant effect on ROA in the first and second groups of data, LDR only has positive and significant effect on ROA in the third groups of data, and BOPO has negatively and significant effect on the third data of groups.</w:t>
      </w:r>
    </w:p>
    <w:p w:rsidR="001F1288" w:rsidRPr="001F1288" w:rsidRDefault="001F1288" w:rsidP="00DE6BDB">
      <w:pPr>
        <w:spacing w:line="276" w:lineRule="auto"/>
        <w:ind w:left="1170" w:hanging="1170"/>
        <w:jc w:val="both"/>
        <w:rPr>
          <w:rFonts w:ascii="Times New Roman" w:hAnsi="Times New Roman" w:cs="Times New Roman"/>
          <w:b/>
          <w:i/>
          <w:sz w:val="24"/>
          <w:szCs w:val="24"/>
        </w:rPr>
      </w:pPr>
      <w:r w:rsidRPr="001F1288">
        <w:rPr>
          <w:rFonts w:ascii="Times New Roman" w:hAnsi="Times New Roman" w:cs="Times New Roman"/>
          <w:b/>
          <w:i/>
          <w:sz w:val="24"/>
          <w:szCs w:val="24"/>
        </w:rPr>
        <w:t>Keywords : Capital Adequancy Ratio, Loan to Depo</w:t>
      </w:r>
      <w:r w:rsidR="00826E38">
        <w:rPr>
          <w:rFonts w:ascii="Times New Roman" w:hAnsi="Times New Roman" w:cs="Times New Roman"/>
          <w:b/>
          <w:i/>
          <w:sz w:val="24"/>
          <w:szCs w:val="24"/>
        </w:rPr>
        <w:t>sit Ratio, Operational Efficienc</w:t>
      </w:r>
      <w:r w:rsidRPr="001F1288">
        <w:rPr>
          <w:rFonts w:ascii="Times New Roman" w:hAnsi="Times New Roman" w:cs="Times New Roman"/>
          <w:b/>
          <w:i/>
          <w:sz w:val="24"/>
          <w:szCs w:val="24"/>
        </w:rPr>
        <w:t>y, Retun On Assets.</w:t>
      </w:r>
    </w:p>
    <w:p w:rsidR="00A44253" w:rsidRDefault="00A44253" w:rsidP="007A17CA">
      <w:pPr>
        <w:jc w:val="both"/>
        <w:rPr>
          <w:rFonts w:ascii="Times New Roman" w:hAnsi="Times New Roman" w:cs="Times New Roman"/>
          <w:sz w:val="24"/>
          <w:szCs w:val="24"/>
        </w:rPr>
      </w:pPr>
    </w:p>
    <w:p w:rsidR="00A44253" w:rsidRDefault="00A44253" w:rsidP="007A17CA">
      <w:pPr>
        <w:jc w:val="both"/>
        <w:rPr>
          <w:rFonts w:ascii="Times New Roman" w:hAnsi="Times New Roman" w:cs="Times New Roman"/>
          <w:sz w:val="24"/>
          <w:szCs w:val="24"/>
        </w:rPr>
      </w:pPr>
    </w:p>
    <w:p w:rsidR="00A44253" w:rsidRDefault="00A44253" w:rsidP="007A17CA">
      <w:pPr>
        <w:jc w:val="both"/>
        <w:rPr>
          <w:rFonts w:ascii="Times New Roman" w:hAnsi="Times New Roman" w:cs="Times New Roman"/>
          <w:sz w:val="24"/>
          <w:szCs w:val="24"/>
        </w:rPr>
      </w:pPr>
    </w:p>
    <w:p w:rsidR="00A44253" w:rsidRDefault="00A44253" w:rsidP="007A17CA">
      <w:pPr>
        <w:jc w:val="both"/>
        <w:rPr>
          <w:rFonts w:ascii="Times New Roman" w:hAnsi="Times New Roman" w:cs="Times New Roman"/>
          <w:sz w:val="24"/>
          <w:szCs w:val="24"/>
        </w:rPr>
      </w:pPr>
    </w:p>
    <w:p w:rsidR="00A44253" w:rsidRDefault="00A44253" w:rsidP="007A17CA">
      <w:pPr>
        <w:jc w:val="both"/>
        <w:rPr>
          <w:rFonts w:ascii="Times New Roman" w:hAnsi="Times New Roman" w:cs="Times New Roman"/>
          <w:sz w:val="24"/>
          <w:szCs w:val="24"/>
        </w:rPr>
      </w:pPr>
    </w:p>
    <w:p w:rsidR="00A44253" w:rsidRDefault="00A44253" w:rsidP="007A17CA">
      <w:pPr>
        <w:jc w:val="both"/>
        <w:rPr>
          <w:rFonts w:ascii="Times New Roman" w:hAnsi="Times New Roman" w:cs="Times New Roman"/>
          <w:sz w:val="24"/>
          <w:szCs w:val="24"/>
        </w:rPr>
      </w:pPr>
    </w:p>
    <w:p w:rsidR="00A44253" w:rsidRDefault="00A44253" w:rsidP="007A17CA">
      <w:pPr>
        <w:jc w:val="both"/>
        <w:rPr>
          <w:rFonts w:ascii="Times New Roman" w:hAnsi="Times New Roman" w:cs="Times New Roman"/>
          <w:sz w:val="24"/>
          <w:szCs w:val="24"/>
        </w:rPr>
      </w:pPr>
    </w:p>
    <w:p w:rsidR="00A44253" w:rsidRDefault="00A44253" w:rsidP="007A17CA">
      <w:pPr>
        <w:jc w:val="both"/>
        <w:rPr>
          <w:rFonts w:ascii="Times New Roman" w:hAnsi="Times New Roman" w:cs="Times New Roman"/>
          <w:sz w:val="24"/>
          <w:szCs w:val="24"/>
        </w:rPr>
      </w:pPr>
    </w:p>
    <w:p w:rsidR="00A44253" w:rsidRDefault="00A44253" w:rsidP="007A17CA">
      <w:pPr>
        <w:jc w:val="both"/>
        <w:rPr>
          <w:rFonts w:ascii="Times New Roman" w:hAnsi="Times New Roman" w:cs="Times New Roman"/>
          <w:sz w:val="24"/>
          <w:szCs w:val="24"/>
        </w:rPr>
      </w:pPr>
    </w:p>
    <w:p w:rsidR="00A44253" w:rsidRDefault="00A44253" w:rsidP="007A17CA">
      <w:pPr>
        <w:jc w:val="both"/>
        <w:rPr>
          <w:rFonts w:ascii="Times New Roman" w:hAnsi="Times New Roman" w:cs="Times New Roman"/>
          <w:sz w:val="24"/>
          <w:szCs w:val="24"/>
        </w:rPr>
      </w:pPr>
    </w:p>
    <w:p w:rsidR="00A44253" w:rsidRDefault="00A44253" w:rsidP="007A17CA">
      <w:pPr>
        <w:jc w:val="both"/>
        <w:rPr>
          <w:rFonts w:ascii="Times New Roman" w:hAnsi="Times New Roman" w:cs="Times New Roman"/>
          <w:sz w:val="24"/>
          <w:szCs w:val="24"/>
        </w:rPr>
      </w:pPr>
    </w:p>
    <w:p w:rsidR="00EF3F62" w:rsidRDefault="00EF3F62" w:rsidP="0016335F">
      <w:pPr>
        <w:pStyle w:val="Style1"/>
        <w:jc w:val="left"/>
        <w:outlineLvl w:val="0"/>
        <w:rPr>
          <w:sz w:val="24"/>
          <w:szCs w:val="24"/>
        </w:rPr>
        <w:sectPr w:rsidR="00EF3F62" w:rsidSect="0016335F">
          <w:footerReference w:type="default" r:id="rId11"/>
          <w:pgSz w:w="12240" w:h="15840"/>
          <w:pgMar w:top="2275" w:right="1699" w:bottom="1699" w:left="2275" w:header="720" w:footer="720" w:gutter="0"/>
          <w:pgNumType w:fmt="lowerRoman" w:start="1"/>
          <w:cols w:space="720"/>
          <w:docGrid w:linePitch="360"/>
        </w:sectPr>
      </w:pPr>
    </w:p>
    <w:p w:rsidR="00202162" w:rsidRPr="00651D3B" w:rsidRDefault="00857060" w:rsidP="005B7A98">
      <w:pPr>
        <w:pStyle w:val="Style1"/>
        <w:outlineLvl w:val="0"/>
        <w:rPr>
          <w:sz w:val="24"/>
          <w:szCs w:val="24"/>
        </w:rPr>
      </w:pPr>
      <w:bookmarkStart w:id="10" w:name="_Toc477881502"/>
      <w:bookmarkStart w:id="11" w:name="_Toc477881600"/>
      <w:r w:rsidRPr="00651D3B">
        <w:rPr>
          <w:sz w:val="24"/>
          <w:szCs w:val="24"/>
        </w:rPr>
        <w:lastRenderedPageBreak/>
        <w:t>BAB I</w:t>
      </w:r>
      <w:bookmarkEnd w:id="10"/>
      <w:bookmarkEnd w:id="11"/>
    </w:p>
    <w:p w:rsidR="008003FB" w:rsidRPr="00651D3B" w:rsidRDefault="008003FB" w:rsidP="005B7A98">
      <w:pPr>
        <w:jc w:val="center"/>
        <w:rPr>
          <w:rFonts w:ascii="Times New Roman" w:hAnsi="Times New Roman" w:cs="Times New Roman"/>
          <w:b/>
          <w:sz w:val="24"/>
          <w:szCs w:val="24"/>
        </w:rPr>
      </w:pPr>
      <w:r w:rsidRPr="00651D3B">
        <w:rPr>
          <w:rFonts w:ascii="Times New Roman" w:hAnsi="Times New Roman" w:cs="Times New Roman"/>
          <w:b/>
          <w:sz w:val="24"/>
          <w:szCs w:val="24"/>
        </w:rPr>
        <w:t>PENDAHULUAN</w:t>
      </w:r>
    </w:p>
    <w:p w:rsidR="00D0533A" w:rsidRPr="00651D3B" w:rsidRDefault="00D0533A" w:rsidP="007A17CA">
      <w:pPr>
        <w:spacing w:line="480" w:lineRule="auto"/>
        <w:jc w:val="both"/>
        <w:rPr>
          <w:rFonts w:ascii="Times New Roman" w:hAnsi="Times New Roman" w:cs="Times New Roman"/>
          <w:b/>
          <w:sz w:val="24"/>
          <w:szCs w:val="24"/>
        </w:rPr>
      </w:pPr>
    </w:p>
    <w:p w:rsidR="00857060" w:rsidRPr="00352A23" w:rsidRDefault="00857060" w:rsidP="00352A23">
      <w:pPr>
        <w:pStyle w:val="Heading2"/>
        <w:numPr>
          <w:ilvl w:val="1"/>
          <w:numId w:val="27"/>
        </w:numPr>
        <w:spacing w:line="480" w:lineRule="auto"/>
        <w:ind w:left="720" w:hanging="720"/>
        <w:jc w:val="both"/>
        <w:rPr>
          <w:rFonts w:ascii="Times New Roman" w:hAnsi="Times New Roman" w:cs="Times New Roman"/>
          <w:b/>
          <w:color w:val="auto"/>
          <w:sz w:val="24"/>
          <w:szCs w:val="24"/>
        </w:rPr>
      </w:pPr>
      <w:bookmarkStart w:id="12" w:name="_Toc477881503"/>
      <w:bookmarkStart w:id="13" w:name="_Toc477881601"/>
      <w:r w:rsidRPr="00352A23">
        <w:rPr>
          <w:rFonts w:ascii="Times New Roman" w:hAnsi="Times New Roman" w:cs="Times New Roman"/>
          <w:b/>
          <w:color w:val="auto"/>
          <w:sz w:val="24"/>
          <w:szCs w:val="24"/>
        </w:rPr>
        <w:t>Latar Belakang Masalah</w:t>
      </w:r>
      <w:bookmarkEnd w:id="12"/>
      <w:bookmarkEnd w:id="13"/>
    </w:p>
    <w:p w:rsidR="00857060" w:rsidRPr="00651D3B" w:rsidRDefault="00857060"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 xml:space="preserve">Laporan keuangan menurut SAK No. 1 adalah </w:t>
      </w:r>
      <w:r w:rsidR="00202527" w:rsidRPr="00651D3B">
        <w:rPr>
          <w:rFonts w:ascii="Times New Roman" w:hAnsi="Times New Roman" w:cs="Times New Roman"/>
          <w:sz w:val="24"/>
          <w:szCs w:val="24"/>
        </w:rPr>
        <w:t>suatu penyajian terstruktur dari posisi keuangan dan kinerja keuangan suatu entitas. Tujuan laporan keuangan adalah untuk memberikan informasi mengenai posisi keuangan, kinerja keuangan, dan arus kas entitas yang bermanfaat bagi sebagian besar pengguna laporan keuangan dalam pembuatan keputusan ekonomik. Laporan keuangan juga menunjukkan hasil pertanggungjawaban manajemen atas penggunaan sumber daya yang dipercayakan kepada mereka.</w:t>
      </w:r>
    </w:p>
    <w:p w:rsidR="00202527" w:rsidRPr="00651D3B" w:rsidRDefault="00202527"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 xml:space="preserve">Dalam menyusun laporan keuangan, manajemen membuat penilaian tentang kemampuan entitas untuk mempertahankan kelangsungan usaha, kecuali manajemen memiliki intensi untuk melikuidasi entitas atau menghentikan perdagangan, atau tidak memiliki </w:t>
      </w:r>
      <w:r w:rsidRPr="004D5399">
        <w:rPr>
          <w:rFonts w:ascii="Times New Roman" w:hAnsi="Times New Roman" w:cs="Times New Roman"/>
          <w:i/>
          <w:sz w:val="24"/>
          <w:szCs w:val="24"/>
        </w:rPr>
        <w:t>alternative</w:t>
      </w:r>
      <w:r w:rsidRPr="00651D3B">
        <w:rPr>
          <w:rFonts w:ascii="Times New Roman" w:hAnsi="Times New Roman" w:cs="Times New Roman"/>
          <w:sz w:val="24"/>
          <w:szCs w:val="24"/>
        </w:rPr>
        <w:t xml:space="preserve"> lain yang realistis selain melakukannya. Jika manajemen menyadari (dalam membuat penilaiannya) mengenai adanya ketidakpastian yang material sehubungan dengan peristiwa atau kondisi yang dapat menimbulkan keraguan yang signifikan tentang kemampuan entitas untuk mempertahankan kelangsungan usaha, maka entitas mengungkapkan ketidakpastian tersebut. Jika entitas menyusun laporan keuangan tidak berdasarkan asumsi kelangsungan usaha, maka entitas mengungkapkan fakta tersebut, bersama dengan dasar yang digunakan dalam </w:t>
      </w:r>
      <w:r w:rsidRPr="00651D3B">
        <w:rPr>
          <w:rFonts w:ascii="Times New Roman" w:hAnsi="Times New Roman" w:cs="Times New Roman"/>
          <w:sz w:val="24"/>
          <w:szCs w:val="24"/>
        </w:rPr>
        <w:lastRenderedPageBreak/>
        <w:t xml:space="preserve">penyusunan laporan keuangan dan alasan mengapa entitas tidak dipertimbangkan sebagai entitas yang dapat menggunakan </w:t>
      </w:r>
      <w:r w:rsidR="00057B3B" w:rsidRPr="00651D3B">
        <w:rPr>
          <w:rFonts w:ascii="Times New Roman" w:hAnsi="Times New Roman" w:cs="Times New Roman"/>
          <w:sz w:val="24"/>
          <w:szCs w:val="24"/>
        </w:rPr>
        <w:t>asumsi kelangsungan usaha.</w:t>
      </w:r>
    </w:p>
    <w:p w:rsidR="00B8780C" w:rsidRPr="00651D3B" w:rsidRDefault="00843B9D"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 xml:space="preserve">Widarjo dan Setiawan pada tahun 2009 menjelaskan bahwa </w:t>
      </w:r>
      <w:r w:rsidR="008830F9" w:rsidRPr="00651D3B">
        <w:rPr>
          <w:rFonts w:ascii="Times New Roman" w:hAnsi="Times New Roman" w:cs="Times New Roman"/>
          <w:sz w:val="24"/>
          <w:szCs w:val="24"/>
        </w:rPr>
        <w:t>l</w:t>
      </w:r>
      <w:r w:rsidR="00B8780C" w:rsidRPr="00651D3B">
        <w:rPr>
          <w:rFonts w:ascii="Times New Roman" w:hAnsi="Times New Roman" w:cs="Times New Roman"/>
          <w:sz w:val="24"/>
          <w:szCs w:val="24"/>
        </w:rPr>
        <w:t>aporan keuangan dapat dijadikan dasar untuk mengukur kesehatan suatu perusahaan melalui rasio keuangan yang ada dalam laporan tersebut. Dengan rasio keuangan tersebut dapat mengungkapkan kondisi keuangan suatu perusahaan maupun kinerja yang telah dicapai perusahaan untuk suatu periode tertentu</w:t>
      </w:r>
      <w:r w:rsidRPr="00651D3B">
        <w:rPr>
          <w:rFonts w:ascii="Times New Roman" w:hAnsi="Times New Roman" w:cs="Times New Roman"/>
          <w:sz w:val="24"/>
          <w:szCs w:val="24"/>
        </w:rPr>
        <w:t xml:space="preserve">. </w:t>
      </w:r>
    </w:p>
    <w:p w:rsidR="00527B3E" w:rsidRPr="00651D3B" w:rsidRDefault="00527B3E"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Rasio analisis tradisional berfok</w:t>
      </w:r>
      <w:r w:rsidR="007B5836" w:rsidRPr="00651D3B">
        <w:rPr>
          <w:rFonts w:ascii="Times New Roman" w:hAnsi="Times New Roman" w:cs="Times New Roman"/>
          <w:sz w:val="24"/>
          <w:szCs w:val="24"/>
        </w:rPr>
        <w:t>us pada profitabilitas, solvabilitas</w:t>
      </w:r>
      <w:r w:rsidRPr="00651D3B">
        <w:rPr>
          <w:rFonts w:ascii="Times New Roman" w:hAnsi="Times New Roman" w:cs="Times New Roman"/>
          <w:sz w:val="24"/>
          <w:szCs w:val="24"/>
        </w:rPr>
        <w:t xml:space="preserve">, dan likuiditas. Perusahaan yang mengalami </w:t>
      </w:r>
      <w:r w:rsidR="00313A32" w:rsidRPr="00651D3B">
        <w:rPr>
          <w:rFonts w:ascii="Times New Roman" w:hAnsi="Times New Roman" w:cs="Times New Roman"/>
          <w:sz w:val="24"/>
          <w:szCs w:val="24"/>
        </w:rPr>
        <w:t>kerugian, tidak dapat membayar k</w:t>
      </w:r>
      <w:r w:rsidRPr="00651D3B">
        <w:rPr>
          <w:rFonts w:ascii="Times New Roman" w:hAnsi="Times New Roman" w:cs="Times New Roman"/>
          <w:sz w:val="24"/>
          <w:szCs w:val="24"/>
        </w:rPr>
        <w:t>ewajiban atau tidak likuid mungkin memerlukan restrukturisasi. Untuk mengetahui adanya gejala kebangkrutan diperlukan suatu mode</w:t>
      </w:r>
      <w:r w:rsidR="007B5836" w:rsidRPr="00651D3B">
        <w:rPr>
          <w:rFonts w:ascii="Times New Roman" w:hAnsi="Times New Roman" w:cs="Times New Roman"/>
          <w:sz w:val="24"/>
          <w:szCs w:val="24"/>
        </w:rPr>
        <w:t>l</w:t>
      </w:r>
      <w:r w:rsidRPr="00651D3B">
        <w:rPr>
          <w:rFonts w:ascii="Times New Roman" w:hAnsi="Times New Roman" w:cs="Times New Roman"/>
          <w:sz w:val="24"/>
          <w:szCs w:val="24"/>
        </w:rPr>
        <w:t xml:space="preserve"> untuk menghindari kerugian dalam nilai investasi. Salah satu aspek pentingnya analisis terhadap laporan keuangan dari sebuah perusahaan adalah untuk meramal kontinuitas atau kelangsungan hidup perusahaan, sangat penting bagi manajemen dan pemilik perusahaan untuk mengantisipasi kemungkinan</w:t>
      </w:r>
      <w:r w:rsidR="00843B9D" w:rsidRPr="00651D3B">
        <w:rPr>
          <w:rFonts w:ascii="Times New Roman" w:hAnsi="Times New Roman" w:cs="Times New Roman"/>
          <w:sz w:val="24"/>
          <w:szCs w:val="24"/>
        </w:rPr>
        <w:t xml:space="preserve"> adanya potensi kebangkrutan. (Imam Mas’ud, 2010)</w:t>
      </w:r>
    </w:p>
    <w:p w:rsidR="004D6A4E" w:rsidRPr="00651D3B" w:rsidRDefault="004D6A4E"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Perekonomian global yang seringkali dilanda krisis pada sektor keuangan dunia telah mengakibatkan jatuhnya sejumlah institusi keuangan global. Hal ini disebabkan dengan semakin berkembangnya kegiatan perekonomian dan kegiatan usahanya. Kondisi pasar keuangan global juga masih rapuh dengan banyaknya laporan kerugian lembaga keuangan dunia. Hal tersebut member</w:t>
      </w:r>
      <w:r w:rsidR="00D84B67" w:rsidRPr="00651D3B">
        <w:rPr>
          <w:rFonts w:ascii="Times New Roman" w:hAnsi="Times New Roman" w:cs="Times New Roman"/>
          <w:sz w:val="24"/>
          <w:szCs w:val="24"/>
        </w:rPr>
        <w:t>i</w:t>
      </w:r>
      <w:r w:rsidRPr="00651D3B">
        <w:rPr>
          <w:rFonts w:ascii="Times New Roman" w:hAnsi="Times New Roman" w:cs="Times New Roman"/>
          <w:sz w:val="24"/>
          <w:szCs w:val="24"/>
        </w:rPr>
        <w:t xml:space="preserve">kan dampak negatif bagi perkembangan ekonomi di kawasan Asia, terutama bagi </w:t>
      </w:r>
      <w:r w:rsidR="007B5836" w:rsidRPr="00651D3B">
        <w:rPr>
          <w:rFonts w:ascii="Times New Roman" w:hAnsi="Times New Roman" w:cs="Times New Roman"/>
          <w:sz w:val="24"/>
          <w:szCs w:val="24"/>
        </w:rPr>
        <w:t>n</w:t>
      </w:r>
      <w:r w:rsidRPr="00651D3B">
        <w:rPr>
          <w:rFonts w:ascii="Times New Roman" w:hAnsi="Times New Roman" w:cs="Times New Roman"/>
          <w:sz w:val="24"/>
          <w:szCs w:val="24"/>
        </w:rPr>
        <w:t xml:space="preserve">egara yang mengandalkan </w:t>
      </w:r>
      <w:r w:rsidRPr="00651D3B">
        <w:rPr>
          <w:rFonts w:ascii="Times New Roman" w:hAnsi="Times New Roman" w:cs="Times New Roman"/>
          <w:sz w:val="24"/>
          <w:szCs w:val="24"/>
        </w:rPr>
        <w:lastRenderedPageBreak/>
        <w:t xml:space="preserve">ekspor ke negara maju seperti Indonesia. Penurunan nilai ekspor tersebut menyebabkan terjadinya </w:t>
      </w:r>
      <w:r w:rsidR="007B5836" w:rsidRPr="00651D3B">
        <w:rPr>
          <w:rFonts w:ascii="Times New Roman" w:hAnsi="Times New Roman" w:cs="Times New Roman"/>
          <w:sz w:val="24"/>
          <w:szCs w:val="24"/>
        </w:rPr>
        <w:t>defis</w:t>
      </w:r>
      <w:r w:rsidRPr="00651D3B">
        <w:rPr>
          <w:rFonts w:ascii="Times New Roman" w:hAnsi="Times New Roman" w:cs="Times New Roman"/>
          <w:sz w:val="24"/>
          <w:szCs w:val="24"/>
        </w:rPr>
        <w:t>it dari Neraca Pembayaran Indonesia (NPI) dan perbankan mengalami dampak yang paling kuat atas keadaan tersebut. (Meliyanti, 2009)</w:t>
      </w:r>
    </w:p>
    <w:p w:rsidR="008F453F" w:rsidRPr="00651D3B" w:rsidRDefault="00C9661A" w:rsidP="007A17CA">
      <w:pPr>
        <w:spacing w:line="480" w:lineRule="auto"/>
        <w:ind w:firstLine="360"/>
        <w:jc w:val="both"/>
        <w:rPr>
          <w:rFonts w:ascii="Times New Roman" w:hAnsi="Times New Roman" w:cs="Times New Roman"/>
          <w:i/>
          <w:sz w:val="24"/>
          <w:szCs w:val="24"/>
        </w:rPr>
      </w:pPr>
      <w:r w:rsidRPr="00651D3B">
        <w:rPr>
          <w:rFonts w:ascii="Times New Roman" w:hAnsi="Times New Roman" w:cs="Times New Roman"/>
          <w:sz w:val="24"/>
          <w:szCs w:val="24"/>
        </w:rPr>
        <w:t xml:space="preserve">Lembaga-lembaga keuangan khususnya perbankan telah lama mewarnai kegiatan perekonomian negara. Keberadaaan lembaga perantara keuangan </w:t>
      </w:r>
      <w:r w:rsidRPr="00651D3B">
        <w:rPr>
          <w:rFonts w:ascii="Times New Roman" w:hAnsi="Times New Roman" w:cs="Times New Roman"/>
          <w:i/>
          <w:sz w:val="24"/>
          <w:szCs w:val="24"/>
        </w:rPr>
        <w:t xml:space="preserve">(financial intermediatery institution) </w:t>
      </w:r>
      <w:r w:rsidRPr="00651D3B">
        <w:rPr>
          <w:rFonts w:ascii="Times New Roman" w:hAnsi="Times New Roman" w:cs="Times New Roman"/>
          <w:sz w:val="24"/>
          <w:szCs w:val="24"/>
        </w:rPr>
        <w:t xml:space="preserve">yaitu perbankan sangat penting dalam suatu sistem </w:t>
      </w:r>
      <w:r w:rsidR="008F453F" w:rsidRPr="00651D3B">
        <w:rPr>
          <w:rFonts w:ascii="Times New Roman" w:hAnsi="Times New Roman" w:cs="Times New Roman"/>
          <w:sz w:val="24"/>
          <w:szCs w:val="24"/>
        </w:rPr>
        <w:t>perekonomian moder</w:t>
      </w:r>
      <w:r w:rsidRPr="00651D3B">
        <w:rPr>
          <w:rFonts w:ascii="Times New Roman" w:hAnsi="Times New Roman" w:cs="Times New Roman"/>
          <w:sz w:val="24"/>
          <w:szCs w:val="24"/>
        </w:rPr>
        <w:t xml:space="preserve">n. Sebagai lembaga intermediasi perbankan harus memiliki kinerja yang baik, karena dengan kinerja yang baik bank akan dapat lebih mudah mendapatkan kepercayaan dari para nasabah </w:t>
      </w:r>
      <w:r w:rsidRPr="00651D3B">
        <w:rPr>
          <w:rFonts w:ascii="Times New Roman" w:hAnsi="Times New Roman" w:cs="Times New Roman"/>
          <w:i/>
          <w:sz w:val="24"/>
          <w:szCs w:val="24"/>
        </w:rPr>
        <w:t>(agent of trust).</w:t>
      </w:r>
    </w:p>
    <w:p w:rsidR="008F453F" w:rsidRPr="00651D3B" w:rsidRDefault="00C9661A"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 xml:space="preserve">Perbankan sebagai badan usaha yang bergerak di bidang keuangan atau finansial sangat membutuhkan kepercayaan dari para nasabah tersebut guna mendukung dan memperlancar kegiatan yang dilakukannya. Lancarnya kegiatan yang dilakukan oleh bank akan sangat mendukung dalam mencapai kesejahteraan para </w:t>
      </w:r>
      <w:r w:rsidRPr="00651D3B">
        <w:rPr>
          <w:rFonts w:ascii="Times New Roman" w:hAnsi="Times New Roman" w:cs="Times New Roman"/>
          <w:i/>
          <w:sz w:val="24"/>
          <w:szCs w:val="24"/>
        </w:rPr>
        <w:t>stockholder</w:t>
      </w:r>
      <w:r w:rsidRPr="00651D3B">
        <w:rPr>
          <w:rFonts w:ascii="Times New Roman" w:hAnsi="Times New Roman" w:cs="Times New Roman"/>
          <w:sz w:val="24"/>
          <w:szCs w:val="24"/>
        </w:rPr>
        <w:t xml:space="preserve"> dan akan meningkatkan nilai perusahaan. (Sukarno dan Syaichu, 2006)</w:t>
      </w:r>
    </w:p>
    <w:p w:rsidR="00D84B67" w:rsidRPr="00651D3B" w:rsidRDefault="00D84B67"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Globalisasi yang terjadi belakangan ini membuat peusahaan mempunyai kesempatan untuk membuka usaha di suatu negara, termasuk Indonesia. Bank asing salah satu perusahaan yang sangat berminat melakukan usaha di Indonesia. Dampak b</w:t>
      </w:r>
      <w:r w:rsidR="00DE7C95" w:rsidRPr="00651D3B">
        <w:rPr>
          <w:rFonts w:ascii="Times New Roman" w:hAnsi="Times New Roman" w:cs="Times New Roman"/>
          <w:sz w:val="24"/>
          <w:szCs w:val="24"/>
        </w:rPr>
        <w:t>ank asing di Indonesia perlu di</w:t>
      </w:r>
      <w:r w:rsidRPr="00651D3B">
        <w:rPr>
          <w:rFonts w:ascii="Times New Roman" w:hAnsi="Times New Roman" w:cs="Times New Roman"/>
          <w:sz w:val="24"/>
          <w:szCs w:val="24"/>
        </w:rPr>
        <w:t xml:space="preserve">tinjau kembali menuju ASEAN </w:t>
      </w:r>
      <w:r w:rsidRPr="00651D3B">
        <w:rPr>
          <w:rFonts w:ascii="Times New Roman" w:hAnsi="Times New Roman" w:cs="Times New Roman"/>
          <w:i/>
          <w:sz w:val="24"/>
          <w:szCs w:val="24"/>
        </w:rPr>
        <w:t>Economic Community</w:t>
      </w:r>
      <w:r w:rsidRPr="00651D3B">
        <w:rPr>
          <w:rFonts w:ascii="Times New Roman" w:hAnsi="Times New Roman" w:cs="Times New Roman"/>
          <w:sz w:val="24"/>
          <w:szCs w:val="24"/>
        </w:rPr>
        <w:t xml:space="preserve"> (AEC) di tahun 2020 dimana sektor keuangan  akan semakin terintegrasi dan memungkinkan bank dengan kualfikasi tertentu bebas beroperasi di kawasan ASEAN. </w:t>
      </w:r>
    </w:p>
    <w:p w:rsidR="00D84B67" w:rsidRPr="00651D3B" w:rsidRDefault="00D84B67"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lastRenderedPageBreak/>
        <w:t xml:space="preserve">Bank – bank asing yang masuk ke Indonesia pada umumnya adalah bank besar dunia seperti HSBC, Standard Chartered, Bank of Tokyo, Citibank, JP Morgan, dll. Bank tersebut sudah sangat dikenal memiliki </w:t>
      </w:r>
      <w:r w:rsidRPr="00651D3B">
        <w:rPr>
          <w:rFonts w:ascii="Times New Roman" w:hAnsi="Times New Roman" w:cs="Times New Roman"/>
          <w:i/>
          <w:sz w:val="24"/>
          <w:szCs w:val="24"/>
        </w:rPr>
        <w:t>competitive advantage</w:t>
      </w:r>
      <w:r w:rsidRPr="00651D3B">
        <w:rPr>
          <w:rFonts w:ascii="Times New Roman" w:hAnsi="Times New Roman" w:cs="Times New Roman"/>
          <w:sz w:val="24"/>
          <w:szCs w:val="24"/>
        </w:rPr>
        <w:t xml:space="preserve"> berupa </w:t>
      </w:r>
      <w:r w:rsidRPr="00651D3B">
        <w:rPr>
          <w:rFonts w:ascii="Times New Roman" w:hAnsi="Times New Roman" w:cs="Times New Roman"/>
          <w:i/>
          <w:sz w:val="24"/>
          <w:szCs w:val="24"/>
        </w:rPr>
        <w:t xml:space="preserve">source of fund </w:t>
      </w:r>
      <w:r w:rsidRPr="00651D3B">
        <w:rPr>
          <w:rFonts w:ascii="Times New Roman" w:hAnsi="Times New Roman" w:cs="Times New Roman"/>
          <w:sz w:val="24"/>
          <w:szCs w:val="24"/>
        </w:rPr>
        <w:t xml:space="preserve">dalam valas yang kuat, implementasi teknologi yang canggih, pengetahuan terhadap produk keuangan yang luas, serta manajemen resiko yang kuat. Berbagai </w:t>
      </w:r>
      <w:r w:rsidRPr="00651D3B">
        <w:rPr>
          <w:rFonts w:ascii="Times New Roman" w:hAnsi="Times New Roman" w:cs="Times New Roman"/>
          <w:i/>
          <w:sz w:val="24"/>
          <w:szCs w:val="24"/>
        </w:rPr>
        <w:t>competitive advantage</w:t>
      </w:r>
      <w:r w:rsidRPr="00651D3B">
        <w:rPr>
          <w:rFonts w:ascii="Times New Roman" w:hAnsi="Times New Roman" w:cs="Times New Roman"/>
          <w:sz w:val="24"/>
          <w:szCs w:val="24"/>
        </w:rPr>
        <w:t xml:space="preserve"> tersebut secara langsung memberi tekanan kepada bank pemerintah dan b</w:t>
      </w:r>
      <w:r w:rsidR="00940C14" w:rsidRPr="00651D3B">
        <w:rPr>
          <w:rFonts w:ascii="Times New Roman" w:hAnsi="Times New Roman" w:cs="Times New Roman"/>
          <w:sz w:val="24"/>
          <w:szCs w:val="24"/>
        </w:rPr>
        <w:t>ank swast</w:t>
      </w:r>
      <w:r w:rsidRPr="00651D3B">
        <w:rPr>
          <w:rFonts w:ascii="Times New Roman" w:hAnsi="Times New Roman" w:cs="Times New Roman"/>
          <w:sz w:val="24"/>
          <w:szCs w:val="24"/>
        </w:rPr>
        <w:t>a nasional untuk ter</w:t>
      </w:r>
      <w:r w:rsidR="00940C14" w:rsidRPr="00651D3B">
        <w:rPr>
          <w:rFonts w:ascii="Times New Roman" w:hAnsi="Times New Roman" w:cs="Times New Roman"/>
          <w:sz w:val="24"/>
          <w:szCs w:val="24"/>
        </w:rPr>
        <w:t>us meningkatkan kualitas servis</w:t>
      </w:r>
      <w:r w:rsidRPr="00651D3B">
        <w:rPr>
          <w:rFonts w:ascii="Times New Roman" w:hAnsi="Times New Roman" w:cs="Times New Roman"/>
          <w:sz w:val="24"/>
          <w:szCs w:val="24"/>
        </w:rPr>
        <w:t>, mengembangkan SDM serta mengupgrade teknologinya agar tidak ketinggalan dengan bank asing</w:t>
      </w:r>
      <w:r w:rsidR="00FE054F" w:rsidRPr="00651D3B">
        <w:rPr>
          <w:rFonts w:ascii="Times New Roman" w:hAnsi="Times New Roman" w:cs="Times New Roman"/>
          <w:sz w:val="24"/>
          <w:szCs w:val="24"/>
        </w:rPr>
        <w:t>. Kondisi tersebut akhirnya</w:t>
      </w:r>
      <w:r w:rsidR="00940C14" w:rsidRPr="00651D3B">
        <w:rPr>
          <w:rFonts w:ascii="Times New Roman" w:hAnsi="Times New Roman" w:cs="Times New Roman"/>
          <w:sz w:val="24"/>
          <w:szCs w:val="24"/>
        </w:rPr>
        <w:t xml:space="preserve"> meningkatkan daya saing bank lokal dan memberikan nila</w:t>
      </w:r>
      <w:r w:rsidR="00FE054F" w:rsidRPr="00651D3B">
        <w:rPr>
          <w:rFonts w:ascii="Times New Roman" w:hAnsi="Times New Roman" w:cs="Times New Roman"/>
          <w:sz w:val="24"/>
          <w:szCs w:val="24"/>
        </w:rPr>
        <w:t>i tambah pada pelaya</w:t>
      </w:r>
      <w:r w:rsidR="00940C14" w:rsidRPr="00651D3B">
        <w:rPr>
          <w:rFonts w:ascii="Times New Roman" w:hAnsi="Times New Roman" w:cs="Times New Roman"/>
          <w:sz w:val="24"/>
          <w:szCs w:val="24"/>
        </w:rPr>
        <w:t>nan bank lokal kepada masya</w:t>
      </w:r>
      <w:r w:rsidR="00FE054F" w:rsidRPr="00651D3B">
        <w:rPr>
          <w:rFonts w:ascii="Times New Roman" w:hAnsi="Times New Roman" w:cs="Times New Roman"/>
          <w:sz w:val="24"/>
          <w:szCs w:val="24"/>
        </w:rPr>
        <w:t>rakat Indonesia. (Hikmah Dwi Astuti, 2015)</w:t>
      </w:r>
    </w:p>
    <w:p w:rsidR="00DF3A66" w:rsidRPr="00651D3B" w:rsidRDefault="005E0877"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 xml:space="preserve">Mengingat fungsi bank adalah sebagai </w:t>
      </w:r>
      <w:r w:rsidRPr="00651D3B">
        <w:rPr>
          <w:rFonts w:ascii="Times New Roman" w:hAnsi="Times New Roman" w:cs="Times New Roman"/>
          <w:i/>
          <w:sz w:val="24"/>
          <w:szCs w:val="24"/>
        </w:rPr>
        <w:t>agent of trust, agent of development</w:t>
      </w:r>
      <w:r w:rsidRPr="00651D3B">
        <w:rPr>
          <w:rFonts w:ascii="Times New Roman" w:hAnsi="Times New Roman" w:cs="Times New Roman"/>
          <w:sz w:val="24"/>
          <w:szCs w:val="24"/>
        </w:rPr>
        <w:t xml:space="preserve"> dan </w:t>
      </w:r>
      <w:r w:rsidRPr="00651D3B">
        <w:rPr>
          <w:rFonts w:ascii="Times New Roman" w:hAnsi="Times New Roman" w:cs="Times New Roman"/>
          <w:i/>
          <w:sz w:val="24"/>
          <w:szCs w:val="24"/>
        </w:rPr>
        <w:t xml:space="preserve">agent of service </w:t>
      </w:r>
      <w:r w:rsidRPr="00651D3B">
        <w:rPr>
          <w:rFonts w:ascii="Times New Roman" w:hAnsi="Times New Roman" w:cs="Times New Roman"/>
          <w:sz w:val="24"/>
          <w:szCs w:val="24"/>
        </w:rPr>
        <w:t>maka i</w:t>
      </w:r>
      <w:r w:rsidR="007B5836" w:rsidRPr="00651D3B">
        <w:rPr>
          <w:rFonts w:ascii="Times New Roman" w:hAnsi="Times New Roman" w:cs="Times New Roman"/>
          <w:sz w:val="24"/>
          <w:szCs w:val="24"/>
        </w:rPr>
        <w:t>ndustri</w:t>
      </w:r>
      <w:r w:rsidRPr="00651D3B">
        <w:rPr>
          <w:rFonts w:ascii="Times New Roman" w:hAnsi="Times New Roman" w:cs="Times New Roman"/>
          <w:sz w:val="24"/>
          <w:szCs w:val="24"/>
        </w:rPr>
        <w:t xml:space="preserve"> perbankan memperkuat fundamental.</w:t>
      </w:r>
      <w:r w:rsidR="007B5836" w:rsidRPr="00651D3B">
        <w:rPr>
          <w:rFonts w:ascii="Times New Roman" w:hAnsi="Times New Roman" w:cs="Times New Roman"/>
          <w:sz w:val="24"/>
          <w:szCs w:val="24"/>
        </w:rPr>
        <w:t xml:space="preserve"> Kebijakan pengembangan industri</w:t>
      </w:r>
      <w:r w:rsidRPr="00651D3B">
        <w:rPr>
          <w:rFonts w:ascii="Times New Roman" w:hAnsi="Times New Roman" w:cs="Times New Roman"/>
          <w:sz w:val="24"/>
          <w:szCs w:val="24"/>
        </w:rPr>
        <w:t xml:space="preserve"> perbankan di masa depan, seperti yang diungkapkan dalam Arsitektur Perbankan Indonesia (API), dil</w:t>
      </w:r>
      <w:r w:rsidR="007B5836" w:rsidRPr="00651D3B">
        <w:rPr>
          <w:rFonts w:ascii="Times New Roman" w:hAnsi="Times New Roman" w:cs="Times New Roman"/>
          <w:sz w:val="24"/>
          <w:szCs w:val="24"/>
        </w:rPr>
        <w:t>andasi oleh visi; menciptakan si</w:t>
      </w:r>
      <w:r w:rsidRPr="00651D3B">
        <w:rPr>
          <w:rFonts w:ascii="Times New Roman" w:hAnsi="Times New Roman" w:cs="Times New Roman"/>
          <w:sz w:val="24"/>
          <w:szCs w:val="24"/>
        </w:rPr>
        <w:t>stem perbankan yang sehat, kuat dan ef</w:t>
      </w:r>
      <w:r w:rsidR="00DD7650" w:rsidRPr="00651D3B">
        <w:rPr>
          <w:rFonts w:ascii="Times New Roman" w:hAnsi="Times New Roman" w:cs="Times New Roman"/>
          <w:sz w:val="24"/>
          <w:szCs w:val="24"/>
        </w:rPr>
        <w:t>isien; menciptakan kestabilan si</w:t>
      </w:r>
      <w:r w:rsidRPr="00651D3B">
        <w:rPr>
          <w:rFonts w:ascii="Times New Roman" w:hAnsi="Times New Roman" w:cs="Times New Roman"/>
          <w:sz w:val="24"/>
          <w:szCs w:val="24"/>
        </w:rPr>
        <w:t>stem keuangan; mendorong pertumbuhan ekonomi nasional (Totok Budisantoso &amp; Sigit Triandaru, 2006).</w:t>
      </w:r>
      <w:r w:rsidR="00DF3A66" w:rsidRPr="00651D3B">
        <w:rPr>
          <w:rFonts w:ascii="Times New Roman" w:hAnsi="Times New Roman" w:cs="Times New Roman"/>
          <w:sz w:val="24"/>
          <w:szCs w:val="24"/>
        </w:rPr>
        <w:tab/>
      </w:r>
    </w:p>
    <w:p w:rsidR="008830F9" w:rsidRPr="00651D3B" w:rsidRDefault="008E6B25"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 xml:space="preserve">Pada triwulan I-2016, pemulihan ekonomi global masih berlanjut meski dengan laju yang relatif lambat dan tidak merata. Dari sisi domestik, pertumbuhan ekonomi </w:t>
      </w:r>
      <w:r w:rsidRPr="00651D3B">
        <w:rPr>
          <w:rFonts w:ascii="Times New Roman" w:hAnsi="Times New Roman" w:cs="Times New Roman"/>
          <w:sz w:val="24"/>
          <w:szCs w:val="24"/>
        </w:rPr>
        <w:lastRenderedPageBreak/>
        <w:t xml:space="preserve">mengalami perlambatan dibandingkan dengan triwulan sebelumnya seiring dengan masih terbatasnya konsumsi pemerintah dan investasi swasta. </w:t>
      </w:r>
    </w:p>
    <w:p w:rsidR="008830F9" w:rsidRPr="00651D3B" w:rsidRDefault="00F60CCE"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 xml:space="preserve">Sejalan dengan itu, secara umum kondisi perbankan pada triwulan I-2016 masih </w:t>
      </w:r>
      <w:r w:rsidR="00274980" w:rsidRPr="00651D3B">
        <w:rPr>
          <w:rFonts w:ascii="Times New Roman" w:hAnsi="Times New Roman" w:cs="Times New Roman"/>
          <w:sz w:val="24"/>
          <w:szCs w:val="24"/>
        </w:rPr>
        <w:t>cukup baik. Kinerja Bank Umum Konvensional</w:t>
      </w:r>
      <w:r w:rsidRPr="00651D3B">
        <w:rPr>
          <w:rFonts w:ascii="Times New Roman" w:hAnsi="Times New Roman" w:cs="Times New Roman"/>
          <w:sz w:val="24"/>
          <w:szCs w:val="24"/>
        </w:rPr>
        <w:t xml:space="preserve"> tersebut, </w:t>
      </w:r>
      <w:r w:rsidR="00274980" w:rsidRPr="00651D3B">
        <w:rPr>
          <w:rFonts w:ascii="Times New Roman" w:hAnsi="Times New Roman" w:cs="Times New Roman"/>
          <w:sz w:val="24"/>
          <w:szCs w:val="24"/>
        </w:rPr>
        <w:t xml:space="preserve">ditunjukkan oleh </w:t>
      </w:r>
      <w:r w:rsidR="007B5836" w:rsidRPr="00651D3B">
        <w:rPr>
          <w:rFonts w:ascii="Times New Roman" w:hAnsi="Times New Roman" w:cs="Times New Roman"/>
          <w:i/>
          <w:sz w:val="24"/>
          <w:szCs w:val="24"/>
        </w:rPr>
        <w:t>Capital Ade</w:t>
      </w:r>
      <w:r w:rsidR="00274980" w:rsidRPr="00651D3B">
        <w:rPr>
          <w:rFonts w:ascii="Times New Roman" w:hAnsi="Times New Roman" w:cs="Times New Roman"/>
          <w:i/>
          <w:sz w:val="24"/>
          <w:szCs w:val="24"/>
        </w:rPr>
        <w:t>quency Ratio</w:t>
      </w:r>
      <w:r w:rsidR="00274980" w:rsidRPr="00651D3B">
        <w:rPr>
          <w:rFonts w:ascii="Times New Roman" w:hAnsi="Times New Roman" w:cs="Times New Roman"/>
          <w:sz w:val="24"/>
          <w:szCs w:val="24"/>
        </w:rPr>
        <w:t>-</w:t>
      </w:r>
      <w:r w:rsidR="00274980" w:rsidRPr="00651D3B">
        <w:rPr>
          <w:rFonts w:ascii="Times New Roman" w:hAnsi="Times New Roman" w:cs="Times New Roman"/>
          <w:i/>
          <w:sz w:val="24"/>
          <w:szCs w:val="24"/>
        </w:rPr>
        <w:t>CAR</w:t>
      </w:r>
      <w:r w:rsidRPr="00651D3B">
        <w:rPr>
          <w:rFonts w:ascii="Times New Roman" w:hAnsi="Times New Roman" w:cs="Times New Roman"/>
          <w:sz w:val="24"/>
          <w:szCs w:val="24"/>
        </w:rPr>
        <w:t xml:space="preserve"> yang relatif masih tingg</w:t>
      </w:r>
      <w:r w:rsidR="00274980" w:rsidRPr="00651D3B">
        <w:rPr>
          <w:rFonts w:ascii="Times New Roman" w:hAnsi="Times New Roman" w:cs="Times New Roman"/>
          <w:sz w:val="24"/>
          <w:szCs w:val="24"/>
        </w:rPr>
        <w:t>i sebesar 22%.</w:t>
      </w:r>
    </w:p>
    <w:p w:rsidR="00F60CCE" w:rsidRPr="00651D3B" w:rsidRDefault="00F60CCE"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 xml:space="preserve">Pada triwulan I-2016, pencadangan yang dilakukan oleh perbankan cukup memadai untuk memitigasi peningkatan </w:t>
      </w:r>
      <w:r w:rsidRPr="00651D3B">
        <w:rPr>
          <w:rFonts w:ascii="Times New Roman" w:hAnsi="Times New Roman" w:cs="Times New Roman"/>
          <w:i/>
          <w:sz w:val="24"/>
          <w:szCs w:val="24"/>
        </w:rPr>
        <w:t>N</w:t>
      </w:r>
      <w:r w:rsidR="00274980" w:rsidRPr="00651D3B">
        <w:rPr>
          <w:rFonts w:ascii="Times New Roman" w:hAnsi="Times New Roman" w:cs="Times New Roman"/>
          <w:i/>
          <w:sz w:val="24"/>
          <w:szCs w:val="24"/>
        </w:rPr>
        <w:t xml:space="preserve">et </w:t>
      </w:r>
      <w:r w:rsidRPr="00651D3B">
        <w:rPr>
          <w:rFonts w:ascii="Times New Roman" w:hAnsi="Times New Roman" w:cs="Times New Roman"/>
          <w:i/>
          <w:sz w:val="24"/>
          <w:szCs w:val="24"/>
        </w:rPr>
        <w:t>P</w:t>
      </w:r>
      <w:r w:rsidR="00274980" w:rsidRPr="00651D3B">
        <w:rPr>
          <w:rFonts w:ascii="Times New Roman" w:hAnsi="Times New Roman" w:cs="Times New Roman"/>
          <w:i/>
          <w:sz w:val="24"/>
          <w:szCs w:val="24"/>
        </w:rPr>
        <w:t xml:space="preserve">erforming </w:t>
      </w:r>
      <w:r w:rsidRPr="00651D3B">
        <w:rPr>
          <w:rFonts w:ascii="Times New Roman" w:hAnsi="Times New Roman" w:cs="Times New Roman"/>
          <w:i/>
          <w:sz w:val="24"/>
          <w:szCs w:val="24"/>
        </w:rPr>
        <w:t>L</w:t>
      </w:r>
      <w:r w:rsidR="00274980" w:rsidRPr="00651D3B">
        <w:rPr>
          <w:rFonts w:ascii="Times New Roman" w:hAnsi="Times New Roman" w:cs="Times New Roman"/>
          <w:i/>
          <w:sz w:val="24"/>
          <w:szCs w:val="24"/>
        </w:rPr>
        <w:t>oan</w:t>
      </w:r>
      <w:r w:rsidR="007B5836" w:rsidRPr="00651D3B">
        <w:rPr>
          <w:rFonts w:ascii="Times New Roman" w:hAnsi="Times New Roman" w:cs="Times New Roman"/>
          <w:i/>
          <w:sz w:val="24"/>
          <w:szCs w:val="24"/>
        </w:rPr>
        <w:t>-NPL</w:t>
      </w:r>
      <w:r w:rsidRPr="00651D3B">
        <w:rPr>
          <w:rFonts w:ascii="Times New Roman" w:hAnsi="Times New Roman" w:cs="Times New Roman"/>
          <w:i/>
          <w:sz w:val="24"/>
          <w:szCs w:val="24"/>
        </w:rPr>
        <w:t xml:space="preserve"> </w:t>
      </w:r>
      <w:r w:rsidRPr="00651D3B">
        <w:rPr>
          <w:rFonts w:ascii="Times New Roman" w:hAnsi="Times New Roman" w:cs="Times New Roman"/>
          <w:i/>
          <w:iCs/>
          <w:sz w:val="24"/>
          <w:szCs w:val="24"/>
        </w:rPr>
        <w:t xml:space="preserve">net </w:t>
      </w:r>
      <w:r w:rsidRPr="00651D3B">
        <w:rPr>
          <w:rFonts w:ascii="Times New Roman" w:hAnsi="Times New Roman" w:cs="Times New Roman"/>
          <w:sz w:val="24"/>
          <w:szCs w:val="24"/>
        </w:rPr>
        <w:t>dari</w:t>
      </w:r>
      <w:r w:rsidR="00274980" w:rsidRPr="00651D3B">
        <w:rPr>
          <w:rFonts w:ascii="Times New Roman" w:hAnsi="Times New Roman" w:cs="Times New Roman"/>
          <w:sz w:val="24"/>
          <w:szCs w:val="24"/>
        </w:rPr>
        <w:t xml:space="preserve"> 1,14% </w:t>
      </w:r>
      <w:r w:rsidRPr="00651D3B">
        <w:rPr>
          <w:rFonts w:ascii="Times New Roman" w:hAnsi="Times New Roman" w:cs="Times New Roman"/>
          <w:sz w:val="24"/>
          <w:szCs w:val="24"/>
        </w:rPr>
        <w:t xml:space="preserve">dan </w:t>
      </w:r>
      <w:r w:rsidR="00274980" w:rsidRPr="00651D3B">
        <w:rPr>
          <w:rFonts w:ascii="Times New Roman" w:hAnsi="Times New Roman" w:cs="Times New Roman"/>
          <w:sz w:val="24"/>
          <w:szCs w:val="24"/>
        </w:rPr>
        <w:t>1,28%</w:t>
      </w:r>
      <w:r w:rsidRPr="00651D3B">
        <w:rPr>
          <w:rFonts w:ascii="Times New Roman" w:hAnsi="Times New Roman" w:cs="Times New Roman"/>
          <w:sz w:val="24"/>
          <w:szCs w:val="24"/>
        </w:rPr>
        <w:t xml:space="preserve">. Secara umum peningkatan NPL dimaksud masih jauh di bawah </w:t>
      </w:r>
      <w:r w:rsidRPr="00651D3B">
        <w:rPr>
          <w:rFonts w:ascii="Times New Roman" w:hAnsi="Times New Roman" w:cs="Times New Roman"/>
          <w:i/>
          <w:iCs/>
          <w:sz w:val="24"/>
          <w:szCs w:val="24"/>
        </w:rPr>
        <w:t xml:space="preserve">threshold </w:t>
      </w:r>
      <w:r w:rsidRPr="00651D3B">
        <w:rPr>
          <w:rFonts w:ascii="Times New Roman" w:hAnsi="Times New Roman" w:cs="Times New Roman"/>
          <w:sz w:val="24"/>
          <w:szCs w:val="24"/>
        </w:rPr>
        <w:t>5%.</w:t>
      </w:r>
    </w:p>
    <w:p w:rsidR="00F60CCE" w:rsidRPr="00651D3B" w:rsidRDefault="00F60CCE"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 xml:space="preserve">Dilihat dari sisi likuiditas, </w:t>
      </w:r>
      <w:r w:rsidRPr="00651D3B">
        <w:rPr>
          <w:rFonts w:ascii="Times New Roman" w:hAnsi="Times New Roman" w:cs="Times New Roman"/>
          <w:i/>
          <w:sz w:val="24"/>
          <w:szCs w:val="24"/>
        </w:rPr>
        <w:t>L</w:t>
      </w:r>
      <w:r w:rsidR="00274980" w:rsidRPr="00651D3B">
        <w:rPr>
          <w:rFonts w:ascii="Times New Roman" w:hAnsi="Times New Roman" w:cs="Times New Roman"/>
          <w:i/>
          <w:sz w:val="24"/>
          <w:szCs w:val="24"/>
        </w:rPr>
        <w:t xml:space="preserve">oan </w:t>
      </w:r>
      <w:r w:rsidRPr="00651D3B">
        <w:rPr>
          <w:rFonts w:ascii="Times New Roman" w:hAnsi="Times New Roman" w:cs="Times New Roman"/>
          <w:i/>
          <w:sz w:val="24"/>
          <w:szCs w:val="24"/>
        </w:rPr>
        <w:t>D</w:t>
      </w:r>
      <w:r w:rsidR="00274980" w:rsidRPr="00651D3B">
        <w:rPr>
          <w:rFonts w:ascii="Times New Roman" w:hAnsi="Times New Roman" w:cs="Times New Roman"/>
          <w:i/>
          <w:sz w:val="24"/>
          <w:szCs w:val="24"/>
        </w:rPr>
        <w:t xml:space="preserve">eposit </w:t>
      </w:r>
      <w:r w:rsidRPr="00651D3B">
        <w:rPr>
          <w:rFonts w:ascii="Times New Roman" w:hAnsi="Times New Roman" w:cs="Times New Roman"/>
          <w:i/>
          <w:sz w:val="24"/>
          <w:szCs w:val="24"/>
        </w:rPr>
        <w:t>R</w:t>
      </w:r>
      <w:r w:rsidR="00274980" w:rsidRPr="00651D3B">
        <w:rPr>
          <w:rFonts w:ascii="Times New Roman" w:hAnsi="Times New Roman" w:cs="Times New Roman"/>
          <w:i/>
          <w:sz w:val="24"/>
          <w:szCs w:val="24"/>
        </w:rPr>
        <w:t>atio</w:t>
      </w:r>
      <w:r w:rsidR="007B5836" w:rsidRPr="00651D3B">
        <w:rPr>
          <w:rFonts w:ascii="Times New Roman" w:hAnsi="Times New Roman" w:cs="Times New Roman"/>
          <w:i/>
          <w:sz w:val="24"/>
          <w:szCs w:val="24"/>
        </w:rPr>
        <w:t>-LDR</w:t>
      </w:r>
      <w:r w:rsidR="00274980" w:rsidRPr="00651D3B">
        <w:rPr>
          <w:rFonts w:ascii="Times New Roman" w:hAnsi="Times New Roman" w:cs="Times New Roman"/>
          <w:sz w:val="24"/>
          <w:szCs w:val="24"/>
        </w:rPr>
        <w:t xml:space="preserve"> Bank Umum Konvensional yang ada di Indonesia turun </w:t>
      </w:r>
      <w:r w:rsidRPr="00651D3B">
        <w:rPr>
          <w:rFonts w:ascii="Times New Roman" w:hAnsi="Times New Roman" w:cs="Times New Roman"/>
          <w:sz w:val="24"/>
          <w:szCs w:val="24"/>
        </w:rPr>
        <w:t xml:space="preserve">dari 92,11% menjadi </w:t>
      </w:r>
      <w:r w:rsidR="00274980" w:rsidRPr="00651D3B">
        <w:rPr>
          <w:rFonts w:ascii="Times New Roman" w:hAnsi="Times New Roman" w:cs="Times New Roman"/>
          <w:sz w:val="24"/>
          <w:szCs w:val="24"/>
        </w:rPr>
        <w:t>89,60%. Namun. dari sisi profit</w:t>
      </w:r>
      <w:r w:rsidRPr="00651D3B">
        <w:rPr>
          <w:rFonts w:ascii="Times New Roman" w:hAnsi="Times New Roman" w:cs="Times New Roman"/>
          <w:sz w:val="24"/>
          <w:szCs w:val="24"/>
        </w:rPr>
        <w:t xml:space="preserve">abilitas, </w:t>
      </w:r>
      <w:r w:rsidR="00715E5A" w:rsidRPr="00651D3B">
        <w:rPr>
          <w:rFonts w:ascii="Times New Roman" w:hAnsi="Times New Roman" w:cs="Times New Roman"/>
          <w:i/>
          <w:sz w:val="24"/>
          <w:szCs w:val="24"/>
        </w:rPr>
        <w:t>Return On Assets</w:t>
      </w:r>
      <w:r w:rsidR="007B5836" w:rsidRPr="00651D3B">
        <w:rPr>
          <w:rFonts w:ascii="Times New Roman" w:hAnsi="Times New Roman" w:cs="Times New Roman"/>
          <w:i/>
          <w:sz w:val="24"/>
          <w:szCs w:val="24"/>
        </w:rPr>
        <w:t>-</w:t>
      </w:r>
      <w:r w:rsidRPr="00651D3B">
        <w:rPr>
          <w:rFonts w:ascii="Times New Roman" w:hAnsi="Times New Roman" w:cs="Times New Roman"/>
          <w:sz w:val="24"/>
          <w:szCs w:val="24"/>
        </w:rPr>
        <w:t>ROA</w:t>
      </w:r>
      <w:r w:rsidR="00274980" w:rsidRPr="00651D3B">
        <w:rPr>
          <w:rFonts w:ascii="Times New Roman" w:hAnsi="Times New Roman" w:cs="Times New Roman"/>
          <w:sz w:val="24"/>
          <w:szCs w:val="24"/>
        </w:rPr>
        <w:t xml:space="preserve"> meningkat</w:t>
      </w:r>
      <w:r w:rsidRPr="00651D3B">
        <w:rPr>
          <w:rFonts w:ascii="Times New Roman" w:hAnsi="Times New Roman" w:cs="Times New Roman"/>
          <w:sz w:val="24"/>
          <w:szCs w:val="24"/>
        </w:rPr>
        <w:t xml:space="preserve"> dari triwulan se</w:t>
      </w:r>
      <w:r w:rsidR="00274980" w:rsidRPr="00651D3B">
        <w:rPr>
          <w:rFonts w:ascii="Times New Roman" w:hAnsi="Times New Roman" w:cs="Times New Roman"/>
          <w:sz w:val="24"/>
          <w:szCs w:val="24"/>
        </w:rPr>
        <w:t>belumnya menjadi 2,44</w:t>
      </w:r>
      <w:r w:rsidR="00DE442F" w:rsidRPr="00651D3B">
        <w:rPr>
          <w:rFonts w:ascii="Times New Roman" w:hAnsi="Times New Roman" w:cs="Times New Roman"/>
          <w:sz w:val="24"/>
          <w:szCs w:val="24"/>
        </w:rPr>
        <w:t>. (Otoritas Jasa Keuangan, 2016)</w:t>
      </w:r>
      <w:r w:rsidR="008830F9" w:rsidRPr="00651D3B">
        <w:rPr>
          <w:rFonts w:ascii="Times New Roman" w:hAnsi="Times New Roman" w:cs="Times New Roman"/>
          <w:sz w:val="24"/>
          <w:szCs w:val="24"/>
        </w:rPr>
        <w:t>.</w:t>
      </w:r>
    </w:p>
    <w:p w:rsidR="00144D7F" w:rsidRPr="00651D3B" w:rsidRDefault="00144D7F"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Berbeda dengan bank asing, menururt www.koran.bisnis.com pada kuartal I 2016 kinerja empat bank asing dari total 10 bank di Indonesia masih tertekan dari kinerja kredit dan rasio kredit bermasalah</w:t>
      </w:r>
      <w:r w:rsidR="00457FB2" w:rsidRPr="00651D3B">
        <w:rPr>
          <w:rFonts w:ascii="Times New Roman" w:hAnsi="Times New Roman" w:cs="Times New Roman"/>
          <w:sz w:val="24"/>
          <w:szCs w:val="24"/>
        </w:rPr>
        <w:t>. Dalam tiga b</w:t>
      </w:r>
      <w:r w:rsidR="00E2289A" w:rsidRPr="00651D3B">
        <w:rPr>
          <w:rFonts w:ascii="Times New Roman" w:hAnsi="Times New Roman" w:cs="Times New Roman"/>
          <w:sz w:val="24"/>
          <w:szCs w:val="24"/>
        </w:rPr>
        <w:t>ulan</w:t>
      </w:r>
      <w:r w:rsidR="00457FB2" w:rsidRPr="00651D3B">
        <w:rPr>
          <w:rFonts w:ascii="Times New Roman" w:hAnsi="Times New Roman" w:cs="Times New Roman"/>
          <w:sz w:val="24"/>
          <w:szCs w:val="24"/>
        </w:rPr>
        <w:t xml:space="preserve"> terakhir</w:t>
      </w:r>
      <w:r w:rsidR="00E2289A" w:rsidRPr="00651D3B">
        <w:rPr>
          <w:rFonts w:ascii="Times New Roman" w:hAnsi="Times New Roman" w:cs="Times New Roman"/>
          <w:sz w:val="24"/>
          <w:szCs w:val="24"/>
        </w:rPr>
        <w:t xml:space="preserve"> HSBC Indonesia, Citibank Indonesia dan Standard Chartered Indonesia mengalami penurunan kredit bank segi gross maupun net.</w:t>
      </w:r>
    </w:p>
    <w:p w:rsidR="00DC0A19" w:rsidRPr="00651D3B" w:rsidRDefault="00DC0A19"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 xml:space="preserve">Aspek permodalan dapat diukur salah satunya dengan rasio </w:t>
      </w:r>
      <w:r w:rsidR="00715E5A" w:rsidRPr="00651D3B">
        <w:rPr>
          <w:rFonts w:ascii="Times New Roman" w:hAnsi="Times New Roman" w:cs="Times New Roman"/>
          <w:i/>
          <w:sz w:val="24"/>
          <w:szCs w:val="24"/>
        </w:rPr>
        <w:t>Capital Adequacy Ratio-</w:t>
      </w:r>
      <w:r w:rsidR="00715E5A" w:rsidRPr="00651D3B">
        <w:rPr>
          <w:rFonts w:ascii="Times New Roman" w:hAnsi="Times New Roman" w:cs="Times New Roman"/>
          <w:sz w:val="24"/>
          <w:szCs w:val="24"/>
        </w:rPr>
        <w:t>CAR</w:t>
      </w:r>
      <w:r w:rsidRPr="00651D3B">
        <w:rPr>
          <w:rFonts w:ascii="Times New Roman" w:hAnsi="Times New Roman" w:cs="Times New Roman"/>
          <w:sz w:val="24"/>
          <w:szCs w:val="24"/>
        </w:rPr>
        <w:t xml:space="preserve">. </w:t>
      </w:r>
      <w:r w:rsidRPr="00651D3B">
        <w:rPr>
          <w:rFonts w:ascii="Times New Roman" w:hAnsi="Times New Roman" w:cs="Times New Roman"/>
          <w:i/>
          <w:sz w:val="24"/>
          <w:szCs w:val="24"/>
        </w:rPr>
        <w:t>Capital Adequacy Ratio</w:t>
      </w:r>
      <w:r w:rsidR="00715E5A" w:rsidRPr="00651D3B">
        <w:rPr>
          <w:rFonts w:ascii="Times New Roman" w:hAnsi="Times New Roman" w:cs="Times New Roman"/>
          <w:sz w:val="24"/>
          <w:szCs w:val="24"/>
        </w:rPr>
        <w:t>-CAR</w:t>
      </w:r>
      <w:r w:rsidRPr="00651D3B">
        <w:rPr>
          <w:rFonts w:ascii="Times New Roman" w:hAnsi="Times New Roman" w:cs="Times New Roman"/>
          <w:sz w:val="24"/>
          <w:szCs w:val="24"/>
        </w:rPr>
        <w:t xml:space="preserve"> adalah rasio yang memperlihatkan seberapa jauh seluruh aktiva bank yang mengandung risiko (kredit, penyertaan, surat berharga, </w:t>
      </w:r>
      <w:r w:rsidRPr="00651D3B">
        <w:rPr>
          <w:rFonts w:ascii="Times New Roman" w:hAnsi="Times New Roman" w:cs="Times New Roman"/>
          <w:sz w:val="24"/>
          <w:szCs w:val="24"/>
        </w:rPr>
        <w:lastRenderedPageBreak/>
        <w:t>tagihan pada bank lain) ikut dibiayai dari dana modal sendiri bank, di samping memperoleh dana-dana dari sumber-sumber di luar bank, seperti dana masyarakat, pinjaman (hutang), dan lain-lain (Dendawijaya, 2005:121 dalam Dewi dkk, 2014). CAR juga</w:t>
      </w:r>
      <w:r w:rsidR="00DD7650" w:rsidRPr="00651D3B">
        <w:rPr>
          <w:rFonts w:ascii="Times New Roman" w:hAnsi="Times New Roman" w:cs="Times New Roman"/>
          <w:sz w:val="24"/>
          <w:szCs w:val="24"/>
        </w:rPr>
        <w:t xml:space="preserve"> merupakan indik</w:t>
      </w:r>
      <w:r w:rsidRPr="00651D3B">
        <w:rPr>
          <w:rFonts w:ascii="Times New Roman" w:hAnsi="Times New Roman" w:cs="Times New Roman"/>
          <w:sz w:val="24"/>
          <w:szCs w:val="24"/>
        </w:rPr>
        <w:t>ator terhadap k</w:t>
      </w:r>
      <w:r w:rsidR="00DD7650" w:rsidRPr="00651D3B">
        <w:rPr>
          <w:rFonts w:ascii="Times New Roman" w:hAnsi="Times New Roman" w:cs="Times New Roman"/>
          <w:sz w:val="24"/>
          <w:szCs w:val="24"/>
        </w:rPr>
        <w:t>emampuan bank untuk menutupi pe</w:t>
      </w:r>
      <w:r w:rsidRPr="00651D3B">
        <w:rPr>
          <w:rFonts w:ascii="Times New Roman" w:hAnsi="Times New Roman" w:cs="Times New Roman"/>
          <w:sz w:val="24"/>
          <w:szCs w:val="24"/>
        </w:rPr>
        <w:t>nurunan aktivanya sebagai akibat dari kerugian bank yang disebabkan oleh aktiva yang berisiko dengan kecukupan modal yang dimilikinya. Semakin tinggi CAR maka semakin kuat kemampuan bank tersebut untuk menanggung resiko dari setiap kredit atau aktiva produktif yang berisiko (Wardiah, 2013 dalam Margarteha dan Zai, 2013)</w:t>
      </w:r>
    </w:p>
    <w:p w:rsidR="00982A23" w:rsidRPr="00651D3B" w:rsidRDefault="00D106E2"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Menurut Sudiyatno dan Suroso (2010) salah satu ukuran untuk menghitung li</w:t>
      </w:r>
      <w:r w:rsidR="00DA2050" w:rsidRPr="00651D3B">
        <w:rPr>
          <w:rFonts w:ascii="Times New Roman" w:hAnsi="Times New Roman" w:cs="Times New Roman"/>
          <w:sz w:val="24"/>
          <w:szCs w:val="24"/>
        </w:rPr>
        <w:t>kuiditas perbanka</w:t>
      </w:r>
      <w:r w:rsidRPr="00651D3B">
        <w:rPr>
          <w:rFonts w:ascii="Times New Roman" w:hAnsi="Times New Roman" w:cs="Times New Roman"/>
          <w:sz w:val="24"/>
          <w:szCs w:val="24"/>
        </w:rPr>
        <w:t xml:space="preserve">n adalah </w:t>
      </w:r>
      <w:r w:rsidRPr="00651D3B">
        <w:rPr>
          <w:rFonts w:ascii="Times New Roman" w:hAnsi="Times New Roman" w:cs="Times New Roman"/>
          <w:i/>
          <w:sz w:val="24"/>
          <w:szCs w:val="24"/>
        </w:rPr>
        <w:t>Loan to Deposit Ratio-LDR,</w:t>
      </w:r>
      <w:r w:rsidRPr="00651D3B">
        <w:rPr>
          <w:rFonts w:ascii="Times New Roman" w:hAnsi="Times New Roman" w:cs="Times New Roman"/>
          <w:sz w:val="24"/>
          <w:szCs w:val="24"/>
        </w:rPr>
        <w:t xml:space="preserve"> yaitu seberapa besar dana Bank dilepaskan ke perkreditan.  </w:t>
      </w:r>
      <w:r w:rsidR="00982A23" w:rsidRPr="00651D3B">
        <w:rPr>
          <w:rFonts w:ascii="Times New Roman" w:hAnsi="Times New Roman" w:cs="Times New Roman"/>
          <w:sz w:val="24"/>
          <w:szCs w:val="24"/>
        </w:rPr>
        <w:t xml:space="preserve">Rasio </w:t>
      </w:r>
      <w:r w:rsidR="00982A23" w:rsidRPr="00651D3B">
        <w:rPr>
          <w:rFonts w:ascii="Times New Roman" w:hAnsi="Times New Roman" w:cs="Times New Roman"/>
          <w:i/>
          <w:sz w:val="24"/>
          <w:szCs w:val="24"/>
        </w:rPr>
        <w:t>Loan to Deposit Ratio-LDR</w:t>
      </w:r>
      <w:r w:rsidR="00982A23" w:rsidRPr="00651D3B">
        <w:rPr>
          <w:rFonts w:ascii="Times New Roman" w:hAnsi="Times New Roman" w:cs="Times New Roman"/>
          <w:sz w:val="24"/>
          <w:szCs w:val="24"/>
        </w:rPr>
        <w:t xml:space="preserve"> merupakan ukuran likuiditas yang mengukur besarnya dana yang ditempatkan dalam bentuk kredit yang berasal dari dana yang dikumpulkan oleh bank, terutama masy</w:t>
      </w:r>
      <w:r w:rsidR="00DD7650" w:rsidRPr="00651D3B">
        <w:rPr>
          <w:rFonts w:ascii="Times New Roman" w:hAnsi="Times New Roman" w:cs="Times New Roman"/>
          <w:sz w:val="24"/>
          <w:szCs w:val="24"/>
        </w:rPr>
        <w:t>a</w:t>
      </w:r>
      <w:r w:rsidR="00982A23" w:rsidRPr="00651D3B">
        <w:rPr>
          <w:rFonts w:ascii="Times New Roman" w:hAnsi="Times New Roman" w:cs="Times New Roman"/>
          <w:sz w:val="24"/>
          <w:szCs w:val="24"/>
        </w:rPr>
        <w:t>rakat. Apa</w:t>
      </w:r>
      <w:r w:rsidR="00DD7650" w:rsidRPr="00651D3B">
        <w:rPr>
          <w:rFonts w:ascii="Times New Roman" w:hAnsi="Times New Roman" w:cs="Times New Roman"/>
          <w:sz w:val="24"/>
          <w:szCs w:val="24"/>
        </w:rPr>
        <w:t>bila hasil pengukuran jauh berad</w:t>
      </w:r>
      <w:r w:rsidR="00982A23" w:rsidRPr="00651D3B">
        <w:rPr>
          <w:rFonts w:ascii="Times New Roman" w:hAnsi="Times New Roman" w:cs="Times New Roman"/>
          <w:sz w:val="24"/>
          <w:szCs w:val="24"/>
        </w:rPr>
        <w:t>a di atas target dan batasnya, maka tidak menutup kemu</w:t>
      </w:r>
      <w:r w:rsidR="00DD7650" w:rsidRPr="00651D3B">
        <w:rPr>
          <w:rFonts w:ascii="Times New Roman" w:hAnsi="Times New Roman" w:cs="Times New Roman"/>
          <w:sz w:val="24"/>
          <w:szCs w:val="24"/>
        </w:rPr>
        <w:t>n</w:t>
      </w:r>
      <w:r w:rsidR="00982A23" w:rsidRPr="00651D3B">
        <w:rPr>
          <w:rFonts w:ascii="Times New Roman" w:hAnsi="Times New Roman" w:cs="Times New Roman"/>
          <w:sz w:val="24"/>
          <w:szCs w:val="24"/>
        </w:rPr>
        <w:t xml:space="preserve">gkinan bank akan mengalami kesulitan likuiditas yang pada gilirannya akan menimbulkan tekanan pada pendapatan bank. Semakin tinggi </w:t>
      </w:r>
      <w:r w:rsidR="00982A23" w:rsidRPr="00651D3B">
        <w:rPr>
          <w:rFonts w:ascii="Times New Roman" w:hAnsi="Times New Roman" w:cs="Times New Roman"/>
          <w:i/>
          <w:sz w:val="24"/>
          <w:szCs w:val="24"/>
        </w:rPr>
        <w:t>LDR</w:t>
      </w:r>
      <w:r w:rsidR="00982A23" w:rsidRPr="00651D3B">
        <w:rPr>
          <w:rFonts w:ascii="Times New Roman" w:hAnsi="Times New Roman" w:cs="Times New Roman"/>
          <w:sz w:val="24"/>
          <w:szCs w:val="24"/>
        </w:rPr>
        <w:t xml:space="preserve"> maka laba perusahaan semakin meningkat dengan asumsi bank tersebut mampu menyalurkan kredit dengan efektif, sehingga jumlah kredit macetnya akan kecil. (Margaretha dan Zai, 2013)</w:t>
      </w:r>
    </w:p>
    <w:p w:rsidR="00EA7BEA" w:rsidRPr="00651D3B" w:rsidRDefault="00EA7BEA"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 xml:space="preserve">Menurut Tan Sau Eng pada tahun 2013, BOPO juga merupakan rasio yang digunakan untuk mengukur tingkat efisiensi bank. Rasio BOPO dihitung dengan menggunakan formula :BOPO = Total Beban Operasional / Total Pendapatan </w:t>
      </w:r>
      <w:r w:rsidRPr="00651D3B">
        <w:rPr>
          <w:rFonts w:ascii="Times New Roman" w:hAnsi="Times New Roman" w:cs="Times New Roman"/>
          <w:sz w:val="24"/>
          <w:szCs w:val="24"/>
        </w:rPr>
        <w:lastRenderedPageBreak/>
        <w:t xml:space="preserve">Operasional.  Penilaian BOPO membuktikan bahwa semakin rendah nilai BOPO maka, kinerja perbankan menjadi lebih efisien. </w:t>
      </w:r>
      <w:r w:rsidR="009F46D0" w:rsidRPr="00651D3B">
        <w:rPr>
          <w:rFonts w:ascii="Times New Roman" w:hAnsi="Times New Roman" w:cs="Times New Roman"/>
          <w:sz w:val="24"/>
          <w:szCs w:val="24"/>
        </w:rPr>
        <w:t xml:space="preserve">Rasio BOPO juga disebutkan sebagai rasio efisiensi karena digunakan untuk mengukur kemampuan manajemen dalam mengendalikan biaya operasional. Setiap peningkatan biaya operasional akan berakibat pada berkurangnya laba sebelum pajak dan akhirnya akan menurunkan laba atau profitabilitas (ROA) bank yang bersangkutan (Dendawijaya, 2009). </w:t>
      </w:r>
    </w:p>
    <w:p w:rsidR="008830F9" w:rsidRPr="00651D3B" w:rsidRDefault="003C37A8"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Peneliti menggunakan variabel ROA untuk mengukur profitabilitas perbankan yang akan di proksikan untuk mengukur kinerja perbankan. Rasio ini memberikan informasi seberapa efisien suatu bank dalam melakukan kegiatan usahanya, karena rasio ini mengindikasikan seberapa besar keuntungan yang dapat diperoleh rata – rata terhadap setiap rupiah asetnya (Siamat,2005:213).</w:t>
      </w:r>
    </w:p>
    <w:p w:rsidR="00B65FBE" w:rsidRPr="00651D3B" w:rsidRDefault="00EA7BEA"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 xml:space="preserve">Menurut penelitian Tan Sau Eng pada tahun 2013 menunjukkan bahwa </w:t>
      </w:r>
      <w:r w:rsidRPr="00651D3B">
        <w:rPr>
          <w:rFonts w:ascii="Times New Roman" w:hAnsi="Times New Roman" w:cs="Times New Roman"/>
          <w:i/>
          <w:sz w:val="24"/>
          <w:szCs w:val="24"/>
        </w:rPr>
        <w:t xml:space="preserve">Loan to Deposit Ratio </w:t>
      </w:r>
      <w:r w:rsidRPr="00651D3B">
        <w:rPr>
          <w:rFonts w:ascii="Times New Roman" w:hAnsi="Times New Roman" w:cs="Times New Roman"/>
          <w:sz w:val="24"/>
          <w:szCs w:val="24"/>
        </w:rPr>
        <w:t xml:space="preserve">perbankan berpengaruh signifikan namun negatif terhadap ROA. Berbeda dengan penelitian Bambang Sudiyatno pada tahun 2010 yang menyatakan bahwa rasio LDR berpengaruh positif </w:t>
      </w:r>
      <w:r w:rsidR="00B65FBE" w:rsidRPr="00651D3B">
        <w:rPr>
          <w:rFonts w:ascii="Times New Roman" w:hAnsi="Times New Roman" w:cs="Times New Roman"/>
          <w:sz w:val="24"/>
          <w:szCs w:val="24"/>
        </w:rPr>
        <w:t>dan tidak signifikan terhadap kinerja bank (ROA). Penelitian Bambang Sudiyatno sejalan dengan hasil penelitian dari Kartika Wahyu Sukarno dan Muhamad Syaichu pada tahun 2006 yang menyatakan bahwa rasio LDR berpengaruh positif namun perbedaan dari kedua penelitian ini adalah bahwa hasil penelitian Sukarno dan Syaichu menyatakan bahwa LDR berpengaruh positif dan signifikan. Maka dari itu, penulis ingin menguji kembali pengaruh variable LDR terhadap kinerja keuangan (ROA).</w:t>
      </w:r>
    </w:p>
    <w:p w:rsidR="00EA7BEA" w:rsidRPr="00651D3B" w:rsidRDefault="00083163"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lastRenderedPageBreak/>
        <w:t>Penelitian yang dilakukan</w:t>
      </w:r>
      <w:r w:rsidR="00EA7BEA" w:rsidRPr="00651D3B">
        <w:rPr>
          <w:rFonts w:ascii="Times New Roman" w:hAnsi="Times New Roman" w:cs="Times New Roman"/>
          <w:sz w:val="24"/>
          <w:szCs w:val="24"/>
        </w:rPr>
        <w:t xml:space="preserve"> </w:t>
      </w:r>
      <w:r w:rsidR="00EB4235" w:rsidRPr="00651D3B">
        <w:rPr>
          <w:rFonts w:ascii="Times New Roman" w:hAnsi="Times New Roman" w:cs="Times New Roman"/>
          <w:sz w:val="24"/>
          <w:szCs w:val="24"/>
        </w:rPr>
        <w:t xml:space="preserve">oleh Hiras Pasaribu dan Rosa Luxita Sari pada tahun 2011 menjelaskan bahwa aspek permodalan yang diukur dengan CAR berpengaruh signifikan terhadap profitabilitas perbankan pada tahun 2004-2008. Hal ini sejalan dengan penelitian Mario Christiano, dkk (2014) yang membuktikan bahwa rasio CAR berpengaruh terhadap ROA. </w:t>
      </w:r>
      <w:r w:rsidR="00937CCB" w:rsidRPr="00651D3B">
        <w:rPr>
          <w:rFonts w:ascii="Times New Roman" w:hAnsi="Times New Roman" w:cs="Times New Roman"/>
          <w:sz w:val="24"/>
          <w:szCs w:val="24"/>
        </w:rPr>
        <w:t>Berbeda dengan penelitian Taufik Zulfikar (2012), dalam penelitiannya ia menyimpulkan bahwa rasio CAR tidak berpengaruh signifikan terhadap profitabilitas.</w:t>
      </w:r>
    </w:p>
    <w:p w:rsidR="00937CCB" w:rsidRPr="00651D3B" w:rsidRDefault="00937CCB"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 xml:space="preserve">Dalam penelitian yang di teliti oleh Margaretha dan Zai (2013) menyatakan bahwa rasio BOPO berpengaruh terhadap kinerja keuangan yang diukur dengan ROA. </w:t>
      </w:r>
      <w:r w:rsidR="00DB6D85" w:rsidRPr="00651D3B">
        <w:rPr>
          <w:rFonts w:ascii="Times New Roman" w:hAnsi="Times New Roman" w:cs="Times New Roman"/>
          <w:sz w:val="24"/>
          <w:szCs w:val="24"/>
        </w:rPr>
        <w:t>Berbeda dengan penelitian yang dilakukan oleh Anisa Nursyatni pada tahun 2010 dimana dalam jurnalnya ia menyebutkan bahwa efisiensi operasi yang diukur dengan BOPO berpengaruh negatif dan signifikan terhadap kinerja keuangan yang diukur dengan ROA.</w:t>
      </w:r>
    </w:p>
    <w:p w:rsidR="002052E2" w:rsidRPr="00651D3B" w:rsidRDefault="002052E2"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 xml:space="preserve">Penelitian Nouaili, </w:t>
      </w:r>
      <w:r w:rsidRPr="00651D3B">
        <w:rPr>
          <w:rFonts w:ascii="Times New Roman" w:hAnsi="Times New Roman" w:cs="Times New Roman"/>
          <w:i/>
          <w:sz w:val="24"/>
          <w:szCs w:val="24"/>
        </w:rPr>
        <w:t>et al</w:t>
      </w:r>
      <w:r w:rsidRPr="00651D3B">
        <w:rPr>
          <w:rFonts w:ascii="Times New Roman" w:hAnsi="Times New Roman" w:cs="Times New Roman"/>
          <w:sz w:val="24"/>
          <w:szCs w:val="24"/>
        </w:rPr>
        <w:t xml:space="preserve"> pada tahun 2015 yang berjudul “</w:t>
      </w:r>
      <w:r w:rsidRPr="00651D3B">
        <w:rPr>
          <w:rFonts w:ascii="Times New Roman" w:hAnsi="Times New Roman" w:cs="Times New Roman"/>
          <w:i/>
          <w:sz w:val="24"/>
          <w:szCs w:val="24"/>
        </w:rPr>
        <w:t>The Determinants of Banking Performance in Front of Financial Changes: Case of Trade Banks in Tunisia</w:t>
      </w:r>
      <w:r w:rsidRPr="00651D3B">
        <w:rPr>
          <w:rFonts w:ascii="Times New Roman" w:hAnsi="Times New Roman" w:cs="Times New Roman"/>
          <w:sz w:val="24"/>
          <w:szCs w:val="24"/>
        </w:rPr>
        <w:t xml:space="preserve">” menjelaskan bahwa </w:t>
      </w:r>
      <w:r w:rsidRPr="00651D3B">
        <w:rPr>
          <w:rFonts w:ascii="Times New Roman" w:hAnsi="Times New Roman" w:cs="Times New Roman"/>
          <w:i/>
          <w:sz w:val="24"/>
          <w:szCs w:val="24"/>
        </w:rPr>
        <w:t>bank size, concentration index,</w:t>
      </w:r>
      <w:r w:rsidRPr="00651D3B">
        <w:rPr>
          <w:rFonts w:ascii="Times New Roman" w:hAnsi="Times New Roman" w:cs="Times New Roman"/>
          <w:sz w:val="24"/>
          <w:szCs w:val="24"/>
        </w:rPr>
        <w:t xml:space="preserve"> dan </w:t>
      </w:r>
      <w:r w:rsidRPr="00651D3B">
        <w:rPr>
          <w:rFonts w:ascii="Times New Roman" w:hAnsi="Times New Roman" w:cs="Times New Roman"/>
          <w:i/>
          <w:sz w:val="24"/>
          <w:szCs w:val="24"/>
        </w:rPr>
        <w:t>efficiency</w:t>
      </w:r>
      <w:r w:rsidRPr="00651D3B">
        <w:rPr>
          <w:rFonts w:ascii="Times New Roman" w:hAnsi="Times New Roman" w:cs="Times New Roman"/>
          <w:sz w:val="24"/>
          <w:szCs w:val="24"/>
        </w:rPr>
        <w:t xml:space="preserve"> yang diukur dengan </w:t>
      </w:r>
      <w:r w:rsidRPr="00651D3B">
        <w:rPr>
          <w:rFonts w:ascii="Times New Roman" w:hAnsi="Times New Roman" w:cs="Times New Roman"/>
          <w:i/>
          <w:sz w:val="24"/>
          <w:szCs w:val="24"/>
        </w:rPr>
        <w:t>Net Interest Margin,</w:t>
      </w:r>
      <w:r w:rsidRPr="00651D3B">
        <w:rPr>
          <w:rFonts w:ascii="Times New Roman" w:hAnsi="Times New Roman" w:cs="Times New Roman"/>
          <w:sz w:val="24"/>
          <w:szCs w:val="24"/>
        </w:rPr>
        <w:t xml:space="preserve"> </w:t>
      </w:r>
      <w:r w:rsidRPr="00651D3B">
        <w:rPr>
          <w:rFonts w:ascii="Times New Roman" w:hAnsi="Times New Roman" w:cs="Times New Roman"/>
          <w:i/>
          <w:sz w:val="24"/>
          <w:szCs w:val="24"/>
        </w:rPr>
        <w:t>Liquidity, Return On Assets</w:t>
      </w:r>
      <w:r w:rsidRPr="00651D3B">
        <w:rPr>
          <w:rFonts w:ascii="Times New Roman" w:hAnsi="Times New Roman" w:cs="Times New Roman"/>
          <w:sz w:val="24"/>
          <w:szCs w:val="24"/>
        </w:rPr>
        <w:t xml:space="preserve">, dan </w:t>
      </w:r>
      <w:r w:rsidRPr="00651D3B">
        <w:rPr>
          <w:rFonts w:ascii="Times New Roman" w:hAnsi="Times New Roman" w:cs="Times New Roman"/>
          <w:i/>
          <w:sz w:val="24"/>
          <w:szCs w:val="24"/>
        </w:rPr>
        <w:t>Return On Equity</w:t>
      </w:r>
      <w:r w:rsidRPr="00651D3B">
        <w:rPr>
          <w:rFonts w:ascii="Times New Roman" w:hAnsi="Times New Roman" w:cs="Times New Roman"/>
          <w:sz w:val="24"/>
          <w:szCs w:val="24"/>
        </w:rPr>
        <w:t xml:space="preserve"> berpengaruh negatif. Sedangkan variabel yang berpengaruh positif adalah </w:t>
      </w:r>
      <w:r w:rsidRPr="00651D3B">
        <w:rPr>
          <w:rFonts w:ascii="Times New Roman" w:hAnsi="Times New Roman" w:cs="Times New Roman"/>
          <w:i/>
          <w:sz w:val="24"/>
          <w:szCs w:val="24"/>
        </w:rPr>
        <w:t>capitalization, privatization and quotation</w:t>
      </w:r>
      <w:r w:rsidRPr="00651D3B">
        <w:rPr>
          <w:rFonts w:ascii="Times New Roman" w:hAnsi="Times New Roman" w:cs="Times New Roman"/>
          <w:sz w:val="24"/>
          <w:szCs w:val="24"/>
        </w:rPr>
        <w:t xml:space="preserve"> dan dalam penelitiannya ia juga menjelaskan bahwa dalam hubunga makroekonomi, performa bank juga dipengaruhi oleh </w:t>
      </w:r>
      <w:r w:rsidRPr="00651D3B">
        <w:rPr>
          <w:rFonts w:ascii="Times New Roman" w:hAnsi="Times New Roman" w:cs="Times New Roman"/>
          <w:i/>
          <w:sz w:val="24"/>
          <w:szCs w:val="24"/>
        </w:rPr>
        <w:t>business cycle</w:t>
      </w:r>
      <w:r w:rsidRPr="00651D3B">
        <w:rPr>
          <w:rFonts w:ascii="Times New Roman" w:hAnsi="Times New Roman" w:cs="Times New Roman"/>
          <w:sz w:val="24"/>
          <w:szCs w:val="24"/>
        </w:rPr>
        <w:t xml:space="preserve"> yang </w:t>
      </w:r>
      <w:r w:rsidRPr="00651D3B">
        <w:rPr>
          <w:rFonts w:ascii="Times New Roman" w:hAnsi="Times New Roman" w:cs="Times New Roman"/>
          <w:sz w:val="24"/>
          <w:szCs w:val="24"/>
        </w:rPr>
        <w:lastRenderedPageBreak/>
        <w:t xml:space="preserve">dipastikan oleh pertumbuhan </w:t>
      </w:r>
      <w:r w:rsidRPr="00651D3B">
        <w:rPr>
          <w:rFonts w:ascii="Times New Roman" w:hAnsi="Times New Roman" w:cs="Times New Roman"/>
          <w:i/>
          <w:sz w:val="24"/>
          <w:szCs w:val="24"/>
        </w:rPr>
        <w:t>gross domestic product</w:t>
      </w:r>
      <w:r w:rsidRPr="00651D3B">
        <w:rPr>
          <w:rFonts w:ascii="Times New Roman" w:hAnsi="Times New Roman" w:cs="Times New Roman"/>
          <w:sz w:val="24"/>
          <w:szCs w:val="24"/>
        </w:rPr>
        <w:t xml:space="preserve"> dan </w:t>
      </w:r>
      <w:r w:rsidRPr="00651D3B">
        <w:rPr>
          <w:rFonts w:ascii="Times New Roman" w:hAnsi="Times New Roman" w:cs="Times New Roman"/>
          <w:i/>
          <w:sz w:val="24"/>
          <w:szCs w:val="24"/>
        </w:rPr>
        <w:t>inflation rate</w:t>
      </w:r>
      <w:r w:rsidRPr="00651D3B">
        <w:rPr>
          <w:rFonts w:ascii="Times New Roman" w:hAnsi="Times New Roman" w:cs="Times New Roman"/>
          <w:sz w:val="24"/>
          <w:szCs w:val="24"/>
        </w:rPr>
        <w:t xml:space="preserve"> berpengaruh negatif.</w:t>
      </w:r>
    </w:p>
    <w:p w:rsidR="000A011A" w:rsidRPr="00651D3B" w:rsidRDefault="007C69AF"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 xml:space="preserve">Berdasarkan penelitian terdahulu dimana terdapat hasil yang berbeda-beda, Maka </w:t>
      </w:r>
      <w:r w:rsidR="009A5ED7" w:rsidRPr="00651D3B">
        <w:rPr>
          <w:rFonts w:ascii="Times New Roman" w:hAnsi="Times New Roman" w:cs="Times New Roman"/>
          <w:sz w:val="24"/>
          <w:szCs w:val="24"/>
        </w:rPr>
        <w:t xml:space="preserve">peneliti berniat untuk melakukan penelitian terhadap ketiga variabel tersebut yaitu </w:t>
      </w:r>
      <w:r w:rsidR="009A5ED7" w:rsidRPr="00651D3B">
        <w:rPr>
          <w:rFonts w:ascii="Times New Roman" w:hAnsi="Times New Roman" w:cs="Times New Roman"/>
          <w:i/>
          <w:sz w:val="24"/>
          <w:szCs w:val="24"/>
        </w:rPr>
        <w:t>L</w:t>
      </w:r>
      <w:r w:rsidR="008830F9" w:rsidRPr="00651D3B">
        <w:rPr>
          <w:rFonts w:ascii="Times New Roman" w:hAnsi="Times New Roman" w:cs="Times New Roman"/>
          <w:i/>
          <w:sz w:val="24"/>
          <w:szCs w:val="24"/>
        </w:rPr>
        <w:t xml:space="preserve">oan to </w:t>
      </w:r>
      <w:r w:rsidR="009A5ED7" w:rsidRPr="00651D3B">
        <w:rPr>
          <w:rFonts w:ascii="Times New Roman" w:hAnsi="Times New Roman" w:cs="Times New Roman"/>
          <w:i/>
          <w:sz w:val="24"/>
          <w:szCs w:val="24"/>
        </w:rPr>
        <w:t>D</w:t>
      </w:r>
      <w:r w:rsidR="008830F9" w:rsidRPr="00651D3B">
        <w:rPr>
          <w:rFonts w:ascii="Times New Roman" w:hAnsi="Times New Roman" w:cs="Times New Roman"/>
          <w:i/>
          <w:sz w:val="24"/>
          <w:szCs w:val="24"/>
        </w:rPr>
        <w:t xml:space="preserve">eposit </w:t>
      </w:r>
      <w:r w:rsidR="009A5ED7" w:rsidRPr="00651D3B">
        <w:rPr>
          <w:rFonts w:ascii="Times New Roman" w:hAnsi="Times New Roman" w:cs="Times New Roman"/>
          <w:i/>
          <w:sz w:val="24"/>
          <w:szCs w:val="24"/>
        </w:rPr>
        <w:t>R</w:t>
      </w:r>
      <w:r w:rsidR="00D255C3" w:rsidRPr="00651D3B">
        <w:rPr>
          <w:rFonts w:ascii="Times New Roman" w:hAnsi="Times New Roman" w:cs="Times New Roman"/>
          <w:i/>
          <w:sz w:val="24"/>
          <w:szCs w:val="24"/>
        </w:rPr>
        <w:t>ati</w:t>
      </w:r>
      <w:r w:rsidR="008830F9" w:rsidRPr="00651D3B">
        <w:rPr>
          <w:rFonts w:ascii="Times New Roman" w:hAnsi="Times New Roman" w:cs="Times New Roman"/>
          <w:i/>
          <w:sz w:val="24"/>
          <w:szCs w:val="24"/>
        </w:rPr>
        <w:t>o</w:t>
      </w:r>
      <w:r w:rsidR="009A5ED7" w:rsidRPr="00651D3B">
        <w:rPr>
          <w:rFonts w:ascii="Times New Roman" w:hAnsi="Times New Roman" w:cs="Times New Roman"/>
          <w:i/>
          <w:sz w:val="24"/>
          <w:szCs w:val="24"/>
        </w:rPr>
        <w:t>, C</w:t>
      </w:r>
      <w:r w:rsidR="008830F9" w:rsidRPr="00651D3B">
        <w:rPr>
          <w:rFonts w:ascii="Times New Roman" w:hAnsi="Times New Roman" w:cs="Times New Roman"/>
          <w:i/>
          <w:sz w:val="24"/>
          <w:szCs w:val="24"/>
        </w:rPr>
        <w:t xml:space="preserve">apital </w:t>
      </w:r>
      <w:r w:rsidR="009A5ED7" w:rsidRPr="00651D3B">
        <w:rPr>
          <w:rFonts w:ascii="Times New Roman" w:hAnsi="Times New Roman" w:cs="Times New Roman"/>
          <w:i/>
          <w:sz w:val="24"/>
          <w:szCs w:val="24"/>
        </w:rPr>
        <w:t>A</w:t>
      </w:r>
      <w:r w:rsidR="008830F9" w:rsidRPr="00651D3B">
        <w:rPr>
          <w:rFonts w:ascii="Times New Roman" w:hAnsi="Times New Roman" w:cs="Times New Roman"/>
          <w:i/>
          <w:sz w:val="24"/>
          <w:szCs w:val="24"/>
        </w:rPr>
        <w:t xml:space="preserve">dequancy </w:t>
      </w:r>
      <w:r w:rsidR="009A5ED7" w:rsidRPr="00651D3B">
        <w:rPr>
          <w:rFonts w:ascii="Times New Roman" w:hAnsi="Times New Roman" w:cs="Times New Roman"/>
          <w:i/>
          <w:sz w:val="24"/>
          <w:szCs w:val="24"/>
        </w:rPr>
        <w:t>R</w:t>
      </w:r>
      <w:r w:rsidR="008830F9" w:rsidRPr="00651D3B">
        <w:rPr>
          <w:rFonts w:ascii="Times New Roman" w:hAnsi="Times New Roman" w:cs="Times New Roman"/>
          <w:i/>
          <w:sz w:val="24"/>
          <w:szCs w:val="24"/>
        </w:rPr>
        <w:t>atio</w:t>
      </w:r>
      <w:r w:rsidR="009A5ED7" w:rsidRPr="00651D3B">
        <w:rPr>
          <w:rFonts w:ascii="Times New Roman" w:hAnsi="Times New Roman" w:cs="Times New Roman"/>
          <w:i/>
          <w:sz w:val="24"/>
          <w:szCs w:val="24"/>
        </w:rPr>
        <w:t xml:space="preserve"> </w:t>
      </w:r>
      <w:r w:rsidR="009A5ED7" w:rsidRPr="00651D3B">
        <w:rPr>
          <w:rFonts w:ascii="Times New Roman" w:hAnsi="Times New Roman" w:cs="Times New Roman"/>
          <w:sz w:val="24"/>
          <w:szCs w:val="24"/>
        </w:rPr>
        <w:t>dan B</w:t>
      </w:r>
      <w:r w:rsidR="008830F9" w:rsidRPr="00651D3B">
        <w:rPr>
          <w:rFonts w:ascii="Times New Roman" w:hAnsi="Times New Roman" w:cs="Times New Roman"/>
          <w:sz w:val="24"/>
          <w:szCs w:val="24"/>
        </w:rPr>
        <w:t xml:space="preserve">eban </w:t>
      </w:r>
      <w:r w:rsidR="009A5ED7" w:rsidRPr="00651D3B">
        <w:rPr>
          <w:rFonts w:ascii="Times New Roman" w:hAnsi="Times New Roman" w:cs="Times New Roman"/>
          <w:sz w:val="24"/>
          <w:szCs w:val="24"/>
        </w:rPr>
        <w:t>O</w:t>
      </w:r>
      <w:r w:rsidR="008830F9" w:rsidRPr="00651D3B">
        <w:rPr>
          <w:rFonts w:ascii="Times New Roman" w:hAnsi="Times New Roman" w:cs="Times New Roman"/>
          <w:sz w:val="24"/>
          <w:szCs w:val="24"/>
        </w:rPr>
        <w:t xml:space="preserve">perasional </w:t>
      </w:r>
      <w:r w:rsidR="009A5ED7" w:rsidRPr="00651D3B">
        <w:rPr>
          <w:rFonts w:ascii="Times New Roman" w:hAnsi="Times New Roman" w:cs="Times New Roman"/>
          <w:sz w:val="24"/>
          <w:szCs w:val="24"/>
        </w:rPr>
        <w:t>P</w:t>
      </w:r>
      <w:r w:rsidR="008830F9" w:rsidRPr="00651D3B">
        <w:rPr>
          <w:rFonts w:ascii="Times New Roman" w:hAnsi="Times New Roman" w:cs="Times New Roman"/>
          <w:sz w:val="24"/>
          <w:szCs w:val="24"/>
        </w:rPr>
        <w:t xml:space="preserve">endapatan </w:t>
      </w:r>
      <w:r w:rsidR="009A5ED7" w:rsidRPr="00651D3B">
        <w:rPr>
          <w:rFonts w:ascii="Times New Roman" w:hAnsi="Times New Roman" w:cs="Times New Roman"/>
          <w:sz w:val="24"/>
          <w:szCs w:val="24"/>
        </w:rPr>
        <w:t>O</w:t>
      </w:r>
      <w:r w:rsidR="008830F9" w:rsidRPr="00651D3B">
        <w:rPr>
          <w:rFonts w:ascii="Times New Roman" w:hAnsi="Times New Roman" w:cs="Times New Roman"/>
          <w:sz w:val="24"/>
          <w:szCs w:val="24"/>
        </w:rPr>
        <w:t>perasional</w:t>
      </w:r>
      <w:r w:rsidR="009A5ED7" w:rsidRPr="00651D3B">
        <w:rPr>
          <w:rFonts w:ascii="Times New Roman" w:hAnsi="Times New Roman" w:cs="Times New Roman"/>
          <w:sz w:val="24"/>
          <w:szCs w:val="24"/>
        </w:rPr>
        <w:t xml:space="preserve"> yang masing</w:t>
      </w:r>
      <w:r w:rsidR="008830F9" w:rsidRPr="00651D3B">
        <w:rPr>
          <w:rFonts w:ascii="Times New Roman" w:hAnsi="Times New Roman" w:cs="Times New Roman"/>
          <w:sz w:val="24"/>
          <w:szCs w:val="24"/>
        </w:rPr>
        <w:t xml:space="preserve"> – masing variabel mewakili</w:t>
      </w:r>
      <w:r w:rsidR="009A5ED7" w:rsidRPr="00651D3B">
        <w:rPr>
          <w:rFonts w:ascii="Times New Roman" w:hAnsi="Times New Roman" w:cs="Times New Roman"/>
          <w:sz w:val="24"/>
          <w:szCs w:val="24"/>
        </w:rPr>
        <w:t xml:space="preserve"> likuiditas, kecukupan permodalan dan efisiensi operasional </w:t>
      </w:r>
      <w:r w:rsidR="008830F9" w:rsidRPr="00651D3B">
        <w:rPr>
          <w:rFonts w:ascii="Times New Roman" w:hAnsi="Times New Roman" w:cs="Times New Roman"/>
          <w:sz w:val="24"/>
          <w:szCs w:val="24"/>
        </w:rPr>
        <w:t xml:space="preserve">perbankan </w:t>
      </w:r>
      <w:r w:rsidR="009A5ED7" w:rsidRPr="00651D3B">
        <w:rPr>
          <w:rFonts w:ascii="Times New Roman" w:hAnsi="Times New Roman" w:cs="Times New Roman"/>
          <w:sz w:val="24"/>
          <w:szCs w:val="24"/>
        </w:rPr>
        <w:t xml:space="preserve">yang dapat berpengaruh terhadap kinerja keuangan perbankan yang di proksi oleh rasio </w:t>
      </w:r>
      <w:r w:rsidR="009A5ED7" w:rsidRPr="00651D3B">
        <w:rPr>
          <w:rFonts w:ascii="Times New Roman" w:hAnsi="Times New Roman" w:cs="Times New Roman"/>
          <w:i/>
          <w:sz w:val="24"/>
          <w:szCs w:val="24"/>
        </w:rPr>
        <w:t>R</w:t>
      </w:r>
      <w:r w:rsidR="008830F9" w:rsidRPr="00651D3B">
        <w:rPr>
          <w:rFonts w:ascii="Times New Roman" w:hAnsi="Times New Roman" w:cs="Times New Roman"/>
          <w:i/>
          <w:sz w:val="24"/>
          <w:szCs w:val="24"/>
        </w:rPr>
        <w:t xml:space="preserve">eturn </w:t>
      </w:r>
      <w:r w:rsidR="009A5ED7" w:rsidRPr="00651D3B">
        <w:rPr>
          <w:rFonts w:ascii="Times New Roman" w:hAnsi="Times New Roman" w:cs="Times New Roman"/>
          <w:i/>
          <w:sz w:val="24"/>
          <w:szCs w:val="24"/>
        </w:rPr>
        <w:t>O</w:t>
      </w:r>
      <w:r w:rsidR="008830F9" w:rsidRPr="00651D3B">
        <w:rPr>
          <w:rFonts w:ascii="Times New Roman" w:hAnsi="Times New Roman" w:cs="Times New Roman"/>
          <w:i/>
          <w:sz w:val="24"/>
          <w:szCs w:val="24"/>
        </w:rPr>
        <w:t xml:space="preserve">n </w:t>
      </w:r>
      <w:r w:rsidR="009A5ED7" w:rsidRPr="00651D3B">
        <w:rPr>
          <w:rFonts w:ascii="Times New Roman" w:hAnsi="Times New Roman" w:cs="Times New Roman"/>
          <w:i/>
          <w:sz w:val="24"/>
          <w:szCs w:val="24"/>
        </w:rPr>
        <w:t>A</w:t>
      </w:r>
      <w:r w:rsidR="008830F9" w:rsidRPr="00651D3B">
        <w:rPr>
          <w:rFonts w:ascii="Times New Roman" w:hAnsi="Times New Roman" w:cs="Times New Roman"/>
          <w:i/>
          <w:sz w:val="24"/>
          <w:szCs w:val="24"/>
        </w:rPr>
        <w:t>ssets</w:t>
      </w:r>
      <w:r w:rsidR="009A5ED7" w:rsidRPr="00651D3B">
        <w:rPr>
          <w:rFonts w:ascii="Times New Roman" w:hAnsi="Times New Roman" w:cs="Times New Roman"/>
          <w:i/>
          <w:sz w:val="24"/>
          <w:szCs w:val="24"/>
        </w:rPr>
        <w:t xml:space="preserve"> </w:t>
      </w:r>
      <w:r w:rsidR="009A5ED7" w:rsidRPr="00651D3B">
        <w:rPr>
          <w:rFonts w:ascii="Times New Roman" w:hAnsi="Times New Roman" w:cs="Times New Roman"/>
          <w:sz w:val="24"/>
          <w:szCs w:val="24"/>
        </w:rPr>
        <w:t>yang menarik penulis untuk di teliti</w:t>
      </w:r>
      <w:r w:rsidR="000A011A" w:rsidRPr="00651D3B">
        <w:rPr>
          <w:rFonts w:ascii="Times New Roman" w:hAnsi="Times New Roman" w:cs="Times New Roman"/>
          <w:sz w:val="24"/>
          <w:szCs w:val="24"/>
        </w:rPr>
        <w:t>.</w:t>
      </w:r>
    </w:p>
    <w:p w:rsidR="00D255C3" w:rsidRPr="00651D3B" w:rsidRDefault="00527B3E"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 xml:space="preserve">Tujuan dari penelitian ini adalah mendeskripsikan dan menganalisis pengaruh </w:t>
      </w:r>
      <w:r w:rsidR="00274980" w:rsidRPr="00651D3B">
        <w:rPr>
          <w:rFonts w:ascii="Times New Roman" w:hAnsi="Times New Roman" w:cs="Times New Roman"/>
          <w:sz w:val="24"/>
          <w:szCs w:val="24"/>
        </w:rPr>
        <w:t xml:space="preserve">LDR, CAR, dan BOPO </w:t>
      </w:r>
      <w:r w:rsidR="00F60CCE" w:rsidRPr="00651D3B">
        <w:rPr>
          <w:rFonts w:ascii="Times New Roman" w:hAnsi="Times New Roman" w:cs="Times New Roman"/>
          <w:sz w:val="24"/>
          <w:szCs w:val="24"/>
        </w:rPr>
        <w:t xml:space="preserve">terhadap kondisi kinerja industri perbankan yang </w:t>
      </w:r>
      <w:r w:rsidRPr="00651D3B">
        <w:rPr>
          <w:rFonts w:ascii="Times New Roman" w:hAnsi="Times New Roman" w:cs="Times New Roman"/>
          <w:sz w:val="24"/>
          <w:szCs w:val="24"/>
        </w:rPr>
        <w:t xml:space="preserve">bermanfaat untuk pemerintah selaku penyusun dan pembuat regulasi, kreditor, investor dan utamanya emiten. Maka dari itu penulis akan melakukan penelitian dengan judul </w:t>
      </w:r>
      <w:r w:rsidR="00F60CCE" w:rsidRPr="00651D3B">
        <w:rPr>
          <w:rFonts w:ascii="Times New Roman" w:hAnsi="Times New Roman" w:cs="Times New Roman"/>
          <w:sz w:val="24"/>
          <w:szCs w:val="24"/>
        </w:rPr>
        <w:t>“</w:t>
      </w:r>
      <w:r w:rsidR="00274980" w:rsidRPr="00651D3B">
        <w:rPr>
          <w:rFonts w:ascii="Times New Roman" w:hAnsi="Times New Roman" w:cs="Times New Roman"/>
          <w:sz w:val="24"/>
          <w:szCs w:val="24"/>
        </w:rPr>
        <w:t xml:space="preserve">ANALISIS </w:t>
      </w:r>
      <w:r w:rsidR="00F60CCE" w:rsidRPr="00651D3B">
        <w:rPr>
          <w:rFonts w:ascii="Times New Roman" w:hAnsi="Times New Roman" w:cs="Times New Roman"/>
          <w:sz w:val="24"/>
          <w:szCs w:val="24"/>
        </w:rPr>
        <w:t>PENGARUH LIKUIDI</w:t>
      </w:r>
      <w:r w:rsidR="00274980" w:rsidRPr="00651D3B">
        <w:rPr>
          <w:rFonts w:ascii="Times New Roman" w:hAnsi="Times New Roman" w:cs="Times New Roman"/>
          <w:sz w:val="24"/>
          <w:szCs w:val="24"/>
        </w:rPr>
        <w:t>TAS, KECUKUPAN MODAL, DAN EFISIENSI OPERASIONAL</w:t>
      </w:r>
      <w:r w:rsidRPr="00651D3B">
        <w:rPr>
          <w:rFonts w:ascii="Times New Roman" w:hAnsi="Times New Roman" w:cs="Times New Roman"/>
          <w:sz w:val="24"/>
          <w:szCs w:val="24"/>
        </w:rPr>
        <w:t xml:space="preserve"> TER</w:t>
      </w:r>
      <w:r w:rsidR="004F7C20" w:rsidRPr="00651D3B">
        <w:rPr>
          <w:rFonts w:ascii="Times New Roman" w:hAnsi="Times New Roman" w:cs="Times New Roman"/>
          <w:sz w:val="24"/>
          <w:szCs w:val="24"/>
        </w:rPr>
        <w:t>HADAP KINERJA</w:t>
      </w:r>
      <w:r w:rsidR="00274980" w:rsidRPr="00651D3B">
        <w:rPr>
          <w:rFonts w:ascii="Times New Roman" w:hAnsi="Times New Roman" w:cs="Times New Roman"/>
          <w:sz w:val="24"/>
          <w:szCs w:val="24"/>
        </w:rPr>
        <w:t xml:space="preserve"> KEUANGAN</w:t>
      </w:r>
      <w:r w:rsidR="008370EB" w:rsidRPr="00651D3B">
        <w:rPr>
          <w:rFonts w:ascii="Times New Roman" w:hAnsi="Times New Roman" w:cs="Times New Roman"/>
          <w:sz w:val="24"/>
          <w:szCs w:val="24"/>
        </w:rPr>
        <w:t xml:space="preserve"> BANK STUDI KOMPARATIF PADA BANK UMUM </w:t>
      </w:r>
      <w:r w:rsidR="00826E38">
        <w:rPr>
          <w:rFonts w:ascii="Times New Roman" w:hAnsi="Times New Roman" w:cs="Times New Roman"/>
          <w:sz w:val="24"/>
          <w:szCs w:val="24"/>
        </w:rPr>
        <w:t xml:space="preserve">NASIONAL </w:t>
      </w:r>
      <w:r w:rsidR="008370EB" w:rsidRPr="00651D3B">
        <w:rPr>
          <w:rFonts w:ascii="Times New Roman" w:hAnsi="Times New Roman" w:cs="Times New Roman"/>
          <w:sz w:val="24"/>
          <w:szCs w:val="24"/>
        </w:rPr>
        <w:t>DAN BANK ASING</w:t>
      </w:r>
      <w:r w:rsidR="00E031E7" w:rsidRPr="00651D3B">
        <w:rPr>
          <w:rFonts w:ascii="Times New Roman" w:hAnsi="Times New Roman" w:cs="Times New Roman"/>
          <w:sz w:val="24"/>
          <w:szCs w:val="24"/>
        </w:rPr>
        <w:t>”</w:t>
      </w:r>
    </w:p>
    <w:p w:rsidR="00D255C3" w:rsidRPr="00651D3B" w:rsidRDefault="00D255C3" w:rsidP="007A17CA">
      <w:pPr>
        <w:pStyle w:val="ListParagraph"/>
        <w:spacing w:line="480" w:lineRule="auto"/>
        <w:ind w:left="360" w:firstLine="360"/>
        <w:jc w:val="both"/>
        <w:rPr>
          <w:rFonts w:ascii="Times New Roman" w:hAnsi="Times New Roman" w:cs="Times New Roman"/>
          <w:sz w:val="24"/>
          <w:szCs w:val="24"/>
        </w:rPr>
      </w:pPr>
    </w:p>
    <w:p w:rsidR="005E0877" w:rsidRPr="00352A23" w:rsidRDefault="005E0877" w:rsidP="00352A23">
      <w:pPr>
        <w:pStyle w:val="Heading2"/>
        <w:numPr>
          <w:ilvl w:val="1"/>
          <w:numId w:val="27"/>
        </w:numPr>
        <w:spacing w:line="480" w:lineRule="auto"/>
        <w:ind w:left="720" w:hanging="720"/>
        <w:jc w:val="both"/>
        <w:rPr>
          <w:rFonts w:ascii="Times New Roman" w:hAnsi="Times New Roman" w:cs="Times New Roman"/>
          <w:b/>
          <w:color w:val="auto"/>
          <w:sz w:val="24"/>
          <w:szCs w:val="24"/>
        </w:rPr>
      </w:pPr>
      <w:bookmarkStart w:id="14" w:name="_Toc477881504"/>
      <w:bookmarkStart w:id="15" w:name="_Toc477881602"/>
      <w:r w:rsidRPr="00352A23">
        <w:rPr>
          <w:rFonts w:ascii="Times New Roman" w:hAnsi="Times New Roman" w:cs="Times New Roman"/>
          <w:b/>
          <w:color w:val="auto"/>
          <w:sz w:val="24"/>
          <w:szCs w:val="24"/>
        </w:rPr>
        <w:lastRenderedPageBreak/>
        <w:t>Rumusan Masalah</w:t>
      </w:r>
      <w:bookmarkEnd w:id="14"/>
      <w:bookmarkEnd w:id="15"/>
    </w:p>
    <w:p w:rsidR="005E0877" w:rsidRPr="00651D3B" w:rsidRDefault="005E0877"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Berdasarkan latar belakang masalah yang sudah penulis uraikan dalam latar belakang diatas maka penulis memutuskan untuk mer</w:t>
      </w:r>
      <w:r w:rsidR="003C6B4D" w:rsidRPr="00651D3B">
        <w:rPr>
          <w:rFonts w:ascii="Times New Roman" w:hAnsi="Times New Roman" w:cs="Times New Roman"/>
          <w:sz w:val="24"/>
          <w:szCs w:val="24"/>
        </w:rPr>
        <w:t>umuskan masalah sebagai berikut</w:t>
      </w:r>
      <w:r w:rsidRPr="00651D3B">
        <w:rPr>
          <w:rFonts w:ascii="Times New Roman" w:hAnsi="Times New Roman" w:cs="Times New Roman"/>
          <w:sz w:val="24"/>
          <w:szCs w:val="24"/>
        </w:rPr>
        <w:t>:</w:t>
      </w:r>
    </w:p>
    <w:p w:rsidR="00C25019" w:rsidRPr="00651D3B" w:rsidRDefault="005E0877" w:rsidP="007A17CA">
      <w:pPr>
        <w:pStyle w:val="ListParagraph"/>
        <w:numPr>
          <w:ilvl w:val="0"/>
          <w:numId w:val="2"/>
        </w:numPr>
        <w:spacing w:line="480" w:lineRule="auto"/>
        <w:jc w:val="both"/>
        <w:rPr>
          <w:rFonts w:ascii="Times New Roman" w:hAnsi="Times New Roman" w:cs="Times New Roman"/>
          <w:sz w:val="24"/>
          <w:szCs w:val="24"/>
        </w:rPr>
      </w:pPr>
      <w:r w:rsidRPr="00651D3B">
        <w:rPr>
          <w:rFonts w:ascii="Times New Roman" w:hAnsi="Times New Roman" w:cs="Times New Roman"/>
          <w:sz w:val="24"/>
          <w:szCs w:val="24"/>
        </w:rPr>
        <w:t>Apakah rasio keua</w:t>
      </w:r>
      <w:r w:rsidR="00A9662E" w:rsidRPr="00651D3B">
        <w:rPr>
          <w:rFonts w:ascii="Times New Roman" w:hAnsi="Times New Roman" w:cs="Times New Roman"/>
          <w:sz w:val="24"/>
          <w:szCs w:val="24"/>
        </w:rPr>
        <w:t xml:space="preserve">ngan likuiditas perbankan </w:t>
      </w:r>
      <w:r w:rsidR="00C25019" w:rsidRPr="00651D3B">
        <w:rPr>
          <w:rFonts w:ascii="Times New Roman" w:hAnsi="Times New Roman" w:cs="Times New Roman"/>
          <w:sz w:val="24"/>
          <w:szCs w:val="24"/>
        </w:rPr>
        <w:t>berpengaruh terhadap kinerja bank</w:t>
      </w:r>
      <w:r w:rsidR="00D726B4" w:rsidRPr="00651D3B">
        <w:rPr>
          <w:rFonts w:ascii="Times New Roman" w:hAnsi="Times New Roman" w:cs="Times New Roman"/>
          <w:sz w:val="24"/>
          <w:szCs w:val="24"/>
        </w:rPr>
        <w:t xml:space="preserve"> pada bank umum</w:t>
      </w:r>
      <w:r w:rsidR="00A84AEF">
        <w:rPr>
          <w:rFonts w:ascii="Times New Roman" w:hAnsi="Times New Roman" w:cs="Times New Roman"/>
          <w:sz w:val="24"/>
          <w:szCs w:val="24"/>
        </w:rPr>
        <w:t>, bank umum nasional</w:t>
      </w:r>
      <w:r w:rsidR="00D726B4" w:rsidRPr="00651D3B">
        <w:rPr>
          <w:rFonts w:ascii="Times New Roman" w:hAnsi="Times New Roman" w:cs="Times New Roman"/>
          <w:sz w:val="24"/>
          <w:szCs w:val="24"/>
        </w:rPr>
        <w:t xml:space="preserve"> dan bank asing</w:t>
      </w:r>
      <w:r w:rsidR="00C25019" w:rsidRPr="00651D3B">
        <w:rPr>
          <w:rFonts w:ascii="Times New Roman" w:hAnsi="Times New Roman" w:cs="Times New Roman"/>
          <w:sz w:val="24"/>
          <w:szCs w:val="24"/>
        </w:rPr>
        <w:t>?</w:t>
      </w:r>
    </w:p>
    <w:p w:rsidR="00D726B4" w:rsidRPr="00651D3B" w:rsidRDefault="00D726B4" w:rsidP="007A17CA">
      <w:pPr>
        <w:pStyle w:val="ListParagraph"/>
        <w:numPr>
          <w:ilvl w:val="0"/>
          <w:numId w:val="2"/>
        </w:numPr>
        <w:spacing w:line="480" w:lineRule="auto"/>
        <w:jc w:val="both"/>
        <w:rPr>
          <w:rFonts w:ascii="Times New Roman" w:hAnsi="Times New Roman" w:cs="Times New Roman"/>
          <w:sz w:val="24"/>
          <w:szCs w:val="24"/>
        </w:rPr>
      </w:pPr>
      <w:r w:rsidRPr="00651D3B">
        <w:rPr>
          <w:rFonts w:ascii="Times New Roman" w:hAnsi="Times New Roman" w:cs="Times New Roman"/>
          <w:sz w:val="24"/>
          <w:szCs w:val="24"/>
        </w:rPr>
        <w:t>Apakah rasio permodalan perbankan berpengaruh terhadap kinerja bank pada bank umum</w:t>
      </w:r>
      <w:r w:rsidR="00A84AEF">
        <w:rPr>
          <w:rFonts w:ascii="Times New Roman" w:hAnsi="Times New Roman" w:cs="Times New Roman"/>
          <w:sz w:val="24"/>
          <w:szCs w:val="24"/>
        </w:rPr>
        <w:t>, bank umum nasional</w:t>
      </w:r>
      <w:r w:rsidRPr="00651D3B">
        <w:rPr>
          <w:rFonts w:ascii="Times New Roman" w:hAnsi="Times New Roman" w:cs="Times New Roman"/>
          <w:sz w:val="24"/>
          <w:szCs w:val="24"/>
        </w:rPr>
        <w:t xml:space="preserve"> dan bank asing?</w:t>
      </w:r>
    </w:p>
    <w:p w:rsidR="00D726B4" w:rsidRPr="00651D3B" w:rsidRDefault="00D726B4" w:rsidP="007A17CA">
      <w:pPr>
        <w:pStyle w:val="ListParagraph"/>
        <w:numPr>
          <w:ilvl w:val="0"/>
          <w:numId w:val="2"/>
        </w:numPr>
        <w:spacing w:line="480" w:lineRule="auto"/>
        <w:jc w:val="both"/>
        <w:rPr>
          <w:rFonts w:ascii="Times New Roman" w:hAnsi="Times New Roman" w:cs="Times New Roman"/>
          <w:sz w:val="24"/>
          <w:szCs w:val="24"/>
        </w:rPr>
      </w:pPr>
      <w:r w:rsidRPr="00651D3B">
        <w:rPr>
          <w:rFonts w:ascii="Times New Roman" w:hAnsi="Times New Roman" w:cs="Times New Roman"/>
          <w:sz w:val="24"/>
          <w:szCs w:val="24"/>
        </w:rPr>
        <w:t>Apakah rasio efisiensi operasional perbankan berpengaruh terhadap kinerja bank pada bank umum</w:t>
      </w:r>
      <w:r w:rsidR="00A84AEF">
        <w:rPr>
          <w:rFonts w:ascii="Times New Roman" w:hAnsi="Times New Roman" w:cs="Times New Roman"/>
          <w:sz w:val="24"/>
          <w:szCs w:val="24"/>
        </w:rPr>
        <w:t>, bank umum nasional</w:t>
      </w:r>
      <w:r w:rsidRPr="00651D3B">
        <w:rPr>
          <w:rFonts w:ascii="Times New Roman" w:hAnsi="Times New Roman" w:cs="Times New Roman"/>
          <w:sz w:val="24"/>
          <w:szCs w:val="24"/>
        </w:rPr>
        <w:t xml:space="preserve"> dan bank asing?</w:t>
      </w:r>
    </w:p>
    <w:p w:rsidR="005E0877" w:rsidRPr="00352A23" w:rsidRDefault="006A4C31" w:rsidP="00352A23">
      <w:pPr>
        <w:pStyle w:val="Heading2"/>
        <w:numPr>
          <w:ilvl w:val="1"/>
          <w:numId w:val="27"/>
        </w:numPr>
        <w:spacing w:line="480" w:lineRule="auto"/>
        <w:ind w:left="720" w:hanging="720"/>
        <w:jc w:val="both"/>
        <w:rPr>
          <w:rFonts w:ascii="Times New Roman" w:hAnsi="Times New Roman" w:cs="Times New Roman"/>
          <w:b/>
          <w:color w:val="auto"/>
          <w:sz w:val="24"/>
          <w:szCs w:val="24"/>
        </w:rPr>
      </w:pPr>
      <w:bookmarkStart w:id="16" w:name="_Toc477881505"/>
      <w:bookmarkStart w:id="17" w:name="_Toc477881603"/>
      <w:r w:rsidRPr="00352A23">
        <w:rPr>
          <w:rFonts w:ascii="Times New Roman" w:hAnsi="Times New Roman" w:cs="Times New Roman"/>
          <w:b/>
          <w:color w:val="auto"/>
          <w:sz w:val="24"/>
          <w:szCs w:val="24"/>
        </w:rPr>
        <w:t>Batasan Masalah</w:t>
      </w:r>
      <w:bookmarkEnd w:id="16"/>
      <w:bookmarkEnd w:id="17"/>
    </w:p>
    <w:p w:rsidR="006A4C31" w:rsidRPr="00651D3B" w:rsidRDefault="006A4C31"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Dalam sebuah penelitian, sering ditemukannya pengembangan pokok masalah yang berujung pada pertanyaan mengenai relevansinya. Pengembangan ide pokok memang dilakukan dalam penelitian agar masalah yang dibahas dapat mencakup aspek atau objek penelitian tersebut. Untuk memperkuat relevansi dan keakuratan dari penelitian ini, maka penulis akan membatasi masalah yang akan dibahas sebagai berikut :</w:t>
      </w:r>
    </w:p>
    <w:p w:rsidR="006A4C31" w:rsidRPr="00651D3B" w:rsidRDefault="00A9662E" w:rsidP="007A17CA">
      <w:pPr>
        <w:pStyle w:val="ListParagraph"/>
        <w:numPr>
          <w:ilvl w:val="0"/>
          <w:numId w:val="3"/>
        </w:numPr>
        <w:spacing w:line="480" w:lineRule="auto"/>
        <w:jc w:val="both"/>
        <w:rPr>
          <w:rFonts w:ascii="Times New Roman" w:hAnsi="Times New Roman" w:cs="Times New Roman"/>
          <w:sz w:val="24"/>
          <w:szCs w:val="24"/>
        </w:rPr>
      </w:pPr>
      <w:r w:rsidRPr="00651D3B">
        <w:rPr>
          <w:rFonts w:ascii="Times New Roman" w:hAnsi="Times New Roman" w:cs="Times New Roman"/>
          <w:sz w:val="24"/>
          <w:szCs w:val="24"/>
        </w:rPr>
        <w:t>Variable in</w:t>
      </w:r>
      <w:r w:rsidR="00A84AEF">
        <w:rPr>
          <w:rFonts w:ascii="Times New Roman" w:hAnsi="Times New Roman" w:cs="Times New Roman"/>
          <w:sz w:val="24"/>
          <w:szCs w:val="24"/>
        </w:rPr>
        <w:t>dependen yang diukur dengan CAR, LDR</w:t>
      </w:r>
      <w:r w:rsidRPr="00651D3B">
        <w:rPr>
          <w:rFonts w:ascii="Times New Roman" w:hAnsi="Times New Roman" w:cs="Times New Roman"/>
          <w:sz w:val="24"/>
          <w:szCs w:val="24"/>
        </w:rPr>
        <w:t xml:space="preserve"> dan BOPO, variable dependen</w:t>
      </w:r>
      <w:r w:rsidR="006A4C31" w:rsidRPr="00651D3B">
        <w:rPr>
          <w:rFonts w:ascii="Times New Roman" w:hAnsi="Times New Roman" w:cs="Times New Roman"/>
          <w:sz w:val="24"/>
          <w:szCs w:val="24"/>
        </w:rPr>
        <w:t xml:space="preserve"> yang diukur dengan ROA</w:t>
      </w:r>
    </w:p>
    <w:p w:rsidR="00F922E8" w:rsidRPr="00651D3B" w:rsidRDefault="00A9662E" w:rsidP="007A17CA">
      <w:pPr>
        <w:pStyle w:val="ListParagraph"/>
        <w:numPr>
          <w:ilvl w:val="0"/>
          <w:numId w:val="3"/>
        </w:numPr>
        <w:spacing w:line="480" w:lineRule="auto"/>
        <w:jc w:val="both"/>
        <w:rPr>
          <w:rFonts w:ascii="Times New Roman" w:hAnsi="Times New Roman" w:cs="Times New Roman"/>
          <w:sz w:val="24"/>
          <w:szCs w:val="24"/>
        </w:rPr>
      </w:pPr>
      <w:r w:rsidRPr="00651D3B">
        <w:rPr>
          <w:rFonts w:ascii="Times New Roman" w:hAnsi="Times New Roman" w:cs="Times New Roman"/>
          <w:sz w:val="24"/>
          <w:szCs w:val="24"/>
        </w:rPr>
        <w:t>Penelitian meliputi industri</w:t>
      </w:r>
      <w:r w:rsidR="006A4C31" w:rsidRPr="00651D3B">
        <w:rPr>
          <w:rFonts w:ascii="Times New Roman" w:hAnsi="Times New Roman" w:cs="Times New Roman"/>
          <w:sz w:val="24"/>
          <w:szCs w:val="24"/>
        </w:rPr>
        <w:t xml:space="preserve"> sektor perbankan yang terdaftar di BEI.</w:t>
      </w:r>
    </w:p>
    <w:p w:rsidR="003C6B4D" w:rsidRDefault="00D726B4" w:rsidP="007A17CA">
      <w:pPr>
        <w:pStyle w:val="ListParagraph"/>
        <w:numPr>
          <w:ilvl w:val="0"/>
          <w:numId w:val="3"/>
        </w:numPr>
        <w:spacing w:line="480" w:lineRule="auto"/>
        <w:jc w:val="both"/>
        <w:rPr>
          <w:rFonts w:ascii="Times New Roman" w:hAnsi="Times New Roman" w:cs="Times New Roman"/>
          <w:sz w:val="24"/>
          <w:szCs w:val="24"/>
        </w:rPr>
      </w:pPr>
      <w:r w:rsidRPr="00651D3B">
        <w:rPr>
          <w:rFonts w:ascii="Times New Roman" w:hAnsi="Times New Roman" w:cs="Times New Roman"/>
          <w:sz w:val="24"/>
          <w:szCs w:val="24"/>
        </w:rPr>
        <w:lastRenderedPageBreak/>
        <w:t>Penelitian hanya dilakukan pada Bank Umum Nasional yang terdaftar di BEI dan Bank Asing yang beroperasi di Indonesia</w:t>
      </w:r>
    </w:p>
    <w:p w:rsidR="00A84AEF" w:rsidRPr="00651D3B" w:rsidRDefault="00A84AEF" w:rsidP="007A17C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dilakukan hanya dalam periode 2011 - 2015</w:t>
      </w:r>
    </w:p>
    <w:p w:rsidR="00140BB5" w:rsidRPr="00352A23" w:rsidRDefault="006A4C31" w:rsidP="00352A23">
      <w:pPr>
        <w:pStyle w:val="Heading2"/>
        <w:numPr>
          <w:ilvl w:val="1"/>
          <w:numId w:val="27"/>
        </w:numPr>
        <w:tabs>
          <w:tab w:val="left" w:pos="720"/>
        </w:tabs>
        <w:spacing w:line="480" w:lineRule="auto"/>
        <w:ind w:left="720" w:hanging="720"/>
        <w:jc w:val="both"/>
        <w:rPr>
          <w:rFonts w:ascii="Times New Roman" w:hAnsi="Times New Roman" w:cs="Times New Roman"/>
          <w:b/>
          <w:color w:val="auto"/>
          <w:sz w:val="24"/>
          <w:szCs w:val="24"/>
        </w:rPr>
      </w:pPr>
      <w:bookmarkStart w:id="18" w:name="_Toc477881506"/>
      <w:bookmarkStart w:id="19" w:name="_Toc477881604"/>
      <w:r w:rsidRPr="00352A23">
        <w:rPr>
          <w:rFonts w:ascii="Times New Roman" w:hAnsi="Times New Roman" w:cs="Times New Roman"/>
          <w:b/>
          <w:color w:val="auto"/>
          <w:sz w:val="24"/>
          <w:szCs w:val="24"/>
        </w:rPr>
        <w:t>Tujuan Penelitian</w:t>
      </w:r>
      <w:bookmarkEnd w:id="18"/>
      <w:bookmarkEnd w:id="19"/>
    </w:p>
    <w:p w:rsidR="006A4C31" w:rsidRPr="00651D3B" w:rsidRDefault="006A4C31"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Sesuai dengan rumusan diatas maka penelitian bertujuan untuk :</w:t>
      </w:r>
    </w:p>
    <w:p w:rsidR="006A4C31" w:rsidRPr="00651D3B" w:rsidRDefault="006A4C31" w:rsidP="007A17CA">
      <w:pPr>
        <w:pStyle w:val="ListParagraph"/>
        <w:numPr>
          <w:ilvl w:val="0"/>
          <w:numId w:val="4"/>
        </w:numPr>
        <w:spacing w:line="480" w:lineRule="auto"/>
        <w:jc w:val="both"/>
        <w:rPr>
          <w:rFonts w:ascii="Times New Roman" w:hAnsi="Times New Roman" w:cs="Times New Roman"/>
          <w:sz w:val="24"/>
          <w:szCs w:val="24"/>
        </w:rPr>
      </w:pPr>
      <w:r w:rsidRPr="00651D3B">
        <w:rPr>
          <w:rFonts w:ascii="Times New Roman" w:hAnsi="Times New Roman" w:cs="Times New Roman"/>
          <w:sz w:val="24"/>
          <w:szCs w:val="24"/>
        </w:rPr>
        <w:t>Membuktikan a</w:t>
      </w:r>
      <w:r w:rsidR="00C25019" w:rsidRPr="00651D3B">
        <w:rPr>
          <w:rFonts w:ascii="Times New Roman" w:hAnsi="Times New Roman" w:cs="Times New Roman"/>
          <w:sz w:val="24"/>
          <w:szCs w:val="24"/>
        </w:rPr>
        <w:t xml:space="preserve">pakah rasio likuiditas yang diukur dengan </w:t>
      </w:r>
      <w:r w:rsidR="00C25019" w:rsidRPr="00651D3B">
        <w:rPr>
          <w:rFonts w:ascii="Times New Roman" w:hAnsi="Times New Roman" w:cs="Times New Roman"/>
          <w:i/>
          <w:sz w:val="24"/>
          <w:szCs w:val="24"/>
        </w:rPr>
        <w:t xml:space="preserve">Loan to Deposit Ratio </w:t>
      </w:r>
      <w:r w:rsidR="00C25019" w:rsidRPr="00651D3B">
        <w:rPr>
          <w:rFonts w:ascii="Times New Roman" w:hAnsi="Times New Roman" w:cs="Times New Roman"/>
          <w:sz w:val="24"/>
          <w:szCs w:val="24"/>
        </w:rPr>
        <w:t>berpen</w:t>
      </w:r>
      <w:r w:rsidR="00D726B4" w:rsidRPr="00651D3B">
        <w:rPr>
          <w:rFonts w:ascii="Times New Roman" w:hAnsi="Times New Roman" w:cs="Times New Roman"/>
          <w:sz w:val="24"/>
          <w:szCs w:val="24"/>
        </w:rPr>
        <w:t>garuh terhadap kinerja Bank Umum, Bank Umum Nasional dan Bank Asing</w:t>
      </w:r>
      <w:r w:rsidR="00C25019" w:rsidRPr="00651D3B">
        <w:rPr>
          <w:rFonts w:ascii="Times New Roman" w:hAnsi="Times New Roman" w:cs="Times New Roman"/>
          <w:sz w:val="24"/>
          <w:szCs w:val="24"/>
        </w:rPr>
        <w:t xml:space="preserve"> yang diukur dengan </w:t>
      </w:r>
      <w:r w:rsidR="00C25019" w:rsidRPr="00651D3B">
        <w:rPr>
          <w:rFonts w:ascii="Times New Roman" w:hAnsi="Times New Roman" w:cs="Times New Roman"/>
          <w:i/>
          <w:sz w:val="24"/>
          <w:szCs w:val="24"/>
        </w:rPr>
        <w:t>Return On Asset.</w:t>
      </w:r>
    </w:p>
    <w:p w:rsidR="00C25019" w:rsidRPr="00651D3B" w:rsidRDefault="00C25019" w:rsidP="007A17CA">
      <w:pPr>
        <w:pStyle w:val="ListParagraph"/>
        <w:numPr>
          <w:ilvl w:val="0"/>
          <w:numId w:val="4"/>
        </w:numPr>
        <w:spacing w:line="480" w:lineRule="auto"/>
        <w:jc w:val="both"/>
        <w:rPr>
          <w:rFonts w:ascii="Times New Roman" w:hAnsi="Times New Roman" w:cs="Times New Roman"/>
          <w:sz w:val="24"/>
          <w:szCs w:val="24"/>
        </w:rPr>
      </w:pPr>
      <w:r w:rsidRPr="00651D3B">
        <w:rPr>
          <w:rFonts w:ascii="Times New Roman" w:hAnsi="Times New Roman" w:cs="Times New Roman"/>
          <w:sz w:val="24"/>
          <w:szCs w:val="24"/>
        </w:rPr>
        <w:t xml:space="preserve">Membuktikan apakah rasio permodalan yang diukur dengan </w:t>
      </w:r>
      <w:r w:rsidRPr="00651D3B">
        <w:rPr>
          <w:rFonts w:ascii="Times New Roman" w:hAnsi="Times New Roman" w:cs="Times New Roman"/>
          <w:i/>
          <w:sz w:val="24"/>
          <w:szCs w:val="24"/>
        </w:rPr>
        <w:t>Capital Adequancy Ratio</w:t>
      </w:r>
      <w:r w:rsidRPr="00651D3B">
        <w:rPr>
          <w:rFonts w:ascii="Times New Roman" w:hAnsi="Times New Roman" w:cs="Times New Roman"/>
          <w:sz w:val="24"/>
          <w:szCs w:val="24"/>
        </w:rPr>
        <w:t xml:space="preserve"> berpen</w:t>
      </w:r>
      <w:r w:rsidR="00D726B4" w:rsidRPr="00651D3B">
        <w:rPr>
          <w:rFonts w:ascii="Times New Roman" w:hAnsi="Times New Roman" w:cs="Times New Roman"/>
          <w:sz w:val="24"/>
          <w:szCs w:val="24"/>
        </w:rPr>
        <w:t>garuh terhadap kinerja Bank Umum, Bank Umum Nasional dan Bank Asing</w:t>
      </w:r>
      <w:r w:rsidRPr="00651D3B">
        <w:rPr>
          <w:rFonts w:ascii="Times New Roman" w:hAnsi="Times New Roman" w:cs="Times New Roman"/>
          <w:sz w:val="24"/>
          <w:szCs w:val="24"/>
        </w:rPr>
        <w:t xml:space="preserve"> yang diukur dengan </w:t>
      </w:r>
      <w:r w:rsidRPr="00651D3B">
        <w:rPr>
          <w:rFonts w:ascii="Times New Roman" w:hAnsi="Times New Roman" w:cs="Times New Roman"/>
          <w:i/>
          <w:sz w:val="24"/>
          <w:szCs w:val="24"/>
        </w:rPr>
        <w:t>Return On Asset</w:t>
      </w:r>
    </w:p>
    <w:p w:rsidR="00C25019" w:rsidRPr="00651D3B" w:rsidRDefault="00C25019" w:rsidP="007A17CA">
      <w:pPr>
        <w:pStyle w:val="ListParagraph"/>
        <w:numPr>
          <w:ilvl w:val="0"/>
          <w:numId w:val="4"/>
        </w:numPr>
        <w:spacing w:line="480" w:lineRule="auto"/>
        <w:jc w:val="both"/>
        <w:rPr>
          <w:rFonts w:ascii="Times New Roman" w:hAnsi="Times New Roman" w:cs="Times New Roman"/>
          <w:sz w:val="24"/>
          <w:szCs w:val="24"/>
        </w:rPr>
      </w:pPr>
      <w:r w:rsidRPr="00651D3B">
        <w:rPr>
          <w:rFonts w:ascii="Times New Roman" w:hAnsi="Times New Roman" w:cs="Times New Roman"/>
          <w:sz w:val="24"/>
          <w:szCs w:val="24"/>
        </w:rPr>
        <w:t>Membuktikan apakah rasio efisiensi operasional yang diukur dengan Beban Operasional Pendapatan Operasional berpengaruh terhadap kinerja</w:t>
      </w:r>
      <w:r w:rsidR="00D726B4" w:rsidRPr="00651D3B">
        <w:rPr>
          <w:rFonts w:ascii="Times New Roman" w:hAnsi="Times New Roman" w:cs="Times New Roman"/>
          <w:sz w:val="24"/>
          <w:szCs w:val="24"/>
        </w:rPr>
        <w:t xml:space="preserve"> Bank Umum, Bank Umum Nasional dan Bank Asing </w:t>
      </w:r>
      <w:r w:rsidRPr="00651D3B">
        <w:rPr>
          <w:rFonts w:ascii="Times New Roman" w:hAnsi="Times New Roman" w:cs="Times New Roman"/>
          <w:sz w:val="24"/>
          <w:szCs w:val="24"/>
        </w:rPr>
        <w:t xml:space="preserve">yang diukur dengan </w:t>
      </w:r>
      <w:r w:rsidRPr="00651D3B">
        <w:rPr>
          <w:rFonts w:ascii="Times New Roman" w:hAnsi="Times New Roman" w:cs="Times New Roman"/>
          <w:i/>
          <w:sz w:val="24"/>
          <w:szCs w:val="24"/>
        </w:rPr>
        <w:t>Return On Asset</w:t>
      </w:r>
    </w:p>
    <w:p w:rsidR="00140BB5" w:rsidRPr="00352A23" w:rsidRDefault="006A4C31" w:rsidP="00352A23">
      <w:pPr>
        <w:pStyle w:val="Heading2"/>
        <w:numPr>
          <w:ilvl w:val="1"/>
          <w:numId w:val="27"/>
        </w:numPr>
        <w:spacing w:line="480" w:lineRule="auto"/>
        <w:ind w:left="720" w:hanging="720"/>
        <w:jc w:val="both"/>
        <w:rPr>
          <w:rFonts w:ascii="Times New Roman" w:hAnsi="Times New Roman" w:cs="Times New Roman"/>
          <w:b/>
          <w:color w:val="auto"/>
          <w:sz w:val="24"/>
          <w:szCs w:val="24"/>
        </w:rPr>
      </w:pPr>
      <w:bookmarkStart w:id="20" w:name="_Toc477881507"/>
      <w:bookmarkStart w:id="21" w:name="_Toc477881605"/>
      <w:r w:rsidRPr="00352A23">
        <w:rPr>
          <w:rFonts w:ascii="Times New Roman" w:hAnsi="Times New Roman" w:cs="Times New Roman"/>
          <w:b/>
          <w:color w:val="auto"/>
          <w:sz w:val="24"/>
          <w:szCs w:val="24"/>
        </w:rPr>
        <w:t>Manfaat Penelitian</w:t>
      </w:r>
      <w:bookmarkEnd w:id="20"/>
      <w:bookmarkEnd w:id="21"/>
    </w:p>
    <w:p w:rsidR="006A4C31" w:rsidRPr="00651D3B" w:rsidRDefault="00EA6BF7"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 xml:space="preserve">Manfaat dari penelitian ini diharapkan dapat menjadi masukan bagi masyarakat umum pengguna jasa perbankan baik kreditur, debitur maupun investor dalam menganalisa kinerja bank </w:t>
      </w:r>
      <w:r w:rsidR="00CC58C5" w:rsidRPr="00651D3B">
        <w:rPr>
          <w:rFonts w:ascii="Times New Roman" w:hAnsi="Times New Roman" w:cs="Times New Roman"/>
          <w:sz w:val="24"/>
          <w:szCs w:val="24"/>
        </w:rPr>
        <w:t xml:space="preserve">sehingga dapat dijadikan bahan </w:t>
      </w:r>
      <w:r w:rsidRPr="00651D3B">
        <w:rPr>
          <w:rFonts w:ascii="Times New Roman" w:hAnsi="Times New Roman" w:cs="Times New Roman"/>
          <w:sz w:val="24"/>
          <w:szCs w:val="24"/>
        </w:rPr>
        <w:t>pertimbangan sebagai dasar pengambilan keputusan investasinya.</w:t>
      </w:r>
    </w:p>
    <w:p w:rsidR="00EA6BF7" w:rsidRPr="00651D3B" w:rsidRDefault="00EA6BF7" w:rsidP="007A17CA">
      <w:pPr>
        <w:pStyle w:val="ListParagraph"/>
        <w:spacing w:line="480" w:lineRule="auto"/>
        <w:ind w:left="360" w:firstLine="360"/>
        <w:jc w:val="both"/>
        <w:rPr>
          <w:rFonts w:ascii="Times New Roman" w:hAnsi="Times New Roman" w:cs="Times New Roman"/>
          <w:sz w:val="24"/>
          <w:szCs w:val="24"/>
        </w:rPr>
      </w:pPr>
      <w:r w:rsidRPr="00651D3B">
        <w:rPr>
          <w:rFonts w:ascii="Times New Roman" w:hAnsi="Times New Roman" w:cs="Times New Roman"/>
          <w:sz w:val="24"/>
          <w:szCs w:val="24"/>
        </w:rPr>
        <w:lastRenderedPageBreak/>
        <w:t>Bagi sek</w:t>
      </w:r>
      <w:r w:rsidR="00210483" w:rsidRPr="00651D3B">
        <w:rPr>
          <w:rFonts w:ascii="Times New Roman" w:hAnsi="Times New Roman" w:cs="Times New Roman"/>
          <w:sz w:val="24"/>
          <w:szCs w:val="24"/>
        </w:rPr>
        <w:t>tor perbankan dapat digunakan sebagai dasar untuk pengambilan kebijakan finansial guna meningkatkan kinerja perusahaan.</w:t>
      </w:r>
    </w:p>
    <w:p w:rsidR="00D255C3" w:rsidRPr="00651D3B" w:rsidRDefault="00210483" w:rsidP="007A17CA">
      <w:pPr>
        <w:pStyle w:val="ListParagraph"/>
        <w:spacing w:line="480" w:lineRule="auto"/>
        <w:ind w:left="360"/>
        <w:jc w:val="both"/>
        <w:rPr>
          <w:rFonts w:ascii="Times New Roman" w:hAnsi="Times New Roman" w:cs="Times New Roman"/>
          <w:sz w:val="24"/>
          <w:szCs w:val="24"/>
        </w:rPr>
      </w:pPr>
      <w:r w:rsidRPr="00651D3B">
        <w:rPr>
          <w:rFonts w:ascii="Times New Roman" w:hAnsi="Times New Roman" w:cs="Times New Roman"/>
          <w:sz w:val="24"/>
          <w:szCs w:val="24"/>
        </w:rPr>
        <w:t>Secara akademis manfaat penelitian dapat diharaokan memberikan kontribusi literature dan memperkaya pengembangan ilmu dalam bidang keuangan perbankan.</w:t>
      </w:r>
    </w:p>
    <w:p w:rsidR="00210483" w:rsidRPr="00352A23" w:rsidRDefault="00ED47F3" w:rsidP="00352A23">
      <w:pPr>
        <w:pStyle w:val="Heading2"/>
        <w:numPr>
          <w:ilvl w:val="1"/>
          <w:numId w:val="27"/>
        </w:numPr>
        <w:spacing w:line="480" w:lineRule="auto"/>
        <w:ind w:left="720" w:hanging="720"/>
        <w:jc w:val="both"/>
        <w:rPr>
          <w:rFonts w:ascii="Times New Roman" w:hAnsi="Times New Roman" w:cs="Times New Roman"/>
          <w:b/>
          <w:color w:val="auto"/>
          <w:sz w:val="24"/>
          <w:szCs w:val="24"/>
        </w:rPr>
      </w:pPr>
      <w:bookmarkStart w:id="22" w:name="_Toc477881508"/>
      <w:bookmarkStart w:id="23" w:name="_Toc477881606"/>
      <w:r w:rsidRPr="00352A23">
        <w:rPr>
          <w:rFonts w:ascii="Times New Roman" w:hAnsi="Times New Roman" w:cs="Times New Roman"/>
          <w:b/>
          <w:color w:val="auto"/>
          <w:sz w:val="24"/>
          <w:szCs w:val="24"/>
        </w:rPr>
        <w:t>Sistematika Penulisan</w:t>
      </w:r>
      <w:bookmarkEnd w:id="22"/>
      <w:bookmarkEnd w:id="23"/>
    </w:p>
    <w:p w:rsidR="00140BB5" w:rsidRPr="00651D3B" w:rsidRDefault="00210483" w:rsidP="007A17CA">
      <w:pPr>
        <w:spacing w:line="480" w:lineRule="auto"/>
        <w:ind w:firstLine="360"/>
        <w:jc w:val="both"/>
        <w:rPr>
          <w:rFonts w:ascii="Times New Roman" w:hAnsi="Times New Roman" w:cs="Times New Roman"/>
          <w:sz w:val="24"/>
          <w:szCs w:val="24"/>
        </w:rPr>
      </w:pPr>
      <w:r w:rsidRPr="00651D3B">
        <w:rPr>
          <w:rFonts w:ascii="Times New Roman" w:hAnsi="Times New Roman" w:cs="Times New Roman"/>
          <w:sz w:val="24"/>
          <w:szCs w:val="24"/>
        </w:rPr>
        <w:t>BAB I PENDAHULUAN</w:t>
      </w:r>
    </w:p>
    <w:p w:rsidR="00140BB5" w:rsidRPr="00651D3B" w:rsidRDefault="00210483" w:rsidP="007A17CA">
      <w:pPr>
        <w:spacing w:line="480" w:lineRule="auto"/>
        <w:ind w:left="360"/>
        <w:jc w:val="both"/>
        <w:rPr>
          <w:rFonts w:ascii="Times New Roman" w:hAnsi="Times New Roman" w:cs="Times New Roman"/>
          <w:sz w:val="24"/>
          <w:szCs w:val="24"/>
        </w:rPr>
      </w:pPr>
      <w:r w:rsidRPr="00651D3B">
        <w:rPr>
          <w:rFonts w:ascii="Times New Roman" w:hAnsi="Times New Roman" w:cs="Times New Roman"/>
          <w:sz w:val="24"/>
          <w:szCs w:val="24"/>
        </w:rPr>
        <w:t>Pada bab ini, peneliti membahas secara singkat latar belakang dari penelitian, permasalahan yang akan dibahas pada penelitian, tujuan dari penelitian dan manfaat penelitian bagi beberapa pihak yang berkaitan dengan penelitian.</w:t>
      </w:r>
    </w:p>
    <w:p w:rsidR="00A14094" w:rsidRDefault="00210483" w:rsidP="007A17CA">
      <w:pPr>
        <w:spacing w:line="480" w:lineRule="auto"/>
        <w:ind w:left="360"/>
        <w:jc w:val="both"/>
        <w:rPr>
          <w:rFonts w:ascii="Times New Roman" w:hAnsi="Times New Roman" w:cs="Times New Roman"/>
          <w:sz w:val="24"/>
          <w:szCs w:val="24"/>
        </w:rPr>
      </w:pPr>
      <w:r w:rsidRPr="00651D3B">
        <w:rPr>
          <w:rFonts w:ascii="Times New Roman" w:hAnsi="Times New Roman" w:cs="Times New Roman"/>
          <w:sz w:val="24"/>
          <w:szCs w:val="24"/>
        </w:rPr>
        <w:t xml:space="preserve">BAB II </w:t>
      </w:r>
      <w:r w:rsidR="00A14094">
        <w:rPr>
          <w:rFonts w:ascii="Times New Roman" w:hAnsi="Times New Roman" w:cs="Times New Roman"/>
          <w:sz w:val="24"/>
          <w:szCs w:val="24"/>
        </w:rPr>
        <w:t>TINJAUAN LITERATUR</w:t>
      </w:r>
    </w:p>
    <w:p w:rsidR="00140BB5" w:rsidRPr="00651D3B" w:rsidRDefault="00210483" w:rsidP="007A17CA">
      <w:pPr>
        <w:spacing w:line="480" w:lineRule="auto"/>
        <w:ind w:left="360"/>
        <w:jc w:val="both"/>
        <w:rPr>
          <w:rFonts w:ascii="Times New Roman" w:hAnsi="Times New Roman" w:cs="Times New Roman"/>
          <w:sz w:val="24"/>
          <w:szCs w:val="24"/>
        </w:rPr>
      </w:pPr>
      <w:r w:rsidRPr="00651D3B">
        <w:rPr>
          <w:rFonts w:ascii="Times New Roman" w:hAnsi="Times New Roman" w:cs="Times New Roman"/>
          <w:sz w:val="24"/>
          <w:szCs w:val="24"/>
        </w:rPr>
        <w:t>Bab II menjelaskan secara ringkas teori – teori yang berhubungan dengan variable – variable yang akan dibahas pada penelitian, menyajikan beberapa hasil penelitian terdahulu yang memi</w:t>
      </w:r>
      <w:r w:rsidR="00CF753A" w:rsidRPr="00651D3B">
        <w:rPr>
          <w:rFonts w:ascii="Times New Roman" w:hAnsi="Times New Roman" w:cs="Times New Roman"/>
          <w:sz w:val="24"/>
          <w:szCs w:val="24"/>
        </w:rPr>
        <w:t>liki topik</w:t>
      </w:r>
      <w:r w:rsidRPr="00651D3B">
        <w:rPr>
          <w:rFonts w:ascii="Times New Roman" w:hAnsi="Times New Roman" w:cs="Times New Roman"/>
          <w:sz w:val="24"/>
          <w:szCs w:val="24"/>
        </w:rPr>
        <w:t xml:space="preserve"> yang tidak jauh berbeda, serta menyajikan hipotesis yang diajukan yang menjadi dasar dari penelitian.</w:t>
      </w:r>
    </w:p>
    <w:p w:rsidR="00140BB5" w:rsidRPr="00651D3B" w:rsidRDefault="00210483" w:rsidP="007A17CA">
      <w:pPr>
        <w:spacing w:line="480" w:lineRule="auto"/>
        <w:ind w:left="360"/>
        <w:jc w:val="both"/>
        <w:rPr>
          <w:rFonts w:ascii="Times New Roman" w:hAnsi="Times New Roman" w:cs="Times New Roman"/>
          <w:sz w:val="24"/>
          <w:szCs w:val="24"/>
        </w:rPr>
      </w:pPr>
      <w:r w:rsidRPr="00651D3B">
        <w:rPr>
          <w:rFonts w:ascii="Times New Roman" w:hAnsi="Times New Roman" w:cs="Times New Roman"/>
          <w:sz w:val="24"/>
          <w:szCs w:val="24"/>
        </w:rPr>
        <w:t>BAB III METODOLOGI PENELITIAN</w:t>
      </w:r>
    </w:p>
    <w:p w:rsidR="00140BB5" w:rsidRPr="00651D3B" w:rsidRDefault="00210483" w:rsidP="007A17CA">
      <w:pPr>
        <w:spacing w:line="480" w:lineRule="auto"/>
        <w:ind w:left="360"/>
        <w:jc w:val="both"/>
        <w:rPr>
          <w:rFonts w:ascii="Times New Roman" w:hAnsi="Times New Roman" w:cs="Times New Roman"/>
          <w:sz w:val="24"/>
          <w:szCs w:val="24"/>
        </w:rPr>
      </w:pPr>
      <w:r w:rsidRPr="00651D3B">
        <w:rPr>
          <w:rFonts w:ascii="Times New Roman" w:hAnsi="Times New Roman" w:cs="Times New Roman"/>
          <w:sz w:val="24"/>
          <w:szCs w:val="24"/>
        </w:rPr>
        <w:t>Pada bagian ini menjelaskan metodelogi apa yang digunakan dalam penelitian, populasi dan/atau sample apa yang digunakan dalam penelitian, sifat penelitian, serta tehnik pengumpulan data dan pengolahan data.</w:t>
      </w:r>
    </w:p>
    <w:p w:rsidR="00140BB5" w:rsidRPr="00651D3B" w:rsidRDefault="00210483" w:rsidP="007A17CA">
      <w:pPr>
        <w:spacing w:line="480" w:lineRule="auto"/>
        <w:ind w:left="360"/>
        <w:jc w:val="both"/>
        <w:rPr>
          <w:rFonts w:ascii="Times New Roman" w:hAnsi="Times New Roman" w:cs="Times New Roman"/>
          <w:sz w:val="24"/>
          <w:szCs w:val="24"/>
        </w:rPr>
      </w:pPr>
      <w:r w:rsidRPr="00651D3B">
        <w:rPr>
          <w:rFonts w:ascii="Times New Roman" w:hAnsi="Times New Roman" w:cs="Times New Roman"/>
          <w:sz w:val="24"/>
          <w:szCs w:val="24"/>
        </w:rPr>
        <w:lastRenderedPageBreak/>
        <w:t>BAB IV ANALISIS &amp; PEMBAHASAN</w:t>
      </w:r>
    </w:p>
    <w:p w:rsidR="00140BB5" w:rsidRPr="00651D3B" w:rsidRDefault="00210483" w:rsidP="007A17CA">
      <w:pPr>
        <w:spacing w:line="480" w:lineRule="auto"/>
        <w:ind w:left="360"/>
        <w:jc w:val="both"/>
        <w:rPr>
          <w:rFonts w:ascii="Times New Roman" w:hAnsi="Times New Roman" w:cs="Times New Roman"/>
          <w:sz w:val="24"/>
          <w:szCs w:val="24"/>
        </w:rPr>
      </w:pPr>
      <w:r w:rsidRPr="00651D3B">
        <w:rPr>
          <w:rFonts w:ascii="Times New Roman" w:hAnsi="Times New Roman" w:cs="Times New Roman"/>
          <w:sz w:val="24"/>
          <w:szCs w:val="24"/>
        </w:rPr>
        <w:t>Dalam bab ini akan dijelaskan mengenai objek penelitian atau situasi mengenai perbankan di Indonesia saat krisis global, serta sample apa yang akan digunakan pada objek penelitian. Disini juga akan dibahas hasil dari penelitian yang kemudian akan dibandingkan dengan hipotesis yang telah dibuat oleh peneliti dan juga dibandingkan dengan hasil penelitian terdahulu.</w:t>
      </w:r>
    </w:p>
    <w:p w:rsidR="00140BB5" w:rsidRPr="00651D3B" w:rsidRDefault="00210483" w:rsidP="007A17CA">
      <w:pPr>
        <w:spacing w:line="480" w:lineRule="auto"/>
        <w:ind w:left="360"/>
        <w:jc w:val="both"/>
        <w:rPr>
          <w:rFonts w:ascii="Times New Roman" w:hAnsi="Times New Roman" w:cs="Times New Roman"/>
          <w:sz w:val="24"/>
          <w:szCs w:val="24"/>
        </w:rPr>
      </w:pPr>
      <w:r w:rsidRPr="00651D3B">
        <w:rPr>
          <w:rFonts w:ascii="Times New Roman" w:hAnsi="Times New Roman" w:cs="Times New Roman"/>
          <w:sz w:val="24"/>
          <w:szCs w:val="24"/>
        </w:rPr>
        <w:t>BAB V KESIMPULAN &amp; SARAN</w:t>
      </w:r>
    </w:p>
    <w:p w:rsidR="004F7C20" w:rsidRPr="00651D3B" w:rsidRDefault="00210483" w:rsidP="007A17CA">
      <w:pPr>
        <w:spacing w:line="480" w:lineRule="auto"/>
        <w:ind w:left="360"/>
        <w:jc w:val="both"/>
        <w:rPr>
          <w:rFonts w:ascii="Times New Roman" w:hAnsi="Times New Roman" w:cs="Times New Roman"/>
          <w:sz w:val="24"/>
          <w:szCs w:val="24"/>
        </w:rPr>
      </w:pPr>
      <w:r w:rsidRPr="00651D3B">
        <w:rPr>
          <w:rFonts w:ascii="Times New Roman" w:hAnsi="Times New Roman" w:cs="Times New Roman"/>
          <w:sz w:val="24"/>
          <w:szCs w:val="24"/>
        </w:rPr>
        <w:t>Bab terakhir akan merangkum semua bab – bab sebelumnya, hasil penelitian akan dirangkum menjadi beberapa pernyataan dan hasil perbandingan juga akan dijelaskan kembali secara singkat dan jelas. Pada bagian akhir peneliti menuliskan saran – saran yang diharapkan dapat berguna bagi berbagai pihak, baik bagi pengguna hasil penelitian maupun objek penelitian itu sendiri.</w:t>
      </w:r>
    </w:p>
    <w:p w:rsidR="00814105" w:rsidRPr="00651D3B" w:rsidRDefault="00814105" w:rsidP="007A17CA">
      <w:pPr>
        <w:jc w:val="both"/>
        <w:rPr>
          <w:rFonts w:ascii="Times New Roman" w:hAnsi="Times New Roman" w:cs="Times New Roman"/>
          <w:sz w:val="24"/>
          <w:szCs w:val="24"/>
        </w:rPr>
      </w:pPr>
    </w:p>
    <w:p w:rsidR="00814105" w:rsidRPr="00651D3B" w:rsidRDefault="00814105" w:rsidP="007A17CA">
      <w:pPr>
        <w:jc w:val="both"/>
        <w:rPr>
          <w:rFonts w:ascii="Times New Roman" w:hAnsi="Times New Roman" w:cs="Times New Roman"/>
          <w:sz w:val="24"/>
          <w:szCs w:val="24"/>
        </w:rPr>
      </w:pPr>
    </w:p>
    <w:p w:rsidR="00814105" w:rsidRPr="00651D3B" w:rsidRDefault="00814105" w:rsidP="007A17CA">
      <w:pPr>
        <w:jc w:val="both"/>
        <w:rPr>
          <w:rFonts w:ascii="Times New Roman" w:hAnsi="Times New Roman" w:cs="Times New Roman"/>
          <w:sz w:val="24"/>
          <w:szCs w:val="24"/>
        </w:rPr>
      </w:pPr>
    </w:p>
    <w:p w:rsidR="00814105" w:rsidRPr="00651D3B" w:rsidRDefault="00814105" w:rsidP="007A17CA">
      <w:pPr>
        <w:jc w:val="both"/>
        <w:rPr>
          <w:rFonts w:ascii="Times New Roman" w:hAnsi="Times New Roman" w:cs="Times New Roman"/>
          <w:sz w:val="24"/>
          <w:szCs w:val="24"/>
        </w:rPr>
      </w:pPr>
    </w:p>
    <w:p w:rsidR="00814105" w:rsidRPr="00651D3B" w:rsidRDefault="00814105" w:rsidP="007A17CA">
      <w:pPr>
        <w:jc w:val="both"/>
        <w:rPr>
          <w:rFonts w:ascii="Times New Roman" w:hAnsi="Times New Roman" w:cs="Times New Roman"/>
          <w:sz w:val="24"/>
          <w:szCs w:val="24"/>
        </w:rPr>
      </w:pPr>
    </w:p>
    <w:p w:rsidR="00542496" w:rsidRPr="00651D3B" w:rsidRDefault="00542496" w:rsidP="007A17CA">
      <w:pPr>
        <w:jc w:val="both"/>
        <w:rPr>
          <w:rFonts w:ascii="Times New Roman" w:hAnsi="Times New Roman" w:cs="Times New Roman"/>
          <w:sz w:val="24"/>
          <w:szCs w:val="24"/>
        </w:rPr>
      </w:pPr>
    </w:p>
    <w:p w:rsidR="00542496" w:rsidRPr="00651D3B" w:rsidRDefault="00542496" w:rsidP="007A17CA">
      <w:pPr>
        <w:jc w:val="both"/>
        <w:rPr>
          <w:rFonts w:ascii="Times New Roman" w:hAnsi="Times New Roman" w:cs="Times New Roman"/>
          <w:sz w:val="24"/>
          <w:szCs w:val="24"/>
        </w:rPr>
      </w:pPr>
    </w:p>
    <w:p w:rsidR="00542496" w:rsidRPr="00651D3B" w:rsidRDefault="00542496" w:rsidP="007A17CA">
      <w:pPr>
        <w:jc w:val="both"/>
        <w:rPr>
          <w:rFonts w:ascii="Times New Roman" w:hAnsi="Times New Roman" w:cs="Times New Roman"/>
          <w:sz w:val="24"/>
          <w:szCs w:val="24"/>
        </w:rPr>
      </w:pPr>
    </w:p>
    <w:p w:rsidR="00814105" w:rsidRPr="00651D3B" w:rsidRDefault="00814105" w:rsidP="007A17CA">
      <w:pPr>
        <w:jc w:val="both"/>
        <w:rPr>
          <w:rFonts w:ascii="Times New Roman" w:hAnsi="Times New Roman" w:cs="Times New Roman"/>
          <w:sz w:val="24"/>
          <w:szCs w:val="24"/>
        </w:rPr>
      </w:pPr>
    </w:p>
    <w:p w:rsidR="00542496" w:rsidRPr="00651D3B" w:rsidRDefault="00542496" w:rsidP="007A17CA">
      <w:pPr>
        <w:jc w:val="both"/>
        <w:rPr>
          <w:rFonts w:ascii="Times New Roman" w:hAnsi="Times New Roman" w:cs="Times New Roman"/>
          <w:sz w:val="24"/>
          <w:szCs w:val="24"/>
        </w:rPr>
      </w:pPr>
    </w:p>
    <w:p w:rsidR="00437CE8" w:rsidRDefault="00437CE8" w:rsidP="007A17CA">
      <w:pPr>
        <w:pStyle w:val="ListParagraph"/>
        <w:tabs>
          <w:tab w:val="left" w:pos="720"/>
          <w:tab w:val="left" w:pos="810"/>
          <w:tab w:val="left" w:pos="990"/>
          <w:tab w:val="left" w:pos="1080"/>
        </w:tabs>
        <w:spacing w:line="480" w:lineRule="auto"/>
        <w:ind w:left="1080" w:hanging="1980"/>
        <w:jc w:val="both"/>
        <w:rPr>
          <w:rFonts w:ascii="Times New Roman" w:hAnsi="Times New Roman" w:cs="Times New Roman"/>
          <w:sz w:val="24"/>
          <w:szCs w:val="24"/>
        </w:rPr>
      </w:pPr>
    </w:p>
    <w:bookmarkStart w:id="24" w:name="_Toc477881583" w:displacedByCustomXml="next"/>
    <w:bookmarkStart w:id="25" w:name="_Toc477881681" w:displacedByCustomXml="next"/>
    <w:sdt>
      <w:sdtPr>
        <w:rPr>
          <w:rFonts w:ascii="Times New Roman" w:eastAsia="Calibri" w:hAnsi="Times New Roman" w:cs="Times New Roman"/>
          <w:b/>
          <w:bCs/>
          <w:color w:val="000000" w:themeColor="text1"/>
          <w:sz w:val="24"/>
          <w:szCs w:val="24"/>
          <w:lang w:val="id-ID"/>
        </w:rPr>
        <w:id w:val="4604639"/>
        <w:docPartObj>
          <w:docPartGallery w:val="Bibliographies"/>
          <w:docPartUnique/>
        </w:docPartObj>
      </w:sdtPr>
      <w:sdtEndPr>
        <w:rPr>
          <w:b w:val="0"/>
          <w:bCs w:val="0"/>
        </w:rPr>
      </w:sdtEndPr>
      <w:sdtContent>
        <w:p w:rsidR="00F867FF" w:rsidRPr="002C7F45" w:rsidRDefault="00F867FF" w:rsidP="00A54855">
          <w:pPr>
            <w:pStyle w:val="Heading1"/>
            <w:jc w:val="center"/>
            <w:rPr>
              <w:rFonts w:ascii="Times New Roman" w:hAnsi="Times New Roman"/>
              <w:b/>
              <w:color w:val="000000" w:themeColor="text1"/>
              <w:sz w:val="28"/>
            </w:rPr>
          </w:pPr>
          <w:r w:rsidRPr="002C7F45">
            <w:rPr>
              <w:rFonts w:ascii="Times New Roman" w:hAnsi="Times New Roman"/>
              <w:b/>
              <w:color w:val="000000" w:themeColor="text1"/>
              <w:sz w:val="28"/>
            </w:rPr>
            <w:t>DAFTAR PUSTAKA</w:t>
          </w:r>
          <w:bookmarkEnd w:id="25"/>
          <w:bookmarkEnd w:id="24"/>
        </w:p>
        <w:sdt>
          <w:sdtPr>
            <w:rPr>
              <w:lang w:val="id-ID"/>
            </w:rPr>
            <w:id w:val="512890511"/>
            <w:docPartObj>
              <w:docPartGallery w:val="Bibliographies"/>
              <w:docPartUnique/>
            </w:docPartObj>
          </w:sdtPr>
          <w:sdtEndPr>
            <w:rPr>
              <w:rFonts w:ascii="Times New Roman" w:hAnsi="Times New Roman"/>
              <w:color w:val="000000" w:themeColor="text1"/>
              <w:sz w:val="24"/>
              <w:szCs w:val="24"/>
              <w:lang w:val="en-US"/>
            </w:rPr>
          </w:sdtEndPr>
          <w:sdtContent>
            <w:p w:rsidR="00F867FF" w:rsidRPr="00E25AC1" w:rsidRDefault="00F867FF" w:rsidP="00DD0C2A"/>
            <w:sdt>
              <w:sdtPr>
                <w:rPr>
                  <w:rFonts w:ascii="Times New Roman" w:eastAsiaTheme="minorHAnsi" w:hAnsi="Times New Roman" w:cstheme="minorBidi"/>
                  <w:color w:val="000000" w:themeColor="text1"/>
                  <w:sz w:val="24"/>
                  <w:szCs w:val="24"/>
                  <w:lang w:val="en-US"/>
                </w:rPr>
                <w:id w:val="-995492987"/>
                <w:bibliography/>
              </w:sdtPr>
              <w:sdtEndPr/>
              <w:sdtContent>
                <w:p w:rsidR="00F867FF"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color w:val="000000" w:themeColor="text1"/>
                      <w:sz w:val="24"/>
                      <w:szCs w:val="24"/>
                    </w:rPr>
                    <w:fldChar w:fldCharType="begin"/>
                  </w:r>
                  <w:r w:rsidRPr="00E77AB4">
                    <w:rPr>
                      <w:rFonts w:ascii="Times New Roman" w:hAnsi="Times New Roman"/>
                      <w:color w:val="000000" w:themeColor="text1"/>
                      <w:sz w:val="24"/>
                      <w:szCs w:val="24"/>
                    </w:rPr>
                    <w:instrText xml:space="preserve"> BIBLIOGRAPHY </w:instrText>
                  </w:r>
                  <w:r w:rsidRPr="00E25AC1">
                    <w:rPr>
                      <w:rFonts w:ascii="Times New Roman" w:hAnsi="Times New Roman"/>
                      <w:color w:val="000000" w:themeColor="text1"/>
                      <w:sz w:val="24"/>
                      <w:szCs w:val="24"/>
                    </w:rPr>
                    <w:fldChar w:fldCharType="separate"/>
                  </w:r>
                  <w:r w:rsidRPr="00E25AC1">
                    <w:rPr>
                      <w:rFonts w:ascii="Times New Roman" w:hAnsi="Times New Roman"/>
                      <w:noProof/>
                      <w:sz w:val="24"/>
                      <w:szCs w:val="24"/>
                    </w:rPr>
                    <w:t xml:space="preserve">Abiola, I., &amp; Olausi, A. S. (2014). </w:t>
                  </w:r>
                  <w:r>
                    <w:rPr>
                      <w:rFonts w:ascii="Times New Roman" w:hAnsi="Times New Roman"/>
                      <w:noProof/>
                      <w:sz w:val="24"/>
                      <w:szCs w:val="24"/>
                      <w:lang w:val="en-US"/>
                    </w:rPr>
                    <w:t>"</w:t>
                  </w:r>
                  <w:r w:rsidRPr="00815EF7">
                    <w:rPr>
                      <w:rFonts w:ascii="Times New Roman" w:hAnsi="Times New Roman"/>
                      <w:noProof/>
                      <w:sz w:val="24"/>
                      <w:szCs w:val="24"/>
                    </w:rPr>
                    <w:t>The Impact of Credit Risk Management on the Commercial Banks Performance in Nigeria</w:t>
                  </w:r>
                  <w:r>
                    <w:rPr>
                      <w:rFonts w:ascii="Times New Roman" w:hAnsi="Times New Roman"/>
                      <w:noProof/>
                      <w:sz w:val="24"/>
                      <w:szCs w:val="24"/>
                      <w:lang w:val="en-US"/>
                    </w:rPr>
                    <w:t>"</w:t>
                  </w:r>
                  <w:r w:rsidRPr="00E25AC1">
                    <w:rPr>
                      <w:rFonts w:ascii="Times New Roman" w:hAnsi="Times New Roman"/>
                      <w:noProof/>
                      <w:sz w:val="24"/>
                      <w:szCs w:val="24"/>
                    </w:rPr>
                    <w:t xml:space="preserve">. </w:t>
                  </w:r>
                  <w:r w:rsidRPr="00E25AC1">
                    <w:rPr>
                      <w:rFonts w:ascii="Times New Roman" w:hAnsi="Times New Roman"/>
                      <w:i/>
                      <w:iCs/>
                      <w:noProof/>
                      <w:sz w:val="24"/>
                      <w:szCs w:val="24"/>
                    </w:rPr>
                    <w:t>International Journal of Management &amp; Sustainability</w:t>
                  </w:r>
                  <w:r w:rsidRPr="00E25AC1">
                    <w:rPr>
                      <w:rFonts w:ascii="Times New Roman" w:hAnsi="Times New Roman"/>
                      <w:noProof/>
                      <w:sz w:val="24"/>
                      <w:szCs w:val="24"/>
                    </w:rPr>
                    <w:t xml:space="preserve"> </w:t>
                  </w:r>
                  <w:r w:rsidRPr="00E25AC1">
                    <w:rPr>
                      <w:rFonts w:ascii="Times New Roman" w:hAnsi="Times New Roman"/>
                      <w:i/>
                      <w:iCs/>
                      <w:noProof/>
                      <w:sz w:val="24"/>
                      <w:szCs w:val="24"/>
                    </w:rPr>
                    <w:t>, 3</w:t>
                  </w:r>
                  <w:r w:rsidRPr="00E25AC1">
                    <w:rPr>
                      <w:rFonts w:ascii="Times New Roman" w:hAnsi="Times New Roman"/>
                      <w:noProof/>
                      <w:sz w:val="24"/>
                      <w:szCs w:val="24"/>
                    </w:rPr>
                    <w:t>, 295 - 306.</w:t>
                  </w:r>
                </w:p>
                <w:p w:rsidR="003447E6" w:rsidRPr="003447E6" w:rsidRDefault="003447E6" w:rsidP="008C44D8">
                  <w:p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Ahmadyanti, N. N .Y. (2015). "Pengaruh Risiko Kredit, Risiko Likuiditas Dan Risiko Pasar Terhadap Kinerja Keuangan Bank Umum Berdasarkan Kegiatan Usaha (BUKU) 3 dan 4 Tahun 2009-2013". Jakarta: STIE Indonesia Banking School.</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Ali, M. (2004). </w:t>
                  </w:r>
                  <w:r w:rsidRPr="00815EF7">
                    <w:rPr>
                      <w:rFonts w:ascii="Times New Roman" w:hAnsi="Times New Roman"/>
                      <w:i/>
                      <w:iCs/>
                      <w:noProof/>
                      <w:sz w:val="24"/>
                      <w:szCs w:val="24"/>
                    </w:rPr>
                    <w:t>Asset Liability Management Perbankan</w:t>
                  </w:r>
                  <w:r w:rsidRPr="00E25AC1">
                    <w:rPr>
                      <w:rFonts w:ascii="Times New Roman" w:hAnsi="Times New Roman"/>
                      <w:i/>
                      <w:iCs/>
                      <w:noProof/>
                      <w:sz w:val="24"/>
                      <w:szCs w:val="24"/>
                    </w:rPr>
                    <w:t>.</w:t>
                  </w:r>
                  <w:r w:rsidRPr="00E25AC1">
                    <w:rPr>
                      <w:rFonts w:ascii="Times New Roman" w:hAnsi="Times New Roman"/>
                      <w:noProof/>
                      <w:sz w:val="24"/>
                      <w:szCs w:val="24"/>
                    </w:rPr>
                    <w:t xml:space="preserve"> Jakarta: PT. RajaGrafindo Persada.</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Ali, M. (2006). </w:t>
                  </w:r>
                  <w:r w:rsidRPr="00815EF7">
                    <w:rPr>
                      <w:rFonts w:ascii="Times New Roman" w:hAnsi="Times New Roman"/>
                      <w:i/>
                      <w:iCs/>
                      <w:noProof/>
                      <w:sz w:val="24"/>
                      <w:szCs w:val="24"/>
                    </w:rPr>
                    <w:t>Manajemen Risiko: Strategi Perbankan dan Dunia Usaha Menghadapi Tantangan Globalisasi Bisnis</w:t>
                  </w:r>
                  <w:r w:rsidRPr="00E25AC1">
                    <w:rPr>
                      <w:rFonts w:ascii="Times New Roman" w:hAnsi="Times New Roman"/>
                      <w:i/>
                      <w:iCs/>
                      <w:noProof/>
                      <w:sz w:val="24"/>
                      <w:szCs w:val="24"/>
                    </w:rPr>
                    <w:t>.</w:t>
                  </w:r>
                  <w:r w:rsidRPr="00E25AC1">
                    <w:rPr>
                      <w:rFonts w:ascii="Times New Roman" w:hAnsi="Times New Roman"/>
                      <w:noProof/>
                      <w:sz w:val="24"/>
                      <w:szCs w:val="24"/>
                    </w:rPr>
                    <w:t xml:space="preserve"> Jakarta : PT. RajaGrafindo Persada.</w:t>
                  </w:r>
                </w:p>
                <w:p w:rsidR="00F867FF" w:rsidRDefault="00F867FF" w:rsidP="008C44D8">
                  <w:pPr>
                    <w:pStyle w:val="Bibliography"/>
                    <w:spacing w:after="0" w:line="240" w:lineRule="auto"/>
                    <w:ind w:left="540" w:hanging="540"/>
                    <w:jc w:val="both"/>
                    <w:rPr>
                      <w:rFonts w:ascii="Times New Roman" w:hAnsi="Times New Roman"/>
                      <w:noProof/>
                      <w:sz w:val="24"/>
                      <w:szCs w:val="24"/>
                      <w:lang w:val="en-US"/>
                    </w:rPr>
                  </w:pPr>
                  <w:r w:rsidRPr="00E25AC1">
                    <w:rPr>
                      <w:rFonts w:ascii="Times New Roman" w:hAnsi="Times New Roman"/>
                      <w:noProof/>
                      <w:sz w:val="24"/>
                      <w:szCs w:val="24"/>
                    </w:rPr>
                    <w:t xml:space="preserve">Attar, D., Islahuddin, &amp; Shabri, M. (2014). </w:t>
                  </w:r>
                  <w:r>
                    <w:rPr>
                      <w:rFonts w:ascii="Times New Roman" w:hAnsi="Times New Roman"/>
                      <w:noProof/>
                      <w:sz w:val="24"/>
                      <w:szCs w:val="24"/>
                      <w:lang w:val="en-US"/>
                    </w:rPr>
                    <w:t>"</w:t>
                  </w:r>
                  <w:r w:rsidRPr="00815EF7">
                    <w:rPr>
                      <w:rFonts w:ascii="Times New Roman" w:hAnsi="Times New Roman"/>
                      <w:noProof/>
                      <w:sz w:val="24"/>
                      <w:szCs w:val="24"/>
                    </w:rPr>
                    <w:t>Pengaruh Penerapan Manajemen Risiko Terhadap Kinerja Keuangan Perbankan yang Terdaftar Di Bursa Efek Indonesia</w:t>
                  </w:r>
                  <w:r>
                    <w:rPr>
                      <w:rFonts w:ascii="Times New Roman" w:hAnsi="Times New Roman"/>
                      <w:noProof/>
                      <w:sz w:val="24"/>
                      <w:szCs w:val="24"/>
                      <w:lang w:val="en-US"/>
                    </w:rPr>
                    <w:t>"</w:t>
                  </w:r>
                  <w:r w:rsidRPr="00E25AC1">
                    <w:rPr>
                      <w:rFonts w:ascii="Times New Roman" w:hAnsi="Times New Roman"/>
                      <w:noProof/>
                      <w:sz w:val="24"/>
                      <w:szCs w:val="24"/>
                    </w:rPr>
                    <w:t xml:space="preserve">. </w:t>
                  </w:r>
                  <w:r w:rsidRPr="00E25AC1">
                    <w:rPr>
                      <w:rFonts w:ascii="Times New Roman" w:hAnsi="Times New Roman"/>
                      <w:i/>
                      <w:iCs/>
                      <w:noProof/>
                      <w:sz w:val="24"/>
                      <w:szCs w:val="24"/>
                    </w:rPr>
                    <w:t>Jurnal Pasca Sarjana Universitas Syiah Kuala Banda Aceh</w:t>
                  </w:r>
                  <w:r w:rsidRPr="00E25AC1">
                    <w:rPr>
                      <w:rFonts w:ascii="Times New Roman" w:hAnsi="Times New Roman"/>
                      <w:noProof/>
                      <w:sz w:val="24"/>
                      <w:szCs w:val="24"/>
                    </w:rPr>
                    <w:t xml:space="preserve"> </w:t>
                  </w:r>
                  <w:r w:rsidRPr="00E25AC1">
                    <w:rPr>
                      <w:rFonts w:ascii="Times New Roman" w:hAnsi="Times New Roman"/>
                      <w:i/>
                      <w:iCs/>
                      <w:noProof/>
                      <w:sz w:val="24"/>
                      <w:szCs w:val="24"/>
                    </w:rPr>
                    <w:t>, 3</w:t>
                  </w:r>
                  <w:r w:rsidRPr="00E25AC1">
                    <w:rPr>
                      <w:rFonts w:ascii="Times New Roman" w:hAnsi="Times New Roman"/>
                      <w:noProof/>
                      <w:sz w:val="24"/>
                      <w:szCs w:val="24"/>
                    </w:rPr>
                    <w:t xml:space="preserve"> (Februari 2014), 10 - 20.</w:t>
                  </w:r>
                </w:p>
                <w:p w:rsidR="00F867FF" w:rsidRPr="00E25AC1" w:rsidRDefault="00F867FF" w:rsidP="008C44D8">
                  <w:pPr>
                    <w:spacing w:after="0" w:line="240" w:lineRule="auto"/>
                    <w:ind w:left="540" w:hanging="540"/>
                    <w:jc w:val="both"/>
                    <w:rPr>
                      <w:rFonts w:ascii="Times New Roman" w:hAnsi="Times New Roman"/>
                      <w:sz w:val="24"/>
                    </w:rPr>
                  </w:pPr>
                  <w:r w:rsidRPr="00E25AC1">
                    <w:rPr>
                      <w:rFonts w:ascii="Times New Roman" w:hAnsi="Times New Roman"/>
                      <w:sz w:val="24"/>
                    </w:rPr>
                    <w:t xml:space="preserve">Bank Indonesia. 2004. </w:t>
                  </w:r>
                  <w:r>
                    <w:rPr>
                      <w:rFonts w:ascii="Times New Roman" w:hAnsi="Times New Roman"/>
                      <w:sz w:val="24"/>
                    </w:rPr>
                    <w:t>"</w:t>
                  </w:r>
                  <w:r w:rsidRPr="00815EF7">
                    <w:rPr>
                      <w:rFonts w:ascii="Times New Roman" w:hAnsi="Times New Roman"/>
                      <w:sz w:val="24"/>
                    </w:rPr>
                    <w:t>Surat Edaran Bank Indonesia Nomor 6/23/DPNP Perihal Sistem Penilaian Tingkat Kesehatan Bank Umum</w:t>
                  </w:r>
                  <w:r>
                    <w:rPr>
                      <w:rFonts w:ascii="Times New Roman" w:hAnsi="Times New Roman"/>
                      <w:sz w:val="24"/>
                    </w:rPr>
                    <w:t>"</w:t>
                  </w:r>
                  <w:r w:rsidRPr="00E25AC1">
                    <w:rPr>
                      <w:rFonts w:ascii="Times New Roman" w:hAnsi="Times New Roman"/>
                      <w:b/>
                      <w:sz w:val="24"/>
                    </w:rPr>
                    <w:t>.</w:t>
                  </w:r>
                  <w:r w:rsidRPr="00815EF7">
                    <w:rPr>
                      <w:rFonts w:ascii="Times New Roman" w:hAnsi="Times New Roman"/>
                      <w:i/>
                      <w:sz w:val="24"/>
                    </w:rPr>
                    <w:t xml:space="preserve"> Bank Indonesia</w:t>
                  </w:r>
                  <w:r w:rsidRPr="00E25AC1">
                    <w:rPr>
                      <w:rFonts w:ascii="Times New Roman" w:hAnsi="Times New Roman"/>
                      <w:sz w:val="24"/>
                    </w:rPr>
                    <w:t>. 31 Mei 2004. Jakarta.</w:t>
                  </w:r>
                </w:p>
                <w:p w:rsidR="00F867FF" w:rsidRPr="00E25AC1" w:rsidRDefault="00F867FF" w:rsidP="008C44D8">
                  <w:pPr>
                    <w:spacing w:after="0" w:line="240" w:lineRule="auto"/>
                    <w:ind w:left="540" w:hanging="540"/>
                    <w:jc w:val="both"/>
                    <w:rPr>
                      <w:rFonts w:ascii="Times New Roman" w:hAnsi="Times New Roman"/>
                      <w:sz w:val="24"/>
                    </w:rPr>
                  </w:pPr>
                  <w:r w:rsidRPr="00E25AC1">
                    <w:rPr>
                      <w:rFonts w:ascii="Times New Roman" w:hAnsi="Times New Roman"/>
                      <w:sz w:val="24"/>
                    </w:rPr>
                    <w:t xml:space="preserve">Bank Indonesia. 2007. </w:t>
                  </w:r>
                  <w:r>
                    <w:rPr>
                      <w:rFonts w:ascii="Times New Roman" w:hAnsi="Times New Roman"/>
                      <w:sz w:val="24"/>
                    </w:rPr>
                    <w:t>"</w:t>
                  </w:r>
                  <w:r w:rsidRPr="00815EF7">
                    <w:rPr>
                      <w:rFonts w:ascii="Times New Roman" w:hAnsi="Times New Roman"/>
                      <w:sz w:val="24"/>
                    </w:rPr>
                    <w:t>Publikasi Arsitektur Perbankan Indonesi</w:t>
                  </w:r>
                  <w:r>
                    <w:rPr>
                      <w:rFonts w:ascii="Times New Roman" w:hAnsi="Times New Roman"/>
                      <w:sz w:val="24"/>
                    </w:rPr>
                    <w:t xml:space="preserve">a: Program Arsitektur Perbankan </w:t>
                  </w:r>
                  <w:r w:rsidRPr="00815EF7">
                    <w:rPr>
                      <w:rFonts w:ascii="Times New Roman" w:hAnsi="Times New Roman"/>
                      <w:sz w:val="24"/>
                    </w:rPr>
                    <w:t>Indonesia</w:t>
                  </w:r>
                  <w:r>
                    <w:rPr>
                      <w:rFonts w:ascii="Times New Roman" w:hAnsi="Times New Roman"/>
                      <w:sz w:val="24"/>
                    </w:rPr>
                    <w:t>"</w:t>
                  </w:r>
                  <w:r w:rsidRPr="008729B1">
                    <w:rPr>
                      <w:rFonts w:ascii="Times New Roman" w:hAnsi="Times New Roman"/>
                      <w:sz w:val="24"/>
                    </w:rPr>
                    <w:t>.</w:t>
                  </w:r>
                  <w:r w:rsidRPr="00E25AC1">
                    <w:rPr>
                      <w:rFonts w:ascii="Times New Roman" w:hAnsi="Times New Roman"/>
                      <w:b/>
                      <w:sz w:val="24"/>
                    </w:rPr>
                    <w:t xml:space="preserve"> </w:t>
                  </w:r>
                  <w:r w:rsidRPr="00815EF7">
                    <w:rPr>
                      <w:rFonts w:ascii="Times New Roman" w:hAnsi="Times New Roman"/>
                      <w:i/>
                      <w:sz w:val="24"/>
                    </w:rPr>
                    <w:t>Bank Indonesia</w:t>
                  </w:r>
                  <w:r w:rsidRPr="00E25AC1">
                    <w:rPr>
                      <w:rFonts w:ascii="Times New Roman" w:hAnsi="Times New Roman"/>
                      <w:sz w:val="24"/>
                    </w:rPr>
                    <w:t xml:space="preserve">. 29 Desember 2007. </w:t>
                  </w:r>
                  <w:r>
                    <w:rPr>
                      <w:rFonts w:ascii="Times New Roman" w:hAnsi="Times New Roman"/>
                      <w:sz w:val="24"/>
                    </w:rPr>
                    <w:t xml:space="preserve">Melalui </w:t>
                  </w:r>
                  <w:r w:rsidRPr="00E25AC1">
                    <w:rPr>
                      <w:rFonts w:ascii="Times New Roman" w:hAnsi="Times New Roman"/>
                      <w:sz w:val="24"/>
                    </w:rPr>
                    <w:t>http://www.bi.go.id/id/publikasi/perbankan-dan-stabilitas/arsitektur/Pages/api18.aspx</w:t>
                  </w:r>
                  <w:r>
                    <w:rPr>
                      <w:rFonts w:ascii="Times New Roman" w:hAnsi="Times New Roman"/>
                      <w:sz w:val="24"/>
                    </w:rPr>
                    <w:t>.</w:t>
                  </w:r>
                </w:p>
                <w:p w:rsidR="00F867FF" w:rsidRPr="00E25AC1" w:rsidRDefault="00F867FF" w:rsidP="008C44D8">
                  <w:pPr>
                    <w:spacing w:after="0" w:line="240" w:lineRule="auto"/>
                    <w:ind w:left="540" w:hanging="540"/>
                    <w:jc w:val="both"/>
                    <w:rPr>
                      <w:rFonts w:ascii="Times New Roman" w:hAnsi="Times New Roman"/>
                      <w:sz w:val="24"/>
                    </w:rPr>
                  </w:pPr>
                  <w:r w:rsidRPr="00E25AC1">
                    <w:rPr>
                      <w:rFonts w:ascii="Times New Roman" w:hAnsi="Times New Roman"/>
                      <w:sz w:val="24"/>
                    </w:rPr>
                    <w:t xml:space="preserve">Bank Indonesia. 2009. </w:t>
                  </w:r>
                  <w:r>
                    <w:rPr>
                      <w:rFonts w:ascii="Times New Roman" w:hAnsi="Times New Roman"/>
                      <w:sz w:val="24"/>
                    </w:rPr>
                    <w:t>"</w:t>
                  </w:r>
                  <w:r w:rsidRPr="008729B1">
                    <w:rPr>
                      <w:rFonts w:ascii="Times New Roman" w:hAnsi="Times New Roman"/>
                      <w:i/>
                      <w:sz w:val="24"/>
                    </w:rPr>
                    <w:t xml:space="preserve">Consultative Paper </w:t>
                  </w:r>
                  <w:r w:rsidRPr="008729B1">
                    <w:rPr>
                      <w:rFonts w:ascii="Times New Roman" w:hAnsi="Times New Roman"/>
                      <w:sz w:val="24"/>
                    </w:rPr>
                    <w:t>Bank Indonesia Perihal Manajemen Risiko Likuiditas Untuk Perbankan di Indonesia</w:t>
                  </w:r>
                  <w:r>
                    <w:rPr>
                      <w:rFonts w:ascii="Times New Roman" w:hAnsi="Times New Roman"/>
                      <w:sz w:val="24"/>
                    </w:rPr>
                    <w:t>"</w:t>
                  </w:r>
                  <w:r w:rsidRPr="008729B1">
                    <w:rPr>
                      <w:rFonts w:ascii="Times New Roman" w:hAnsi="Times New Roman"/>
                      <w:sz w:val="24"/>
                    </w:rPr>
                    <w:t>.</w:t>
                  </w:r>
                  <w:r w:rsidRPr="00E25AC1">
                    <w:rPr>
                      <w:rFonts w:ascii="Times New Roman" w:hAnsi="Times New Roman"/>
                      <w:b/>
                      <w:sz w:val="24"/>
                    </w:rPr>
                    <w:t xml:space="preserve"> </w:t>
                  </w:r>
                  <w:r w:rsidRPr="00E25AC1">
                    <w:rPr>
                      <w:rFonts w:ascii="Times New Roman" w:hAnsi="Times New Roman"/>
                      <w:sz w:val="24"/>
                    </w:rPr>
                    <w:t xml:space="preserve">Jakarta : </w:t>
                  </w:r>
                  <w:r w:rsidRPr="008729B1">
                    <w:rPr>
                      <w:rFonts w:ascii="Times New Roman" w:hAnsi="Times New Roman"/>
                      <w:i/>
                      <w:sz w:val="24"/>
                    </w:rPr>
                    <w:t>Direktorat Penelitian dan Pengaturan Perbankan</w:t>
                  </w:r>
                  <w:r w:rsidRPr="00E25AC1">
                    <w:rPr>
                      <w:rFonts w:ascii="Times New Roman" w:hAnsi="Times New Roman"/>
                      <w:sz w:val="24"/>
                    </w:rPr>
                    <w:t>.</w:t>
                  </w:r>
                </w:p>
                <w:p w:rsidR="00F867FF" w:rsidRPr="00E25AC1" w:rsidRDefault="00F867FF" w:rsidP="008C44D8">
                  <w:pPr>
                    <w:spacing w:after="0" w:line="240" w:lineRule="auto"/>
                    <w:ind w:left="540" w:hanging="540"/>
                    <w:jc w:val="both"/>
                    <w:rPr>
                      <w:rFonts w:ascii="Times New Roman" w:hAnsi="Times New Roman"/>
                      <w:sz w:val="24"/>
                    </w:rPr>
                  </w:pPr>
                  <w:r w:rsidRPr="00E25AC1">
                    <w:rPr>
                      <w:rFonts w:ascii="Times New Roman" w:hAnsi="Times New Roman"/>
                      <w:sz w:val="24"/>
                    </w:rPr>
                    <w:t xml:space="preserve">Bank Indonesia. 2011. </w:t>
                  </w:r>
                  <w:r>
                    <w:rPr>
                      <w:rFonts w:ascii="Times New Roman" w:hAnsi="Times New Roman"/>
                      <w:sz w:val="24"/>
                    </w:rPr>
                    <w:t>"</w:t>
                  </w:r>
                  <w:r w:rsidRPr="008729B1">
                    <w:rPr>
                      <w:rFonts w:ascii="Times New Roman" w:hAnsi="Times New Roman"/>
                      <w:sz w:val="24"/>
                    </w:rPr>
                    <w:t>Surat Edaran Bank Indonesia Nomor 13/24/DPNP Perihal Penilaian Tingkat Kesehatan Bank Umum</w:t>
                  </w:r>
                  <w:r>
                    <w:rPr>
                      <w:rFonts w:ascii="Times New Roman" w:hAnsi="Times New Roman"/>
                      <w:sz w:val="24"/>
                    </w:rPr>
                    <w:t>"</w:t>
                  </w:r>
                  <w:r w:rsidRPr="008729B1">
                    <w:rPr>
                      <w:rFonts w:ascii="Times New Roman" w:hAnsi="Times New Roman"/>
                      <w:sz w:val="24"/>
                    </w:rPr>
                    <w:t>.</w:t>
                  </w:r>
                  <w:r w:rsidRPr="00E25AC1">
                    <w:rPr>
                      <w:rFonts w:ascii="Times New Roman" w:hAnsi="Times New Roman"/>
                      <w:b/>
                      <w:sz w:val="24"/>
                    </w:rPr>
                    <w:t xml:space="preserve"> </w:t>
                  </w:r>
                  <w:r w:rsidRPr="008729B1">
                    <w:rPr>
                      <w:rFonts w:ascii="Times New Roman" w:hAnsi="Times New Roman"/>
                      <w:i/>
                      <w:sz w:val="24"/>
                    </w:rPr>
                    <w:t>Bank Indonesia</w:t>
                  </w:r>
                  <w:r w:rsidRPr="00E25AC1">
                    <w:rPr>
                      <w:rFonts w:ascii="Times New Roman" w:hAnsi="Times New Roman"/>
                      <w:sz w:val="24"/>
                    </w:rPr>
                    <w:t>. 25 Oktober 2011. Jakarta.</w:t>
                  </w:r>
                </w:p>
                <w:p w:rsidR="00F867FF" w:rsidRPr="00E25AC1" w:rsidRDefault="00F867FF" w:rsidP="008C44D8">
                  <w:pPr>
                    <w:spacing w:after="0" w:line="240" w:lineRule="auto"/>
                    <w:ind w:left="540" w:hanging="540"/>
                    <w:jc w:val="both"/>
                    <w:rPr>
                      <w:rFonts w:ascii="Times New Roman" w:hAnsi="Times New Roman"/>
                      <w:sz w:val="24"/>
                    </w:rPr>
                  </w:pPr>
                  <w:r w:rsidRPr="00E25AC1">
                    <w:rPr>
                      <w:rFonts w:ascii="Times New Roman" w:hAnsi="Times New Roman"/>
                      <w:sz w:val="24"/>
                    </w:rPr>
                    <w:t xml:space="preserve">Bank Indonesia. 2013. </w:t>
                  </w:r>
                  <w:r>
                    <w:rPr>
                      <w:rFonts w:ascii="Times New Roman" w:hAnsi="Times New Roman"/>
                      <w:sz w:val="24"/>
                    </w:rPr>
                    <w:t>"</w:t>
                  </w:r>
                  <w:r w:rsidRPr="008729B1">
                    <w:rPr>
                      <w:rFonts w:ascii="Times New Roman" w:hAnsi="Times New Roman"/>
                      <w:sz w:val="24"/>
                    </w:rPr>
                    <w:t>Lampiran Surat Edaran Bank Indonesia Nomor 5/21/DPNP Perihal Pedoman Standar Penerapan Manajemen Risiko Bagi Bank Umum".</w:t>
                  </w:r>
                  <w:r w:rsidRPr="00E25AC1">
                    <w:rPr>
                      <w:rFonts w:ascii="Times New Roman" w:hAnsi="Times New Roman"/>
                      <w:b/>
                      <w:sz w:val="24"/>
                    </w:rPr>
                    <w:t xml:space="preserve"> </w:t>
                  </w:r>
                  <w:r w:rsidRPr="008729B1">
                    <w:rPr>
                      <w:rFonts w:ascii="Times New Roman" w:hAnsi="Times New Roman"/>
                      <w:i/>
                      <w:sz w:val="24"/>
                    </w:rPr>
                    <w:t>Bank Indonesia</w:t>
                  </w:r>
                  <w:r w:rsidRPr="00E25AC1">
                    <w:rPr>
                      <w:rFonts w:ascii="Times New Roman" w:hAnsi="Times New Roman"/>
                      <w:sz w:val="24"/>
                    </w:rPr>
                    <w:t>. 29 September 2013. Jakarta.</w:t>
                  </w:r>
                </w:p>
                <w:p w:rsidR="00F867FF"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Banks, E., &amp; Dunn, R. (2003). </w:t>
                  </w:r>
                  <w:r w:rsidRPr="008729B1">
                    <w:rPr>
                      <w:rFonts w:ascii="Times New Roman" w:hAnsi="Times New Roman"/>
                      <w:i/>
                      <w:iCs/>
                      <w:noProof/>
                      <w:sz w:val="24"/>
                      <w:szCs w:val="24"/>
                    </w:rPr>
                    <w:t>Practical Risk Management: An Executive Guide to Avoiding Surprises And Losses</w:t>
                  </w:r>
                  <w:r w:rsidRPr="00E25AC1">
                    <w:rPr>
                      <w:rFonts w:ascii="Times New Roman" w:hAnsi="Times New Roman"/>
                      <w:i/>
                      <w:iCs/>
                      <w:noProof/>
                      <w:sz w:val="24"/>
                      <w:szCs w:val="24"/>
                    </w:rPr>
                    <w:t>.</w:t>
                  </w:r>
                  <w:r w:rsidRPr="00E25AC1">
                    <w:rPr>
                      <w:rFonts w:ascii="Times New Roman" w:hAnsi="Times New Roman"/>
                      <w:noProof/>
                      <w:sz w:val="24"/>
                      <w:szCs w:val="24"/>
                    </w:rPr>
                    <w:t xml:space="preserve"> England: John Wiley &amp; Sons. Ltd.</w:t>
                  </w:r>
                </w:p>
                <w:p w:rsidR="00F867FF" w:rsidRPr="003C7EA6" w:rsidRDefault="00F867FF" w:rsidP="008C44D8">
                  <w:pPr>
                    <w:spacing w:after="0" w:line="240" w:lineRule="auto"/>
                  </w:pP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Bastian, I. (2001). </w:t>
                  </w:r>
                  <w:r w:rsidRPr="008729B1">
                    <w:rPr>
                      <w:rFonts w:ascii="Times New Roman" w:hAnsi="Times New Roman"/>
                      <w:i/>
                      <w:iCs/>
                      <w:noProof/>
                      <w:sz w:val="24"/>
                      <w:szCs w:val="24"/>
                    </w:rPr>
                    <w:t>Akuntansi Sektor Publik Indonesia</w:t>
                  </w:r>
                  <w:r w:rsidRPr="00E25AC1">
                    <w:rPr>
                      <w:rFonts w:ascii="Times New Roman" w:hAnsi="Times New Roman"/>
                      <w:i/>
                      <w:iCs/>
                      <w:noProof/>
                      <w:sz w:val="24"/>
                      <w:szCs w:val="24"/>
                    </w:rPr>
                    <w:t>.</w:t>
                  </w:r>
                  <w:r w:rsidRPr="00E25AC1">
                    <w:rPr>
                      <w:rFonts w:ascii="Times New Roman" w:hAnsi="Times New Roman"/>
                      <w:noProof/>
                      <w:sz w:val="24"/>
                      <w:szCs w:val="24"/>
                    </w:rPr>
                    <w:t xml:space="preserve"> Yogyakarta: Pusat Pengembangan Akuntansi Universitas Gadjah Mada.</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Budiwati, H., &amp; Jariah, A. (2012). </w:t>
                  </w:r>
                  <w:r>
                    <w:rPr>
                      <w:rFonts w:ascii="Times New Roman" w:hAnsi="Times New Roman"/>
                      <w:noProof/>
                      <w:sz w:val="24"/>
                      <w:szCs w:val="24"/>
                      <w:lang w:val="en-US"/>
                    </w:rPr>
                    <w:t>"</w:t>
                  </w:r>
                  <w:r w:rsidRPr="008729B1">
                    <w:rPr>
                      <w:rFonts w:ascii="Times New Roman" w:hAnsi="Times New Roman"/>
                      <w:noProof/>
                      <w:sz w:val="24"/>
                      <w:szCs w:val="24"/>
                    </w:rPr>
                    <w:t xml:space="preserve">Analisis Non Performing Assets dan Loan to Deposit Ratio Serta Pengaruhnya Terhadap Net Interest Margin Sebagai </w:t>
                  </w:r>
                  <w:r w:rsidRPr="008729B1">
                    <w:rPr>
                      <w:rFonts w:ascii="Times New Roman" w:hAnsi="Times New Roman"/>
                      <w:noProof/>
                      <w:sz w:val="24"/>
                      <w:szCs w:val="24"/>
                    </w:rPr>
                    <w:lastRenderedPageBreak/>
                    <w:t>Indikator Spread Based Pada Bank Umum Swasta Nasional di Indonesia Periode 2004 - 2007</w:t>
                  </w:r>
                  <w:r>
                    <w:rPr>
                      <w:rFonts w:ascii="Times New Roman" w:hAnsi="Times New Roman"/>
                      <w:noProof/>
                      <w:sz w:val="24"/>
                      <w:szCs w:val="24"/>
                      <w:lang w:val="en-US"/>
                    </w:rPr>
                    <w:t>"</w:t>
                  </w:r>
                  <w:r w:rsidRPr="00E25AC1">
                    <w:rPr>
                      <w:rFonts w:ascii="Times New Roman" w:hAnsi="Times New Roman"/>
                      <w:noProof/>
                      <w:sz w:val="24"/>
                      <w:szCs w:val="24"/>
                    </w:rPr>
                    <w:t xml:space="preserve">. </w:t>
                  </w:r>
                  <w:r w:rsidRPr="00E25AC1">
                    <w:rPr>
                      <w:rFonts w:ascii="Times New Roman" w:hAnsi="Times New Roman"/>
                      <w:i/>
                      <w:iCs/>
                      <w:noProof/>
                      <w:sz w:val="24"/>
                      <w:szCs w:val="24"/>
                    </w:rPr>
                    <w:t>Journal WIGA</w:t>
                  </w:r>
                  <w:r w:rsidRPr="00E25AC1">
                    <w:rPr>
                      <w:rFonts w:ascii="Times New Roman" w:hAnsi="Times New Roman"/>
                      <w:noProof/>
                      <w:sz w:val="24"/>
                      <w:szCs w:val="24"/>
                    </w:rPr>
                    <w:t xml:space="preserve"> </w:t>
                  </w:r>
                  <w:r w:rsidRPr="00E25AC1">
                    <w:rPr>
                      <w:rFonts w:ascii="Times New Roman" w:hAnsi="Times New Roman"/>
                      <w:i/>
                      <w:iCs/>
                      <w:noProof/>
                      <w:sz w:val="24"/>
                      <w:szCs w:val="24"/>
                    </w:rPr>
                    <w:t>, 2</w:t>
                  </w:r>
                  <w:r w:rsidRPr="00E25AC1">
                    <w:rPr>
                      <w:rFonts w:ascii="Times New Roman" w:hAnsi="Times New Roman"/>
                      <w:noProof/>
                      <w:sz w:val="24"/>
                      <w:szCs w:val="24"/>
                    </w:rPr>
                    <w:t xml:space="preserve"> (September 2012), 90 - 102.</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Bychuk, O. V., &amp; Haughey, B. (2011). </w:t>
                  </w:r>
                  <w:r w:rsidRPr="008729B1">
                    <w:rPr>
                      <w:rFonts w:ascii="Times New Roman" w:hAnsi="Times New Roman"/>
                      <w:i/>
                      <w:iCs/>
                      <w:noProof/>
                      <w:sz w:val="24"/>
                      <w:szCs w:val="24"/>
                    </w:rPr>
                    <w:t>Hedging Market Exposures: Identifying And Managing Market Risks</w:t>
                  </w:r>
                  <w:r w:rsidRPr="00E25AC1">
                    <w:rPr>
                      <w:rFonts w:ascii="Times New Roman" w:hAnsi="Times New Roman"/>
                      <w:i/>
                      <w:iCs/>
                      <w:noProof/>
                      <w:sz w:val="24"/>
                      <w:szCs w:val="24"/>
                    </w:rPr>
                    <w:t>.</w:t>
                  </w:r>
                  <w:r w:rsidRPr="00E25AC1">
                    <w:rPr>
                      <w:rFonts w:ascii="Times New Roman" w:hAnsi="Times New Roman"/>
                      <w:noProof/>
                      <w:sz w:val="24"/>
                      <w:szCs w:val="24"/>
                    </w:rPr>
                    <w:t xml:space="preserve"> Canada: John Wiley &amp; Sons.</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Chance, D. M., &amp; Brooks, R. (2008). </w:t>
                  </w:r>
                  <w:r w:rsidRPr="008729B1">
                    <w:rPr>
                      <w:rFonts w:ascii="Times New Roman" w:hAnsi="Times New Roman"/>
                      <w:i/>
                      <w:iCs/>
                      <w:noProof/>
                      <w:sz w:val="24"/>
                      <w:szCs w:val="24"/>
                    </w:rPr>
                    <w:t>An Introduction to Derivatifes And Risk Management</w:t>
                  </w:r>
                  <w:r w:rsidRPr="00E25AC1">
                    <w:rPr>
                      <w:rFonts w:ascii="Times New Roman" w:hAnsi="Times New Roman"/>
                      <w:i/>
                      <w:iCs/>
                      <w:noProof/>
                      <w:sz w:val="24"/>
                      <w:szCs w:val="24"/>
                    </w:rPr>
                    <w:t>.</w:t>
                  </w:r>
                  <w:r w:rsidRPr="00E25AC1">
                    <w:rPr>
                      <w:rFonts w:ascii="Times New Roman" w:hAnsi="Times New Roman"/>
                      <w:noProof/>
                      <w:sz w:val="24"/>
                      <w:szCs w:val="24"/>
                    </w:rPr>
                    <w:t xml:space="preserve"> Canada: Thomson South-Western.</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Choudhry, M. (2011). </w:t>
                  </w:r>
                  <w:r w:rsidRPr="008729B1">
                    <w:rPr>
                      <w:rFonts w:ascii="Times New Roman" w:hAnsi="Times New Roman"/>
                      <w:i/>
                      <w:iCs/>
                      <w:noProof/>
                      <w:sz w:val="24"/>
                      <w:szCs w:val="24"/>
                    </w:rPr>
                    <w:t>Bank Asset and Liability Management: Strategy, Trading, Analysis.</w:t>
                  </w:r>
                  <w:r w:rsidRPr="00E25AC1">
                    <w:rPr>
                      <w:rFonts w:ascii="Times New Roman" w:hAnsi="Times New Roman"/>
                      <w:noProof/>
                      <w:sz w:val="24"/>
                      <w:szCs w:val="24"/>
                    </w:rPr>
                    <w:t xml:space="preserve"> United Kingdom: John Wiley &amp; Sons.</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Defri. (2012). </w:t>
                  </w:r>
                  <w:r>
                    <w:rPr>
                      <w:rFonts w:ascii="Times New Roman" w:hAnsi="Times New Roman"/>
                      <w:noProof/>
                      <w:sz w:val="24"/>
                      <w:szCs w:val="24"/>
                      <w:lang w:val="en-US"/>
                    </w:rPr>
                    <w:t>"</w:t>
                  </w:r>
                  <w:r w:rsidRPr="008729B1">
                    <w:rPr>
                      <w:rFonts w:ascii="Times New Roman" w:hAnsi="Times New Roman"/>
                      <w:noProof/>
                      <w:sz w:val="24"/>
                      <w:szCs w:val="24"/>
                    </w:rPr>
                    <w:t>Pengaruh Capital Adequacy Ratio (CAR), Likuiditas dan Efisiensi Operasional Terhadap Profitabilitas Perusahaan Perbankan yang Terdaftar di Bursa Efek Indonesia</w:t>
                  </w:r>
                  <w:r>
                    <w:rPr>
                      <w:rFonts w:ascii="Times New Roman" w:hAnsi="Times New Roman"/>
                      <w:noProof/>
                      <w:sz w:val="24"/>
                      <w:szCs w:val="24"/>
                      <w:lang w:val="en-US"/>
                    </w:rPr>
                    <w:t>"</w:t>
                  </w:r>
                  <w:r w:rsidRPr="00E25AC1">
                    <w:rPr>
                      <w:rFonts w:ascii="Times New Roman" w:hAnsi="Times New Roman"/>
                      <w:noProof/>
                      <w:sz w:val="24"/>
                      <w:szCs w:val="24"/>
                    </w:rPr>
                    <w:t xml:space="preserve">. </w:t>
                  </w:r>
                  <w:r w:rsidRPr="00E25AC1">
                    <w:rPr>
                      <w:rFonts w:ascii="Times New Roman" w:hAnsi="Times New Roman"/>
                      <w:i/>
                      <w:iCs/>
                      <w:noProof/>
                      <w:sz w:val="24"/>
                      <w:szCs w:val="24"/>
                    </w:rPr>
                    <w:t>Jurnal Manajemen</w:t>
                  </w:r>
                  <w:r w:rsidRPr="00E25AC1">
                    <w:rPr>
                      <w:rFonts w:ascii="Times New Roman" w:hAnsi="Times New Roman"/>
                      <w:noProof/>
                      <w:sz w:val="24"/>
                      <w:szCs w:val="24"/>
                    </w:rPr>
                    <w:t xml:space="preserve"> </w:t>
                  </w:r>
                  <w:r w:rsidRPr="00E25AC1">
                    <w:rPr>
                      <w:rFonts w:ascii="Times New Roman" w:hAnsi="Times New Roman"/>
                      <w:i/>
                      <w:iCs/>
                      <w:noProof/>
                      <w:sz w:val="24"/>
                      <w:szCs w:val="24"/>
                    </w:rPr>
                    <w:t>, 01</w:t>
                  </w:r>
                  <w:r w:rsidRPr="00E25AC1">
                    <w:rPr>
                      <w:rFonts w:ascii="Times New Roman" w:hAnsi="Times New Roman"/>
                      <w:noProof/>
                      <w:sz w:val="24"/>
                      <w:szCs w:val="24"/>
                    </w:rPr>
                    <w:t xml:space="preserve"> (September 2012), 1 -18.</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Dewan Standar Akuntansi Keuangan Ikatan Akuntan Indonesia. (2014). </w:t>
                  </w:r>
                  <w:r w:rsidRPr="008729B1">
                    <w:rPr>
                      <w:rFonts w:ascii="Times New Roman" w:hAnsi="Times New Roman"/>
                      <w:i/>
                      <w:iCs/>
                      <w:noProof/>
                      <w:sz w:val="24"/>
                      <w:szCs w:val="24"/>
                    </w:rPr>
                    <w:t>Standar Akuntansi Keuangan</w:t>
                  </w:r>
                  <w:r w:rsidRPr="00E25AC1">
                    <w:rPr>
                      <w:rFonts w:ascii="Times New Roman" w:hAnsi="Times New Roman"/>
                      <w:i/>
                      <w:iCs/>
                      <w:noProof/>
                      <w:sz w:val="24"/>
                      <w:szCs w:val="24"/>
                    </w:rPr>
                    <w:t>.</w:t>
                  </w:r>
                  <w:r w:rsidRPr="00E25AC1">
                    <w:rPr>
                      <w:rFonts w:ascii="Times New Roman" w:hAnsi="Times New Roman"/>
                      <w:noProof/>
                      <w:sz w:val="24"/>
                      <w:szCs w:val="24"/>
                    </w:rPr>
                    <w:t xml:space="preserve"> Jakarta: Ikatan Akuntansi Indonesia.</w:t>
                  </w:r>
                </w:p>
                <w:p w:rsidR="00F867FF"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Dewi, L. E., Herawati, N. T., &amp; Sulindawati, L. G. (2015). </w:t>
                  </w:r>
                  <w:r>
                    <w:rPr>
                      <w:rFonts w:ascii="Times New Roman" w:hAnsi="Times New Roman"/>
                      <w:noProof/>
                      <w:sz w:val="24"/>
                      <w:szCs w:val="24"/>
                      <w:lang w:val="en-US"/>
                    </w:rPr>
                    <w:t>"</w:t>
                  </w:r>
                  <w:r w:rsidRPr="008729B1">
                    <w:rPr>
                      <w:rFonts w:ascii="Times New Roman" w:hAnsi="Times New Roman"/>
                      <w:noProof/>
                      <w:sz w:val="24"/>
                      <w:szCs w:val="24"/>
                    </w:rPr>
                    <w:t>Analisis Pengaruh NIM, BOPO, LDR dan NPL Terhadap Profitabilitas (Studi Kasus Pada Bank Umum Swasta Nasional yang Terdaftar Pada Bursa Efek Indonesia Periode 2009 - 2013)</w:t>
                  </w:r>
                  <w:r>
                    <w:rPr>
                      <w:rFonts w:ascii="Times New Roman" w:hAnsi="Times New Roman"/>
                      <w:noProof/>
                      <w:sz w:val="24"/>
                      <w:szCs w:val="24"/>
                      <w:lang w:val="en-US"/>
                    </w:rPr>
                    <w:t>"</w:t>
                  </w:r>
                  <w:r w:rsidRPr="00E25AC1">
                    <w:rPr>
                      <w:rFonts w:ascii="Times New Roman" w:hAnsi="Times New Roman"/>
                      <w:noProof/>
                      <w:sz w:val="24"/>
                      <w:szCs w:val="24"/>
                    </w:rPr>
                    <w:t xml:space="preserve">. </w:t>
                  </w:r>
                  <w:r w:rsidRPr="00E25AC1">
                    <w:rPr>
                      <w:rFonts w:ascii="Times New Roman" w:hAnsi="Times New Roman"/>
                      <w:i/>
                      <w:iCs/>
                      <w:noProof/>
                      <w:sz w:val="24"/>
                      <w:szCs w:val="24"/>
                    </w:rPr>
                    <w:t>E - Journal S1 Akuntansi Universitas Pendidikan Ganesha</w:t>
                  </w:r>
                  <w:r w:rsidRPr="00E25AC1">
                    <w:rPr>
                      <w:rFonts w:ascii="Times New Roman" w:hAnsi="Times New Roman"/>
                      <w:noProof/>
                      <w:sz w:val="24"/>
                      <w:szCs w:val="24"/>
                    </w:rPr>
                    <w:t xml:space="preserve"> </w:t>
                  </w:r>
                  <w:r w:rsidRPr="00E25AC1">
                    <w:rPr>
                      <w:rFonts w:ascii="Times New Roman" w:hAnsi="Times New Roman"/>
                      <w:i/>
                      <w:iCs/>
                      <w:noProof/>
                      <w:sz w:val="24"/>
                      <w:szCs w:val="24"/>
                    </w:rPr>
                    <w:t>, 3</w:t>
                  </w:r>
                  <w:r w:rsidRPr="00E25AC1">
                    <w:rPr>
                      <w:rFonts w:ascii="Times New Roman" w:hAnsi="Times New Roman"/>
                      <w:noProof/>
                      <w:sz w:val="24"/>
                      <w:szCs w:val="24"/>
                    </w:rPr>
                    <w:t>, 1- 11.</w:t>
                  </w:r>
                </w:p>
                <w:p w:rsidR="003447E6" w:rsidRPr="003447E6" w:rsidRDefault="003447E6" w:rsidP="008C44D8">
                  <w:p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Eng, T.S. (2013). "Pengaruh NIM, BOPO, LDR, NPL &amp;CAR Terhadap ROA Bank Internasional dan Bank Nasional Go Public Periode 2007-2011". Jurnal Dinamika Manajemen, Vol. 1, 153-167.</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Ghozali, I. (2011). </w:t>
                  </w:r>
                  <w:r w:rsidRPr="000A3282">
                    <w:rPr>
                      <w:rFonts w:ascii="Times New Roman" w:hAnsi="Times New Roman"/>
                      <w:i/>
                      <w:iCs/>
                      <w:noProof/>
                      <w:sz w:val="24"/>
                      <w:szCs w:val="24"/>
                    </w:rPr>
                    <w:t>Aplikasi Analisis Multivariate Dengan Program IBM SPSS 19</w:t>
                  </w:r>
                  <w:r w:rsidRPr="00E25AC1">
                    <w:rPr>
                      <w:rFonts w:ascii="Times New Roman" w:hAnsi="Times New Roman"/>
                      <w:i/>
                      <w:iCs/>
                      <w:noProof/>
                      <w:sz w:val="24"/>
                      <w:szCs w:val="24"/>
                    </w:rPr>
                    <w:t>.</w:t>
                  </w:r>
                  <w:r w:rsidRPr="00E25AC1">
                    <w:rPr>
                      <w:rFonts w:ascii="Times New Roman" w:hAnsi="Times New Roman"/>
                      <w:noProof/>
                      <w:sz w:val="24"/>
                      <w:szCs w:val="24"/>
                    </w:rPr>
                    <w:t xml:space="preserve"> Semarang: </w:t>
                  </w:r>
                  <w:r w:rsidRPr="000A3282">
                    <w:rPr>
                      <w:rFonts w:ascii="Times New Roman" w:hAnsi="Times New Roman"/>
                      <w:noProof/>
                      <w:sz w:val="24"/>
                      <w:szCs w:val="24"/>
                    </w:rPr>
                    <w:t>Badan Penerbit Universitas Diponegoro</w:t>
                  </w:r>
                  <w:r w:rsidRPr="00E25AC1">
                    <w:rPr>
                      <w:rFonts w:ascii="Times New Roman" w:hAnsi="Times New Roman"/>
                      <w:noProof/>
                      <w:sz w:val="24"/>
                      <w:szCs w:val="24"/>
                    </w:rPr>
                    <w:t>.</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Ghozali, I. (2007). </w:t>
                  </w:r>
                  <w:r w:rsidRPr="000A3282">
                    <w:rPr>
                      <w:rFonts w:ascii="Times New Roman" w:hAnsi="Times New Roman"/>
                      <w:i/>
                      <w:iCs/>
                      <w:noProof/>
                      <w:sz w:val="24"/>
                      <w:szCs w:val="24"/>
                    </w:rPr>
                    <w:t>Aplikasi Analisis Multivariate Dengan Program SPSS.</w:t>
                  </w:r>
                  <w:r w:rsidRPr="00E25AC1">
                    <w:rPr>
                      <w:rFonts w:ascii="Times New Roman" w:hAnsi="Times New Roman"/>
                      <w:noProof/>
                      <w:sz w:val="24"/>
                      <w:szCs w:val="24"/>
                    </w:rPr>
                    <w:t xml:space="preserve"> Semarang: B-P Universitas Diponegoro.</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Ghozali, I. (2013). </w:t>
                  </w:r>
                  <w:r w:rsidRPr="00496F4D">
                    <w:rPr>
                      <w:rFonts w:ascii="Times New Roman" w:hAnsi="Times New Roman"/>
                      <w:i/>
                      <w:iCs/>
                      <w:noProof/>
                      <w:sz w:val="24"/>
                      <w:szCs w:val="24"/>
                    </w:rPr>
                    <w:t>Aplikasi Analisis Multivariate Dengan Program SPSS</w:t>
                  </w:r>
                  <w:r w:rsidRPr="00E25AC1">
                    <w:rPr>
                      <w:rFonts w:ascii="Times New Roman" w:hAnsi="Times New Roman"/>
                      <w:i/>
                      <w:iCs/>
                      <w:noProof/>
                      <w:sz w:val="24"/>
                      <w:szCs w:val="24"/>
                    </w:rPr>
                    <w:t>.</w:t>
                  </w:r>
                  <w:r w:rsidRPr="00E25AC1">
                    <w:rPr>
                      <w:rFonts w:ascii="Times New Roman" w:hAnsi="Times New Roman"/>
                      <w:noProof/>
                      <w:sz w:val="24"/>
                      <w:szCs w:val="24"/>
                    </w:rPr>
                    <w:t xml:space="preserve"> Semarang: Badan Penerbit Universitas Diponegoro.</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Gibson, C. H. (2011). </w:t>
                  </w:r>
                  <w:r w:rsidRPr="00496F4D">
                    <w:rPr>
                      <w:rFonts w:ascii="Times New Roman" w:hAnsi="Times New Roman"/>
                      <w:i/>
                      <w:iCs/>
                      <w:noProof/>
                      <w:sz w:val="24"/>
                      <w:szCs w:val="24"/>
                    </w:rPr>
                    <w:t>Financial Statement Analysis</w:t>
                  </w:r>
                  <w:r w:rsidRPr="00E25AC1">
                    <w:rPr>
                      <w:rFonts w:ascii="Times New Roman" w:hAnsi="Times New Roman"/>
                      <w:i/>
                      <w:iCs/>
                      <w:noProof/>
                      <w:sz w:val="24"/>
                      <w:szCs w:val="24"/>
                    </w:rPr>
                    <w:t>.</w:t>
                  </w:r>
                  <w:r w:rsidRPr="00E25AC1">
                    <w:rPr>
                      <w:rFonts w:ascii="Times New Roman" w:hAnsi="Times New Roman"/>
                      <w:noProof/>
                      <w:sz w:val="24"/>
                      <w:szCs w:val="24"/>
                    </w:rPr>
                    <w:t xml:space="preserve"> United States of America: South-Western Cengage Learning .</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Gleason, J. T. (2000). </w:t>
                  </w:r>
                  <w:r w:rsidRPr="00496F4D">
                    <w:rPr>
                      <w:rFonts w:ascii="Times New Roman" w:hAnsi="Times New Roman"/>
                      <w:i/>
                      <w:iCs/>
                      <w:noProof/>
                      <w:sz w:val="24"/>
                      <w:szCs w:val="24"/>
                    </w:rPr>
                    <w:t>Risk: The New Management Imperative In Finance</w:t>
                  </w:r>
                  <w:r w:rsidRPr="00E25AC1">
                    <w:rPr>
                      <w:rFonts w:ascii="Times New Roman" w:hAnsi="Times New Roman"/>
                      <w:i/>
                      <w:iCs/>
                      <w:noProof/>
                      <w:sz w:val="24"/>
                      <w:szCs w:val="24"/>
                    </w:rPr>
                    <w:t>.</w:t>
                  </w:r>
                  <w:r w:rsidRPr="00E25AC1">
                    <w:rPr>
                      <w:rFonts w:ascii="Times New Roman" w:hAnsi="Times New Roman"/>
                      <w:noProof/>
                      <w:sz w:val="24"/>
                      <w:szCs w:val="24"/>
                    </w:rPr>
                    <w:t xml:space="preserve"> New Jersey: Bloomberg Press.</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Global Association of Risk Profesional (GARP) dan Badan Sertifikasi Manajemen Risiko (BSMR). (2005). </w:t>
                  </w:r>
                  <w:r>
                    <w:rPr>
                      <w:rFonts w:ascii="Times New Roman" w:hAnsi="Times New Roman"/>
                      <w:noProof/>
                      <w:sz w:val="24"/>
                      <w:szCs w:val="24"/>
                      <w:lang w:val="en-US"/>
                    </w:rPr>
                    <w:t xml:space="preserve">Dalam Ali (2006). </w:t>
                  </w:r>
                  <w:r w:rsidRPr="00496F4D">
                    <w:rPr>
                      <w:rFonts w:ascii="Times New Roman" w:hAnsi="Times New Roman"/>
                      <w:i/>
                      <w:iCs/>
                      <w:noProof/>
                      <w:sz w:val="24"/>
                      <w:szCs w:val="24"/>
                    </w:rPr>
                    <w:t>Manajemen Risiko: Strategi Perbankan dan Dunia Usaha Menghadapi Tantangan Globalisasi Bisnis</w:t>
                  </w:r>
                  <w:r w:rsidRPr="00E25AC1">
                    <w:rPr>
                      <w:rFonts w:ascii="Times New Roman" w:hAnsi="Times New Roman"/>
                      <w:i/>
                      <w:iCs/>
                      <w:noProof/>
                      <w:sz w:val="24"/>
                      <w:szCs w:val="24"/>
                    </w:rPr>
                    <w:t>.</w:t>
                  </w:r>
                  <w:r w:rsidRPr="00E25AC1">
                    <w:rPr>
                      <w:rFonts w:ascii="Times New Roman" w:hAnsi="Times New Roman"/>
                      <w:noProof/>
                      <w:sz w:val="24"/>
                      <w:szCs w:val="24"/>
                    </w:rPr>
                    <w:t xml:space="preserve"> Jakarta: PT. RajaGrafindo Persada.</w:t>
                  </w:r>
                </w:p>
                <w:p w:rsidR="00F867FF" w:rsidRDefault="00F867FF" w:rsidP="008C44D8">
                  <w:pPr>
                    <w:pStyle w:val="Bibliography"/>
                    <w:spacing w:after="0" w:line="240" w:lineRule="auto"/>
                    <w:ind w:left="540" w:hanging="540"/>
                    <w:jc w:val="both"/>
                    <w:rPr>
                      <w:rFonts w:ascii="Times New Roman" w:hAnsi="Times New Roman"/>
                      <w:noProof/>
                      <w:sz w:val="24"/>
                      <w:szCs w:val="24"/>
                      <w:lang w:val="en-US"/>
                    </w:rPr>
                  </w:pPr>
                  <w:r w:rsidRPr="00E25AC1">
                    <w:rPr>
                      <w:rFonts w:ascii="Times New Roman" w:hAnsi="Times New Roman"/>
                      <w:noProof/>
                      <w:sz w:val="24"/>
                      <w:szCs w:val="24"/>
                    </w:rPr>
                    <w:t xml:space="preserve">Greuning, H. V., &amp; Bratanovic, S. B. (2011). </w:t>
                  </w:r>
                  <w:r w:rsidRPr="00496F4D">
                    <w:rPr>
                      <w:rFonts w:ascii="Times New Roman" w:hAnsi="Times New Roman"/>
                      <w:i/>
                      <w:iCs/>
                      <w:noProof/>
                      <w:sz w:val="24"/>
                      <w:szCs w:val="24"/>
                    </w:rPr>
                    <w:t>Analisis Risiko Perbankan</w:t>
                  </w:r>
                  <w:r w:rsidRPr="00E25AC1">
                    <w:rPr>
                      <w:rFonts w:ascii="Times New Roman" w:hAnsi="Times New Roman"/>
                      <w:i/>
                      <w:iCs/>
                      <w:noProof/>
                      <w:sz w:val="24"/>
                      <w:szCs w:val="24"/>
                    </w:rPr>
                    <w:t>.</w:t>
                  </w:r>
                  <w:r w:rsidRPr="00E25AC1">
                    <w:rPr>
                      <w:rFonts w:ascii="Times New Roman" w:hAnsi="Times New Roman"/>
                      <w:noProof/>
                      <w:sz w:val="24"/>
                      <w:szCs w:val="24"/>
                    </w:rPr>
                    <w:t xml:space="preserve"> Jakarta: Salemba Empat.</w:t>
                  </w:r>
                </w:p>
                <w:p w:rsidR="00F867FF" w:rsidRPr="00F06A91" w:rsidRDefault="00F867FF" w:rsidP="008C44D8">
                  <w:pPr>
                    <w:spacing w:after="0" w:line="240" w:lineRule="auto"/>
                    <w:ind w:left="540" w:hanging="540"/>
                    <w:jc w:val="both"/>
                    <w:rPr>
                      <w:rFonts w:ascii="Times New Roman" w:hAnsi="Times New Roman"/>
                      <w:sz w:val="24"/>
                    </w:rPr>
                  </w:pPr>
                  <w:r w:rsidRPr="00F06A91">
                    <w:rPr>
                      <w:rFonts w:ascii="Times New Roman" w:hAnsi="Times New Roman"/>
                      <w:sz w:val="24"/>
                    </w:rPr>
                    <w:t xml:space="preserve">Gubernur Bank Indonesia. 2003. </w:t>
                  </w:r>
                  <w:r>
                    <w:rPr>
                      <w:rFonts w:ascii="Times New Roman" w:hAnsi="Times New Roman"/>
                      <w:sz w:val="24"/>
                    </w:rPr>
                    <w:t>"</w:t>
                  </w:r>
                  <w:r w:rsidRPr="00496F4D">
                    <w:rPr>
                      <w:rFonts w:ascii="Times New Roman" w:hAnsi="Times New Roman"/>
                      <w:sz w:val="24"/>
                    </w:rPr>
                    <w:t>Peraturan Bank Indonesia Nomor 5/8/PBI/2003 Tentang Penerapan Manajemen Risiko Bagi bank Umum</w:t>
                  </w:r>
                  <w:r>
                    <w:rPr>
                      <w:rFonts w:ascii="Times New Roman" w:hAnsi="Times New Roman"/>
                      <w:sz w:val="24"/>
                    </w:rPr>
                    <w:t>"</w:t>
                  </w:r>
                  <w:r w:rsidRPr="00496F4D">
                    <w:rPr>
                      <w:rFonts w:ascii="Times New Roman" w:hAnsi="Times New Roman"/>
                      <w:sz w:val="24"/>
                    </w:rPr>
                    <w:t>.</w:t>
                  </w:r>
                  <w:r w:rsidRPr="00F06A91">
                    <w:rPr>
                      <w:rFonts w:ascii="Times New Roman" w:hAnsi="Times New Roman"/>
                      <w:b/>
                      <w:sz w:val="24"/>
                    </w:rPr>
                    <w:t xml:space="preserve"> </w:t>
                  </w:r>
                  <w:r w:rsidRPr="00496F4D">
                    <w:rPr>
                      <w:rFonts w:ascii="Times New Roman" w:hAnsi="Times New Roman"/>
                      <w:i/>
                      <w:sz w:val="24"/>
                    </w:rPr>
                    <w:t>Bank Indonesia</w:t>
                  </w:r>
                  <w:r w:rsidRPr="00F06A91">
                    <w:rPr>
                      <w:rFonts w:ascii="Times New Roman" w:hAnsi="Times New Roman"/>
                      <w:sz w:val="24"/>
                    </w:rPr>
                    <w:t xml:space="preserve">. </w:t>
                  </w:r>
                  <w:r>
                    <w:rPr>
                      <w:rFonts w:ascii="Times New Roman" w:hAnsi="Times New Roman"/>
                      <w:sz w:val="24"/>
                    </w:rPr>
                    <w:t xml:space="preserve">19 Mei </w:t>
                  </w:r>
                  <w:r w:rsidRPr="00F06A91">
                    <w:rPr>
                      <w:rFonts w:ascii="Times New Roman" w:hAnsi="Times New Roman"/>
                      <w:sz w:val="24"/>
                    </w:rPr>
                    <w:t>2003. Jakarta.</w:t>
                  </w:r>
                </w:p>
                <w:p w:rsidR="00F867FF" w:rsidRDefault="00F867FF" w:rsidP="008C44D8">
                  <w:pPr>
                    <w:spacing w:after="0" w:line="240" w:lineRule="auto"/>
                    <w:ind w:left="540" w:hanging="540"/>
                    <w:jc w:val="both"/>
                    <w:rPr>
                      <w:rFonts w:ascii="Times New Roman" w:hAnsi="Times New Roman"/>
                      <w:sz w:val="24"/>
                      <w:szCs w:val="24"/>
                    </w:rPr>
                  </w:pPr>
                  <w:r w:rsidRPr="00AA1FD2">
                    <w:rPr>
                      <w:rFonts w:ascii="Times New Roman" w:hAnsi="Times New Roman"/>
                      <w:sz w:val="24"/>
                      <w:szCs w:val="24"/>
                    </w:rPr>
                    <w:t xml:space="preserve">Gubernur Bank Indonesia. 2009. </w:t>
                  </w:r>
                  <w:r>
                    <w:rPr>
                      <w:rFonts w:ascii="Times New Roman" w:hAnsi="Times New Roman"/>
                      <w:sz w:val="24"/>
                      <w:szCs w:val="24"/>
                    </w:rPr>
                    <w:t>"</w:t>
                  </w:r>
                  <w:r w:rsidRPr="00496F4D">
                    <w:rPr>
                      <w:rFonts w:ascii="Times New Roman" w:hAnsi="Times New Roman"/>
                      <w:sz w:val="24"/>
                      <w:szCs w:val="24"/>
                    </w:rPr>
                    <w:t>Peraturan Bank Indonesia Nomor 11/25/PBI/2009 Tentang Perubahan Atas Peraturan Bank Indonesia Nomor 5/8/PBI/2003 Tentang Penerapan Manajemen Risiko Bagi Bank Umum</w:t>
                  </w:r>
                  <w:r>
                    <w:rPr>
                      <w:rFonts w:ascii="Times New Roman" w:hAnsi="Times New Roman"/>
                      <w:sz w:val="24"/>
                      <w:szCs w:val="24"/>
                    </w:rPr>
                    <w:t>"</w:t>
                  </w:r>
                  <w:r w:rsidRPr="00496F4D">
                    <w:rPr>
                      <w:rFonts w:ascii="Times New Roman" w:hAnsi="Times New Roman"/>
                      <w:sz w:val="24"/>
                      <w:szCs w:val="24"/>
                    </w:rPr>
                    <w:t>.</w:t>
                  </w:r>
                  <w:r w:rsidRPr="00AA1FD2">
                    <w:rPr>
                      <w:rFonts w:ascii="Times New Roman" w:hAnsi="Times New Roman"/>
                      <w:b/>
                      <w:sz w:val="24"/>
                      <w:szCs w:val="24"/>
                    </w:rPr>
                    <w:t xml:space="preserve"> </w:t>
                  </w:r>
                  <w:r w:rsidRPr="00496F4D">
                    <w:rPr>
                      <w:rFonts w:ascii="Times New Roman" w:hAnsi="Times New Roman"/>
                      <w:i/>
                      <w:sz w:val="24"/>
                      <w:szCs w:val="24"/>
                    </w:rPr>
                    <w:t>Bank Indonesia</w:t>
                  </w:r>
                  <w:r w:rsidRPr="00AA1FD2">
                    <w:rPr>
                      <w:rFonts w:ascii="Times New Roman" w:hAnsi="Times New Roman"/>
                      <w:sz w:val="24"/>
                      <w:szCs w:val="24"/>
                    </w:rPr>
                    <w:t>. 1 Juli 2009. Jakarta.</w:t>
                  </w:r>
                </w:p>
                <w:p w:rsidR="00F867FF" w:rsidRPr="00F06A91" w:rsidRDefault="00F867FF" w:rsidP="008C44D8">
                  <w:pPr>
                    <w:spacing w:after="0" w:line="240" w:lineRule="auto"/>
                    <w:ind w:left="540" w:hanging="540"/>
                    <w:jc w:val="both"/>
                    <w:rPr>
                      <w:rFonts w:ascii="Times New Roman" w:hAnsi="Times New Roman"/>
                      <w:sz w:val="24"/>
                      <w:szCs w:val="24"/>
                    </w:rPr>
                  </w:pPr>
                  <w:r>
                    <w:rPr>
                      <w:rFonts w:ascii="Times New Roman" w:hAnsi="Times New Roman"/>
                      <w:sz w:val="24"/>
                      <w:szCs w:val="24"/>
                    </w:rPr>
                    <w:lastRenderedPageBreak/>
                    <w:t xml:space="preserve">Gubernur Bnak Indonesia. 2011. </w:t>
                  </w:r>
                  <w:r w:rsidRPr="00496F4D">
                    <w:rPr>
                      <w:rFonts w:ascii="Times New Roman" w:hAnsi="Times New Roman"/>
                      <w:sz w:val="24"/>
                      <w:szCs w:val="24"/>
                    </w:rPr>
                    <w:t>"Peraturan Bank Indonesia Nomor 13/3/PBI/2011 Tentang Penetapan Status dan Tindak Lanjut Pengawasan Bank".</w:t>
                  </w:r>
                  <w:r>
                    <w:rPr>
                      <w:rFonts w:ascii="Times New Roman" w:hAnsi="Times New Roman"/>
                      <w:b/>
                      <w:sz w:val="24"/>
                      <w:szCs w:val="24"/>
                    </w:rPr>
                    <w:t xml:space="preserve"> </w:t>
                  </w:r>
                  <w:r w:rsidRPr="00496F4D">
                    <w:rPr>
                      <w:rFonts w:ascii="Times New Roman" w:hAnsi="Times New Roman"/>
                      <w:i/>
                      <w:sz w:val="24"/>
                      <w:szCs w:val="24"/>
                    </w:rPr>
                    <w:t>Bank Indonesia</w:t>
                  </w:r>
                  <w:r>
                    <w:rPr>
                      <w:rFonts w:ascii="Times New Roman" w:hAnsi="Times New Roman"/>
                      <w:sz w:val="24"/>
                      <w:szCs w:val="24"/>
                    </w:rPr>
                    <w:t>. 17 Januari 2011. Jakarta.</w:t>
                  </w:r>
                </w:p>
                <w:p w:rsidR="00F867FF" w:rsidRPr="00AA1FD2" w:rsidRDefault="00F867FF" w:rsidP="008C44D8">
                  <w:pPr>
                    <w:spacing w:after="0" w:line="240" w:lineRule="auto"/>
                    <w:ind w:left="540" w:hanging="540"/>
                    <w:jc w:val="both"/>
                    <w:rPr>
                      <w:rFonts w:ascii="Times New Roman" w:hAnsi="Times New Roman"/>
                      <w:sz w:val="24"/>
                      <w:szCs w:val="24"/>
                    </w:rPr>
                  </w:pPr>
                  <w:r w:rsidRPr="00AA1FD2">
                    <w:rPr>
                      <w:rFonts w:ascii="Times New Roman" w:hAnsi="Times New Roman"/>
                      <w:sz w:val="24"/>
                      <w:szCs w:val="24"/>
                    </w:rPr>
                    <w:t xml:space="preserve">Gubernur Bank Indonesia. 2012. </w:t>
                  </w:r>
                  <w:r>
                    <w:rPr>
                      <w:rFonts w:ascii="Times New Roman" w:hAnsi="Times New Roman"/>
                      <w:sz w:val="24"/>
                      <w:szCs w:val="24"/>
                    </w:rPr>
                    <w:t>"</w:t>
                  </w:r>
                  <w:r w:rsidRPr="00496F4D">
                    <w:rPr>
                      <w:rFonts w:ascii="Times New Roman" w:hAnsi="Times New Roman"/>
                      <w:sz w:val="24"/>
                      <w:szCs w:val="24"/>
                    </w:rPr>
                    <w:t>Peraturan Bank Indonesia Nomor 14/26/PBI/2012 Tentang Kegiatan Usaha dan Jaringan Kantor Berdasarkan Modal Inti Bank</w:t>
                  </w:r>
                  <w:r>
                    <w:rPr>
                      <w:rFonts w:ascii="Times New Roman" w:hAnsi="Times New Roman"/>
                      <w:sz w:val="24"/>
                      <w:szCs w:val="24"/>
                    </w:rPr>
                    <w:t>"</w:t>
                  </w:r>
                  <w:r w:rsidRPr="00496F4D">
                    <w:rPr>
                      <w:rFonts w:ascii="Times New Roman" w:hAnsi="Times New Roman"/>
                      <w:sz w:val="24"/>
                      <w:szCs w:val="24"/>
                    </w:rPr>
                    <w:t>.</w:t>
                  </w:r>
                  <w:r w:rsidRPr="00AA1FD2">
                    <w:rPr>
                      <w:rFonts w:ascii="Times New Roman" w:hAnsi="Times New Roman"/>
                      <w:b/>
                      <w:sz w:val="24"/>
                      <w:szCs w:val="24"/>
                    </w:rPr>
                    <w:t xml:space="preserve"> </w:t>
                  </w:r>
                  <w:r w:rsidRPr="00496F4D">
                    <w:rPr>
                      <w:rFonts w:ascii="Times New Roman" w:hAnsi="Times New Roman"/>
                      <w:i/>
                      <w:sz w:val="24"/>
                      <w:szCs w:val="24"/>
                    </w:rPr>
                    <w:t>Bank Indonesia</w:t>
                  </w:r>
                  <w:r w:rsidRPr="00AA1FD2">
                    <w:rPr>
                      <w:rFonts w:ascii="Times New Roman" w:hAnsi="Times New Roman"/>
                      <w:sz w:val="24"/>
                      <w:szCs w:val="24"/>
                    </w:rPr>
                    <w:t>. 27 Desember 2012. Jakarta.</w:t>
                  </w:r>
                </w:p>
                <w:p w:rsidR="00F867FF" w:rsidRPr="00E25AC1" w:rsidRDefault="00F867FF" w:rsidP="008C44D8">
                  <w:pPr>
                    <w:spacing w:after="0" w:line="240" w:lineRule="auto"/>
                    <w:ind w:left="540" w:hanging="540"/>
                    <w:jc w:val="both"/>
                    <w:rPr>
                      <w:rFonts w:ascii="Times New Roman" w:hAnsi="Times New Roman"/>
                      <w:sz w:val="24"/>
                      <w:szCs w:val="24"/>
                    </w:rPr>
                  </w:pPr>
                  <w:r w:rsidRPr="00AA1FD2">
                    <w:rPr>
                      <w:rFonts w:ascii="Times New Roman" w:hAnsi="Times New Roman"/>
                      <w:sz w:val="24"/>
                      <w:szCs w:val="24"/>
                    </w:rPr>
                    <w:t xml:space="preserve">Gubernur Bank Indonesia. 2013. </w:t>
                  </w:r>
                  <w:r w:rsidRPr="00496F4D">
                    <w:rPr>
                      <w:rFonts w:ascii="Times New Roman" w:hAnsi="Times New Roman"/>
                      <w:sz w:val="24"/>
                      <w:szCs w:val="24"/>
                    </w:rPr>
                    <w:t xml:space="preserve">"Peraturan Bank Indonesia Nomor 15/15/PBI/2013 Tentang Giro Wajib Minimum Bank Umum Dalam Rupiah dan Valuta Asing Bagi Bank Umum Konvesional". </w:t>
                  </w:r>
                  <w:r>
                    <w:rPr>
                      <w:rFonts w:ascii="Times New Roman" w:hAnsi="Times New Roman"/>
                      <w:i/>
                      <w:sz w:val="24"/>
                      <w:szCs w:val="24"/>
                    </w:rPr>
                    <w:t xml:space="preserve">Bank Indonesia. </w:t>
                  </w:r>
                  <w:r w:rsidRPr="00AA1FD2">
                    <w:rPr>
                      <w:rFonts w:ascii="Times New Roman" w:hAnsi="Times New Roman"/>
                      <w:sz w:val="24"/>
                      <w:szCs w:val="24"/>
                    </w:rPr>
                    <w:t>24 Desember 2013. Jakarta.</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Gujarati, D. N. (2006). </w:t>
                  </w:r>
                  <w:r w:rsidRPr="00496F4D">
                    <w:rPr>
                      <w:rFonts w:ascii="Times New Roman" w:hAnsi="Times New Roman"/>
                      <w:i/>
                      <w:iCs/>
                      <w:noProof/>
                      <w:sz w:val="24"/>
                      <w:szCs w:val="24"/>
                    </w:rPr>
                    <w:t>Dasar - Dasar Ekonometrika Jilid 1</w:t>
                  </w:r>
                  <w:r w:rsidRPr="00E25AC1">
                    <w:rPr>
                      <w:rFonts w:ascii="Times New Roman" w:hAnsi="Times New Roman"/>
                      <w:i/>
                      <w:iCs/>
                      <w:noProof/>
                      <w:sz w:val="24"/>
                      <w:szCs w:val="24"/>
                    </w:rPr>
                    <w:t>.</w:t>
                  </w:r>
                  <w:r w:rsidRPr="00E25AC1">
                    <w:rPr>
                      <w:rFonts w:ascii="Times New Roman" w:hAnsi="Times New Roman"/>
                      <w:noProof/>
                      <w:sz w:val="24"/>
                      <w:szCs w:val="24"/>
                    </w:rPr>
                    <w:t xml:space="preserve"> Jakarta: Penerbit Erlangga.</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Gujarati, D. N. (2007). </w:t>
                  </w:r>
                  <w:r w:rsidRPr="00496F4D">
                    <w:rPr>
                      <w:rFonts w:ascii="Times New Roman" w:hAnsi="Times New Roman"/>
                      <w:i/>
                      <w:iCs/>
                      <w:noProof/>
                      <w:sz w:val="24"/>
                      <w:szCs w:val="24"/>
                    </w:rPr>
                    <w:t>Dasar - Dasar Ekonometrika Jilid 2</w:t>
                  </w:r>
                  <w:r w:rsidRPr="00E25AC1">
                    <w:rPr>
                      <w:rFonts w:ascii="Times New Roman" w:hAnsi="Times New Roman"/>
                      <w:i/>
                      <w:iCs/>
                      <w:noProof/>
                      <w:sz w:val="24"/>
                      <w:szCs w:val="24"/>
                    </w:rPr>
                    <w:t>.</w:t>
                  </w:r>
                  <w:r w:rsidRPr="00E25AC1">
                    <w:rPr>
                      <w:rFonts w:ascii="Times New Roman" w:hAnsi="Times New Roman"/>
                      <w:noProof/>
                      <w:sz w:val="24"/>
                      <w:szCs w:val="24"/>
                    </w:rPr>
                    <w:t xml:space="preserve"> Jakarta: Penerbit Erlangga.</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Gumayantika, R., &amp; Irwanto, A. K. (2010). </w:t>
                  </w:r>
                  <w:r w:rsidRPr="00496F4D">
                    <w:rPr>
                      <w:rFonts w:ascii="Times New Roman" w:hAnsi="Times New Roman"/>
                      <w:noProof/>
                      <w:sz w:val="24"/>
                      <w:szCs w:val="24"/>
                      <w:lang w:val="en-US"/>
                    </w:rPr>
                    <w:t>"</w:t>
                  </w:r>
                  <w:r w:rsidRPr="00496F4D">
                    <w:rPr>
                      <w:rFonts w:ascii="Times New Roman" w:hAnsi="Times New Roman"/>
                      <w:noProof/>
                      <w:sz w:val="24"/>
                      <w:szCs w:val="24"/>
                    </w:rPr>
                    <w:t>Analisis Sistem Manajemen Risiko Kredit dan Pengaruhnya Terhadap Laba Perusahaan Dengan Penerapan Model Program Komputer (Studi Kasus PT Bank Jabar Cabang Ciamis)</w:t>
                  </w:r>
                  <w:r w:rsidRPr="00496F4D">
                    <w:rPr>
                      <w:rFonts w:ascii="Times New Roman" w:hAnsi="Times New Roman"/>
                      <w:noProof/>
                      <w:sz w:val="24"/>
                      <w:szCs w:val="24"/>
                      <w:lang w:val="en-US"/>
                    </w:rPr>
                    <w:t>"</w:t>
                  </w:r>
                  <w:r w:rsidRPr="00E25AC1">
                    <w:rPr>
                      <w:rFonts w:ascii="Times New Roman" w:hAnsi="Times New Roman"/>
                      <w:noProof/>
                      <w:sz w:val="24"/>
                      <w:szCs w:val="24"/>
                    </w:rPr>
                    <w:t xml:space="preserve">. </w:t>
                  </w:r>
                  <w:r w:rsidRPr="00E25AC1">
                    <w:rPr>
                      <w:rFonts w:ascii="Times New Roman" w:hAnsi="Times New Roman"/>
                      <w:i/>
                      <w:iCs/>
                      <w:noProof/>
                      <w:sz w:val="24"/>
                      <w:szCs w:val="24"/>
                    </w:rPr>
                    <w:t>Jurnal Manajemen dan Organisasi</w:t>
                  </w:r>
                  <w:r w:rsidRPr="00E25AC1">
                    <w:rPr>
                      <w:rFonts w:ascii="Times New Roman" w:hAnsi="Times New Roman"/>
                      <w:noProof/>
                      <w:sz w:val="24"/>
                      <w:szCs w:val="24"/>
                    </w:rPr>
                    <w:t xml:space="preserve"> </w:t>
                  </w:r>
                  <w:r w:rsidRPr="00E25AC1">
                    <w:rPr>
                      <w:rFonts w:ascii="Times New Roman" w:hAnsi="Times New Roman"/>
                      <w:i/>
                      <w:iCs/>
                      <w:noProof/>
                      <w:sz w:val="24"/>
                      <w:szCs w:val="24"/>
                    </w:rPr>
                    <w:t>, 1</w:t>
                  </w:r>
                  <w:r w:rsidRPr="00E25AC1">
                    <w:rPr>
                      <w:rFonts w:ascii="Times New Roman" w:hAnsi="Times New Roman"/>
                      <w:noProof/>
                      <w:sz w:val="24"/>
                      <w:szCs w:val="24"/>
                    </w:rPr>
                    <w:t xml:space="preserve"> (Desember 2010), 203 - 218.</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Hardanto, S. S. (2006). </w:t>
                  </w:r>
                  <w:r w:rsidRPr="00496F4D">
                    <w:rPr>
                      <w:rFonts w:ascii="Times New Roman" w:hAnsi="Times New Roman"/>
                      <w:i/>
                      <w:iCs/>
                      <w:noProof/>
                      <w:sz w:val="24"/>
                      <w:szCs w:val="24"/>
                    </w:rPr>
                    <w:t>Manajemen Risiko Bagi Bank Umum</w:t>
                  </w:r>
                  <w:r w:rsidRPr="00E25AC1">
                    <w:rPr>
                      <w:rFonts w:ascii="Times New Roman" w:hAnsi="Times New Roman"/>
                      <w:i/>
                      <w:iCs/>
                      <w:noProof/>
                      <w:sz w:val="24"/>
                      <w:szCs w:val="24"/>
                    </w:rPr>
                    <w:t>.</w:t>
                  </w:r>
                  <w:r w:rsidRPr="00E25AC1">
                    <w:rPr>
                      <w:rFonts w:ascii="Times New Roman" w:hAnsi="Times New Roman"/>
                      <w:noProof/>
                      <w:sz w:val="24"/>
                      <w:szCs w:val="24"/>
                    </w:rPr>
                    <w:t xml:space="preserve"> Jakarta: PT. Elex Media Komputindo.</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Hull, J. C. (2012). </w:t>
                  </w:r>
                  <w:r w:rsidRPr="00496F4D">
                    <w:rPr>
                      <w:rFonts w:ascii="Times New Roman" w:hAnsi="Times New Roman"/>
                      <w:i/>
                      <w:iCs/>
                      <w:noProof/>
                      <w:sz w:val="24"/>
                      <w:szCs w:val="24"/>
                    </w:rPr>
                    <w:t>Risk Management &amp; Financial Institutions</w:t>
                  </w:r>
                  <w:r w:rsidRPr="00E25AC1">
                    <w:rPr>
                      <w:rFonts w:ascii="Times New Roman" w:hAnsi="Times New Roman"/>
                      <w:i/>
                      <w:iCs/>
                      <w:noProof/>
                      <w:sz w:val="24"/>
                      <w:szCs w:val="24"/>
                    </w:rPr>
                    <w:t>.</w:t>
                  </w:r>
                  <w:r w:rsidRPr="00E25AC1">
                    <w:rPr>
                      <w:rFonts w:ascii="Times New Roman" w:hAnsi="Times New Roman"/>
                      <w:noProof/>
                      <w:sz w:val="24"/>
                      <w:szCs w:val="24"/>
                    </w:rPr>
                    <w:t xml:space="preserve"> Toronto, Canada: John Wiley &amp; Sons, Inc.</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Iskandar, S. (2008). </w:t>
                  </w:r>
                  <w:r w:rsidRPr="00496F4D">
                    <w:rPr>
                      <w:rFonts w:ascii="Times New Roman" w:hAnsi="Times New Roman"/>
                      <w:i/>
                      <w:iCs/>
                      <w:noProof/>
                      <w:sz w:val="24"/>
                      <w:szCs w:val="24"/>
                    </w:rPr>
                    <w:t>Bank dan Lembaga Keuangan Lain</w:t>
                  </w:r>
                  <w:r w:rsidRPr="00E25AC1">
                    <w:rPr>
                      <w:rFonts w:ascii="Times New Roman" w:hAnsi="Times New Roman"/>
                      <w:i/>
                      <w:iCs/>
                      <w:noProof/>
                      <w:sz w:val="24"/>
                      <w:szCs w:val="24"/>
                    </w:rPr>
                    <w:t>.</w:t>
                  </w:r>
                  <w:r w:rsidRPr="00E25AC1">
                    <w:rPr>
                      <w:rFonts w:ascii="Times New Roman" w:hAnsi="Times New Roman"/>
                      <w:noProof/>
                      <w:sz w:val="24"/>
                      <w:szCs w:val="24"/>
                    </w:rPr>
                    <w:t xml:space="preserve"> Jakarta: PT. Semesta Asa Bersama.</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Juliandi, A., Irfan, &amp; Manurung, S. (2014). </w:t>
                  </w:r>
                  <w:r w:rsidRPr="00496F4D">
                    <w:rPr>
                      <w:rFonts w:ascii="Times New Roman" w:hAnsi="Times New Roman"/>
                      <w:i/>
                      <w:iCs/>
                      <w:noProof/>
                      <w:sz w:val="24"/>
                      <w:szCs w:val="24"/>
                    </w:rPr>
                    <w:t>Metodologi Penelitian Bisnis: Konsep dan Aplikasi</w:t>
                  </w:r>
                  <w:r w:rsidRPr="00E25AC1">
                    <w:rPr>
                      <w:rFonts w:ascii="Times New Roman" w:hAnsi="Times New Roman"/>
                      <w:i/>
                      <w:iCs/>
                      <w:noProof/>
                      <w:sz w:val="24"/>
                      <w:szCs w:val="24"/>
                    </w:rPr>
                    <w:t>.</w:t>
                  </w:r>
                  <w:r w:rsidRPr="00E25AC1">
                    <w:rPr>
                      <w:rFonts w:ascii="Times New Roman" w:hAnsi="Times New Roman"/>
                      <w:noProof/>
                      <w:sz w:val="24"/>
                      <w:szCs w:val="24"/>
                    </w:rPr>
                    <w:t xml:space="preserve"> Medan: UMSU Press.</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Kasmir. (2014). </w:t>
                  </w:r>
                  <w:r w:rsidRPr="00496F4D">
                    <w:rPr>
                      <w:rFonts w:ascii="Times New Roman" w:hAnsi="Times New Roman"/>
                      <w:i/>
                      <w:iCs/>
                      <w:noProof/>
                      <w:sz w:val="24"/>
                      <w:szCs w:val="24"/>
                    </w:rPr>
                    <w:t>Analisis Laporan Keuangan</w:t>
                  </w:r>
                  <w:r w:rsidRPr="00E25AC1">
                    <w:rPr>
                      <w:rFonts w:ascii="Times New Roman" w:hAnsi="Times New Roman"/>
                      <w:i/>
                      <w:iCs/>
                      <w:noProof/>
                      <w:sz w:val="24"/>
                      <w:szCs w:val="24"/>
                    </w:rPr>
                    <w:t>.</w:t>
                  </w:r>
                  <w:r w:rsidRPr="00E25AC1">
                    <w:rPr>
                      <w:rFonts w:ascii="Times New Roman" w:hAnsi="Times New Roman"/>
                      <w:noProof/>
                      <w:sz w:val="24"/>
                      <w:szCs w:val="24"/>
                    </w:rPr>
                    <w:t xml:space="preserve"> Jakarta: PT.RajaGrafindo Persada.</w:t>
                  </w:r>
                </w:p>
                <w:p w:rsidR="00F867FF" w:rsidRDefault="00F867FF" w:rsidP="008C44D8">
                  <w:pPr>
                    <w:pStyle w:val="Bibliography"/>
                    <w:spacing w:after="0" w:line="240" w:lineRule="auto"/>
                    <w:ind w:left="540" w:hanging="540"/>
                    <w:jc w:val="both"/>
                    <w:rPr>
                      <w:rFonts w:ascii="Times New Roman" w:hAnsi="Times New Roman"/>
                      <w:noProof/>
                      <w:sz w:val="24"/>
                      <w:szCs w:val="24"/>
                      <w:lang w:val="en-US"/>
                    </w:rPr>
                  </w:pPr>
                  <w:r w:rsidRPr="00E25AC1">
                    <w:rPr>
                      <w:rFonts w:ascii="Times New Roman" w:hAnsi="Times New Roman"/>
                      <w:noProof/>
                      <w:sz w:val="24"/>
                      <w:szCs w:val="24"/>
                    </w:rPr>
                    <w:t xml:space="preserve">Kasmir. (2000). </w:t>
                  </w:r>
                  <w:r w:rsidRPr="00496F4D">
                    <w:rPr>
                      <w:rFonts w:ascii="Times New Roman" w:hAnsi="Times New Roman"/>
                      <w:i/>
                      <w:iCs/>
                      <w:noProof/>
                      <w:sz w:val="24"/>
                      <w:szCs w:val="24"/>
                    </w:rPr>
                    <w:t>Manajemen Perbankan</w:t>
                  </w:r>
                  <w:r w:rsidRPr="00E25AC1">
                    <w:rPr>
                      <w:rFonts w:ascii="Times New Roman" w:hAnsi="Times New Roman"/>
                      <w:i/>
                      <w:iCs/>
                      <w:noProof/>
                      <w:sz w:val="24"/>
                      <w:szCs w:val="24"/>
                    </w:rPr>
                    <w:t>.</w:t>
                  </w:r>
                  <w:r w:rsidRPr="00E25AC1">
                    <w:rPr>
                      <w:rFonts w:ascii="Times New Roman" w:hAnsi="Times New Roman"/>
                      <w:noProof/>
                      <w:sz w:val="24"/>
                      <w:szCs w:val="24"/>
                    </w:rPr>
                    <w:t xml:space="preserve"> Jakarta: PT. RajaGrafindo Persada.</w:t>
                  </w:r>
                </w:p>
                <w:p w:rsidR="00F867FF" w:rsidRPr="00E25AC1" w:rsidRDefault="00F867FF" w:rsidP="008C44D8">
                  <w:pPr>
                    <w:spacing w:after="0" w:line="240" w:lineRule="auto"/>
                    <w:ind w:left="540" w:hanging="540"/>
                    <w:jc w:val="both"/>
                    <w:rPr>
                      <w:rFonts w:ascii="Times New Roman" w:hAnsi="Times New Roman"/>
                      <w:sz w:val="24"/>
                    </w:rPr>
                  </w:pPr>
                  <w:r w:rsidRPr="00E25AC1">
                    <w:rPr>
                      <w:rFonts w:ascii="Times New Roman" w:hAnsi="Times New Roman"/>
                      <w:sz w:val="24"/>
                    </w:rPr>
                    <w:t xml:space="preserve">Kementrian Pendidikan dan Budaya Republik Indonesia. Diakses Penulis 27 Maret 2015. </w:t>
                  </w:r>
                  <w:r>
                    <w:rPr>
                      <w:rFonts w:ascii="Times New Roman" w:hAnsi="Times New Roman"/>
                      <w:sz w:val="24"/>
                    </w:rPr>
                    <w:t>"</w:t>
                  </w:r>
                  <w:r w:rsidRPr="00496F4D">
                    <w:rPr>
                      <w:rFonts w:ascii="Times New Roman" w:hAnsi="Times New Roman"/>
                      <w:sz w:val="24"/>
                    </w:rPr>
                    <w:t>Kamus Besar Bahasa Indonesia Daring (Dalam Jaringan)</w:t>
                  </w:r>
                  <w:r>
                    <w:rPr>
                      <w:rFonts w:ascii="Times New Roman" w:hAnsi="Times New Roman"/>
                      <w:sz w:val="24"/>
                    </w:rPr>
                    <w:t>"</w:t>
                  </w:r>
                  <w:r w:rsidRPr="00496F4D">
                    <w:rPr>
                      <w:rFonts w:ascii="Times New Roman" w:hAnsi="Times New Roman"/>
                      <w:sz w:val="24"/>
                    </w:rPr>
                    <w:t>.</w:t>
                  </w:r>
                  <w:r w:rsidRPr="00E25AC1">
                    <w:rPr>
                      <w:rFonts w:ascii="Times New Roman" w:hAnsi="Times New Roman"/>
                      <w:b/>
                      <w:sz w:val="24"/>
                    </w:rPr>
                    <w:t xml:space="preserve"> </w:t>
                  </w:r>
                  <w:r w:rsidRPr="00E25AC1">
                    <w:rPr>
                      <w:rFonts w:ascii="Times New Roman" w:hAnsi="Times New Roman"/>
                      <w:sz w:val="24"/>
                    </w:rPr>
                    <w:t xml:space="preserve">Jakarta : </w:t>
                  </w:r>
                  <w:r w:rsidRPr="0028417F">
                    <w:rPr>
                      <w:rFonts w:ascii="Times New Roman" w:hAnsi="Times New Roman"/>
                      <w:i/>
                      <w:sz w:val="24"/>
                    </w:rPr>
                    <w:t>Badan Pengembangan dan Pembinaan Bahasa KEMENDIKBUD Republik Indonesia</w:t>
                  </w:r>
                  <w:r w:rsidRPr="00E25AC1">
                    <w:rPr>
                      <w:rFonts w:ascii="Times New Roman" w:hAnsi="Times New Roman"/>
                      <w:sz w:val="24"/>
                    </w:rPr>
                    <w:t>.</w:t>
                  </w:r>
                </w:p>
                <w:p w:rsidR="00F867FF" w:rsidRPr="00ED2E50" w:rsidRDefault="00F867FF" w:rsidP="008C44D8">
                  <w:pPr>
                    <w:pStyle w:val="Bibliography"/>
                    <w:spacing w:after="0" w:line="240" w:lineRule="auto"/>
                    <w:ind w:left="540" w:hanging="540"/>
                    <w:jc w:val="both"/>
                    <w:rPr>
                      <w:rFonts w:ascii="Times New Roman" w:hAnsi="Times New Roman"/>
                      <w:noProof/>
                      <w:sz w:val="24"/>
                      <w:szCs w:val="24"/>
                      <w:lang w:val="en-US"/>
                    </w:rPr>
                  </w:pPr>
                  <w:r w:rsidRPr="00E25AC1">
                    <w:rPr>
                      <w:rFonts w:ascii="Times New Roman" w:hAnsi="Times New Roman"/>
                      <w:noProof/>
                      <w:sz w:val="24"/>
                      <w:szCs w:val="24"/>
                    </w:rPr>
                    <w:t>Kieso, D. E., Weygandt, J. J., &amp; Warfield, T. D. (2011).</w:t>
                  </w:r>
                  <w:r w:rsidRPr="00E25AC1">
                    <w:rPr>
                      <w:rFonts w:ascii="Times New Roman" w:hAnsi="Times New Roman"/>
                      <w:b/>
                      <w:noProof/>
                      <w:sz w:val="24"/>
                      <w:szCs w:val="24"/>
                    </w:rPr>
                    <w:t xml:space="preserve"> </w:t>
                  </w:r>
                  <w:r w:rsidRPr="0028417F">
                    <w:rPr>
                      <w:rFonts w:ascii="Times New Roman" w:hAnsi="Times New Roman"/>
                      <w:i/>
                      <w:iCs/>
                      <w:noProof/>
                      <w:sz w:val="24"/>
                      <w:szCs w:val="24"/>
                    </w:rPr>
                    <w:t>Intermediate Accounting Volume 1</w:t>
                  </w:r>
                  <w:r w:rsidRPr="00E25AC1">
                    <w:rPr>
                      <w:rFonts w:ascii="Times New Roman" w:hAnsi="Times New Roman"/>
                      <w:i/>
                      <w:iCs/>
                      <w:noProof/>
                      <w:sz w:val="24"/>
                      <w:szCs w:val="24"/>
                    </w:rPr>
                    <w:t>.</w:t>
                  </w:r>
                  <w:r w:rsidRPr="00E25AC1">
                    <w:rPr>
                      <w:rFonts w:ascii="Times New Roman" w:hAnsi="Times New Roman"/>
                      <w:noProof/>
                      <w:sz w:val="24"/>
                      <w:szCs w:val="24"/>
                    </w:rPr>
                    <w:t xml:space="preserve"> United States of America: John Wiley&amp;Sons, Inc.</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Kuncoro, M., &amp; Suhardjono. (2012). </w:t>
                  </w:r>
                  <w:r w:rsidRPr="0028417F">
                    <w:rPr>
                      <w:rFonts w:ascii="Times New Roman" w:hAnsi="Times New Roman"/>
                      <w:i/>
                      <w:iCs/>
                      <w:noProof/>
                      <w:sz w:val="24"/>
                      <w:szCs w:val="24"/>
                    </w:rPr>
                    <w:t>Manajemen Perbankan: Teori dan Aplikasi.</w:t>
                  </w:r>
                  <w:r w:rsidRPr="0028417F">
                    <w:rPr>
                      <w:rFonts w:ascii="Times New Roman" w:hAnsi="Times New Roman"/>
                      <w:noProof/>
                      <w:sz w:val="24"/>
                      <w:szCs w:val="24"/>
                    </w:rPr>
                    <w:t xml:space="preserve"> </w:t>
                  </w:r>
                  <w:r w:rsidRPr="00E25AC1">
                    <w:rPr>
                      <w:rFonts w:ascii="Times New Roman" w:hAnsi="Times New Roman"/>
                      <w:noProof/>
                      <w:sz w:val="24"/>
                      <w:szCs w:val="24"/>
                    </w:rPr>
                    <w:t>Yogyakarta: BPFE.</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Lam, J. (2003). </w:t>
                  </w:r>
                  <w:r w:rsidRPr="0028417F">
                    <w:rPr>
                      <w:rFonts w:ascii="Times New Roman" w:hAnsi="Times New Roman"/>
                      <w:i/>
                      <w:iCs/>
                      <w:noProof/>
                      <w:sz w:val="24"/>
                      <w:szCs w:val="24"/>
                    </w:rPr>
                    <w:t>Enterprise Risk Management</w:t>
                  </w:r>
                  <w:r w:rsidRPr="00E25AC1">
                    <w:rPr>
                      <w:rFonts w:ascii="Times New Roman" w:hAnsi="Times New Roman"/>
                      <w:i/>
                      <w:iCs/>
                      <w:noProof/>
                      <w:sz w:val="24"/>
                      <w:szCs w:val="24"/>
                    </w:rPr>
                    <w:t>.</w:t>
                  </w:r>
                  <w:r w:rsidRPr="00E25AC1">
                    <w:rPr>
                      <w:rFonts w:ascii="Times New Roman" w:hAnsi="Times New Roman"/>
                      <w:noProof/>
                      <w:sz w:val="24"/>
                      <w:szCs w:val="24"/>
                    </w:rPr>
                    <w:t xml:space="preserve"> Hoboken, New Jersey: John Wiley &amp; Sons.</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Lam, J. (2007). </w:t>
                  </w:r>
                  <w:r w:rsidRPr="0028417F">
                    <w:rPr>
                      <w:rFonts w:ascii="Times New Roman" w:hAnsi="Times New Roman"/>
                      <w:noProof/>
                      <w:sz w:val="24"/>
                      <w:szCs w:val="24"/>
                    </w:rPr>
                    <w:t xml:space="preserve">Enterprise Risk Management. </w:t>
                  </w:r>
                  <w:r w:rsidRPr="0028417F">
                    <w:rPr>
                      <w:rFonts w:ascii="Times New Roman" w:hAnsi="Times New Roman"/>
                      <w:i/>
                      <w:iCs/>
                      <w:noProof/>
                      <w:sz w:val="24"/>
                      <w:szCs w:val="24"/>
                    </w:rPr>
                    <w:t>British Bankers Association, International Swaps and Derivatifes Association, Price Waterhouse Coopers and RMA, "Operational Risk Management"</w:t>
                  </w:r>
                  <w:r w:rsidRPr="00E25AC1">
                    <w:rPr>
                      <w:rFonts w:ascii="Times New Roman" w:hAnsi="Times New Roman"/>
                      <w:i/>
                      <w:iCs/>
                      <w:noProof/>
                      <w:sz w:val="24"/>
                      <w:szCs w:val="24"/>
                    </w:rPr>
                    <w:t>.</w:t>
                  </w:r>
                  <w:r w:rsidRPr="00E25AC1">
                    <w:rPr>
                      <w:rFonts w:ascii="Times New Roman" w:hAnsi="Times New Roman"/>
                      <w:noProof/>
                      <w:sz w:val="24"/>
                      <w:szCs w:val="24"/>
                    </w:rPr>
                    <w:t xml:space="preserve"> Indonesia: PT. Ray Indonesia.</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MacDonald, S. S., &amp; Koch, T. W. (2006). </w:t>
                  </w:r>
                  <w:r w:rsidRPr="0028417F">
                    <w:rPr>
                      <w:rFonts w:ascii="Times New Roman" w:hAnsi="Times New Roman"/>
                      <w:i/>
                      <w:iCs/>
                      <w:noProof/>
                      <w:sz w:val="24"/>
                      <w:szCs w:val="24"/>
                    </w:rPr>
                    <w:t>Management Of Banking</w:t>
                  </w:r>
                  <w:r w:rsidRPr="00E25AC1">
                    <w:rPr>
                      <w:rFonts w:ascii="Times New Roman" w:hAnsi="Times New Roman"/>
                      <w:i/>
                      <w:iCs/>
                      <w:noProof/>
                      <w:sz w:val="24"/>
                      <w:szCs w:val="24"/>
                    </w:rPr>
                    <w:t>.</w:t>
                  </w:r>
                  <w:r w:rsidRPr="00E25AC1">
                    <w:rPr>
                      <w:rFonts w:ascii="Times New Roman" w:hAnsi="Times New Roman"/>
                      <w:noProof/>
                      <w:sz w:val="24"/>
                      <w:szCs w:val="24"/>
                    </w:rPr>
                    <w:t xml:space="preserve"> Singapore: South-Western Cengage Learning.</w:t>
                  </w:r>
                </w:p>
                <w:p w:rsidR="00F867FF"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Mangani, K. S. (2009).</w:t>
                  </w:r>
                  <w:r w:rsidRPr="0028417F">
                    <w:rPr>
                      <w:rFonts w:ascii="Times New Roman" w:hAnsi="Times New Roman"/>
                      <w:noProof/>
                      <w:sz w:val="24"/>
                      <w:szCs w:val="24"/>
                    </w:rPr>
                    <w:t xml:space="preserve"> </w:t>
                  </w:r>
                  <w:r w:rsidRPr="0028417F">
                    <w:rPr>
                      <w:rFonts w:ascii="Times New Roman" w:hAnsi="Times New Roman"/>
                      <w:i/>
                      <w:iCs/>
                      <w:noProof/>
                      <w:sz w:val="24"/>
                      <w:szCs w:val="24"/>
                    </w:rPr>
                    <w:t>Bank dan Lembaga Keuangan Lain</w:t>
                  </w:r>
                  <w:r w:rsidRPr="00E25AC1">
                    <w:rPr>
                      <w:rFonts w:ascii="Times New Roman" w:hAnsi="Times New Roman"/>
                      <w:b/>
                      <w:i/>
                      <w:iCs/>
                      <w:noProof/>
                      <w:sz w:val="24"/>
                      <w:szCs w:val="24"/>
                    </w:rPr>
                    <w:t>.</w:t>
                  </w:r>
                  <w:r w:rsidRPr="00E25AC1">
                    <w:rPr>
                      <w:rFonts w:ascii="Times New Roman" w:hAnsi="Times New Roman"/>
                      <w:noProof/>
                      <w:sz w:val="24"/>
                      <w:szCs w:val="24"/>
                    </w:rPr>
                    <w:t xml:space="preserve"> Jakarta: Penerbit Erlangga.</w:t>
                  </w:r>
                </w:p>
                <w:p w:rsidR="0075554B" w:rsidRPr="0075554B" w:rsidRDefault="0075554B" w:rsidP="008C44D8">
                  <w:p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lastRenderedPageBreak/>
                    <w:t>Margaretha, F. &amp; Marsheilly, P.Z. (2013). "Faktor - Faktor yang Mempengaruhi Kinerja Keuangan Perbankan Indonesia.</w:t>
                  </w:r>
                  <w:r w:rsidR="00690E7D">
                    <w:rPr>
                      <w:rFonts w:ascii="Times New Roman" w:hAnsi="Times New Roman" w:cs="Times New Roman"/>
                      <w:sz w:val="24"/>
                      <w:szCs w:val="24"/>
                    </w:rPr>
                    <w:t xml:space="preserve"> Jurnal Bisnis dan Akuntansi: Vol. 15, 133-141.</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Martono. (2003).</w:t>
                  </w:r>
                  <w:r w:rsidRPr="0028417F">
                    <w:rPr>
                      <w:rFonts w:ascii="Times New Roman" w:hAnsi="Times New Roman"/>
                      <w:noProof/>
                      <w:sz w:val="24"/>
                      <w:szCs w:val="24"/>
                    </w:rPr>
                    <w:t xml:space="preserve"> </w:t>
                  </w:r>
                  <w:r w:rsidRPr="0028417F">
                    <w:rPr>
                      <w:rFonts w:ascii="Times New Roman" w:hAnsi="Times New Roman"/>
                      <w:i/>
                      <w:iCs/>
                      <w:noProof/>
                      <w:sz w:val="24"/>
                      <w:szCs w:val="24"/>
                    </w:rPr>
                    <w:t>Bank dan Lembaga Keuangan Lain</w:t>
                  </w:r>
                  <w:r w:rsidRPr="00E25AC1">
                    <w:rPr>
                      <w:rFonts w:ascii="Times New Roman" w:hAnsi="Times New Roman"/>
                      <w:b/>
                      <w:i/>
                      <w:iCs/>
                      <w:noProof/>
                      <w:sz w:val="24"/>
                      <w:szCs w:val="24"/>
                    </w:rPr>
                    <w:t>.</w:t>
                  </w:r>
                  <w:r w:rsidRPr="00E25AC1">
                    <w:rPr>
                      <w:rFonts w:ascii="Times New Roman" w:hAnsi="Times New Roman"/>
                      <w:noProof/>
                      <w:sz w:val="24"/>
                      <w:szCs w:val="24"/>
                    </w:rPr>
                    <w:t xml:space="preserve"> Yogyakarta: Ekonisia.</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Mawardi, W. (2005). </w:t>
                  </w:r>
                  <w:r w:rsidRPr="0028417F">
                    <w:rPr>
                      <w:rFonts w:ascii="Times New Roman" w:hAnsi="Times New Roman"/>
                      <w:noProof/>
                      <w:sz w:val="24"/>
                      <w:szCs w:val="24"/>
                      <w:lang w:val="en-US"/>
                    </w:rPr>
                    <w:t>"</w:t>
                  </w:r>
                  <w:r w:rsidRPr="0028417F">
                    <w:rPr>
                      <w:rFonts w:ascii="Times New Roman" w:hAnsi="Times New Roman"/>
                      <w:iCs/>
                      <w:noProof/>
                      <w:sz w:val="24"/>
                      <w:szCs w:val="24"/>
                    </w:rPr>
                    <w:t>Analisis Faktor - Faktor yang Mempengaruhi Kinerja Keuangan Bank Umum di Indonesia (Studi Kasus Pada Bank Umum dengan Total Assets Kurang Dari 1 Triliun)</w:t>
                  </w:r>
                  <w:r w:rsidRPr="0028417F">
                    <w:rPr>
                      <w:rFonts w:ascii="Times New Roman" w:hAnsi="Times New Roman"/>
                      <w:iCs/>
                      <w:noProof/>
                      <w:sz w:val="24"/>
                      <w:szCs w:val="24"/>
                      <w:lang w:val="en-US"/>
                    </w:rPr>
                    <w:t>"</w:t>
                  </w:r>
                  <w:r w:rsidRPr="00E25AC1">
                    <w:rPr>
                      <w:rFonts w:ascii="Times New Roman" w:hAnsi="Times New Roman"/>
                      <w:i/>
                      <w:iCs/>
                      <w:noProof/>
                      <w:sz w:val="24"/>
                      <w:szCs w:val="24"/>
                    </w:rPr>
                    <w:t>.</w:t>
                  </w:r>
                  <w:r w:rsidRPr="00E25AC1">
                    <w:rPr>
                      <w:rFonts w:ascii="Times New Roman" w:hAnsi="Times New Roman"/>
                      <w:noProof/>
                      <w:sz w:val="24"/>
                      <w:szCs w:val="24"/>
                    </w:rPr>
                    <w:t xml:space="preserve"> Semarang: </w:t>
                  </w:r>
                  <w:r w:rsidRPr="0028417F">
                    <w:rPr>
                      <w:rFonts w:ascii="Times New Roman" w:hAnsi="Times New Roman"/>
                      <w:i/>
                      <w:noProof/>
                      <w:sz w:val="24"/>
                      <w:szCs w:val="24"/>
                    </w:rPr>
                    <w:t>Program Pascasarjana Universitas Diponegoro</w:t>
                  </w:r>
                  <w:r w:rsidRPr="00E25AC1">
                    <w:rPr>
                      <w:rFonts w:ascii="Times New Roman" w:hAnsi="Times New Roman"/>
                      <w:noProof/>
                      <w:sz w:val="24"/>
                      <w:szCs w:val="24"/>
                    </w:rPr>
                    <w:t>.</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Meliyanti, N. (2009). </w:t>
                  </w:r>
                  <w:r w:rsidRPr="0028417F">
                    <w:rPr>
                      <w:rFonts w:ascii="Times New Roman" w:hAnsi="Times New Roman"/>
                      <w:noProof/>
                      <w:sz w:val="24"/>
                      <w:szCs w:val="24"/>
                      <w:lang w:val="en-US"/>
                    </w:rPr>
                    <w:t>"</w:t>
                  </w:r>
                  <w:r w:rsidRPr="0028417F">
                    <w:rPr>
                      <w:rFonts w:ascii="Times New Roman" w:hAnsi="Times New Roman"/>
                      <w:iCs/>
                      <w:noProof/>
                      <w:sz w:val="24"/>
                      <w:szCs w:val="24"/>
                    </w:rPr>
                    <w:t>Analisis Kinerja Keuangan Bank: Pendekatan Rasio NPL, LDR, BOPO dan ROA Pada Bank Privat dan Publik</w:t>
                  </w:r>
                  <w:r w:rsidRPr="0028417F">
                    <w:rPr>
                      <w:rFonts w:ascii="Times New Roman" w:hAnsi="Times New Roman"/>
                      <w:iCs/>
                      <w:noProof/>
                      <w:sz w:val="24"/>
                      <w:szCs w:val="24"/>
                      <w:lang w:val="en-US"/>
                    </w:rPr>
                    <w:t>"</w:t>
                  </w:r>
                  <w:r w:rsidRPr="00E25AC1">
                    <w:rPr>
                      <w:rFonts w:ascii="Times New Roman" w:hAnsi="Times New Roman"/>
                      <w:i/>
                      <w:iCs/>
                      <w:noProof/>
                      <w:sz w:val="24"/>
                      <w:szCs w:val="24"/>
                    </w:rPr>
                    <w:t>.</w:t>
                  </w:r>
                  <w:r w:rsidRPr="00E25AC1">
                    <w:rPr>
                      <w:rFonts w:ascii="Times New Roman" w:hAnsi="Times New Roman"/>
                      <w:noProof/>
                      <w:sz w:val="24"/>
                      <w:szCs w:val="24"/>
                    </w:rPr>
                    <w:t xml:space="preserve"> Depok: </w:t>
                  </w:r>
                  <w:r w:rsidRPr="0028417F">
                    <w:rPr>
                      <w:rFonts w:ascii="Times New Roman" w:hAnsi="Times New Roman"/>
                      <w:i/>
                      <w:noProof/>
                      <w:sz w:val="24"/>
                      <w:szCs w:val="24"/>
                    </w:rPr>
                    <w:t>Fakultas Ekonomi Universitas Gunadarma</w:t>
                  </w:r>
                  <w:r w:rsidRPr="00E25AC1">
                    <w:rPr>
                      <w:rFonts w:ascii="Times New Roman" w:hAnsi="Times New Roman"/>
                      <w:noProof/>
                      <w:sz w:val="24"/>
                      <w:szCs w:val="24"/>
                    </w:rPr>
                    <w:t>.</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Mulyono, S. (2006). </w:t>
                  </w:r>
                  <w:r w:rsidRPr="0028417F">
                    <w:rPr>
                      <w:rFonts w:ascii="Times New Roman" w:hAnsi="Times New Roman"/>
                      <w:i/>
                      <w:iCs/>
                      <w:noProof/>
                      <w:sz w:val="24"/>
                      <w:szCs w:val="24"/>
                    </w:rPr>
                    <w:t>Statistika: Untuk Ekonomi dan Bisnis.</w:t>
                  </w:r>
                  <w:r w:rsidRPr="00E25AC1">
                    <w:rPr>
                      <w:rFonts w:ascii="Times New Roman" w:hAnsi="Times New Roman"/>
                      <w:noProof/>
                      <w:sz w:val="24"/>
                      <w:szCs w:val="24"/>
                    </w:rPr>
                    <w:t xml:space="preserve"> Jakarta: Lembaga Penerbit Fakultas Ekonomi Universitas Indonesia.</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Muranaga, J., &amp; Ohsawa, M. (2002). </w:t>
                  </w:r>
                  <w:r>
                    <w:rPr>
                      <w:rFonts w:ascii="Times New Roman" w:hAnsi="Times New Roman"/>
                      <w:noProof/>
                      <w:sz w:val="24"/>
                      <w:szCs w:val="24"/>
                      <w:lang w:val="en-US"/>
                    </w:rPr>
                    <w:t>"</w:t>
                  </w:r>
                  <w:r w:rsidRPr="0028417F">
                    <w:rPr>
                      <w:rFonts w:ascii="Times New Roman" w:hAnsi="Times New Roman"/>
                      <w:iCs/>
                      <w:noProof/>
                      <w:sz w:val="24"/>
                      <w:szCs w:val="24"/>
                    </w:rPr>
                    <w:t>Measurement of Liquidity Risk in the Context of Market Risk Calculation</w:t>
                  </w:r>
                  <w:r>
                    <w:rPr>
                      <w:rFonts w:ascii="Times New Roman" w:hAnsi="Times New Roman"/>
                      <w:iCs/>
                      <w:noProof/>
                      <w:sz w:val="24"/>
                      <w:szCs w:val="24"/>
                      <w:lang w:val="en-US"/>
                    </w:rPr>
                    <w:t>"</w:t>
                  </w:r>
                  <w:r w:rsidRPr="00E25AC1">
                    <w:rPr>
                      <w:rFonts w:ascii="Times New Roman" w:hAnsi="Times New Roman"/>
                      <w:i/>
                      <w:iCs/>
                      <w:noProof/>
                      <w:sz w:val="24"/>
                      <w:szCs w:val="24"/>
                    </w:rPr>
                    <w:t>.</w:t>
                  </w:r>
                  <w:r w:rsidRPr="00E25AC1">
                    <w:rPr>
                      <w:rFonts w:ascii="Times New Roman" w:hAnsi="Times New Roman"/>
                      <w:noProof/>
                      <w:sz w:val="24"/>
                      <w:szCs w:val="24"/>
                    </w:rPr>
                    <w:t xml:space="preserve"> Tokyo, Japan: </w:t>
                  </w:r>
                  <w:r w:rsidRPr="0028417F">
                    <w:rPr>
                      <w:rFonts w:ascii="Times New Roman" w:hAnsi="Times New Roman"/>
                      <w:i/>
                      <w:noProof/>
                      <w:sz w:val="24"/>
                      <w:szCs w:val="24"/>
                    </w:rPr>
                    <w:t>Institute for Monetary and Economic Studies Bank of Japan</w:t>
                  </w:r>
                  <w:r w:rsidRPr="00E25AC1">
                    <w:rPr>
                      <w:rFonts w:ascii="Times New Roman" w:hAnsi="Times New Roman"/>
                      <w:noProof/>
                      <w:sz w:val="24"/>
                      <w:szCs w:val="24"/>
                    </w:rPr>
                    <w:t>.</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Murphy, D. (2008). </w:t>
                  </w:r>
                  <w:r w:rsidRPr="0028417F">
                    <w:rPr>
                      <w:rFonts w:ascii="Times New Roman" w:hAnsi="Times New Roman"/>
                      <w:i/>
                      <w:iCs/>
                      <w:noProof/>
                      <w:sz w:val="24"/>
                      <w:szCs w:val="24"/>
                    </w:rPr>
                    <w:t>Understanding Risk, The Theory &amp; Practice of Financial Risk Management.</w:t>
                  </w:r>
                  <w:r w:rsidRPr="00E25AC1">
                    <w:rPr>
                      <w:rFonts w:ascii="Times New Roman" w:hAnsi="Times New Roman"/>
                      <w:noProof/>
                      <w:sz w:val="24"/>
                      <w:szCs w:val="24"/>
                    </w:rPr>
                    <w:t xml:space="preserve"> United States of America: Chapman &amp; Hall/CRC.</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Nicholas, J. M., &amp; Steyn, H. (2008). </w:t>
                  </w:r>
                  <w:r w:rsidRPr="0028417F">
                    <w:rPr>
                      <w:rFonts w:ascii="Times New Roman" w:hAnsi="Times New Roman"/>
                      <w:i/>
                      <w:iCs/>
                      <w:noProof/>
                      <w:sz w:val="24"/>
                      <w:szCs w:val="24"/>
                    </w:rPr>
                    <w:t>Project Management: For Business, Engineering And Technology. Principles And Practice</w:t>
                  </w:r>
                  <w:r w:rsidRPr="00E25AC1">
                    <w:rPr>
                      <w:rFonts w:ascii="Times New Roman" w:hAnsi="Times New Roman"/>
                      <w:i/>
                      <w:iCs/>
                      <w:noProof/>
                      <w:sz w:val="24"/>
                      <w:szCs w:val="24"/>
                    </w:rPr>
                    <w:t>.</w:t>
                  </w:r>
                  <w:r w:rsidRPr="00E25AC1">
                    <w:rPr>
                      <w:rFonts w:ascii="Times New Roman" w:hAnsi="Times New Roman"/>
                      <w:noProof/>
                      <w:sz w:val="24"/>
                      <w:szCs w:val="24"/>
                    </w:rPr>
                    <w:t xml:space="preserve"> United Kingdom: Elsevier Inc.</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Oktaviantari, L. P., &amp; Wiagustini, N. L. (2013). </w:t>
                  </w:r>
                  <w:r w:rsidRPr="0028417F">
                    <w:rPr>
                      <w:rFonts w:ascii="Times New Roman" w:hAnsi="Times New Roman"/>
                      <w:noProof/>
                      <w:sz w:val="24"/>
                      <w:szCs w:val="24"/>
                      <w:lang w:val="en-US"/>
                    </w:rPr>
                    <w:t>"</w:t>
                  </w:r>
                  <w:r w:rsidRPr="0028417F">
                    <w:rPr>
                      <w:rFonts w:ascii="Times New Roman" w:hAnsi="Times New Roman"/>
                      <w:noProof/>
                      <w:sz w:val="24"/>
                      <w:szCs w:val="24"/>
                    </w:rPr>
                    <w:t>Pengaruh Tingkat Risiko Perbankan Terhadap Profitabilitas Pada BPR di Kabupaten Badung</w:t>
                  </w:r>
                  <w:r w:rsidRPr="0028417F">
                    <w:rPr>
                      <w:rFonts w:ascii="Times New Roman" w:hAnsi="Times New Roman"/>
                      <w:noProof/>
                      <w:sz w:val="24"/>
                      <w:szCs w:val="24"/>
                      <w:lang w:val="en-US"/>
                    </w:rPr>
                    <w:t>"</w:t>
                  </w:r>
                  <w:r w:rsidRPr="00E25AC1">
                    <w:rPr>
                      <w:rFonts w:ascii="Times New Roman" w:hAnsi="Times New Roman"/>
                      <w:noProof/>
                      <w:sz w:val="24"/>
                      <w:szCs w:val="24"/>
                    </w:rPr>
                    <w:t xml:space="preserve">. </w:t>
                  </w:r>
                  <w:r w:rsidRPr="00E25AC1">
                    <w:rPr>
                      <w:rFonts w:ascii="Times New Roman" w:hAnsi="Times New Roman"/>
                      <w:i/>
                      <w:iCs/>
                      <w:noProof/>
                      <w:sz w:val="24"/>
                      <w:szCs w:val="24"/>
                    </w:rPr>
                    <w:t>E - Journal Manajemen Universitas Udayana</w:t>
                  </w:r>
                  <w:r w:rsidRPr="00E25AC1">
                    <w:rPr>
                      <w:rFonts w:ascii="Times New Roman" w:hAnsi="Times New Roman"/>
                      <w:noProof/>
                      <w:sz w:val="24"/>
                      <w:szCs w:val="24"/>
                    </w:rPr>
                    <w:t xml:space="preserve"> </w:t>
                  </w:r>
                  <w:r w:rsidRPr="00E25AC1">
                    <w:rPr>
                      <w:rFonts w:ascii="Times New Roman" w:hAnsi="Times New Roman"/>
                      <w:i/>
                      <w:iCs/>
                      <w:noProof/>
                      <w:sz w:val="24"/>
                      <w:szCs w:val="24"/>
                    </w:rPr>
                    <w:t>, 2</w:t>
                  </w:r>
                  <w:r w:rsidRPr="00E25AC1">
                    <w:rPr>
                      <w:rFonts w:ascii="Times New Roman" w:hAnsi="Times New Roman"/>
                      <w:noProof/>
                      <w:sz w:val="24"/>
                      <w:szCs w:val="24"/>
                    </w:rPr>
                    <w:t>, 1617 - 1633.</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Oluwafemi, A. S., Adebisi, A. N., Simeon, O., &amp; Olawale, O. (2013). </w:t>
                  </w:r>
                  <w:r>
                    <w:rPr>
                      <w:rFonts w:ascii="Times New Roman" w:hAnsi="Times New Roman"/>
                      <w:noProof/>
                      <w:sz w:val="24"/>
                      <w:szCs w:val="24"/>
                      <w:lang w:val="en-US"/>
                    </w:rPr>
                    <w:t>"</w:t>
                  </w:r>
                  <w:r w:rsidRPr="00A92BD9">
                    <w:rPr>
                      <w:rFonts w:ascii="Times New Roman" w:hAnsi="Times New Roman"/>
                      <w:noProof/>
                      <w:sz w:val="24"/>
                      <w:szCs w:val="24"/>
                    </w:rPr>
                    <w:t>Risk Management And Financial Performane Of Banks In Nigeria</w:t>
                  </w:r>
                  <w:r>
                    <w:rPr>
                      <w:rFonts w:ascii="Times New Roman" w:hAnsi="Times New Roman"/>
                      <w:noProof/>
                      <w:sz w:val="24"/>
                      <w:szCs w:val="24"/>
                      <w:lang w:val="en-US"/>
                    </w:rPr>
                    <w:t>"</w:t>
                  </w:r>
                  <w:r w:rsidRPr="00E25AC1">
                    <w:rPr>
                      <w:rFonts w:ascii="Times New Roman" w:hAnsi="Times New Roman"/>
                      <w:noProof/>
                      <w:sz w:val="24"/>
                      <w:szCs w:val="24"/>
                    </w:rPr>
                    <w:t xml:space="preserve">. </w:t>
                  </w:r>
                  <w:r w:rsidRPr="00E25AC1">
                    <w:rPr>
                      <w:rFonts w:ascii="Times New Roman" w:hAnsi="Times New Roman"/>
                      <w:i/>
                      <w:iCs/>
                      <w:noProof/>
                      <w:sz w:val="24"/>
                      <w:szCs w:val="24"/>
                    </w:rPr>
                    <w:t>IOSR Journal of Business and Management (IOSR - JBM)</w:t>
                  </w:r>
                  <w:r w:rsidRPr="00E25AC1">
                    <w:rPr>
                      <w:rFonts w:ascii="Times New Roman" w:hAnsi="Times New Roman"/>
                      <w:noProof/>
                      <w:sz w:val="24"/>
                      <w:szCs w:val="24"/>
                    </w:rPr>
                    <w:t xml:space="preserve"> </w:t>
                  </w:r>
                  <w:r w:rsidRPr="00E25AC1">
                    <w:rPr>
                      <w:rFonts w:ascii="Times New Roman" w:hAnsi="Times New Roman"/>
                      <w:i/>
                      <w:iCs/>
                      <w:noProof/>
                      <w:sz w:val="24"/>
                      <w:szCs w:val="24"/>
                    </w:rPr>
                    <w:t>, 14</w:t>
                  </w:r>
                  <w:r w:rsidRPr="00E25AC1">
                    <w:rPr>
                      <w:rFonts w:ascii="Times New Roman" w:hAnsi="Times New Roman"/>
                      <w:noProof/>
                      <w:sz w:val="24"/>
                      <w:szCs w:val="24"/>
                    </w:rPr>
                    <w:t xml:space="preserve"> (6 (Nov. - Dec. 2013)), 52 - 56.</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Otoritas Jasa Keuangan. (2014). </w:t>
                  </w:r>
                  <w:r>
                    <w:rPr>
                      <w:rFonts w:ascii="Times New Roman" w:hAnsi="Times New Roman"/>
                      <w:noProof/>
                      <w:sz w:val="24"/>
                      <w:szCs w:val="24"/>
                      <w:lang w:val="en-US"/>
                    </w:rPr>
                    <w:t>"</w:t>
                  </w:r>
                  <w:r w:rsidRPr="006C17C5">
                    <w:rPr>
                      <w:rFonts w:ascii="Times New Roman" w:hAnsi="Times New Roman"/>
                      <w:iCs/>
                      <w:noProof/>
                      <w:sz w:val="24"/>
                      <w:szCs w:val="24"/>
                    </w:rPr>
                    <w:t>Booklet Perbankan Indonesia Tahun 2014</w:t>
                  </w:r>
                  <w:r>
                    <w:rPr>
                      <w:rFonts w:ascii="Times New Roman" w:hAnsi="Times New Roman"/>
                      <w:iCs/>
                      <w:noProof/>
                      <w:sz w:val="24"/>
                      <w:szCs w:val="24"/>
                      <w:lang w:val="en-US"/>
                    </w:rPr>
                    <w:t>"</w:t>
                  </w:r>
                  <w:r w:rsidRPr="00E25AC1">
                    <w:rPr>
                      <w:rFonts w:ascii="Times New Roman" w:hAnsi="Times New Roman"/>
                      <w:i/>
                      <w:iCs/>
                      <w:noProof/>
                      <w:sz w:val="24"/>
                      <w:szCs w:val="24"/>
                    </w:rPr>
                    <w:t>.</w:t>
                  </w:r>
                  <w:r w:rsidRPr="00E25AC1">
                    <w:rPr>
                      <w:rFonts w:ascii="Times New Roman" w:hAnsi="Times New Roman"/>
                      <w:noProof/>
                      <w:sz w:val="24"/>
                      <w:szCs w:val="24"/>
                    </w:rPr>
                    <w:t xml:space="preserve"> Jakarta: </w:t>
                  </w:r>
                  <w:r w:rsidRPr="006C17C5">
                    <w:rPr>
                      <w:rFonts w:ascii="Times New Roman" w:hAnsi="Times New Roman"/>
                      <w:i/>
                      <w:noProof/>
                      <w:sz w:val="24"/>
                      <w:szCs w:val="24"/>
                    </w:rPr>
                    <w:t>Departemen Perizinan dan Informasi Perbankan, Otoritas Jasa Keuangan</w:t>
                  </w:r>
                  <w:r w:rsidRPr="00E25AC1">
                    <w:rPr>
                      <w:rFonts w:ascii="Times New Roman" w:hAnsi="Times New Roman"/>
                      <w:noProof/>
                      <w:sz w:val="24"/>
                      <w:szCs w:val="24"/>
                    </w:rPr>
                    <w:t>.</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Pasaribu, H., &amp; Sari, R. L. (2011). </w:t>
                  </w:r>
                  <w:r>
                    <w:rPr>
                      <w:rFonts w:ascii="Times New Roman" w:hAnsi="Times New Roman"/>
                      <w:noProof/>
                      <w:sz w:val="24"/>
                      <w:szCs w:val="24"/>
                      <w:lang w:val="en-US"/>
                    </w:rPr>
                    <w:t>"</w:t>
                  </w:r>
                  <w:r w:rsidRPr="006C17C5">
                    <w:rPr>
                      <w:rFonts w:ascii="Times New Roman" w:hAnsi="Times New Roman"/>
                      <w:noProof/>
                      <w:sz w:val="24"/>
                      <w:szCs w:val="24"/>
                    </w:rPr>
                    <w:t>Analisis Tingkat Kecukupan Modal dan Loan to Deposit Ratio Terhadap Profitabilitas</w:t>
                  </w:r>
                  <w:r>
                    <w:rPr>
                      <w:rFonts w:ascii="Times New Roman" w:hAnsi="Times New Roman"/>
                      <w:noProof/>
                      <w:sz w:val="24"/>
                      <w:szCs w:val="24"/>
                      <w:lang w:val="en-US"/>
                    </w:rPr>
                    <w:t>"</w:t>
                  </w:r>
                  <w:r w:rsidRPr="00E25AC1">
                    <w:rPr>
                      <w:rFonts w:ascii="Times New Roman" w:hAnsi="Times New Roman"/>
                      <w:noProof/>
                      <w:sz w:val="24"/>
                      <w:szCs w:val="24"/>
                    </w:rPr>
                    <w:t xml:space="preserve">. </w:t>
                  </w:r>
                  <w:r w:rsidRPr="00E25AC1">
                    <w:rPr>
                      <w:rFonts w:ascii="Times New Roman" w:hAnsi="Times New Roman"/>
                      <w:i/>
                      <w:iCs/>
                      <w:noProof/>
                      <w:sz w:val="24"/>
                      <w:szCs w:val="24"/>
                    </w:rPr>
                    <w:t>Jurnal Telaah dan Riset Akuntansi</w:t>
                  </w:r>
                  <w:r w:rsidRPr="00E25AC1">
                    <w:rPr>
                      <w:rFonts w:ascii="Times New Roman" w:hAnsi="Times New Roman"/>
                      <w:noProof/>
                      <w:sz w:val="24"/>
                      <w:szCs w:val="24"/>
                    </w:rPr>
                    <w:t xml:space="preserve"> </w:t>
                  </w:r>
                  <w:r w:rsidRPr="00E25AC1">
                    <w:rPr>
                      <w:rFonts w:ascii="Times New Roman" w:hAnsi="Times New Roman"/>
                      <w:i/>
                      <w:iCs/>
                      <w:noProof/>
                      <w:sz w:val="24"/>
                      <w:szCs w:val="24"/>
                    </w:rPr>
                    <w:t>, 4</w:t>
                  </w:r>
                  <w:r w:rsidRPr="00E25AC1">
                    <w:rPr>
                      <w:rFonts w:ascii="Times New Roman" w:hAnsi="Times New Roman"/>
                      <w:noProof/>
                      <w:sz w:val="24"/>
                      <w:szCs w:val="24"/>
                    </w:rPr>
                    <w:t xml:space="preserve"> (Juli 2011), 114 - 125.</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Prasnanugraha, P. (2007). </w:t>
                  </w:r>
                  <w:r>
                    <w:rPr>
                      <w:rFonts w:ascii="Times New Roman" w:hAnsi="Times New Roman"/>
                      <w:noProof/>
                      <w:sz w:val="24"/>
                      <w:szCs w:val="24"/>
                      <w:lang w:val="en-US"/>
                    </w:rPr>
                    <w:t>"</w:t>
                  </w:r>
                  <w:r w:rsidRPr="006C17C5">
                    <w:rPr>
                      <w:rFonts w:ascii="Times New Roman" w:hAnsi="Times New Roman"/>
                      <w:iCs/>
                      <w:noProof/>
                      <w:sz w:val="24"/>
                      <w:szCs w:val="24"/>
                    </w:rPr>
                    <w:t>TESIS: Analisis Pengaruh Rasio - Rasio Keuangan Terhadap Kinerja Bank Umum di Indonesia (Studi Empiris Bank - Bank Umum yang Beroperasi di Indonesia)</w:t>
                  </w:r>
                  <w:r>
                    <w:rPr>
                      <w:rFonts w:ascii="Times New Roman" w:hAnsi="Times New Roman"/>
                      <w:iCs/>
                      <w:noProof/>
                      <w:sz w:val="24"/>
                      <w:szCs w:val="24"/>
                      <w:lang w:val="en-US"/>
                    </w:rPr>
                    <w:t>"</w:t>
                  </w:r>
                  <w:r w:rsidRPr="00E25AC1">
                    <w:rPr>
                      <w:rFonts w:ascii="Times New Roman" w:hAnsi="Times New Roman"/>
                      <w:i/>
                      <w:iCs/>
                      <w:noProof/>
                      <w:sz w:val="24"/>
                      <w:szCs w:val="24"/>
                    </w:rPr>
                    <w:t>.</w:t>
                  </w:r>
                  <w:r w:rsidRPr="00E25AC1">
                    <w:rPr>
                      <w:rFonts w:ascii="Times New Roman" w:hAnsi="Times New Roman"/>
                      <w:noProof/>
                      <w:sz w:val="24"/>
                      <w:szCs w:val="24"/>
                    </w:rPr>
                    <w:t xml:space="preserve"> Semarang: </w:t>
                  </w:r>
                  <w:r w:rsidRPr="006C17C5">
                    <w:rPr>
                      <w:rFonts w:ascii="Times New Roman" w:hAnsi="Times New Roman"/>
                      <w:i/>
                      <w:noProof/>
                      <w:sz w:val="24"/>
                      <w:szCs w:val="24"/>
                    </w:rPr>
                    <w:t>Program Studi Magister Sains Akuntansi Program Pasca Sarjana Universitas Diponegoro</w:t>
                  </w:r>
                  <w:r w:rsidRPr="00E25AC1">
                    <w:rPr>
                      <w:rFonts w:ascii="Times New Roman" w:hAnsi="Times New Roman"/>
                      <w:noProof/>
                      <w:sz w:val="24"/>
                      <w:szCs w:val="24"/>
                    </w:rPr>
                    <w:t>.</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Purnamawati, I. G. (2014). </w:t>
                  </w:r>
                  <w:r>
                    <w:rPr>
                      <w:rFonts w:ascii="Times New Roman" w:hAnsi="Times New Roman"/>
                      <w:noProof/>
                      <w:sz w:val="24"/>
                      <w:szCs w:val="24"/>
                      <w:lang w:val="en-US"/>
                    </w:rPr>
                    <w:t>"</w:t>
                  </w:r>
                  <w:r w:rsidRPr="006C17C5">
                    <w:rPr>
                      <w:rFonts w:ascii="Times New Roman" w:hAnsi="Times New Roman"/>
                      <w:noProof/>
                      <w:sz w:val="24"/>
                      <w:szCs w:val="24"/>
                    </w:rPr>
                    <w:t>The Effect of Capital and Liquidity Risk to Profitability on Conventional Rural Bank in Indonesia</w:t>
                  </w:r>
                  <w:r>
                    <w:rPr>
                      <w:rFonts w:ascii="Times New Roman" w:hAnsi="Times New Roman"/>
                      <w:noProof/>
                      <w:sz w:val="24"/>
                      <w:szCs w:val="24"/>
                      <w:lang w:val="en-US"/>
                    </w:rPr>
                    <w:t>"</w:t>
                  </w:r>
                  <w:r w:rsidRPr="00E25AC1">
                    <w:rPr>
                      <w:rFonts w:ascii="Times New Roman" w:hAnsi="Times New Roman"/>
                      <w:noProof/>
                      <w:sz w:val="24"/>
                      <w:szCs w:val="24"/>
                    </w:rPr>
                    <w:t xml:space="preserve">. </w:t>
                  </w:r>
                  <w:r w:rsidRPr="00E25AC1">
                    <w:rPr>
                      <w:rFonts w:ascii="Times New Roman" w:hAnsi="Times New Roman"/>
                      <w:i/>
                      <w:iCs/>
                      <w:noProof/>
                      <w:sz w:val="24"/>
                      <w:szCs w:val="24"/>
                    </w:rPr>
                    <w:t>South East Asia Journal of Contemporary Business, Economics and Law</w:t>
                  </w:r>
                  <w:r w:rsidRPr="00E25AC1">
                    <w:rPr>
                      <w:rFonts w:ascii="Times New Roman" w:hAnsi="Times New Roman"/>
                      <w:noProof/>
                      <w:sz w:val="24"/>
                      <w:szCs w:val="24"/>
                    </w:rPr>
                    <w:t xml:space="preserve"> </w:t>
                  </w:r>
                  <w:r w:rsidRPr="00E25AC1">
                    <w:rPr>
                      <w:rFonts w:ascii="Times New Roman" w:hAnsi="Times New Roman"/>
                      <w:i/>
                      <w:iCs/>
                      <w:noProof/>
                      <w:sz w:val="24"/>
                      <w:szCs w:val="24"/>
                    </w:rPr>
                    <w:t>, 5</w:t>
                  </w:r>
                  <w:r w:rsidRPr="00E25AC1">
                    <w:rPr>
                      <w:rFonts w:ascii="Times New Roman" w:hAnsi="Times New Roman"/>
                      <w:noProof/>
                      <w:sz w:val="24"/>
                      <w:szCs w:val="24"/>
                    </w:rPr>
                    <w:t xml:space="preserve"> (1 December 2014), 44 - 50.</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Puspitaningrum, F., &amp; Triyuwono, I. (2008). </w:t>
                  </w:r>
                  <w:r w:rsidRPr="006C17C5">
                    <w:rPr>
                      <w:rFonts w:ascii="Times New Roman" w:hAnsi="Times New Roman"/>
                      <w:noProof/>
                      <w:sz w:val="24"/>
                      <w:szCs w:val="24"/>
                      <w:lang w:val="en-US"/>
                    </w:rPr>
                    <w:t>"</w:t>
                  </w:r>
                  <w:r w:rsidRPr="006C17C5">
                    <w:rPr>
                      <w:rFonts w:ascii="Times New Roman" w:hAnsi="Times New Roman"/>
                      <w:noProof/>
                      <w:sz w:val="24"/>
                      <w:szCs w:val="24"/>
                    </w:rPr>
                    <w:t>Analisa Perbedaa</w:t>
                  </w:r>
                  <w:r>
                    <w:rPr>
                      <w:rFonts w:ascii="Times New Roman" w:hAnsi="Times New Roman"/>
                      <w:noProof/>
                      <w:sz w:val="24"/>
                      <w:szCs w:val="24"/>
                      <w:lang w:val="en-US"/>
                    </w:rPr>
                    <w:t>n</w:t>
                  </w:r>
                  <w:r w:rsidRPr="006C17C5">
                    <w:rPr>
                      <w:rFonts w:ascii="Times New Roman" w:hAnsi="Times New Roman"/>
                      <w:noProof/>
                      <w:sz w:val="24"/>
                      <w:szCs w:val="24"/>
                    </w:rPr>
                    <w:t xml:space="preserve"> Risiko Likuiditas dan Rasio Profitabilitas Sebagai Alat Ukur Kinerja Keuangan Antara Bank Konvensional dan Bank Syariah</w:t>
                  </w:r>
                  <w:r w:rsidRPr="006C17C5">
                    <w:rPr>
                      <w:rFonts w:ascii="Times New Roman" w:hAnsi="Times New Roman"/>
                      <w:noProof/>
                      <w:sz w:val="24"/>
                      <w:szCs w:val="24"/>
                      <w:lang w:val="en-US"/>
                    </w:rPr>
                    <w:t>"</w:t>
                  </w:r>
                  <w:r w:rsidRPr="00E25AC1">
                    <w:rPr>
                      <w:rFonts w:ascii="Times New Roman" w:hAnsi="Times New Roman"/>
                      <w:noProof/>
                      <w:sz w:val="24"/>
                      <w:szCs w:val="24"/>
                    </w:rPr>
                    <w:t xml:space="preserve">. </w:t>
                  </w:r>
                  <w:r w:rsidRPr="00E25AC1">
                    <w:rPr>
                      <w:rFonts w:ascii="Times New Roman" w:hAnsi="Times New Roman"/>
                      <w:i/>
                      <w:iCs/>
                      <w:noProof/>
                      <w:sz w:val="24"/>
                      <w:szCs w:val="24"/>
                    </w:rPr>
                    <w:t>TEMA</w:t>
                  </w:r>
                  <w:r w:rsidRPr="00E25AC1">
                    <w:rPr>
                      <w:rFonts w:ascii="Times New Roman" w:hAnsi="Times New Roman"/>
                      <w:noProof/>
                      <w:sz w:val="24"/>
                      <w:szCs w:val="24"/>
                    </w:rPr>
                    <w:t xml:space="preserve"> </w:t>
                  </w:r>
                  <w:r w:rsidRPr="00E25AC1">
                    <w:rPr>
                      <w:rFonts w:ascii="Times New Roman" w:hAnsi="Times New Roman"/>
                      <w:i/>
                      <w:iCs/>
                      <w:noProof/>
                      <w:sz w:val="24"/>
                      <w:szCs w:val="24"/>
                    </w:rPr>
                    <w:t>, 9</w:t>
                  </w:r>
                  <w:r w:rsidRPr="00E25AC1">
                    <w:rPr>
                      <w:rFonts w:ascii="Times New Roman" w:hAnsi="Times New Roman"/>
                      <w:noProof/>
                      <w:sz w:val="24"/>
                      <w:szCs w:val="24"/>
                    </w:rPr>
                    <w:t xml:space="preserve"> (Maret 2008), 18 - 38.</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lastRenderedPageBreak/>
                    <w:t xml:space="preserve">Puspitasari, D. (2009). </w:t>
                  </w:r>
                  <w:r>
                    <w:rPr>
                      <w:rFonts w:ascii="Times New Roman" w:hAnsi="Times New Roman"/>
                      <w:noProof/>
                      <w:sz w:val="24"/>
                      <w:szCs w:val="24"/>
                      <w:lang w:val="en-US"/>
                    </w:rPr>
                    <w:t>"</w:t>
                  </w:r>
                  <w:r w:rsidRPr="006C17C5">
                    <w:rPr>
                      <w:rFonts w:ascii="Times New Roman" w:hAnsi="Times New Roman"/>
                      <w:iCs/>
                      <w:noProof/>
                      <w:sz w:val="24"/>
                      <w:szCs w:val="24"/>
                    </w:rPr>
                    <w:t>Analisis Pengaruh CAR, NPL, PDN, NIM, BOPO, LDR dan Suku Bunga SBI Terhadap ROA (Studi Pada Bank Devisa di Indonesia Periode 2003 - 2007)</w:t>
                  </w:r>
                  <w:r>
                    <w:rPr>
                      <w:rFonts w:ascii="Times New Roman" w:hAnsi="Times New Roman"/>
                      <w:i/>
                      <w:iCs/>
                      <w:noProof/>
                      <w:sz w:val="24"/>
                      <w:szCs w:val="24"/>
                      <w:lang w:val="en-US"/>
                    </w:rPr>
                    <w:t>"</w:t>
                  </w:r>
                  <w:r w:rsidRPr="00E25AC1">
                    <w:rPr>
                      <w:rFonts w:ascii="Times New Roman" w:hAnsi="Times New Roman"/>
                      <w:i/>
                      <w:iCs/>
                      <w:noProof/>
                      <w:sz w:val="24"/>
                      <w:szCs w:val="24"/>
                    </w:rPr>
                    <w:t>.</w:t>
                  </w:r>
                  <w:r w:rsidRPr="00E25AC1">
                    <w:rPr>
                      <w:rFonts w:ascii="Times New Roman" w:hAnsi="Times New Roman"/>
                      <w:noProof/>
                      <w:sz w:val="24"/>
                      <w:szCs w:val="24"/>
                    </w:rPr>
                    <w:t xml:space="preserve"> Semarang: </w:t>
                  </w:r>
                  <w:r w:rsidRPr="006C17C5">
                    <w:rPr>
                      <w:rFonts w:ascii="Times New Roman" w:hAnsi="Times New Roman"/>
                      <w:i/>
                      <w:noProof/>
                      <w:sz w:val="24"/>
                      <w:szCs w:val="24"/>
                    </w:rPr>
                    <w:t>Program Pascasarjana Universitas Diponegoro</w:t>
                  </w:r>
                  <w:r w:rsidRPr="00E25AC1">
                    <w:rPr>
                      <w:rFonts w:ascii="Times New Roman" w:hAnsi="Times New Roman"/>
                      <w:noProof/>
                      <w:sz w:val="24"/>
                      <w:szCs w:val="24"/>
                    </w:rPr>
                    <w:t>.</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Puspitasari, F. E. (2008). </w:t>
                  </w:r>
                  <w:r>
                    <w:rPr>
                      <w:rFonts w:ascii="Times New Roman" w:hAnsi="Times New Roman"/>
                      <w:noProof/>
                      <w:sz w:val="24"/>
                      <w:szCs w:val="24"/>
                      <w:lang w:val="en-US"/>
                    </w:rPr>
                    <w:t>"</w:t>
                  </w:r>
                  <w:r w:rsidRPr="006C17C5">
                    <w:rPr>
                      <w:rFonts w:ascii="Times New Roman" w:hAnsi="Times New Roman"/>
                      <w:iCs/>
                      <w:noProof/>
                      <w:sz w:val="24"/>
                      <w:szCs w:val="24"/>
                    </w:rPr>
                    <w:t>Pengaruh LDR,IPR,CR,APB,NPL,AU,BOPO,FACR,IRR&amp;PDN Terhadap ROA Pada Bank Swasta Nasional Go Public</w:t>
                  </w:r>
                  <w:r>
                    <w:rPr>
                      <w:rFonts w:ascii="Times New Roman" w:hAnsi="Times New Roman"/>
                      <w:iCs/>
                      <w:noProof/>
                      <w:sz w:val="24"/>
                      <w:szCs w:val="24"/>
                      <w:lang w:val="en-US"/>
                    </w:rPr>
                    <w:t>"</w:t>
                  </w:r>
                  <w:r w:rsidRPr="00E25AC1">
                    <w:rPr>
                      <w:rFonts w:ascii="Times New Roman" w:hAnsi="Times New Roman"/>
                      <w:i/>
                      <w:iCs/>
                      <w:noProof/>
                      <w:sz w:val="24"/>
                      <w:szCs w:val="24"/>
                    </w:rPr>
                    <w:t>.</w:t>
                  </w:r>
                  <w:r w:rsidRPr="00E25AC1">
                    <w:rPr>
                      <w:rFonts w:ascii="Times New Roman" w:hAnsi="Times New Roman"/>
                      <w:noProof/>
                      <w:sz w:val="24"/>
                      <w:szCs w:val="24"/>
                    </w:rPr>
                    <w:t xml:space="preserve"> Surabaya: </w:t>
                  </w:r>
                  <w:r w:rsidRPr="006C17C5">
                    <w:rPr>
                      <w:rFonts w:ascii="Times New Roman" w:hAnsi="Times New Roman"/>
                      <w:i/>
                      <w:noProof/>
                      <w:sz w:val="24"/>
                      <w:szCs w:val="24"/>
                    </w:rPr>
                    <w:t>Sekolah Tinggi Ilmu Ekonomi PERBANAS Surabaya</w:t>
                  </w:r>
                  <w:r w:rsidRPr="00E25AC1">
                    <w:rPr>
                      <w:rFonts w:ascii="Times New Roman" w:hAnsi="Times New Roman"/>
                      <w:noProof/>
                      <w:sz w:val="24"/>
                      <w:szCs w:val="24"/>
                    </w:rPr>
                    <w:t>.</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Raeskyesa, S. (2012). </w:t>
                  </w:r>
                  <w:r>
                    <w:rPr>
                      <w:rFonts w:ascii="Times New Roman" w:hAnsi="Times New Roman"/>
                      <w:noProof/>
                      <w:sz w:val="24"/>
                      <w:szCs w:val="24"/>
                      <w:lang w:val="en-US"/>
                    </w:rPr>
                    <w:t>"</w:t>
                  </w:r>
                  <w:r w:rsidRPr="006C17C5">
                    <w:rPr>
                      <w:rFonts w:ascii="Times New Roman" w:hAnsi="Times New Roman"/>
                      <w:iCs/>
                      <w:noProof/>
                      <w:sz w:val="24"/>
                      <w:szCs w:val="24"/>
                    </w:rPr>
                    <w:t>Analisis Pengaruh CAR, NPL, LDR, BOPO dan NIM Terhadap ROA (Studi Kasus: Bank - Bank BUMN Periode Tahun 2006 - 2010)</w:t>
                  </w:r>
                  <w:r>
                    <w:rPr>
                      <w:rFonts w:ascii="Times New Roman" w:hAnsi="Times New Roman"/>
                      <w:iCs/>
                      <w:noProof/>
                      <w:sz w:val="24"/>
                      <w:szCs w:val="24"/>
                      <w:lang w:val="en-US"/>
                    </w:rPr>
                    <w:t>"</w:t>
                  </w:r>
                  <w:r w:rsidRPr="00E25AC1">
                    <w:rPr>
                      <w:rFonts w:ascii="Times New Roman" w:hAnsi="Times New Roman"/>
                      <w:i/>
                      <w:iCs/>
                      <w:noProof/>
                      <w:sz w:val="24"/>
                      <w:szCs w:val="24"/>
                    </w:rPr>
                    <w:t>.</w:t>
                  </w:r>
                  <w:r w:rsidRPr="00E25AC1">
                    <w:rPr>
                      <w:rFonts w:ascii="Times New Roman" w:hAnsi="Times New Roman"/>
                      <w:noProof/>
                      <w:sz w:val="24"/>
                      <w:szCs w:val="24"/>
                    </w:rPr>
                    <w:t xml:space="preserve"> Jakarta: </w:t>
                  </w:r>
                  <w:r w:rsidRPr="0030061B">
                    <w:rPr>
                      <w:rFonts w:ascii="Times New Roman" w:hAnsi="Times New Roman"/>
                      <w:i/>
                      <w:noProof/>
                      <w:sz w:val="24"/>
                      <w:szCs w:val="24"/>
                    </w:rPr>
                    <w:t>STIE Indonesia Banking School</w:t>
                  </w:r>
                  <w:r w:rsidRPr="00E25AC1">
                    <w:rPr>
                      <w:rFonts w:ascii="Times New Roman" w:hAnsi="Times New Roman"/>
                      <w:noProof/>
                      <w:sz w:val="24"/>
                      <w:szCs w:val="24"/>
                    </w:rPr>
                    <w:t>.</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Rahardjo, B. (2007). </w:t>
                  </w:r>
                  <w:r w:rsidRPr="0030061B">
                    <w:rPr>
                      <w:rFonts w:ascii="Times New Roman" w:hAnsi="Times New Roman"/>
                      <w:i/>
                      <w:iCs/>
                      <w:noProof/>
                      <w:sz w:val="24"/>
                      <w:szCs w:val="24"/>
                    </w:rPr>
                    <w:t>Keuangan dan Akuntansi: Untuk Manajer Non Keuangan</w:t>
                  </w:r>
                  <w:r w:rsidRPr="00E25AC1">
                    <w:rPr>
                      <w:rFonts w:ascii="Times New Roman" w:hAnsi="Times New Roman"/>
                      <w:i/>
                      <w:iCs/>
                      <w:noProof/>
                      <w:sz w:val="24"/>
                      <w:szCs w:val="24"/>
                    </w:rPr>
                    <w:t>.</w:t>
                  </w:r>
                  <w:r w:rsidRPr="00E25AC1">
                    <w:rPr>
                      <w:rFonts w:ascii="Times New Roman" w:hAnsi="Times New Roman"/>
                      <w:noProof/>
                      <w:sz w:val="24"/>
                      <w:szCs w:val="24"/>
                    </w:rPr>
                    <w:t xml:space="preserve"> Yogyakarta: PT.Graha Ilmu.</w:t>
                  </w:r>
                </w:p>
                <w:p w:rsidR="00F867FF"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Rejda, G. E. (2008). </w:t>
                  </w:r>
                  <w:r w:rsidRPr="0030061B">
                    <w:rPr>
                      <w:rFonts w:ascii="Times New Roman" w:hAnsi="Times New Roman"/>
                      <w:i/>
                      <w:iCs/>
                      <w:noProof/>
                      <w:sz w:val="24"/>
                      <w:szCs w:val="24"/>
                    </w:rPr>
                    <w:t>Principle of Risk Management and Insurance.</w:t>
                  </w:r>
                  <w:r w:rsidRPr="00E25AC1">
                    <w:rPr>
                      <w:rFonts w:ascii="Times New Roman" w:hAnsi="Times New Roman"/>
                      <w:noProof/>
                      <w:sz w:val="24"/>
                      <w:szCs w:val="24"/>
                    </w:rPr>
                    <w:t xml:space="preserve"> Massachussets: Pearson Education.</w:t>
                  </w:r>
                </w:p>
                <w:p w:rsidR="0075394E" w:rsidRPr="0075394E" w:rsidRDefault="0075394E" w:rsidP="008C44D8">
                  <w:pPr>
                    <w:tabs>
                      <w:tab w:val="left" w:pos="540"/>
                    </w:tabs>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Rivai, Veithzal. (2007). Bank and Financial Institute Management. Jakarta: PT. Raja Grafindo Persada</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Rofiqoh, L. M., &amp; Purwohandoko. (2014). </w:t>
                  </w:r>
                  <w:r>
                    <w:rPr>
                      <w:rFonts w:ascii="Times New Roman" w:hAnsi="Times New Roman"/>
                      <w:noProof/>
                      <w:sz w:val="24"/>
                      <w:szCs w:val="24"/>
                      <w:lang w:val="en-US"/>
                    </w:rPr>
                    <w:t>"</w:t>
                  </w:r>
                  <w:r w:rsidRPr="0030061B">
                    <w:rPr>
                      <w:rFonts w:ascii="Times New Roman" w:hAnsi="Times New Roman"/>
                      <w:noProof/>
                      <w:sz w:val="24"/>
                      <w:szCs w:val="24"/>
                    </w:rPr>
                    <w:t>Analisis Pengaruh Capital, Kualitas Aset, Rentabilitas dan Sensitivity to Market Risk terhadap Profitabilitas Perbankan pada Perusahaan BUSN Devisa dan BUSN Non Devisa</w:t>
                  </w:r>
                  <w:r>
                    <w:rPr>
                      <w:rFonts w:ascii="Times New Roman" w:hAnsi="Times New Roman"/>
                      <w:noProof/>
                      <w:sz w:val="24"/>
                      <w:szCs w:val="24"/>
                      <w:lang w:val="en-US"/>
                    </w:rPr>
                    <w:t>"</w:t>
                  </w:r>
                  <w:r w:rsidRPr="00E25AC1">
                    <w:rPr>
                      <w:rFonts w:ascii="Times New Roman" w:hAnsi="Times New Roman"/>
                      <w:noProof/>
                      <w:sz w:val="24"/>
                      <w:szCs w:val="24"/>
                    </w:rPr>
                    <w:t xml:space="preserve">. </w:t>
                  </w:r>
                  <w:r w:rsidRPr="00E25AC1">
                    <w:rPr>
                      <w:rFonts w:ascii="Times New Roman" w:hAnsi="Times New Roman"/>
                      <w:i/>
                      <w:iCs/>
                      <w:noProof/>
                      <w:sz w:val="24"/>
                      <w:szCs w:val="24"/>
                    </w:rPr>
                    <w:t>Jurnal Ilmu Manajemen</w:t>
                  </w:r>
                  <w:r w:rsidRPr="00E25AC1">
                    <w:rPr>
                      <w:rFonts w:ascii="Times New Roman" w:hAnsi="Times New Roman"/>
                      <w:noProof/>
                      <w:sz w:val="24"/>
                      <w:szCs w:val="24"/>
                    </w:rPr>
                    <w:t xml:space="preserve"> </w:t>
                  </w:r>
                  <w:r w:rsidRPr="00E25AC1">
                    <w:rPr>
                      <w:rFonts w:ascii="Times New Roman" w:hAnsi="Times New Roman"/>
                      <w:i/>
                      <w:iCs/>
                      <w:noProof/>
                      <w:sz w:val="24"/>
                      <w:szCs w:val="24"/>
                    </w:rPr>
                    <w:t>, 2</w:t>
                  </w:r>
                  <w:r w:rsidRPr="00E25AC1">
                    <w:rPr>
                      <w:rFonts w:ascii="Times New Roman" w:hAnsi="Times New Roman"/>
                      <w:noProof/>
                      <w:sz w:val="24"/>
                      <w:szCs w:val="24"/>
                    </w:rPr>
                    <w:t xml:space="preserve"> (Oktober 2014), 1151 - 1161.</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Rose, P. S. (2002). </w:t>
                  </w:r>
                  <w:r w:rsidRPr="0030061B">
                    <w:rPr>
                      <w:rFonts w:ascii="Times New Roman" w:hAnsi="Times New Roman"/>
                      <w:i/>
                      <w:iCs/>
                      <w:noProof/>
                      <w:sz w:val="24"/>
                      <w:szCs w:val="24"/>
                    </w:rPr>
                    <w:t>Commercial Banking Management</w:t>
                  </w:r>
                  <w:r w:rsidRPr="00E25AC1">
                    <w:rPr>
                      <w:rFonts w:ascii="Times New Roman" w:hAnsi="Times New Roman"/>
                      <w:b/>
                      <w:i/>
                      <w:iCs/>
                      <w:noProof/>
                      <w:sz w:val="24"/>
                      <w:szCs w:val="24"/>
                    </w:rPr>
                    <w:t>.</w:t>
                  </w:r>
                  <w:r w:rsidRPr="00E25AC1">
                    <w:rPr>
                      <w:rFonts w:ascii="Times New Roman" w:hAnsi="Times New Roman"/>
                      <w:noProof/>
                      <w:sz w:val="24"/>
                      <w:szCs w:val="24"/>
                    </w:rPr>
                    <w:t xml:space="preserve"> New York: McGraw-Hill.</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Rose, P. S., &amp; Hudgins, S. C. (2013). </w:t>
                  </w:r>
                  <w:r w:rsidRPr="0030061B">
                    <w:rPr>
                      <w:rFonts w:ascii="Times New Roman" w:hAnsi="Times New Roman"/>
                      <w:i/>
                      <w:iCs/>
                      <w:noProof/>
                      <w:sz w:val="24"/>
                      <w:szCs w:val="24"/>
                    </w:rPr>
                    <w:t>Bank Management And Financial Services</w:t>
                  </w:r>
                  <w:r w:rsidRPr="00E25AC1">
                    <w:rPr>
                      <w:rFonts w:ascii="Times New Roman" w:hAnsi="Times New Roman"/>
                      <w:i/>
                      <w:iCs/>
                      <w:noProof/>
                      <w:sz w:val="24"/>
                      <w:szCs w:val="24"/>
                    </w:rPr>
                    <w:t>.</w:t>
                  </w:r>
                  <w:r w:rsidRPr="00E25AC1">
                    <w:rPr>
                      <w:rFonts w:ascii="Times New Roman" w:hAnsi="Times New Roman"/>
                      <w:noProof/>
                      <w:sz w:val="24"/>
                      <w:szCs w:val="24"/>
                    </w:rPr>
                    <w:t xml:space="preserve"> New York: Mc Graw-Hill.</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Sarwoko. (2005). </w:t>
                  </w:r>
                  <w:r w:rsidRPr="0030061B">
                    <w:rPr>
                      <w:rFonts w:ascii="Times New Roman" w:hAnsi="Times New Roman"/>
                      <w:i/>
                      <w:iCs/>
                      <w:noProof/>
                      <w:sz w:val="24"/>
                      <w:szCs w:val="24"/>
                    </w:rPr>
                    <w:t>Dasar - Dasar Ekonometrika</w:t>
                  </w:r>
                  <w:r w:rsidRPr="00E25AC1">
                    <w:rPr>
                      <w:rFonts w:ascii="Times New Roman" w:hAnsi="Times New Roman"/>
                      <w:i/>
                      <w:iCs/>
                      <w:noProof/>
                      <w:sz w:val="24"/>
                      <w:szCs w:val="24"/>
                    </w:rPr>
                    <w:t>.</w:t>
                  </w:r>
                  <w:r w:rsidRPr="00E25AC1">
                    <w:rPr>
                      <w:rFonts w:ascii="Times New Roman" w:hAnsi="Times New Roman"/>
                      <w:noProof/>
                      <w:sz w:val="24"/>
                      <w:szCs w:val="24"/>
                    </w:rPr>
                    <w:t xml:space="preserve"> Yogyakarta: Penerbit ANDI.</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Saunders, A., &amp; Cornett, M. M. (2011). </w:t>
                  </w:r>
                  <w:r w:rsidRPr="0030061B">
                    <w:rPr>
                      <w:rFonts w:ascii="Times New Roman" w:hAnsi="Times New Roman"/>
                      <w:i/>
                      <w:iCs/>
                      <w:noProof/>
                      <w:sz w:val="24"/>
                      <w:szCs w:val="24"/>
                    </w:rPr>
                    <w:t>Financial Institutions Management: A Risk Management Approach</w:t>
                  </w:r>
                  <w:r w:rsidRPr="00E25AC1">
                    <w:rPr>
                      <w:rFonts w:ascii="Times New Roman" w:hAnsi="Times New Roman"/>
                      <w:i/>
                      <w:iCs/>
                      <w:noProof/>
                      <w:sz w:val="24"/>
                      <w:szCs w:val="24"/>
                    </w:rPr>
                    <w:t>.</w:t>
                  </w:r>
                  <w:r w:rsidRPr="00E25AC1">
                    <w:rPr>
                      <w:rFonts w:ascii="Times New Roman" w:hAnsi="Times New Roman"/>
                      <w:noProof/>
                      <w:sz w:val="24"/>
                      <w:szCs w:val="24"/>
                    </w:rPr>
                    <w:t xml:space="preserve"> Boston, America: McGraw Hill.</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Saunders, A., &amp; Cornett, M. M. (2011). </w:t>
                  </w:r>
                  <w:r w:rsidRPr="0030061B">
                    <w:rPr>
                      <w:rFonts w:ascii="Times New Roman" w:hAnsi="Times New Roman"/>
                      <w:i/>
                      <w:iCs/>
                      <w:noProof/>
                      <w:sz w:val="24"/>
                      <w:szCs w:val="24"/>
                    </w:rPr>
                    <w:t>Financial Institutions Management: A Risk Management Approach</w:t>
                  </w:r>
                  <w:r w:rsidRPr="00E25AC1">
                    <w:rPr>
                      <w:rFonts w:ascii="Times New Roman" w:hAnsi="Times New Roman"/>
                      <w:i/>
                      <w:iCs/>
                      <w:noProof/>
                      <w:sz w:val="24"/>
                      <w:szCs w:val="24"/>
                    </w:rPr>
                    <w:t>.</w:t>
                  </w:r>
                  <w:r w:rsidRPr="00E25AC1">
                    <w:rPr>
                      <w:rFonts w:ascii="Times New Roman" w:hAnsi="Times New Roman"/>
                      <w:noProof/>
                      <w:sz w:val="24"/>
                      <w:szCs w:val="24"/>
                    </w:rPr>
                    <w:t xml:space="preserve"> Singapore: Mc Graw-Hill Companies.</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Sekaran, U., &amp; Roger, B. (2010). </w:t>
                  </w:r>
                  <w:r w:rsidRPr="0030061B">
                    <w:rPr>
                      <w:rFonts w:ascii="Times New Roman" w:hAnsi="Times New Roman"/>
                      <w:i/>
                      <w:iCs/>
                      <w:noProof/>
                      <w:sz w:val="24"/>
                      <w:szCs w:val="24"/>
                    </w:rPr>
                    <w:t>Research Methods for Business A Skill Building Approach.</w:t>
                  </w:r>
                  <w:r w:rsidRPr="00E25AC1">
                    <w:rPr>
                      <w:rFonts w:ascii="Times New Roman" w:hAnsi="Times New Roman"/>
                      <w:noProof/>
                      <w:sz w:val="24"/>
                      <w:szCs w:val="24"/>
                    </w:rPr>
                    <w:t xml:space="preserve"> Chichester, United Kingdom: John Wiley &amp; Sons. Ltd.</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Setyani, A. Y. (2002, dalam Prasnanugraha 2007). </w:t>
                  </w:r>
                  <w:r>
                    <w:rPr>
                      <w:rFonts w:ascii="Times New Roman" w:hAnsi="Times New Roman"/>
                      <w:noProof/>
                      <w:sz w:val="24"/>
                      <w:szCs w:val="24"/>
                      <w:lang w:val="en-US"/>
                    </w:rPr>
                    <w:t>"</w:t>
                  </w:r>
                  <w:r w:rsidRPr="0030061B">
                    <w:rPr>
                      <w:rFonts w:ascii="Times New Roman" w:hAnsi="Times New Roman"/>
                      <w:iCs/>
                      <w:noProof/>
                      <w:sz w:val="24"/>
                      <w:szCs w:val="24"/>
                    </w:rPr>
                    <w:t>TESIS: Analisis Kinerja Perusahaan Perbankan Sebelum dan Sesudah Menjadi Perusahaan Publik di</w:t>
                  </w:r>
                  <w:r>
                    <w:rPr>
                      <w:rFonts w:ascii="Times New Roman" w:hAnsi="Times New Roman"/>
                      <w:iCs/>
                      <w:noProof/>
                      <w:sz w:val="24"/>
                      <w:szCs w:val="24"/>
                    </w:rPr>
                    <w:t xml:space="preserve"> Bursa Efek Jakarta (UNPUBLISHED)"</w:t>
                  </w:r>
                  <w:r w:rsidRPr="00E25AC1">
                    <w:rPr>
                      <w:rFonts w:ascii="Times New Roman" w:hAnsi="Times New Roman"/>
                      <w:i/>
                      <w:iCs/>
                      <w:noProof/>
                      <w:sz w:val="24"/>
                      <w:szCs w:val="24"/>
                    </w:rPr>
                    <w:t>.</w:t>
                  </w:r>
                  <w:r w:rsidRPr="00E25AC1">
                    <w:rPr>
                      <w:rFonts w:ascii="Times New Roman" w:hAnsi="Times New Roman"/>
                      <w:noProof/>
                      <w:sz w:val="24"/>
                      <w:szCs w:val="24"/>
                    </w:rPr>
                    <w:t xml:space="preserve"> Semarang: </w:t>
                  </w:r>
                  <w:r w:rsidRPr="0030061B">
                    <w:rPr>
                      <w:rFonts w:ascii="Times New Roman" w:hAnsi="Times New Roman"/>
                      <w:i/>
                      <w:noProof/>
                      <w:sz w:val="24"/>
                      <w:szCs w:val="24"/>
                    </w:rPr>
                    <w:t>Program Pasca Sarjana Magister Akuntansi Universitas Diponegoro</w:t>
                  </w:r>
                  <w:r>
                    <w:rPr>
                      <w:rFonts w:ascii="Times New Roman" w:hAnsi="Times New Roman"/>
                      <w:noProof/>
                      <w:sz w:val="24"/>
                      <w:szCs w:val="24"/>
                    </w:rPr>
                    <w:t>.</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Siagian, D., &amp; Sugiarto. (2000). </w:t>
                  </w:r>
                  <w:r w:rsidRPr="0030061B">
                    <w:rPr>
                      <w:rFonts w:ascii="Times New Roman" w:hAnsi="Times New Roman"/>
                      <w:i/>
                      <w:iCs/>
                      <w:noProof/>
                      <w:sz w:val="24"/>
                      <w:szCs w:val="24"/>
                    </w:rPr>
                    <w:t>Metode Statistika: Untuk Bisnis dan Ekonomi</w:t>
                  </w:r>
                  <w:r w:rsidRPr="00E25AC1">
                    <w:rPr>
                      <w:rFonts w:ascii="Times New Roman" w:hAnsi="Times New Roman"/>
                      <w:i/>
                      <w:iCs/>
                      <w:noProof/>
                      <w:sz w:val="24"/>
                      <w:szCs w:val="24"/>
                    </w:rPr>
                    <w:t>.</w:t>
                  </w:r>
                  <w:r w:rsidRPr="00E25AC1">
                    <w:rPr>
                      <w:rFonts w:ascii="Times New Roman" w:hAnsi="Times New Roman"/>
                      <w:noProof/>
                      <w:sz w:val="24"/>
                      <w:szCs w:val="24"/>
                    </w:rPr>
                    <w:t xml:space="preserve"> Jakarta: PT. Gramedia Pustaka Utama.</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Siahaan, H. (2009). </w:t>
                  </w:r>
                  <w:r w:rsidRPr="0030061B">
                    <w:rPr>
                      <w:rFonts w:ascii="Times New Roman" w:hAnsi="Times New Roman"/>
                      <w:i/>
                      <w:iCs/>
                      <w:noProof/>
                      <w:sz w:val="24"/>
                      <w:szCs w:val="24"/>
                    </w:rPr>
                    <w:t>Manajemen Risiko Pada Perusahaan dan Birokrasi</w:t>
                  </w:r>
                  <w:r w:rsidRPr="00E25AC1">
                    <w:rPr>
                      <w:rFonts w:ascii="Times New Roman" w:hAnsi="Times New Roman"/>
                      <w:i/>
                      <w:iCs/>
                      <w:noProof/>
                      <w:sz w:val="24"/>
                      <w:szCs w:val="24"/>
                    </w:rPr>
                    <w:t>.</w:t>
                  </w:r>
                  <w:r w:rsidRPr="00E25AC1">
                    <w:rPr>
                      <w:rFonts w:ascii="Times New Roman" w:hAnsi="Times New Roman"/>
                      <w:noProof/>
                      <w:sz w:val="24"/>
                      <w:szCs w:val="24"/>
                    </w:rPr>
                    <w:t xml:space="preserve"> Jakarta: PT. Elex Media Komputindo.</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Siamat, D. (2004). </w:t>
                  </w:r>
                  <w:r w:rsidRPr="0030061B">
                    <w:rPr>
                      <w:rFonts w:ascii="Times New Roman" w:hAnsi="Times New Roman"/>
                      <w:i/>
                      <w:iCs/>
                      <w:noProof/>
                      <w:sz w:val="24"/>
                      <w:szCs w:val="24"/>
                    </w:rPr>
                    <w:t>Manajemen Lembaga Keuangan</w:t>
                  </w:r>
                  <w:r w:rsidRPr="00E25AC1">
                    <w:rPr>
                      <w:rFonts w:ascii="Times New Roman" w:hAnsi="Times New Roman"/>
                      <w:i/>
                      <w:iCs/>
                      <w:noProof/>
                      <w:sz w:val="24"/>
                      <w:szCs w:val="24"/>
                    </w:rPr>
                    <w:t>.</w:t>
                  </w:r>
                  <w:r w:rsidRPr="00E25AC1">
                    <w:rPr>
                      <w:rFonts w:ascii="Times New Roman" w:hAnsi="Times New Roman"/>
                      <w:noProof/>
                      <w:sz w:val="24"/>
                      <w:szCs w:val="24"/>
                    </w:rPr>
                    <w:t xml:space="preserve"> Depok: Lembaga Penerbit Fakultas Ekonomi UI.</w:t>
                  </w:r>
                </w:p>
                <w:p w:rsidR="00F867FF" w:rsidRPr="0030061B" w:rsidRDefault="00F867FF" w:rsidP="008C44D8">
                  <w:pPr>
                    <w:pStyle w:val="Bibliography"/>
                    <w:spacing w:after="0" w:line="240" w:lineRule="auto"/>
                    <w:ind w:left="540" w:hanging="540"/>
                    <w:jc w:val="both"/>
                    <w:rPr>
                      <w:rFonts w:ascii="Times New Roman" w:hAnsi="Times New Roman"/>
                      <w:noProof/>
                      <w:sz w:val="24"/>
                      <w:szCs w:val="24"/>
                      <w:lang w:val="en-US"/>
                    </w:rPr>
                  </w:pPr>
                  <w:r w:rsidRPr="00E25AC1">
                    <w:rPr>
                      <w:rFonts w:ascii="Times New Roman" w:hAnsi="Times New Roman"/>
                      <w:noProof/>
                      <w:sz w:val="24"/>
                      <w:szCs w:val="24"/>
                    </w:rPr>
                    <w:t xml:space="preserve">Silalahi, T. (2007, 12 27). </w:t>
                  </w:r>
                  <w:r>
                    <w:rPr>
                      <w:rFonts w:ascii="Times New Roman" w:hAnsi="Times New Roman"/>
                      <w:noProof/>
                      <w:sz w:val="24"/>
                      <w:szCs w:val="24"/>
                      <w:lang w:val="en-US"/>
                    </w:rPr>
                    <w:t>"</w:t>
                  </w:r>
                  <w:r w:rsidRPr="0030061B">
                    <w:rPr>
                      <w:rFonts w:ascii="Times New Roman" w:hAnsi="Times New Roman"/>
                      <w:noProof/>
                      <w:sz w:val="24"/>
                      <w:szCs w:val="24"/>
                    </w:rPr>
                    <w:t>Mengapa Perlu API?</w:t>
                  </w:r>
                  <w:r>
                    <w:rPr>
                      <w:rFonts w:ascii="Times New Roman" w:hAnsi="Times New Roman"/>
                      <w:noProof/>
                      <w:sz w:val="24"/>
                      <w:szCs w:val="24"/>
                      <w:lang w:val="en-US"/>
                    </w:rPr>
                    <w:t>"</w:t>
                  </w:r>
                  <w:r w:rsidRPr="00E25AC1">
                    <w:rPr>
                      <w:rFonts w:ascii="Times New Roman" w:hAnsi="Times New Roman"/>
                      <w:noProof/>
                      <w:sz w:val="24"/>
                      <w:szCs w:val="24"/>
                    </w:rPr>
                    <w:t xml:space="preserve"> </w:t>
                  </w:r>
                  <w:r w:rsidRPr="00E25AC1">
                    <w:rPr>
                      <w:rFonts w:ascii="Times New Roman" w:hAnsi="Times New Roman"/>
                      <w:i/>
                      <w:iCs/>
                      <w:noProof/>
                      <w:sz w:val="24"/>
                      <w:szCs w:val="24"/>
                    </w:rPr>
                    <w:t>Artikel Publikasi API</w:t>
                  </w:r>
                  <w:r w:rsidRPr="00E25AC1">
                    <w:rPr>
                      <w:rFonts w:ascii="Times New Roman" w:hAnsi="Times New Roman"/>
                      <w:noProof/>
                      <w:sz w:val="24"/>
                      <w:szCs w:val="24"/>
                    </w:rPr>
                    <w:t>.</w:t>
                  </w:r>
                  <w:r>
                    <w:rPr>
                      <w:rFonts w:ascii="Times New Roman" w:hAnsi="Times New Roman"/>
                      <w:noProof/>
                      <w:sz w:val="24"/>
                      <w:szCs w:val="24"/>
                      <w:lang w:val="en-US"/>
                    </w:rPr>
                    <w:t xml:space="preserve"> Melalui </w:t>
                  </w:r>
                  <w:r w:rsidRPr="00DC4921">
                    <w:rPr>
                      <w:rFonts w:ascii="Times New Roman" w:hAnsi="Times New Roman"/>
                      <w:noProof/>
                      <w:sz w:val="24"/>
                      <w:szCs w:val="24"/>
                      <w:lang w:val="en-US"/>
                    </w:rPr>
                    <w:t>http://www.bi.go.id/id/publikasi/perbankan-dan-stabilitas/arsitektur/Pages/api7.aspx</w:t>
                  </w:r>
                  <w:r>
                    <w:rPr>
                      <w:rFonts w:ascii="Times New Roman" w:hAnsi="Times New Roman"/>
                      <w:noProof/>
                      <w:sz w:val="24"/>
                      <w:szCs w:val="24"/>
                      <w:lang w:val="en-US"/>
                    </w:rPr>
                    <w:t>.</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lastRenderedPageBreak/>
                    <w:t xml:space="preserve">Simon, J. (2004). </w:t>
                  </w:r>
                  <w:r w:rsidRPr="00DC4921">
                    <w:rPr>
                      <w:rFonts w:ascii="Times New Roman" w:hAnsi="Times New Roman"/>
                      <w:i/>
                      <w:iCs/>
                      <w:noProof/>
                      <w:sz w:val="24"/>
                      <w:szCs w:val="24"/>
                    </w:rPr>
                    <w:t>Bekerja Di Bank Itu Mudah</w:t>
                  </w:r>
                  <w:r w:rsidRPr="00E25AC1">
                    <w:rPr>
                      <w:rFonts w:ascii="Times New Roman" w:hAnsi="Times New Roman"/>
                      <w:i/>
                      <w:iCs/>
                      <w:noProof/>
                      <w:sz w:val="24"/>
                      <w:szCs w:val="24"/>
                    </w:rPr>
                    <w:t>.</w:t>
                  </w:r>
                  <w:r w:rsidRPr="00E25AC1">
                    <w:rPr>
                      <w:rFonts w:ascii="Times New Roman" w:hAnsi="Times New Roman"/>
                      <w:noProof/>
                      <w:sz w:val="24"/>
                      <w:szCs w:val="24"/>
                    </w:rPr>
                    <w:t xml:space="preserve"> Jakarta: Gramedia Pustaka Utama.</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Situmorang, S. H., Muda, I., Dalimunte, D. M., Fadli, &amp; Syarief, F. (2010). </w:t>
                  </w:r>
                  <w:r w:rsidRPr="00DC4921">
                    <w:rPr>
                      <w:rFonts w:ascii="Times New Roman" w:hAnsi="Times New Roman"/>
                      <w:i/>
                      <w:iCs/>
                      <w:noProof/>
                      <w:sz w:val="24"/>
                      <w:szCs w:val="24"/>
                    </w:rPr>
                    <w:t>Analisis Data Untuk Riset Manajemen dan Bisnis</w:t>
                  </w:r>
                  <w:r w:rsidRPr="00E25AC1">
                    <w:rPr>
                      <w:rFonts w:ascii="Times New Roman" w:hAnsi="Times New Roman"/>
                      <w:i/>
                      <w:iCs/>
                      <w:noProof/>
                      <w:sz w:val="24"/>
                      <w:szCs w:val="24"/>
                    </w:rPr>
                    <w:t>.</w:t>
                  </w:r>
                  <w:r w:rsidRPr="00E25AC1">
                    <w:rPr>
                      <w:rFonts w:ascii="Times New Roman" w:hAnsi="Times New Roman"/>
                      <w:noProof/>
                      <w:sz w:val="24"/>
                      <w:szCs w:val="24"/>
                    </w:rPr>
                    <w:t xml:space="preserve"> Medan: USU Press.</w:t>
                  </w:r>
                </w:p>
                <w:p w:rsidR="00F867FF" w:rsidRDefault="00F867FF" w:rsidP="008C44D8">
                  <w:pPr>
                    <w:pStyle w:val="Bibliography"/>
                    <w:spacing w:after="0" w:line="240" w:lineRule="auto"/>
                    <w:ind w:left="540" w:hanging="540"/>
                    <w:jc w:val="both"/>
                    <w:rPr>
                      <w:rFonts w:ascii="Times New Roman" w:hAnsi="Times New Roman"/>
                      <w:noProof/>
                      <w:sz w:val="24"/>
                      <w:szCs w:val="24"/>
                    </w:rPr>
                  </w:pPr>
                  <w:bookmarkStart w:id="26" w:name="_GoBack"/>
                  <w:r w:rsidRPr="00E25AC1">
                    <w:rPr>
                      <w:rFonts w:ascii="Times New Roman" w:hAnsi="Times New Roman"/>
                      <w:noProof/>
                      <w:sz w:val="24"/>
                      <w:szCs w:val="24"/>
                    </w:rPr>
                    <w:t xml:space="preserve">Somantri, M. H. (2008: 42). </w:t>
                  </w:r>
                  <w:r w:rsidRPr="00DC4921">
                    <w:rPr>
                      <w:rFonts w:ascii="Times New Roman" w:hAnsi="Times New Roman"/>
                      <w:i/>
                      <w:iCs/>
                      <w:noProof/>
                      <w:sz w:val="24"/>
                      <w:szCs w:val="24"/>
                    </w:rPr>
                    <w:t>Menyulut API Perbankan</w:t>
                  </w:r>
                  <w:r w:rsidRPr="00E25AC1">
                    <w:rPr>
                      <w:rFonts w:ascii="Times New Roman" w:hAnsi="Times New Roman"/>
                      <w:i/>
                      <w:iCs/>
                      <w:noProof/>
                      <w:sz w:val="24"/>
                      <w:szCs w:val="24"/>
                    </w:rPr>
                    <w:t>.</w:t>
                  </w:r>
                  <w:r w:rsidRPr="00E25AC1">
                    <w:rPr>
                      <w:rFonts w:ascii="Times New Roman" w:hAnsi="Times New Roman"/>
                      <w:noProof/>
                      <w:sz w:val="24"/>
                      <w:szCs w:val="24"/>
                    </w:rPr>
                    <w:t xml:space="preserve"> Jakarta: Bengawanship Bank </w:t>
                  </w:r>
                  <w:bookmarkEnd w:id="26"/>
                  <w:r w:rsidRPr="00E25AC1">
                    <w:rPr>
                      <w:rFonts w:ascii="Times New Roman" w:hAnsi="Times New Roman"/>
                      <w:noProof/>
                      <w:sz w:val="24"/>
                      <w:szCs w:val="24"/>
                    </w:rPr>
                    <w:t>Indonesia.</w:t>
                  </w:r>
                </w:p>
                <w:p w:rsidR="008C44D8" w:rsidRDefault="008C44D8" w:rsidP="008C44D8">
                  <w:pPr>
                    <w:spacing w:after="0" w:line="240" w:lineRule="auto"/>
                    <w:ind w:left="547" w:hanging="547"/>
                    <w:rPr>
                      <w:rFonts w:ascii="Times New Roman" w:hAnsi="Times New Roman" w:cs="Times New Roman"/>
                      <w:sz w:val="24"/>
                      <w:szCs w:val="24"/>
                      <w:shd w:val="clear" w:color="auto" w:fill="FFFFFF"/>
                    </w:rPr>
                  </w:pPr>
                  <w:r w:rsidRPr="008C44D8">
                    <w:rPr>
                      <w:rFonts w:ascii="Times New Roman" w:hAnsi="Times New Roman" w:cs="Times New Roman"/>
                      <w:sz w:val="24"/>
                      <w:szCs w:val="24"/>
                    </w:rPr>
                    <w:t xml:space="preserve">Sparta, Sparta (2016), </w:t>
                  </w:r>
                  <w:hyperlink r:id="rId12" w:history="1">
                    <w:r w:rsidRPr="008C44D8">
                      <w:rPr>
                        <w:rStyle w:val="Hyperlink"/>
                        <w:rFonts w:ascii="Times New Roman" w:hAnsi="Times New Roman" w:cs="Times New Roman"/>
                        <w:color w:val="auto"/>
                        <w:sz w:val="24"/>
                        <w:szCs w:val="24"/>
                        <w:u w:val="none"/>
                        <w:shd w:val="clear" w:color="auto" w:fill="FFFFFF"/>
                      </w:rPr>
                      <w:t>Risiko Kredit dan Efisiensi Perbankan di Indonesia</w:t>
                    </w:r>
                  </w:hyperlink>
                  <w:r w:rsidRPr="008C44D8">
                    <w:rPr>
                      <w:rFonts w:ascii="Times New Roman" w:hAnsi="Times New Roman" w:cs="Times New Roman"/>
                      <w:sz w:val="24"/>
                      <w:szCs w:val="24"/>
                    </w:rPr>
                    <w:t xml:space="preserve">, </w:t>
                  </w:r>
                  <w:r w:rsidRPr="008C44D8">
                    <w:rPr>
                      <w:rFonts w:ascii="Times New Roman" w:hAnsi="Times New Roman" w:cs="Times New Roman"/>
                      <w:i/>
                      <w:sz w:val="24"/>
                      <w:szCs w:val="24"/>
                      <w:shd w:val="clear" w:color="auto" w:fill="FFFFFF"/>
                    </w:rPr>
                    <w:t>Jurnal Ilmiah Manajemen (MIX)</w:t>
                  </w:r>
                  <w:r w:rsidRPr="008C44D8">
                    <w:rPr>
                      <w:rFonts w:ascii="Times New Roman" w:hAnsi="Times New Roman" w:cs="Times New Roman"/>
                      <w:sz w:val="24"/>
                      <w:szCs w:val="24"/>
                      <w:shd w:val="clear" w:color="auto" w:fill="FFFFFF"/>
                    </w:rPr>
                    <w:t>, VOl 6 (1), page 28-44</w:t>
                  </w:r>
                </w:p>
                <w:p w:rsidR="001D48D4" w:rsidRDefault="001D48D4" w:rsidP="008C44D8">
                  <w:pPr>
                    <w:spacing w:after="0" w:line="240" w:lineRule="auto"/>
                    <w:ind w:left="547" w:hanging="547"/>
                    <w:rPr>
                      <w:rFonts w:ascii="Times New Roman" w:hAnsi="Times New Roman" w:cs="Times New Roman"/>
                      <w:sz w:val="24"/>
                      <w:szCs w:val="24"/>
                      <w:shd w:val="clear" w:color="auto" w:fill="FFFFFF"/>
                    </w:rPr>
                  </w:pPr>
                  <w:r>
                    <w:t>Sp</w:t>
                  </w:r>
                  <w:r w:rsidRPr="001D48D4">
                    <w:rPr>
                      <w:rFonts w:ascii="Times New Roman" w:hAnsi="Times New Roman" w:cs="Times New Roman"/>
                      <w:sz w:val="24"/>
                      <w:szCs w:val="24"/>
                    </w:rPr>
                    <w:t>arta, Sparta (2015),</w:t>
                  </w:r>
                  <w:hyperlink r:id="rId13" w:history="1">
                    <w:r w:rsidRPr="001D48D4">
                      <w:rPr>
                        <w:rStyle w:val="Hyperlink"/>
                        <w:rFonts w:ascii="Times New Roman" w:hAnsi="Times New Roman" w:cs="Times New Roman"/>
                        <w:color w:val="auto"/>
                        <w:sz w:val="24"/>
                        <w:szCs w:val="24"/>
                        <w:u w:val="none"/>
                        <w:shd w:val="clear" w:color="auto" w:fill="FFFFFF"/>
                      </w:rPr>
                      <w:t>Pengaruh Faktor Spesifik Bank Dan Makro Ekonomi Terhadap Risiko Kredit Perbankan Di Indonesia</w:t>
                    </w:r>
                  </w:hyperlink>
                  <w:r w:rsidRPr="001D48D4">
                    <w:rPr>
                      <w:rFonts w:ascii="Times New Roman" w:hAnsi="Times New Roman" w:cs="Times New Roman"/>
                      <w:sz w:val="24"/>
                      <w:szCs w:val="24"/>
                    </w:rPr>
                    <w:t>,</w:t>
                  </w:r>
                  <w:r w:rsidRPr="001D48D4">
                    <w:rPr>
                      <w:rFonts w:ascii="Times New Roman" w:hAnsi="Times New Roman" w:cs="Times New Roman"/>
                      <w:i/>
                      <w:sz w:val="24"/>
                      <w:szCs w:val="24"/>
                    </w:rPr>
                    <w:t xml:space="preserve"> </w:t>
                  </w:r>
                  <w:r w:rsidRPr="001D48D4">
                    <w:rPr>
                      <w:rFonts w:ascii="Times New Roman" w:hAnsi="Times New Roman" w:cs="Times New Roman"/>
                      <w:i/>
                      <w:sz w:val="24"/>
                      <w:szCs w:val="24"/>
                      <w:shd w:val="clear" w:color="auto" w:fill="FFFFFF"/>
                    </w:rPr>
                    <w:t>Jurnal Ekonomi, Manajemen Dan Perbankan,</w:t>
                  </w:r>
                  <w:r w:rsidRPr="001D48D4">
                    <w:rPr>
                      <w:rFonts w:ascii="Times New Roman" w:hAnsi="Times New Roman" w:cs="Times New Roman"/>
                      <w:sz w:val="24"/>
                      <w:szCs w:val="24"/>
                      <w:shd w:val="clear" w:color="auto" w:fill="FFFFFF"/>
                    </w:rPr>
                    <w:t xml:space="preserve"> Vol 1 (3), Page 120-136</w:t>
                  </w:r>
                </w:p>
                <w:p w:rsidR="002965FB" w:rsidRPr="002965FB" w:rsidRDefault="002965FB" w:rsidP="008C44D8">
                  <w:pPr>
                    <w:spacing w:after="0" w:line="240" w:lineRule="auto"/>
                    <w:ind w:left="547" w:hanging="547"/>
                    <w:rPr>
                      <w:rFonts w:ascii="Times New Roman" w:hAnsi="Times New Roman" w:cs="Times New Roman"/>
                      <w:sz w:val="24"/>
                      <w:szCs w:val="24"/>
                    </w:rPr>
                  </w:pPr>
                  <w:r w:rsidRPr="002965FB">
                    <w:rPr>
                      <w:rFonts w:ascii="Times New Roman" w:hAnsi="Times New Roman" w:cs="Times New Roman"/>
                      <w:sz w:val="24"/>
                      <w:szCs w:val="24"/>
                    </w:rPr>
                    <w:t xml:space="preserve">Sparta, Sparta  (2017), </w:t>
                  </w:r>
                  <w:hyperlink r:id="rId14" w:history="1">
                    <w:r w:rsidRPr="002965FB">
                      <w:rPr>
                        <w:rStyle w:val="Hyperlink"/>
                        <w:rFonts w:ascii="Times New Roman" w:hAnsi="Times New Roman" w:cs="Times New Roman"/>
                        <w:color w:val="auto"/>
                        <w:sz w:val="24"/>
                        <w:szCs w:val="24"/>
                        <w:u w:val="none"/>
                        <w:shd w:val="clear" w:color="auto" w:fill="FFFFFF"/>
                      </w:rPr>
                      <w:t>Analisis pengaruh efisiensi dan kecukupan modal terhadap kinerja keuangan pada bank pembangunan daerah di Indonesia</w:t>
                    </w:r>
                  </w:hyperlink>
                  <w:r w:rsidRPr="002965FB">
                    <w:rPr>
                      <w:rFonts w:ascii="Times New Roman" w:hAnsi="Times New Roman" w:cs="Times New Roman"/>
                      <w:sz w:val="24"/>
                      <w:szCs w:val="24"/>
                    </w:rPr>
                    <w:t xml:space="preserve">, </w:t>
                  </w:r>
                  <w:r w:rsidRPr="002965FB">
                    <w:rPr>
                      <w:rFonts w:ascii="Times New Roman" w:hAnsi="Times New Roman" w:cs="Times New Roman"/>
                      <w:i/>
                      <w:sz w:val="24"/>
                      <w:szCs w:val="24"/>
                      <w:shd w:val="clear" w:color="auto" w:fill="FFFFFF"/>
                    </w:rPr>
                    <w:t>Jurnal Ekonomi dan Bisnis</w:t>
                  </w:r>
                  <w:r w:rsidRPr="002965FB">
                    <w:rPr>
                      <w:rFonts w:ascii="Times New Roman" w:hAnsi="Times New Roman" w:cs="Times New Roman"/>
                      <w:i/>
                      <w:sz w:val="24"/>
                      <w:szCs w:val="24"/>
                      <w:shd w:val="clear" w:color="auto" w:fill="FFFFFF"/>
                    </w:rPr>
                    <w:t>,</w:t>
                  </w:r>
                  <w:r w:rsidRPr="002965FB">
                    <w:rPr>
                      <w:rFonts w:ascii="Times New Roman" w:hAnsi="Times New Roman" w:cs="Times New Roman"/>
                      <w:sz w:val="24"/>
                      <w:szCs w:val="24"/>
                      <w:shd w:val="clear" w:color="auto" w:fill="FFFFFF"/>
                    </w:rPr>
                    <w:t xml:space="preserve"> vol. 20 (1), page 83-111</w:t>
                  </w:r>
                </w:p>
                <w:p w:rsidR="00F867FF" w:rsidRPr="008C44D8" w:rsidRDefault="00F867FF" w:rsidP="008C44D8">
                  <w:pPr>
                    <w:spacing w:after="0" w:line="240" w:lineRule="auto"/>
                    <w:ind w:left="547" w:hanging="547"/>
                    <w:rPr>
                      <w:rFonts w:ascii="Times New Roman" w:hAnsi="Times New Roman" w:cs="Times New Roman"/>
                      <w:i/>
                      <w:sz w:val="24"/>
                      <w:szCs w:val="24"/>
                    </w:rPr>
                  </w:pPr>
                  <w:r w:rsidRPr="008C44D8">
                    <w:rPr>
                      <w:rFonts w:ascii="Times New Roman" w:hAnsi="Times New Roman" w:cs="Times New Roman"/>
                      <w:sz w:val="24"/>
                      <w:szCs w:val="24"/>
                    </w:rPr>
                    <w:t xml:space="preserve">Statistika Perbankan Indonesia. 2013. </w:t>
                  </w:r>
                  <w:r w:rsidRPr="008C44D8">
                    <w:rPr>
                      <w:rFonts w:ascii="Times New Roman" w:hAnsi="Times New Roman" w:cs="Times New Roman"/>
                      <w:i/>
                      <w:sz w:val="24"/>
                      <w:szCs w:val="24"/>
                    </w:rPr>
                    <w:t>Kinerja Bank Umum Konvensional</w:t>
                  </w:r>
                  <w:r w:rsidRPr="008C44D8">
                    <w:rPr>
                      <w:rFonts w:ascii="Times New Roman" w:hAnsi="Times New Roman" w:cs="Times New Roman"/>
                      <w:b/>
                      <w:i/>
                      <w:sz w:val="24"/>
                      <w:szCs w:val="24"/>
                    </w:rPr>
                    <w:t>.</w:t>
                  </w:r>
                  <w:r w:rsidRPr="008C44D8">
                    <w:rPr>
                      <w:rFonts w:ascii="Times New Roman" w:hAnsi="Times New Roman" w:cs="Times New Roman"/>
                      <w:sz w:val="24"/>
                      <w:szCs w:val="24"/>
                    </w:rPr>
                    <w:t xml:space="preserve"> Jakarta: Otoritas Jasa Keuangan.</w:t>
                  </w:r>
                </w:p>
                <w:p w:rsidR="00F867FF" w:rsidRPr="00E25AC1" w:rsidRDefault="00F867FF" w:rsidP="008C44D8">
                  <w:pPr>
                    <w:pStyle w:val="Bibliography"/>
                    <w:spacing w:after="0" w:line="240" w:lineRule="auto"/>
                    <w:ind w:left="547" w:hanging="547"/>
                    <w:jc w:val="both"/>
                    <w:rPr>
                      <w:rFonts w:ascii="Times New Roman" w:hAnsi="Times New Roman"/>
                      <w:noProof/>
                      <w:sz w:val="24"/>
                      <w:szCs w:val="24"/>
                    </w:rPr>
                  </w:pPr>
                  <w:r w:rsidRPr="008C44D8">
                    <w:rPr>
                      <w:rFonts w:ascii="Times New Roman" w:hAnsi="Times New Roman"/>
                      <w:noProof/>
                      <w:sz w:val="24"/>
                      <w:szCs w:val="24"/>
                    </w:rPr>
                    <w:t xml:space="preserve">Subagyo, e. a. (2002). </w:t>
                  </w:r>
                  <w:r w:rsidRPr="008C44D8">
                    <w:rPr>
                      <w:rFonts w:ascii="Times New Roman" w:hAnsi="Times New Roman"/>
                      <w:i/>
                      <w:iCs/>
                      <w:noProof/>
                      <w:sz w:val="24"/>
                      <w:szCs w:val="24"/>
                    </w:rPr>
                    <w:t>Bank dan Lembaga Keua</w:t>
                  </w:r>
                  <w:r w:rsidRPr="00DC4921">
                    <w:rPr>
                      <w:rFonts w:ascii="Times New Roman" w:hAnsi="Times New Roman"/>
                      <w:i/>
                      <w:iCs/>
                      <w:noProof/>
                      <w:sz w:val="24"/>
                      <w:szCs w:val="24"/>
                    </w:rPr>
                    <w:t>ngan Lainnya</w:t>
                  </w:r>
                  <w:r w:rsidRPr="00E25AC1">
                    <w:rPr>
                      <w:rFonts w:ascii="Times New Roman" w:hAnsi="Times New Roman"/>
                      <w:i/>
                      <w:iCs/>
                      <w:noProof/>
                      <w:sz w:val="24"/>
                      <w:szCs w:val="24"/>
                    </w:rPr>
                    <w:t>.</w:t>
                  </w:r>
                  <w:r w:rsidRPr="00E25AC1">
                    <w:rPr>
                      <w:rFonts w:ascii="Times New Roman" w:hAnsi="Times New Roman"/>
                      <w:noProof/>
                      <w:sz w:val="24"/>
                      <w:szCs w:val="24"/>
                    </w:rPr>
                    <w:t xml:space="preserve"> Yogyakarta: Bagian Penerbitan Sekolah Tinggi Ilmu Ekonomi YKPN.</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Subramanyam, K., &amp; Wild, J. J. (2010). </w:t>
                  </w:r>
                  <w:r w:rsidRPr="00DC4921">
                    <w:rPr>
                      <w:rFonts w:ascii="Times New Roman" w:hAnsi="Times New Roman"/>
                      <w:i/>
                      <w:iCs/>
                      <w:noProof/>
                      <w:sz w:val="24"/>
                      <w:szCs w:val="24"/>
                    </w:rPr>
                    <w:t>Analisis Laporan Keuangan Jilid 1</w:t>
                  </w:r>
                  <w:r w:rsidRPr="00E25AC1">
                    <w:rPr>
                      <w:rFonts w:ascii="Times New Roman" w:hAnsi="Times New Roman"/>
                      <w:i/>
                      <w:iCs/>
                      <w:noProof/>
                      <w:sz w:val="24"/>
                      <w:szCs w:val="24"/>
                    </w:rPr>
                    <w:t>.</w:t>
                  </w:r>
                  <w:r w:rsidRPr="00E25AC1">
                    <w:rPr>
                      <w:rFonts w:ascii="Times New Roman" w:hAnsi="Times New Roman"/>
                      <w:noProof/>
                      <w:sz w:val="24"/>
                      <w:szCs w:val="24"/>
                    </w:rPr>
                    <w:t xml:space="preserve"> Jakarta: Penerbit Salemba Empat.</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Sudiyatno, B., &amp; Suroso, J. (2010). </w:t>
                  </w:r>
                  <w:r>
                    <w:rPr>
                      <w:rFonts w:ascii="Times New Roman" w:hAnsi="Times New Roman"/>
                      <w:noProof/>
                      <w:sz w:val="24"/>
                      <w:szCs w:val="24"/>
                      <w:lang w:val="en-US"/>
                    </w:rPr>
                    <w:t>"</w:t>
                  </w:r>
                  <w:r w:rsidRPr="00DC4921">
                    <w:rPr>
                      <w:rFonts w:ascii="Times New Roman" w:hAnsi="Times New Roman"/>
                      <w:noProof/>
                      <w:sz w:val="24"/>
                      <w:szCs w:val="24"/>
                    </w:rPr>
                    <w:t>Analisis Pengaruh DPK, BOPO, CAR dan LDR Terhadap Kinerja Keuangan Pada Sektor Perbankan yang Go Public di Bursa Efek Indonesia (Periode 2005 - 2008)</w:t>
                  </w:r>
                  <w:r w:rsidRPr="00DC4921">
                    <w:rPr>
                      <w:rFonts w:ascii="Times New Roman" w:hAnsi="Times New Roman"/>
                      <w:noProof/>
                      <w:sz w:val="24"/>
                      <w:szCs w:val="24"/>
                      <w:lang w:val="en-US"/>
                    </w:rPr>
                    <w:t>"</w:t>
                  </w:r>
                  <w:r w:rsidRPr="00E25AC1">
                    <w:rPr>
                      <w:rFonts w:ascii="Times New Roman" w:hAnsi="Times New Roman"/>
                      <w:noProof/>
                      <w:sz w:val="24"/>
                      <w:szCs w:val="24"/>
                    </w:rPr>
                    <w:t xml:space="preserve">. </w:t>
                  </w:r>
                  <w:r w:rsidRPr="00E25AC1">
                    <w:rPr>
                      <w:rFonts w:ascii="Times New Roman" w:hAnsi="Times New Roman"/>
                      <w:i/>
                      <w:iCs/>
                      <w:noProof/>
                      <w:sz w:val="24"/>
                      <w:szCs w:val="24"/>
                    </w:rPr>
                    <w:t>Jurnal Dinamika dan Keuangan Perbankan</w:t>
                  </w:r>
                  <w:r w:rsidRPr="00E25AC1">
                    <w:rPr>
                      <w:rFonts w:ascii="Times New Roman" w:hAnsi="Times New Roman"/>
                      <w:noProof/>
                      <w:sz w:val="24"/>
                      <w:szCs w:val="24"/>
                    </w:rPr>
                    <w:t xml:space="preserve"> </w:t>
                  </w:r>
                  <w:r w:rsidRPr="00E25AC1">
                    <w:rPr>
                      <w:rFonts w:ascii="Times New Roman" w:hAnsi="Times New Roman"/>
                      <w:i/>
                      <w:iCs/>
                      <w:noProof/>
                      <w:sz w:val="24"/>
                      <w:szCs w:val="24"/>
                    </w:rPr>
                    <w:t>, 2</w:t>
                  </w:r>
                  <w:r w:rsidRPr="00E25AC1">
                    <w:rPr>
                      <w:rFonts w:ascii="Times New Roman" w:hAnsi="Times New Roman"/>
                      <w:noProof/>
                      <w:sz w:val="24"/>
                      <w:szCs w:val="24"/>
                    </w:rPr>
                    <w:t xml:space="preserve"> (Mei 2010), 125 - 137.</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Sugiarto, A. (2003, Juni 5). </w:t>
                  </w:r>
                  <w:r>
                    <w:rPr>
                      <w:rFonts w:ascii="Times New Roman" w:hAnsi="Times New Roman"/>
                      <w:noProof/>
                      <w:sz w:val="24"/>
                      <w:szCs w:val="24"/>
                      <w:lang w:val="en-US"/>
                    </w:rPr>
                    <w:t>"</w:t>
                  </w:r>
                  <w:r w:rsidRPr="00DC4921">
                    <w:rPr>
                      <w:rFonts w:ascii="Times New Roman" w:hAnsi="Times New Roman"/>
                      <w:noProof/>
                      <w:sz w:val="24"/>
                      <w:szCs w:val="24"/>
                    </w:rPr>
                    <w:t>Arsitektur Perbankan Indonesia: Suatu Kebutuhan dan Tantangan Perbankan Kedepan</w:t>
                  </w:r>
                  <w:r>
                    <w:rPr>
                      <w:rFonts w:ascii="Times New Roman" w:hAnsi="Times New Roman"/>
                      <w:noProof/>
                      <w:sz w:val="24"/>
                      <w:szCs w:val="24"/>
                      <w:lang w:val="en-US"/>
                    </w:rPr>
                    <w:t>"</w:t>
                  </w:r>
                  <w:r w:rsidRPr="00DC4921">
                    <w:rPr>
                      <w:rFonts w:ascii="Times New Roman" w:hAnsi="Times New Roman"/>
                      <w:noProof/>
                      <w:sz w:val="24"/>
                      <w:szCs w:val="24"/>
                    </w:rPr>
                    <w:t>.</w:t>
                  </w:r>
                  <w:r w:rsidRPr="00E25AC1">
                    <w:rPr>
                      <w:rFonts w:ascii="Times New Roman" w:hAnsi="Times New Roman"/>
                      <w:noProof/>
                      <w:sz w:val="24"/>
                      <w:szCs w:val="24"/>
                    </w:rPr>
                    <w:t xml:space="preserve"> </w:t>
                  </w:r>
                  <w:r w:rsidRPr="00E25AC1">
                    <w:rPr>
                      <w:rFonts w:ascii="Times New Roman" w:hAnsi="Times New Roman"/>
                      <w:i/>
                      <w:iCs/>
                      <w:noProof/>
                      <w:sz w:val="24"/>
                      <w:szCs w:val="24"/>
                    </w:rPr>
                    <w:t>Kompas</w:t>
                  </w:r>
                  <w:r w:rsidRPr="00E25AC1">
                    <w:rPr>
                      <w:rFonts w:ascii="Times New Roman" w:hAnsi="Times New Roman"/>
                      <w:noProof/>
                      <w:sz w:val="24"/>
                      <w:szCs w:val="24"/>
                    </w:rPr>
                    <w:t xml:space="preserve"> .</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Sugiono, A., &amp; Untung, E. (2008). </w:t>
                  </w:r>
                  <w:r w:rsidRPr="00DC4921">
                    <w:rPr>
                      <w:rFonts w:ascii="Times New Roman" w:hAnsi="Times New Roman"/>
                      <w:i/>
                      <w:iCs/>
                      <w:noProof/>
                      <w:sz w:val="24"/>
                      <w:szCs w:val="24"/>
                    </w:rPr>
                    <w:t>Analisa Laporan Keuangan: Pengetahuan Dasar Bagi Mahasiswa dan Praktisi Perbankan</w:t>
                  </w:r>
                  <w:r w:rsidRPr="00E25AC1">
                    <w:rPr>
                      <w:rFonts w:ascii="Times New Roman" w:hAnsi="Times New Roman"/>
                      <w:i/>
                      <w:iCs/>
                      <w:noProof/>
                      <w:sz w:val="24"/>
                      <w:szCs w:val="24"/>
                    </w:rPr>
                    <w:t>.</w:t>
                  </w:r>
                  <w:r w:rsidRPr="00E25AC1">
                    <w:rPr>
                      <w:rFonts w:ascii="Times New Roman" w:hAnsi="Times New Roman"/>
                      <w:noProof/>
                      <w:sz w:val="24"/>
                      <w:szCs w:val="24"/>
                    </w:rPr>
                    <w:t xml:space="preserve"> Jakarta: Grasindo, Gramedia Widiasarana Indonesia.</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Sugiyono. (2007). </w:t>
                  </w:r>
                  <w:r w:rsidRPr="00DC4921">
                    <w:rPr>
                      <w:rFonts w:ascii="Times New Roman" w:hAnsi="Times New Roman"/>
                      <w:i/>
                      <w:iCs/>
                      <w:noProof/>
                      <w:sz w:val="24"/>
                      <w:szCs w:val="24"/>
                    </w:rPr>
                    <w:t>Metode Penelitian Kuantitatif, Kualitatif dan R&amp;D</w:t>
                  </w:r>
                  <w:r w:rsidRPr="00E25AC1">
                    <w:rPr>
                      <w:rFonts w:ascii="Times New Roman" w:hAnsi="Times New Roman"/>
                      <w:i/>
                      <w:iCs/>
                      <w:noProof/>
                      <w:sz w:val="24"/>
                      <w:szCs w:val="24"/>
                    </w:rPr>
                    <w:t>.</w:t>
                  </w:r>
                  <w:r w:rsidRPr="00E25AC1">
                    <w:rPr>
                      <w:rFonts w:ascii="Times New Roman" w:hAnsi="Times New Roman"/>
                      <w:noProof/>
                      <w:sz w:val="24"/>
                      <w:szCs w:val="24"/>
                    </w:rPr>
                    <w:t xml:space="preserve"> Bandung : Alfabeta.</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Suharyadi, &amp; Purwanto, S. K. (2003). </w:t>
                  </w:r>
                  <w:r w:rsidRPr="00DC4921">
                    <w:rPr>
                      <w:rFonts w:ascii="Times New Roman" w:hAnsi="Times New Roman"/>
                      <w:i/>
                      <w:iCs/>
                      <w:noProof/>
                      <w:sz w:val="24"/>
                      <w:szCs w:val="24"/>
                    </w:rPr>
                    <w:t>Statistika Untuk Ekonomi dan Keuangan Modern</w:t>
                  </w:r>
                  <w:r w:rsidRPr="00E25AC1">
                    <w:rPr>
                      <w:rFonts w:ascii="Times New Roman" w:hAnsi="Times New Roman"/>
                      <w:i/>
                      <w:iCs/>
                      <w:noProof/>
                      <w:sz w:val="24"/>
                      <w:szCs w:val="24"/>
                    </w:rPr>
                    <w:t>.</w:t>
                  </w:r>
                  <w:r w:rsidRPr="00E25AC1">
                    <w:rPr>
                      <w:rFonts w:ascii="Times New Roman" w:hAnsi="Times New Roman"/>
                      <w:noProof/>
                      <w:sz w:val="24"/>
                      <w:szCs w:val="24"/>
                    </w:rPr>
                    <w:t xml:space="preserve"> Jakarta: Penerbit Salemba Empat.</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Sukarno, K. W., &amp; Syaichu, M. (2006). </w:t>
                  </w:r>
                  <w:r w:rsidRPr="00DC4921">
                    <w:rPr>
                      <w:rFonts w:ascii="Times New Roman" w:hAnsi="Times New Roman"/>
                      <w:noProof/>
                      <w:sz w:val="24"/>
                      <w:szCs w:val="24"/>
                      <w:lang w:val="en-US"/>
                    </w:rPr>
                    <w:t>"</w:t>
                  </w:r>
                  <w:r w:rsidRPr="00DC4921">
                    <w:rPr>
                      <w:rFonts w:ascii="Times New Roman" w:hAnsi="Times New Roman"/>
                      <w:noProof/>
                      <w:sz w:val="24"/>
                      <w:szCs w:val="24"/>
                    </w:rPr>
                    <w:t>Analisis Faktor - Faktor yang Mempengaruhi Kinerja Bank Umum di Indonesia</w:t>
                  </w:r>
                  <w:r w:rsidRPr="00DC4921">
                    <w:rPr>
                      <w:rFonts w:ascii="Times New Roman" w:hAnsi="Times New Roman"/>
                      <w:noProof/>
                      <w:sz w:val="24"/>
                      <w:szCs w:val="24"/>
                      <w:lang w:val="en-US"/>
                    </w:rPr>
                    <w:t>"</w:t>
                  </w:r>
                  <w:r w:rsidRPr="00E25AC1">
                    <w:rPr>
                      <w:rFonts w:ascii="Times New Roman" w:hAnsi="Times New Roman"/>
                      <w:noProof/>
                      <w:sz w:val="24"/>
                      <w:szCs w:val="24"/>
                    </w:rPr>
                    <w:t xml:space="preserve">. </w:t>
                  </w:r>
                  <w:r w:rsidRPr="00E25AC1">
                    <w:rPr>
                      <w:rFonts w:ascii="Times New Roman" w:hAnsi="Times New Roman"/>
                      <w:i/>
                      <w:iCs/>
                      <w:noProof/>
                      <w:sz w:val="24"/>
                      <w:szCs w:val="24"/>
                    </w:rPr>
                    <w:t>Jurnal Studi Manajemen dan Organisasi</w:t>
                  </w:r>
                  <w:r w:rsidRPr="00E25AC1">
                    <w:rPr>
                      <w:rFonts w:ascii="Times New Roman" w:hAnsi="Times New Roman"/>
                      <w:noProof/>
                      <w:sz w:val="24"/>
                      <w:szCs w:val="24"/>
                    </w:rPr>
                    <w:t xml:space="preserve"> </w:t>
                  </w:r>
                  <w:r w:rsidRPr="00E25AC1">
                    <w:rPr>
                      <w:rFonts w:ascii="Times New Roman" w:hAnsi="Times New Roman"/>
                      <w:i/>
                      <w:iCs/>
                      <w:noProof/>
                      <w:sz w:val="24"/>
                      <w:szCs w:val="24"/>
                    </w:rPr>
                    <w:t>, 3</w:t>
                  </w:r>
                  <w:r w:rsidRPr="00E25AC1">
                    <w:rPr>
                      <w:rFonts w:ascii="Times New Roman" w:hAnsi="Times New Roman"/>
                      <w:noProof/>
                      <w:sz w:val="24"/>
                      <w:szCs w:val="24"/>
                    </w:rPr>
                    <w:t xml:space="preserve"> (Juli 2006), 46 - 58.</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Supriyono, M. (2011). </w:t>
                  </w:r>
                  <w:r w:rsidRPr="00DC4921">
                    <w:rPr>
                      <w:rFonts w:ascii="Times New Roman" w:hAnsi="Times New Roman"/>
                      <w:i/>
                      <w:iCs/>
                      <w:noProof/>
                      <w:sz w:val="24"/>
                      <w:szCs w:val="24"/>
                    </w:rPr>
                    <w:t>Buku Pintar Perbankan</w:t>
                  </w:r>
                  <w:r w:rsidRPr="00E25AC1">
                    <w:rPr>
                      <w:rFonts w:ascii="Times New Roman" w:hAnsi="Times New Roman"/>
                      <w:i/>
                      <w:iCs/>
                      <w:noProof/>
                      <w:sz w:val="24"/>
                      <w:szCs w:val="24"/>
                    </w:rPr>
                    <w:t>.</w:t>
                  </w:r>
                  <w:r w:rsidRPr="00E25AC1">
                    <w:rPr>
                      <w:rFonts w:ascii="Times New Roman" w:hAnsi="Times New Roman"/>
                      <w:noProof/>
                      <w:sz w:val="24"/>
                      <w:szCs w:val="24"/>
                    </w:rPr>
                    <w:t xml:space="preserve"> Yogyakarta: Penerbit ANDI.</w:t>
                  </w:r>
                </w:p>
                <w:p w:rsidR="00F867FF"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Suyatno, T., Marala, D. T., Abdullah, A., Aponno, J. T., Ananda, C. T., &amp; Chalik, H. A. (2007). </w:t>
                  </w:r>
                  <w:r w:rsidRPr="00DC4921">
                    <w:rPr>
                      <w:rFonts w:ascii="Times New Roman" w:hAnsi="Times New Roman"/>
                      <w:i/>
                      <w:iCs/>
                      <w:noProof/>
                      <w:sz w:val="24"/>
                      <w:szCs w:val="24"/>
                    </w:rPr>
                    <w:t>Kelembagaan Perbankan</w:t>
                  </w:r>
                  <w:r w:rsidRPr="00E25AC1">
                    <w:rPr>
                      <w:rFonts w:ascii="Times New Roman" w:hAnsi="Times New Roman"/>
                      <w:i/>
                      <w:iCs/>
                      <w:noProof/>
                      <w:sz w:val="24"/>
                      <w:szCs w:val="24"/>
                    </w:rPr>
                    <w:t>.</w:t>
                  </w:r>
                  <w:r w:rsidRPr="00E25AC1">
                    <w:rPr>
                      <w:rFonts w:ascii="Times New Roman" w:hAnsi="Times New Roman"/>
                      <w:noProof/>
                      <w:sz w:val="24"/>
                      <w:szCs w:val="24"/>
                    </w:rPr>
                    <w:t xml:space="preserve"> Jakarta: PT. Gramedia Pustaka Utama.</w:t>
                  </w:r>
                </w:p>
                <w:p w:rsidR="00F867FF" w:rsidRPr="00374EC1" w:rsidRDefault="00F867FF" w:rsidP="008C44D8">
                  <w:pPr>
                    <w:spacing w:after="0" w:line="240" w:lineRule="auto"/>
                    <w:ind w:left="540" w:hanging="540"/>
                    <w:rPr>
                      <w:rFonts w:ascii="Times New Roman" w:hAnsi="Times New Roman"/>
                      <w:sz w:val="24"/>
                    </w:rPr>
                  </w:pPr>
                  <w:r>
                    <w:rPr>
                      <w:rFonts w:ascii="Times New Roman" w:hAnsi="Times New Roman"/>
                      <w:sz w:val="24"/>
                    </w:rPr>
                    <w:t xml:space="preserve">Syamsuddin, L., 2007. </w:t>
                  </w:r>
                  <w:r>
                    <w:rPr>
                      <w:rFonts w:ascii="Times New Roman" w:hAnsi="Times New Roman"/>
                      <w:i/>
                      <w:sz w:val="24"/>
                    </w:rPr>
                    <w:t>Manajemen Keuangan Perusahaan</w:t>
                  </w:r>
                  <w:r>
                    <w:rPr>
                      <w:rFonts w:ascii="Times New Roman" w:hAnsi="Times New Roman"/>
                      <w:sz w:val="24"/>
                    </w:rPr>
                    <w:t>. Jakarta: PT. Raja Grafindo Persada.</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Tampubolon, R. (2004). </w:t>
                  </w:r>
                  <w:r w:rsidRPr="00DC4921">
                    <w:rPr>
                      <w:rFonts w:ascii="Times New Roman" w:hAnsi="Times New Roman"/>
                      <w:i/>
                      <w:iCs/>
                      <w:noProof/>
                      <w:sz w:val="24"/>
                      <w:szCs w:val="24"/>
                    </w:rPr>
                    <w:t>Risk Management: Qualitative Approach Applied to Commercial Bank</w:t>
                  </w:r>
                  <w:r w:rsidRPr="00E25AC1">
                    <w:rPr>
                      <w:rFonts w:ascii="Times New Roman" w:hAnsi="Times New Roman"/>
                      <w:i/>
                      <w:iCs/>
                      <w:noProof/>
                      <w:sz w:val="24"/>
                      <w:szCs w:val="24"/>
                    </w:rPr>
                    <w:t>.</w:t>
                  </w:r>
                  <w:r w:rsidRPr="00E25AC1">
                    <w:rPr>
                      <w:rFonts w:ascii="Times New Roman" w:hAnsi="Times New Roman"/>
                      <w:noProof/>
                      <w:sz w:val="24"/>
                      <w:szCs w:val="24"/>
                    </w:rPr>
                    <w:t xml:space="preserve"> Jakarta: PT. Elex Media Komputindo.</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lastRenderedPageBreak/>
                    <w:t xml:space="preserve">Thomsett, R. (2006). </w:t>
                  </w:r>
                  <w:r w:rsidRPr="00DC4921">
                    <w:rPr>
                      <w:rFonts w:ascii="Times New Roman" w:hAnsi="Times New Roman"/>
                      <w:i/>
                      <w:iCs/>
                      <w:noProof/>
                      <w:sz w:val="24"/>
                      <w:szCs w:val="24"/>
                    </w:rPr>
                    <w:t>Radical Project Management</w:t>
                  </w:r>
                  <w:r w:rsidRPr="00E25AC1">
                    <w:rPr>
                      <w:rFonts w:ascii="Times New Roman" w:hAnsi="Times New Roman"/>
                      <w:i/>
                      <w:iCs/>
                      <w:noProof/>
                      <w:sz w:val="24"/>
                      <w:szCs w:val="24"/>
                    </w:rPr>
                    <w:t>.</w:t>
                  </w:r>
                  <w:r w:rsidRPr="00E25AC1">
                    <w:rPr>
                      <w:rFonts w:ascii="Times New Roman" w:hAnsi="Times New Roman"/>
                      <w:noProof/>
                      <w:sz w:val="24"/>
                      <w:szCs w:val="24"/>
                    </w:rPr>
                    <w:t xml:space="preserve"> Jakarta: Penerbit Erlangga.</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Tjondro, D., &amp; Wilopo, R. (2011). </w:t>
                  </w:r>
                  <w:r w:rsidRPr="00DC4921">
                    <w:rPr>
                      <w:rFonts w:ascii="Times New Roman" w:hAnsi="Times New Roman"/>
                      <w:noProof/>
                      <w:sz w:val="24"/>
                      <w:szCs w:val="24"/>
                      <w:lang w:val="en-US"/>
                    </w:rPr>
                    <w:t>"</w:t>
                  </w:r>
                  <w:r w:rsidRPr="00DC4921">
                    <w:rPr>
                      <w:rFonts w:ascii="Times New Roman" w:hAnsi="Times New Roman"/>
                      <w:noProof/>
                      <w:sz w:val="24"/>
                      <w:szCs w:val="24"/>
                    </w:rPr>
                    <w:t>Pengaruh Good Corporate Governance Terhadap Profitabilitas dan Kinerja Saham Perusahaan Perbankan yang Tercatat di Bursa Efek Indonesia</w:t>
                  </w:r>
                  <w:r w:rsidRPr="00DC4921">
                    <w:rPr>
                      <w:rFonts w:ascii="Times New Roman" w:hAnsi="Times New Roman"/>
                      <w:noProof/>
                      <w:sz w:val="24"/>
                      <w:szCs w:val="24"/>
                      <w:lang w:val="en-US"/>
                    </w:rPr>
                    <w:t>"</w:t>
                  </w:r>
                  <w:r w:rsidRPr="00E25AC1">
                    <w:rPr>
                      <w:rFonts w:ascii="Times New Roman" w:hAnsi="Times New Roman"/>
                      <w:noProof/>
                      <w:sz w:val="24"/>
                      <w:szCs w:val="24"/>
                    </w:rPr>
                    <w:t xml:space="preserve">. </w:t>
                  </w:r>
                  <w:r w:rsidRPr="00E25AC1">
                    <w:rPr>
                      <w:rFonts w:ascii="Times New Roman" w:hAnsi="Times New Roman"/>
                      <w:i/>
                      <w:iCs/>
                      <w:noProof/>
                      <w:sz w:val="24"/>
                      <w:szCs w:val="24"/>
                    </w:rPr>
                    <w:t>Journal od Business and Banking</w:t>
                  </w:r>
                  <w:r w:rsidRPr="00E25AC1">
                    <w:rPr>
                      <w:rFonts w:ascii="Times New Roman" w:hAnsi="Times New Roman"/>
                      <w:noProof/>
                      <w:sz w:val="24"/>
                      <w:szCs w:val="24"/>
                    </w:rPr>
                    <w:t xml:space="preserve"> </w:t>
                  </w:r>
                  <w:r w:rsidRPr="00E25AC1">
                    <w:rPr>
                      <w:rFonts w:ascii="Times New Roman" w:hAnsi="Times New Roman"/>
                      <w:i/>
                      <w:iCs/>
                      <w:noProof/>
                      <w:sz w:val="24"/>
                      <w:szCs w:val="24"/>
                    </w:rPr>
                    <w:t>, 1</w:t>
                  </w:r>
                  <w:r w:rsidRPr="00E25AC1">
                    <w:rPr>
                      <w:rFonts w:ascii="Times New Roman" w:hAnsi="Times New Roman"/>
                      <w:noProof/>
                      <w:sz w:val="24"/>
                      <w:szCs w:val="24"/>
                    </w:rPr>
                    <w:t xml:space="preserve"> (May 2011), 1 - 14.</w:t>
                  </w:r>
                </w:p>
                <w:p w:rsidR="00F867FF" w:rsidRDefault="00F867FF" w:rsidP="008C44D8">
                  <w:pPr>
                    <w:pStyle w:val="Bibliography"/>
                    <w:spacing w:after="0" w:line="240" w:lineRule="auto"/>
                    <w:ind w:left="540" w:hanging="540"/>
                    <w:jc w:val="both"/>
                    <w:rPr>
                      <w:rFonts w:ascii="Times New Roman" w:hAnsi="Times New Roman"/>
                      <w:noProof/>
                      <w:sz w:val="24"/>
                      <w:szCs w:val="24"/>
                      <w:lang w:val="en-US"/>
                    </w:rPr>
                  </w:pPr>
                  <w:r w:rsidRPr="00E25AC1">
                    <w:rPr>
                      <w:rFonts w:ascii="Times New Roman" w:hAnsi="Times New Roman"/>
                      <w:noProof/>
                      <w:sz w:val="24"/>
                      <w:szCs w:val="24"/>
                    </w:rPr>
                    <w:t xml:space="preserve">Triandaru, S., &amp; Budisantoso, T. (2006 ). </w:t>
                  </w:r>
                  <w:r w:rsidRPr="00DC4921">
                    <w:rPr>
                      <w:rFonts w:ascii="Times New Roman" w:hAnsi="Times New Roman"/>
                      <w:i/>
                      <w:iCs/>
                      <w:noProof/>
                      <w:sz w:val="24"/>
                      <w:szCs w:val="24"/>
                    </w:rPr>
                    <w:t>Bank dan Lembaga Keuangan Lain</w:t>
                  </w:r>
                  <w:r w:rsidRPr="00E25AC1">
                    <w:rPr>
                      <w:rFonts w:ascii="Times New Roman" w:hAnsi="Times New Roman"/>
                      <w:i/>
                      <w:iCs/>
                      <w:noProof/>
                      <w:sz w:val="24"/>
                      <w:szCs w:val="24"/>
                    </w:rPr>
                    <w:t>.</w:t>
                  </w:r>
                  <w:r w:rsidRPr="00E25AC1">
                    <w:rPr>
                      <w:rFonts w:ascii="Times New Roman" w:hAnsi="Times New Roman"/>
                      <w:noProof/>
                      <w:sz w:val="24"/>
                      <w:szCs w:val="24"/>
                    </w:rPr>
                    <w:t xml:space="preserve"> Jakarta: Salemba Empat.</w:t>
                  </w:r>
                </w:p>
                <w:p w:rsidR="00F867FF" w:rsidRPr="00991427" w:rsidRDefault="00F867FF" w:rsidP="008C44D8">
                  <w:pPr>
                    <w:spacing w:after="0" w:line="240" w:lineRule="auto"/>
                    <w:ind w:left="540" w:hanging="540"/>
                    <w:jc w:val="both"/>
                    <w:rPr>
                      <w:rFonts w:ascii="Times New Roman" w:hAnsi="Times New Roman"/>
                      <w:b/>
                      <w:sz w:val="24"/>
                    </w:rPr>
                  </w:pPr>
                  <w:r w:rsidRPr="00991427">
                    <w:rPr>
                      <w:rFonts w:ascii="Times New Roman" w:hAnsi="Times New Roman"/>
                      <w:sz w:val="24"/>
                    </w:rPr>
                    <w:t xml:space="preserve">Undang - Undang No. 14 Tahun 1967 Pasal 1, </w:t>
                  </w:r>
                  <w:r w:rsidRPr="00DC4921">
                    <w:rPr>
                      <w:rFonts w:ascii="Times New Roman" w:hAnsi="Times New Roman"/>
                      <w:sz w:val="24"/>
                    </w:rPr>
                    <w:t>Tentang Pokok - Pokok Perbankan.</w:t>
                  </w:r>
                </w:p>
                <w:p w:rsidR="00F867FF" w:rsidRPr="00991427" w:rsidRDefault="00F867FF" w:rsidP="008C44D8">
                  <w:pPr>
                    <w:spacing w:after="0" w:line="240" w:lineRule="auto"/>
                    <w:ind w:left="540" w:hanging="540"/>
                    <w:jc w:val="both"/>
                    <w:rPr>
                      <w:rFonts w:ascii="Times New Roman" w:hAnsi="Times New Roman"/>
                      <w:b/>
                      <w:sz w:val="24"/>
                    </w:rPr>
                  </w:pPr>
                  <w:r w:rsidRPr="00991427">
                    <w:rPr>
                      <w:rFonts w:ascii="Times New Roman" w:hAnsi="Times New Roman"/>
                      <w:sz w:val="24"/>
                    </w:rPr>
                    <w:t xml:space="preserve">Undang - Undang No. 7 Tahun 1992, </w:t>
                  </w:r>
                  <w:r w:rsidRPr="00DC4921">
                    <w:rPr>
                      <w:rFonts w:ascii="Times New Roman" w:hAnsi="Times New Roman"/>
                      <w:sz w:val="24"/>
                    </w:rPr>
                    <w:t>Tentang Perbankan.</w:t>
                  </w:r>
                </w:p>
                <w:p w:rsidR="00F867FF" w:rsidRPr="00991427" w:rsidRDefault="00F867FF" w:rsidP="008C44D8">
                  <w:pPr>
                    <w:spacing w:after="0" w:line="240" w:lineRule="auto"/>
                    <w:ind w:left="540" w:hanging="540"/>
                    <w:jc w:val="both"/>
                    <w:rPr>
                      <w:rFonts w:ascii="Times New Roman" w:hAnsi="Times New Roman"/>
                      <w:b/>
                      <w:sz w:val="24"/>
                    </w:rPr>
                  </w:pPr>
                  <w:r w:rsidRPr="00991427">
                    <w:rPr>
                      <w:rFonts w:ascii="Times New Roman" w:hAnsi="Times New Roman"/>
                      <w:sz w:val="24"/>
                    </w:rPr>
                    <w:t xml:space="preserve">Undang - Undang No. 10 Tahun 1998 atas Perubahan Undang - Undang No. 7 Tahun 1992, </w:t>
                  </w:r>
                  <w:r w:rsidRPr="00DC4921">
                    <w:rPr>
                      <w:rFonts w:ascii="Times New Roman" w:hAnsi="Times New Roman"/>
                      <w:sz w:val="24"/>
                    </w:rPr>
                    <w:t>Tentang Perbankan.</w:t>
                  </w:r>
                </w:p>
                <w:p w:rsidR="0075394E" w:rsidRPr="00991427" w:rsidRDefault="00F867FF" w:rsidP="008C44D8">
                  <w:pPr>
                    <w:spacing w:after="0" w:line="240" w:lineRule="auto"/>
                    <w:ind w:left="540" w:hanging="540"/>
                    <w:jc w:val="both"/>
                    <w:rPr>
                      <w:rFonts w:ascii="Times New Roman" w:hAnsi="Times New Roman"/>
                      <w:sz w:val="24"/>
                    </w:rPr>
                  </w:pPr>
                  <w:r w:rsidRPr="00991427">
                    <w:rPr>
                      <w:rFonts w:ascii="Times New Roman" w:hAnsi="Times New Roman"/>
                      <w:sz w:val="24"/>
                    </w:rPr>
                    <w:t xml:space="preserve">Undang - Undang No. 23 Tahun 1999, </w:t>
                  </w:r>
                  <w:r w:rsidRPr="00DC4921">
                    <w:rPr>
                      <w:rFonts w:ascii="Times New Roman" w:hAnsi="Times New Roman"/>
                      <w:sz w:val="24"/>
                    </w:rPr>
                    <w:t>Tentang Bank Indonesia.</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Walker, P. L., Shenkir, W. G., &amp; Barton, T. L. (2002). </w:t>
                  </w:r>
                  <w:r w:rsidRPr="00DC4921">
                    <w:rPr>
                      <w:rFonts w:ascii="Times New Roman" w:hAnsi="Times New Roman"/>
                      <w:i/>
                      <w:iCs/>
                      <w:noProof/>
                      <w:sz w:val="24"/>
                      <w:szCs w:val="24"/>
                    </w:rPr>
                    <w:t>Enterprise Risk Management: Pulling It All Together.</w:t>
                  </w:r>
                  <w:r w:rsidRPr="00E25AC1">
                    <w:rPr>
                      <w:rFonts w:ascii="Times New Roman" w:hAnsi="Times New Roman"/>
                      <w:noProof/>
                      <w:sz w:val="24"/>
                      <w:szCs w:val="24"/>
                    </w:rPr>
                    <w:t xml:space="preserve"> United States Of America: The Institute of Internal Auditors Research Foundation.</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Weert, F. d. (2011). </w:t>
                  </w:r>
                  <w:r w:rsidRPr="00DC4921">
                    <w:rPr>
                      <w:rFonts w:ascii="Times New Roman" w:hAnsi="Times New Roman"/>
                      <w:i/>
                      <w:iCs/>
                      <w:noProof/>
                      <w:sz w:val="24"/>
                      <w:szCs w:val="24"/>
                    </w:rPr>
                    <w:t>Bank and Insurance Capital Management.</w:t>
                  </w:r>
                  <w:r w:rsidRPr="00E25AC1">
                    <w:rPr>
                      <w:rFonts w:ascii="Times New Roman" w:hAnsi="Times New Roman"/>
                      <w:noProof/>
                      <w:sz w:val="24"/>
                      <w:szCs w:val="24"/>
                    </w:rPr>
                    <w:t xml:space="preserve"> United Kingdom: John Wiley &amp; Sons.</w:t>
                  </w:r>
                </w:p>
                <w:p w:rsidR="00F867FF" w:rsidRPr="00E77AB4" w:rsidRDefault="00F867FF" w:rsidP="008C44D8">
                  <w:pPr>
                    <w:pStyle w:val="Bibliography"/>
                    <w:spacing w:after="0" w:line="240" w:lineRule="auto"/>
                    <w:ind w:left="540" w:hanging="540"/>
                    <w:jc w:val="both"/>
                    <w:rPr>
                      <w:rFonts w:ascii="Times New Roman" w:hAnsi="Times New Roman"/>
                      <w:noProof/>
                      <w:sz w:val="24"/>
                      <w:szCs w:val="24"/>
                      <w:lang w:val="en-US"/>
                    </w:rPr>
                  </w:pPr>
                  <w:r w:rsidRPr="00E25AC1">
                    <w:rPr>
                      <w:rFonts w:ascii="Times New Roman" w:hAnsi="Times New Roman"/>
                      <w:noProof/>
                      <w:sz w:val="24"/>
                      <w:szCs w:val="24"/>
                    </w:rPr>
                    <w:t xml:space="preserve">Werdaningtyas, H. (2002, dalam Sudiyatno dan Suroso 2010). </w:t>
                  </w:r>
                  <w:r w:rsidRPr="00DC4921">
                    <w:rPr>
                      <w:rFonts w:ascii="Times New Roman" w:hAnsi="Times New Roman"/>
                      <w:noProof/>
                      <w:sz w:val="24"/>
                      <w:szCs w:val="24"/>
                      <w:lang w:val="en-US"/>
                    </w:rPr>
                    <w:t>"</w:t>
                  </w:r>
                  <w:r w:rsidRPr="00DC4921">
                    <w:rPr>
                      <w:rFonts w:ascii="Times New Roman" w:hAnsi="Times New Roman"/>
                      <w:noProof/>
                      <w:sz w:val="24"/>
                      <w:szCs w:val="24"/>
                    </w:rPr>
                    <w:t>Faktor yang Mempengaruhi Profitabilitas Bank Take Over Pramerger di Indonesia</w:t>
                  </w:r>
                  <w:r w:rsidRPr="00DC4921">
                    <w:rPr>
                      <w:rFonts w:ascii="Times New Roman" w:hAnsi="Times New Roman"/>
                      <w:noProof/>
                      <w:sz w:val="24"/>
                      <w:szCs w:val="24"/>
                      <w:lang w:val="en-US"/>
                    </w:rPr>
                    <w:t>"</w:t>
                  </w:r>
                  <w:r w:rsidRPr="00E25AC1">
                    <w:rPr>
                      <w:rFonts w:ascii="Times New Roman" w:hAnsi="Times New Roman"/>
                      <w:noProof/>
                      <w:sz w:val="24"/>
                      <w:szCs w:val="24"/>
                    </w:rPr>
                    <w:t xml:space="preserve">. </w:t>
                  </w:r>
                  <w:r w:rsidRPr="00E25AC1">
                    <w:rPr>
                      <w:rFonts w:ascii="Times New Roman" w:hAnsi="Times New Roman"/>
                      <w:i/>
                      <w:iCs/>
                      <w:noProof/>
                      <w:sz w:val="24"/>
                      <w:szCs w:val="24"/>
                    </w:rPr>
                    <w:t>Journal Manajemen Indonesia</w:t>
                  </w:r>
                  <w:r>
                    <w:rPr>
                      <w:rFonts w:ascii="Times New Roman" w:hAnsi="Times New Roman"/>
                      <w:noProof/>
                      <w:sz w:val="24"/>
                      <w:szCs w:val="24"/>
                      <w:lang w:val="en-US"/>
                    </w:rPr>
                    <w:t>.</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Weygandt, J. J., Kimmel, P. D., &amp; Kieso, D. E. (2013). </w:t>
                  </w:r>
                  <w:r w:rsidRPr="00DC4921">
                    <w:rPr>
                      <w:rFonts w:ascii="Times New Roman" w:hAnsi="Times New Roman"/>
                      <w:i/>
                      <w:iCs/>
                      <w:noProof/>
                      <w:sz w:val="24"/>
                      <w:szCs w:val="24"/>
                    </w:rPr>
                    <w:t>Financial Accounting IFRS Edition.</w:t>
                  </w:r>
                  <w:r w:rsidRPr="00E25AC1">
                    <w:rPr>
                      <w:rFonts w:ascii="Times New Roman" w:hAnsi="Times New Roman"/>
                      <w:noProof/>
                      <w:sz w:val="24"/>
                      <w:szCs w:val="24"/>
                    </w:rPr>
                    <w:t xml:space="preserve"> United States of America: John Wiley&amp;Sons, Inc.</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Widarjono, A. (2009). </w:t>
                  </w:r>
                  <w:r w:rsidRPr="00DC4921">
                    <w:rPr>
                      <w:rFonts w:ascii="Times New Roman" w:hAnsi="Times New Roman"/>
                      <w:i/>
                      <w:iCs/>
                      <w:noProof/>
                      <w:sz w:val="24"/>
                      <w:szCs w:val="24"/>
                    </w:rPr>
                    <w:t>Ekonometrika Pengantar dan Aplikasinya.</w:t>
                  </w:r>
                  <w:r w:rsidRPr="00E25AC1">
                    <w:rPr>
                      <w:rFonts w:ascii="Times New Roman" w:hAnsi="Times New Roman"/>
                      <w:noProof/>
                      <w:sz w:val="24"/>
                      <w:szCs w:val="24"/>
                    </w:rPr>
                    <w:t xml:space="preserve"> Yogyakarta: Ekonisia.</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Widyastuti, R. S., &amp; Armanto, B. (2013). </w:t>
                  </w:r>
                  <w:r w:rsidRPr="00DC4921">
                    <w:rPr>
                      <w:rFonts w:ascii="Times New Roman" w:hAnsi="Times New Roman"/>
                      <w:noProof/>
                      <w:sz w:val="24"/>
                      <w:szCs w:val="24"/>
                    </w:rPr>
                    <w:t xml:space="preserve">Kompetisi Industri Perbankan Indonesia. </w:t>
                  </w:r>
                  <w:r w:rsidRPr="00E25AC1">
                    <w:rPr>
                      <w:rFonts w:ascii="Times New Roman" w:hAnsi="Times New Roman"/>
                      <w:i/>
                      <w:iCs/>
                      <w:noProof/>
                      <w:sz w:val="24"/>
                      <w:szCs w:val="24"/>
                    </w:rPr>
                    <w:t>Buletin Ekonomi Moneter dan Perbankan</w:t>
                  </w:r>
                  <w:r w:rsidRPr="00E25AC1">
                    <w:rPr>
                      <w:rFonts w:ascii="Times New Roman" w:hAnsi="Times New Roman"/>
                      <w:noProof/>
                      <w:sz w:val="24"/>
                      <w:szCs w:val="24"/>
                    </w:rPr>
                    <w:t xml:space="preserve"> (April 2013), 417 - 440.</w:t>
                  </w:r>
                </w:p>
                <w:p w:rsidR="00F867FF" w:rsidRPr="00E25AC1" w:rsidRDefault="00F867FF" w:rsidP="008C44D8">
                  <w:pPr>
                    <w:pStyle w:val="Bibliography"/>
                    <w:spacing w:after="0" w:line="240" w:lineRule="auto"/>
                    <w:ind w:left="540" w:hanging="540"/>
                    <w:jc w:val="both"/>
                    <w:rPr>
                      <w:rFonts w:ascii="Times New Roman" w:hAnsi="Times New Roman"/>
                      <w:noProof/>
                      <w:sz w:val="24"/>
                      <w:szCs w:val="24"/>
                    </w:rPr>
                  </w:pPr>
                  <w:r w:rsidRPr="00E25AC1">
                    <w:rPr>
                      <w:rFonts w:ascii="Times New Roman" w:hAnsi="Times New Roman"/>
                      <w:noProof/>
                      <w:sz w:val="24"/>
                      <w:szCs w:val="24"/>
                    </w:rPr>
                    <w:t xml:space="preserve">Winarno, W. W. (2011). </w:t>
                  </w:r>
                  <w:r w:rsidRPr="00DC4921">
                    <w:rPr>
                      <w:rFonts w:ascii="Times New Roman" w:hAnsi="Times New Roman"/>
                      <w:i/>
                      <w:iCs/>
                      <w:noProof/>
                      <w:sz w:val="24"/>
                      <w:szCs w:val="24"/>
                    </w:rPr>
                    <w:t>Analisis Ekonometrika dan Statistika Dengan EViews.</w:t>
                  </w:r>
                  <w:r w:rsidRPr="00DC4921">
                    <w:rPr>
                      <w:rFonts w:ascii="Times New Roman" w:hAnsi="Times New Roman"/>
                      <w:noProof/>
                      <w:sz w:val="24"/>
                      <w:szCs w:val="24"/>
                    </w:rPr>
                    <w:t xml:space="preserve"> </w:t>
                  </w:r>
                  <w:r w:rsidRPr="00E25AC1">
                    <w:rPr>
                      <w:rFonts w:ascii="Times New Roman" w:hAnsi="Times New Roman"/>
                      <w:noProof/>
                      <w:sz w:val="24"/>
                      <w:szCs w:val="24"/>
                    </w:rPr>
                    <w:t>Yogyakarta: Unit Penerbit dan Percetakan STIM YKPN.</w:t>
                  </w:r>
                </w:p>
                <w:p w:rsidR="00F867FF" w:rsidRPr="00253E48" w:rsidRDefault="00F867FF" w:rsidP="008C44D8">
                  <w:pPr>
                    <w:spacing w:after="0" w:line="240" w:lineRule="auto"/>
                    <w:jc w:val="both"/>
                    <w:rPr>
                      <w:rFonts w:ascii="Times New Roman" w:hAnsi="Times New Roman"/>
                      <w:color w:val="000000" w:themeColor="text1"/>
                      <w:sz w:val="24"/>
                      <w:szCs w:val="24"/>
                    </w:rPr>
                  </w:pPr>
                  <w:r w:rsidRPr="00E25AC1">
                    <w:rPr>
                      <w:rFonts w:ascii="Times New Roman" w:hAnsi="Times New Roman"/>
                      <w:color w:val="000000" w:themeColor="text1"/>
                      <w:sz w:val="24"/>
                      <w:szCs w:val="24"/>
                    </w:rPr>
                    <w:fldChar w:fldCharType="end"/>
                  </w:r>
                </w:p>
              </w:sdtContent>
            </w:sdt>
          </w:sdtContent>
        </w:sdt>
        <w:p w:rsidR="00F867FF" w:rsidRPr="00E25AC1" w:rsidRDefault="00F867FF" w:rsidP="008C44D8">
          <w:pPr>
            <w:spacing w:after="0" w:line="240" w:lineRule="auto"/>
          </w:pPr>
        </w:p>
        <w:p w:rsidR="00F867FF" w:rsidRDefault="00FA2FE6" w:rsidP="00F867FF">
          <w:pPr>
            <w:pStyle w:val="Bibliography"/>
            <w:ind w:left="720" w:hanging="720"/>
            <w:rPr>
              <w:rFonts w:ascii="Times New Roman" w:hAnsi="Times New Roman"/>
              <w:color w:val="000000" w:themeColor="text1"/>
              <w:sz w:val="24"/>
              <w:szCs w:val="24"/>
            </w:rPr>
          </w:pPr>
          <w:sdt>
            <w:sdtPr>
              <w:rPr>
                <w:rFonts w:ascii="Times New Roman" w:hAnsi="Times New Roman"/>
                <w:color w:val="000000" w:themeColor="text1"/>
                <w:sz w:val="24"/>
                <w:szCs w:val="24"/>
              </w:rPr>
              <w:id w:val="111145805"/>
              <w:showingPlcHdr/>
              <w:bibliography/>
            </w:sdtPr>
            <w:sdtEndPr/>
            <w:sdtContent>
              <w:r w:rsidR="00F867FF">
                <w:rPr>
                  <w:rFonts w:ascii="Times New Roman" w:hAnsi="Times New Roman"/>
                  <w:color w:val="000000" w:themeColor="text1"/>
                  <w:sz w:val="24"/>
                  <w:szCs w:val="24"/>
                </w:rPr>
                <w:t xml:space="preserve">     </w:t>
              </w:r>
            </w:sdtContent>
          </w:sdt>
        </w:p>
      </w:sdtContent>
    </w:sdt>
    <w:p w:rsidR="00F867FF" w:rsidRDefault="00F867FF" w:rsidP="00F867FF">
      <w:pPr>
        <w:ind w:left="540" w:hanging="540"/>
        <w:jc w:val="both"/>
        <w:rPr>
          <w:rFonts w:ascii="Times New Roman" w:hAnsi="Times New Roman"/>
          <w:color w:val="000000" w:themeColor="text1"/>
          <w:sz w:val="24"/>
          <w:szCs w:val="24"/>
        </w:rPr>
      </w:pPr>
    </w:p>
    <w:p w:rsidR="00F867FF" w:rsidRDefault="00F867FF" w:rsidP="00F867FF">
      <w:pPr>
        <w:spacing w:line="480" w:lineRule="auto"/>
        <w:ind w:left="540" w:hanging="540"/>
        <w:jc w:val="center"/>
        <w:rPr>
          <w:rFonts w:ascii="Times New Roman" w:hAnsi="Times New Roman"/>
          <w:b/>
          <w:color w:val="000000" w:themeColor="text1"/>
          <w:sz w:val="28"/>
          <w:szCs w:val="28"/>
        </w:rPr>
      </w:pPr>
    </w:p>
    <w:p w:rsidR="00F867FF" w:rsidRDefault="00F867FF" w:rsidP="00F867FF">
      <w:pPr>
        <w:spacing w:line="480" w:lineRule="auto"/>
        <w:ind w:left="540" w:hanging="540"/>
        <w:jc w:val="center"/>
        <w:rPr>
          <w:rFonts w:ascii="Times New Roman" w:hAnsi="Times New Roman"/>
          <w:b/>
          <w:color w:val="000000" w:themeColor="text1"/>
          <w:sz w:val="28"/>
          <w:szCs w:val="28"/>
        </w:rPr>
      </w:pPr>
    </w:p>
    <w:p w:rsidR="00F867FF" w:rsidRDefault="00F867FF" w:rsidP="00F867FF">
      <w:pPr>
        <w:spacing w:line="480" w:lineRule="auto"/>
        <w:ind w:left="540" w:hanging="540"/>
        <w:jc w:val="center"/>
        <w:rPr>
          <w:rFonts w:ascii="Times New Roman" w:hAnsi="Times New Roman"/>
          <w:b/>
          <w:color w:val="000000" w:themeColor="text1"/>
          <w:sz w:val="28"/>
          <w:szCs w:val="28"/>
        </w:rPr>
      </w:pPr>
    </w:p>
    <w:p w:rsidR="003C38B1" w:rsidRDefault="003C38B1" w:rsidP="008E4860">
      <w:pPr>
        <w:spacing w:line="480" w:lineRule="auto"/>
        <w:rPr>
          <w:rFonts w:ascii="Times New Roman" w:hAnsi="Times New Roman"/>
          <w:b/>
          <w:color w:val="000000" w:themeColor="text1"/>
          <w:sz w:val="28"/>
          <w:szCs w:val="28"/>
        </w:rPr>
      </w:pPr>
    </w:p>
    <w:p w:rsidR="008E4860" w:rsidRDefault="008E4860" w:rsidP="008E4860">
      <w:pPr>
        <w:spacing w:line="480" w:lineRule="auto"/>
        <w:rPr>
          <w:rFonts w:ascii="Times New Roman" w:hAnsi="Times New Roman"/>
          <w:b/>
          <w:color w:val="000000" w:themeColor="text1"/>
          <w:sz w:val="28"/>
          <w:szCs w:val="28"/>
        </w:rPr>
      </w:pPr>
    </w:p>
    <w:p w:rsidR="00A54855" w:rsidRDefault="00437CE8" w:rsidP="005E12F0">
      <w:pPr>
        <w:pStyle w:val="Heading1"/>
        <w:spacing w:line="480" w:lineRule="auto"/>
        <w:jc w:val="center"/>
        <w:rPr>
          <w:rFonts w:ascii="Times New Roman" w:hAnsi="Times New Roman"/>
          <w:b/>
          <w:color w:val="000000" w:themeColor="text1"/>
          <w:sz w:val="28"/>
          <w:szCs w:val="28"/>
        </w:rPr>
      </w:pPr>
      <w:bookmarkStart w:id="27" w:name="_Toc477881584"/>
      <w:bookmarkStart w:id="28" w:name="_Toc477881682"/>
      <w:r>
        <w:rPr>
          <w:rFonts w:ascii="Times New Roman" w:hAnsi="Times New Roman"/>
          <w:b/>
          <w:color w:val="000000" w:themeColor="text1"/>
          <w:sz w:val="28"/>
          <w:szCs w:val="28"/>
        </w:rPr>
        <w:t>LAMPIRAN I</w:t>
      </w:r>
      <w:bookmarkEnd w:id="27"/>
      <w:bookmarkEnd w:id="28"/>
    </w:p>
    <w:p w:rsidR="00437CE8" w:rsidRDefault="00437CE8" w:rsidP="005E12F0">
      <w:pPr>
        <w:spacing w:line="48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POPULASI BANK</w:t>
      </w:r>
    </w:p>
    <w:p w:rsidR="00A54855" w:rsidRDefault="00A54855" w:rsidP="00A54855">
      <w:pPr>
        <w:spacing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Bank Persero</w:t>
      </w:r>
    </w:p>
    <w:p w:rsidR="00A54855" w:rsidRDefault="00A54855" w:rsidP="00A54855">
      <w:pPr>
        <w:pStyle w:val="ListParagraph"/>
        <w:numPr>
          <w:ilvl w:val="0"/>
          <w:numId w:val="39"/>
        </w:numPr>
        <w:spacing w:after="20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Bank Negara Indonesia (Persero), Tbk</w:t>
      </w:r>
    </w:p>
    <w:p w:rsidR="00A54855" w:rsidRDefault="00A54855" w:rsidP="00A54855">
      <w:pPr>
        <w:pStyle w:val="ListParagraph"/>
        <w:numPr>
          <w:ilvl w:val="0"/>
          <w:numId w:val="39"/>
        </w:numPr>
        <w:spacing w:after="20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Bank Rakyat Indonesia (Persero), Tbk</w:t>
      </w:r>
    </w:p>
    <w:p w:rsidR="00A54855" w:rsidRDefault="00A54855" w:rsidP="00A54855">
      <w:pPr>
        <w:pStyle w:val="ListParagraph"/>
        <w:numPr>
          <w:ilvl w:val="0"/>
          <w:numId w:val="39"/>
        </w:numPr>
        <w:spacing w:after="20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Bank Tabungan Negara (Persero), Tbk</w:t>
      </w:r>
    </w:p>
    <w:p w:rsidR="00A54855" w:rsidRDefault="00A54855" w:rsidP="00A54855">
      <w:pPr>
        <w:pStyle w:val="ListParagraph"/>
        <w:numPr>
          <w:ilvl w:val="0"/>
          <w:numId w:val="39"/>
        </w:numPr>
        <w:spacing w:after="20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Bank Mandiri (Persero), Tbk</w:t>
      </w:r>
    </w:p>
    <w:p w:rsidR="00A54855" w:rsidRDefault="00A54855" w:rsidP="00A54855">
      <w:pPr>
        <w:spacing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Bank Devisa</w:t>
      </w:r>
    </w:p>
    <w:p w:rsidR="00A54855" w:rsidRPr="001861C9" w:rsidRDefault="00A54855" w:rsidP="00A54855">
      <w:pPr>
        <w:pStyle w:val="ListParagraph"/>
        <w:numPr>
          <w:ilvl w:val="0"/>
          <w:numId w:val="40"/>
        </w:numPr>
        <w:spacing w:after="20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Artamedia Bank</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20. Bank Maspion Indonesia</w:t>
      </w:r>
    </w:p>
    <w:p w:rsidR="00A54855" w:rsidRDefault="00A54855" w:rsidP="00A54855">
      <w:pPr>
        <w:pStyle w:val="ListParagraph"/>
        <w:numPr>
          <w:ilvl w:val="0"/>
          <w:numId w:val="40"/>
        </w:numPr>
        <w:spacing w:after="200" w:line="360" w:lineRule="auto"/>
        <w:rPr>
          <w:rFonts w:ascii="Times New Roman" w:hAnsi="Times New Roman"/>
          <w:color w:val="000000" w:themeColor="text1"/>
          <w:sz w:val="24"/>
          <w:szCs w:val="24"/>
        </w:rPr>
      </w:pPr>
      <w:r>
        <w:rPr>
          <w:rFonts w:ascii="Times New Roman" w:hAnsi="Times New Roman"/>
          <w:color w:val="000000" w:themeColor="text1"/>
          <w:sz w:val="24"/>
          <w:szCs w:val="24"/>
        </w:rPr>
        <w:t>Bank Antar Daerah</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21. Bank Mayapada Internasional, Tbk</w:t>
      </w:r>
    </w:p>
    <w:p w:rsidR="00A54855" w:rsidRPr="001861C9" w:rsidRDefault="00A54855" w:rsidP="00A54855">
      <w:pPr>
        <w:pStyle w:val="ListParagraph"/>
        <w:numPr>
          <w:ilvl w:val="0"/>
          <w:numId w:val="40"/>
        </w:numPr>
        <w:spacing w:after="20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Bank Artha Graha Intl, Tbk</w:t>
      </w:r>
      <w:r>
        <w:rPr>
          <w:rFonts w:ascii="Times New Roman" w:hAnsi="Times New Roman"/>
          <w:color w:val="000000" w:themeColor="text1"/>
          <w:sz w:val="24"/>
          <w:szCs w:val="24"/>
        </w:rPr>
        <w:tab/>
      </w:r>
      <w:r>
        <w:rPr>
          <w:rFonts w:ascii="Times New Roman" w:hAnsi="Times New Roman"/>
          <w:color w:val="000000" w:themeColor="text1"/>
          <w:sz w:val="24"/>
          <w:szCs w:val="24"/>
        </w:rPr>
        <w:tab/>
        <w:t>22. Bank Mayora</w:t>
      </w:r>
    </w:p>
    <w:p w:rsidR="00A54855" w:rsidRPr="001861C9" w:rsidRDefault="00A54855" w:rsidP="00A54855">
      <w:pPr>
        <w:pStyle w:val="ListParagraph"/>
        <w:numPr>
          <w:ilvl w:val="0"/>
          <w:numId w:val="40"/>
        </w:numPr>
        <w:spacing w:after="20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Bank Arta Niaga Kencana</w:t>
      </w:r>
      <w:r>
        <w:rPr>
          <w:rFonts w:ascii="Times New Roman" w:hAnsi="Times New Roman"/>
          <w:color w:val="000000" w:themeColor="text1"/>
          <w:sz w:val="24"/>
          <w:szCs w:val="24"/>
        </w:rPr>
        <w:tab/>
      </w:r>
      <w:r>
        <w:rPr>
          <w:rFonts w:ascii="Times New Roman" w:hAnsi="Times New Roman"/>
          <w:color w:val="000000" w:themeColor="text1"/>
          <w:sz w:val="24"/>
          <w:szCs w:val="24"/>
        </w:rPr>
        <w:tab/>
        <w:t>23. Bank Mega, Tbk</w:t>
      </w:r>
    </w:p>
    <w:p w:rsidR="00A54855" w:rsidRDefault="00A54855" w:rsidP="00A54855">
      <w:pPr>
        <w:pStyle w:val="ListParagraph"/>
        <w:numPr>
          <w:ilvl w:val="0"/>
          <w:numId w:val="40"/>
        </w:numPr>
        <w:spacing w:after="20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Bank Bukopin, Tbk</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24. Bank Mestika Dharma</w:t>
      </w:r>
    </w:p>
    <w:p w:rsidR="00A54855" w:rsidRDefault="00A54855" w:rsidP="00A54855">
      <w:pPr>
        <w:pStyle w:val="ListParagraph"/>
        <w:numPr>
          <w:ilvl w:val="0"/>
          <w:numId w:val="40"/>
        </w:numPr>
        <w:spacing w:after="20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Bank Bumi Arta</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25. Bank Metro Express</w:t>
      </w:r>
    </w:p>
    <w:p w:rsidR="00A54855" w:rsidRDefault="00A54855" w:rsidP="00A54855">
      <w:pPr>
        <w:pStyle w:val="ListParagraph"/>
        <w:numPr>
          <w:ilvl w:val="0"/>
          <w:numId w:val="40"/>
        </w:numPr>
        <w:spacing w:after="20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Bank Capital Indonesia</w:t>
      </w:r>
      <w:r>
        <w:rPr>
          <w:rFonts w:ascii="Times New Roman" w:hAnsi="Times New Roman"/>
          <w:color w:val="000000" w:themeColor="text1"/>
          <w:sz w:val="24"/>
          <w:szCs w:val="24"/>
        </w:rPr>
        <w:tab/>
      </w:r>
      <w:r>
        <w:rPr>
          <w:rFonts w:ascii="Times New Roman" w:hAnsi="Times New Roman"/>
          <w:color w:val="000000" w:themeColor="text1"/>
          <w:sz w:val="24"/>
          <w:szCs w:val="24"/>
        </w:rPr>
        <w:tab/>
        <w:t>26. Bank MNC Internasional</w:t>
      </w:r>
    </w:p>
    <w:p w:rsidR="00A54855" w:rsidRDefault="00A54855" w:rsidP="00A54855">
      <w:pPr>
        <w:pStyle w:val="ListParagraph"/>
        <w:numPr>
          <w:ilvl w:val="0"/>
          <w:numId w:val="40"/>
        </w:numPr>
        <w:spacing w:after="20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Bank Central Asia</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27. Bank Nusantara Parahyangan, Tbk</w:t>
      </w:r>
    </w:p>
    <w:p w:rsidR="00A54855" w:rsidRDefault="00A54855" w:rsidP="00A54855">
      <w:pPr>
        <w:pStyle w:val="ListParagraph"/>
        <w:numPr>
          <w:ilvl w:val="0"/>
          <w:numId w:val="40"/>
        </w:numPr>
        <w:spacing w:after="20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CIMB Niaga</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28. Bank OCBC NISP</w:t>
      </w:r>
    </w:p>
    <w:p w:rsidR="00A54855" w:rsidRDefault="00A54855" w:rsidP="00A54855">
      <w:pPr>
        <w:pStyle w:val="ListParagraph"/>
        <w:numPr>
          <w:ilvl w:val="0"/>
          <w:numId w:val="40"/>
        </w:numPr>
        <w:spacing w:after="20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Bank Dagang Bali</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29. Bank Of India Indonesia</w:t>
      </w:r>
    </w:p>
    <w:p w:rsidR="00A54855" w:rsidRDefault="00A54855" w:rsidP="00A54855">
      <w:pPr>
        <w:pStyle w:val="ListParagraph"/>
        <w:numPr>
          <w:ilvl w:val="0"/>
          <w:numId w:val="40"/>
        </w:numPr>
        <w:spacing w:after="20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Bank Danamon Indonesia</w:t>
      </w:r>
      <w:r>
        <w:rPr>
          <w:rFonts w:ascii="Times New Roman" w:hAnsi="Times New Roman"/>
          <w:color w:val="000000" w:themeColor="text1"/>
          <w:sz w:val="24"/>
          <w:szCs w:val="24"/>
        </w:rPr>
        <w:tab/>
      </w:r>
      <w:r>
        <w:rPr>
          <w:rFonts w:ascii="Times New Roman" w:hAnsi="Times New Roman"/>
          <w:color w:val="000000" w:themeColor="text1"/>
          <w:sz w:val="24"/>
          <w:szCs w:val="24"/>
        </w:rPr>
        <w:tab/>
        <w:t>30. Bank Permata, Tbk</w:t>
      </w:r>
    </w:p>
    <w:p w:rsidR="00A54855" w:rsidRDefault="00A54855" w:rsidP="00A54855">
      <w:pPr>
        <w:pStyle w:val="ListParagraph"/>
        <w:numPr>
          <w:ilvl w:val="0"/>
          <w:numId w:val="40"/>
        </w:numPr>
        <w:spacing w:after="20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Bank Ekonomi Raharja, Tbk</w:t>
      </w:r>
      <w:r>
        <w:rPr>
          <w:rFonts w:ascii="Times New Roman" w:hAnsi="Times New Roman"/>
          <w:color w:val="000000" w:themeColor="text1"/>
          <w:sz w:val="24"/>
          <w:szCs w:val="24"/>
        </w:rPr>
        <w:tab/>
      </w:r>
      <w:r>
        <w:rPr>
          <w:rFonts w:ascii="Times New Roman" w:hAnsi="Times New Roman"/>
          <w:color w:val="000000" w:themeColor="text1"/>
          <w:sz w:val="24"/>
          <w:szCs w:val="24"/>
        </w:rPr>
        <w:tab/>
        <w:t>31. Bank QNB Kesawan, Tbk</w:t>
      </w:r>
    </w:p>
    <w:p w:rsidR="00A54855" w:rsidRDefault="00A54855" w:rsidP="00A54855">
      <w:pPr>
        <w:pStyle w:val="ListParagraph"/>
        <w:numPr>
          <w:ilvl w:val="0"/>
          <w:numId w:val="40"/>
        </w:numPr>
        <w:spacing w:after="20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Bank Ganesha</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32. Rabo Bank Internasional</w:t>
      </w:r>
    </w:p>
    <w:p w:rsidR="00A54855" w:rsidRDefault="00A54855" w:rsidP="00A54855">
      <w:pPr>
        <w:pStyle w:val="ListParagraph"/>
        <w:numPr>
          <w:ilvl w:val="0"/>
          <w:numId w:val="40"/>
        </w:numPr>
        <w:spacing w:after="20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Bank Himpunan Saudara 1906</w:t>
      </w:r>
      <w:r>
        <w:rPr>
          <w:rFonts w:ascii="Times New Roman" w:hAnsi="Times New Roman"/>
          <w:color w:val="000000" w:themeColor="text1"/>
          <w:sz w:val="24"/>
          <w:szCs w:val="24"/>
        </w:rPr>
        <w:tab/>
        <w:t>33. Bank SBI Indonesia</w:t>
      </w:r>
    </w:p>
    <w:p w:rsidR="00A54855" w:rsidRDefault="00A54855" w:rsidP="00A54855">
      <w:pPr>
        <w:pStyle w:val="ListParagraph"/>
        <w:numPr>
          <w:ilvl w:val="0"/>
          <w:numId w:val="40"/>
        </w:numPr>
        <w:spacing w:after="20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Bank ICBC Indonesia</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34. Bank Sinarmas, Tbk</w:t>
      </w:r>
    </w:p>
    <w:p w:rsidR="00A54855" w:rsidRDefault="00A54855" w:rsidP="00A54855">
      <w:pPr>
        <w:pStyle w:val="ListParagraph"/>
        <w:numPr>
          <w:ilvl w:val="0"/>
          <w:numId w:val="40"/>
        </w:numPr>
        <w:spacing w:after="20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Bank Index Selindo</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35. Bank UOB Indonesia</w:t>
      </w:r>
    </w:p>
    <w:p w:rsidR="00A54855" w:rsidRDefault="00A54855" w:rsidP="00A54855">
      <w:pPr>
        <w:pStyle w:val="ListParagraph"/>
        <w:numPr>
          <w:ilvl w:val="0"/>
          <w:numId w:val="40"/>
        </w:numPr>
        <w:spacing w:after="20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Bank Internasional Indonesia, Tbk</w:t>
      </w:r>
      <w:r>
        <w:rPr>
          <w:rFonts w:ascii="Times New Roman" w:hAnsi="Times New Roman"/>
          <w:color w:val="000000" w:themeColor="text1"/>
          <w:sz w:val="24"/>
          <w:szCs w:val="24"/>
        </w:rPr>
        <w:tab/>
        <w:t xml:space="preserve">36. Bank Windu Kentjana </w:t>
      </w:r>
    </w:p>
    <w:p w:rsidR="00A54855" w:rsidRDefault="00A54855" w:rsidP="00A54855">
      <w:pPr>
        <w:pStyle w:val="ListParagraph"/>
        <w:numPr>
          <w:ilvl w:val="0"/>
          <w:numId w:val="40"/>
        </w:numPr>
        <w:spacing w:after="20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Bank Hana</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37. Bank Rakyat Indonesia Agroniaga</w:t>
      </w:r>
    </w:p>
    <w:p w:rsidR="00A54855" w:rsidRDefault="00A54855" w:rsidP="00A54855">
      <w:pPr>
        <w:pStyle w:val="ListParagraph"/>
        <w:spacing w:line="36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19. Pan Indonesia Bank, Tbk</w:t>
      </w:r>
      <w:r>
        <w:rPr>
          <w:rFonts w:ascii="Times New Roman" w:hAnsi="Times New Roman"/>
          <w:color w:val="000000" w:themeColor="text1"/>
          <w:sz w:val="24"/>
          <w:szCs w:val="24"/>
        </w:rPr>
        <w:tab/>
      </w:r>
      <w:r>
        <w:rPr>
          <w:rFonts w:ascii="Times New Roman" w:hAnsi="Times New Roman"/>
          <w:color w:val="000000" w:themeColor="text1"/>
          <w:sz w:val="24"/>
          <w:szCs w:val="24"/>
        </w:rPr>
        <w:tab/>
        <w:t>38. Bank Mutiara, Tbk</w:t>
      </w:r>
    </w:p>
    <w:p w:rsidR="00A54855" w:rsidRPr="007D6EBB" w:rsidRDefault="00A54855" w:rsidP="00A54855">
      <w:pPr>
        <w:spacing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Bank Non Devisa</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Bank Pembangunan Daerah</w:t>
      </w:r>
      <w:r>
        <w:rPr>
          <w:rFonts w:ascii="Times New Roman" w:hAnsi="Times New Roman"/>
          <w:b/>
          <w:color w:val="000000" w:themeColor="text1"/>
          <w:sz w:val="24"/>
          <w:szCs w:val="24"/>
        </w:rPr>
        <w:tab/>
      </w:r>
    </w:p>
    <w:p w:rsidR="00A54855" w:rsidRDefault="00A54855" w:rsidP="00A54855">
      <w:pPr>
        <w:pStyle w:val="ListParagraph"/>
        <w:numPr>
          <w:ilvl w:val="0"/>
          <w:numId w:val="41"/>
        </w:numPr>
        <w:spacing w:after="200" w:line="360" w:lineRule="auto"/>
        <w:jc w:val="both"/>
        <w:rPr>
          <w:rFonts w:ascii="Times New Roman" w:hAnsi="Times New Roman"/>
          <w:sz w:val="24"/>
        </w:rPr>
      </w:pPr>
      <w:r>
        <w:rPr>
          <w:rFonts w:ascii="Times New Roman" w:hAnsi="Times New Roman"/>
          <w:sz w:val="24"/>
        </w:rPr>
        <w:t>Anglomas Internasional Bank</w:t>
      </w:r>
      <w:r>
        <w:rPr>
          <w:rFonts w:ascii="Times New Roman" w:hAnsi="Times New Roman"/>
          <w:sz w:val="24"/>
        </w:rPr>
        <w:tab/>
      </w:r>
      <w:r>
        <w:rPr>
          <w:rFonts w:ascii="Times New Roman" w:hAnsi="Times New Roman"/>
          <w:sz w:val="24"/>
        </w:rPr>
        <w:tab/>
        <w:t>1. Bank Kalimantan Barat</w:t>
      </w:r>
    </w:p>
    <w:p w:rsidR="00A54855" w:rsidRDefault="00A54855" w:rsidP="00A54855">
      <w:pPr>
        <w:pStyle w:val="ListParagraph"/>
        <w:numPr>
          <w:ilvl w:val="0"/>
          <w:numId w:val="41"/>
        </w:numPr>
        <w:spacing w:after="200" w:line="360" w:lineRule="auto"/>
        <w:jc w:val="both"/>
        <w:rPr>
          <w:rFonts w:ascii="Times New Roman" w:hAnsi="Times New Roman"/>
          <w:sz w:val="24"/>
        </w:rPr>
      </w:pPr>
      <w:r>
        <w:rPr>
          <w:rFonts w:ascii="Times New Roman" w:hAnsi="Times New Roman"/>
          <w:sz w:val="24"/>
        </w:rPr>
        <w:t>Bank Andara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 Bank Kalimantan Timur</w:t>
      </w:r>
    </w:p>
    <w:p w:rsidR="00A54855" w:rsidRDefault="00A54855" w:rsidP="00A54855">
      <w:pPr>
        <w:pStyle w:val="ListParagraph"/>
        <w:numPr>
          <w:ilvl w:val="0"/>
          <w:numId w:val="41"/>
        </w:numPr>
        <w:spacing w:after="200" w:line="360" w:lineRule="auto"/>
        <w:jc w:val="both"/>
        <w:rPr>
          <w:rFonts w:ascii="Times New Roman" w:hAnsi="Times New Roman"/>
          <w:sz w:val="24"/>
        </w:rPr>
      </w:pPr>
      <w:r>
        <w:rPr>
          <w:rFonts w:ascii="Times New Roman" w:hAnsi="Times New Roman"/>
          <w:sz w:val="24"/>
        </w:rPr>
        <w:t>Bank Artos Indonesia</w:t>
      </w:r>
      <w:r>
        <w:rPr>
          <w:rFonts w:ascii="Times New Roman" w:hAnsi="Times New Roman"/>
          <w:sz w:val="24"/>
        </w:rPr>
        <w:tab/>
      </w:r>
      <w:r>
        <w:rPr>
          <w:rFonts w:ascii="Times New Roman" w:hAnsi="Times New Roman"/>
          <w:sz w:val="24"/>
        </w:rPr>
        <w:tab/>
      </w:r>
      <w:r>
        <w:rPr>
          <w:rFonts w:ascii="Times New Roman" w:hAnsi="Times New Roman"/>
          <w:sz w:val="24"/>
        </w:rPr>
        <w:tab/>
        <w:t>3. Bank Bali</w:t>
      </w:r>
    </w:p>
    <w:p w:rsidR="00A54855" w:rsidRDefault="00A54855" w:rsidP="00A54855">
      <w:pPr>
        <w:pStyle w:val="ListParagraph"/>
        <w:numPr>
          <w:ilvl w:val="0"/>
          <w:numId w:val="41"/>
        </w:numPr>
        <w:spacing w:after="200" w:line="360" w:lineRule="auto"/>
        <w:jc w:val="both"/>
        <w:rPr>
          <w:rFonts w:ascii="Times New Roman" w:hAnsi="Times New Roman"/>
          <w:sz w:val="24"/>
        </w:rPr>
      </w:pPr>
      <w:r>
        <w:rPr>
          <w:rFonts w:ascii="Times New Roman" w:hAnsi="Times New Roman"/>
          <w:sz w:val="24"/>
        </w:rPr>
        <w:t>Bank Bisnis Internasional</w:t>
      </w:r>
      <w:r>
        <w:rPr>
          <w:rFonts w:ascii="Times New Roman" w:hAnsi="Times New Roman"/>
          <w:sz w:val="24"/>
        </w:rPr>
        <w:tab/>
      </w:r>
      <w:r>
        <w:rPr>
          <w:rFonts w:ascii="Times New Roman" w:hAnsi="Times New Roman"/>
          <w:sz w:val="24"/>
        </w:rPr>
        <w:tab/>
        <w:t>4. Bank Aceh</w:t>
      </w:r>
    </w:p>
    <w:p w:rsidR="00A54855" w:rsidRDefault="00A54855" w:rsidP="00A54855">
      <w:pPr>
        <w:pStyle w:val="ListParagraph"/>
        <w:numPr>
          <w:ilvl w:val="0"/>
          <w:numId w:val="41"/>
        </w:numPr>
        <w:spacing w:after="200" w:line="360" w:lineRule="auto"/>
        <w:jc w:val="both"/>
        <w:rPr>
          <w:rFonts w:ascii="Times New Roman" w:hAnsi="Times New Roman"/>
          <w:sz w:val="24"/>
        </w:rPr>
      </w:pPr>
      <w:r>
        <w:rPr>
          <w:rFonts w:ascii="Times New Roman" w:hAnsi="Times New Roman"/>
          <w:sz w:val="24"/>
        </w:rPr>
        <w:t>Bank Dhinar Indonesia</w:t>
      </w:r>
      <w:r>
        <w:rPr>
          <w:rFonts w:ascii="Times New Roman" w:hAnsi="Times New Roman"/>
          <w:sz w:val="24"/>
        </w:rPr>
        <w:tab/>
      </w:r>
      <w:r>
        <w:rPr>
          <w:rFonts w:ascii="Times New Roman" w:hAnsi="Times New Roman"/>
          <w:sz w:val="24"/>
        </w:rPr>
        <w:tab/>
        <w:t>5. Bank Bengkulu</w:t>
      </w:r>
    </w:p>
    <w:p w:rsidR="00A54855" w:rsidRDefault="00A54855" w:rsidP="00A54855">
      <w:pPr>
        <w:pStyle w:val="ListParagraph"/>
        <w:numPr>
          <w:ilvl w:val="0"/>
          <w:numId w:val="41"/>
        </w:numPr>
        <w:spacing w:after="200" w:line="360" w:lineRule="auto"/>
        <w:rPr>
          <w:rFonts w:ascii="Times New Roman" w:hAnsi="Times New Roman"/>
          <w:sz w:val="24"/>
        </w:rPr>
      </w:pPr>
      <w:r>
        <w:rPr>
          <w:rFonts w:ascii="Times New Roman" w:hAnsi="Times New Roman"/>
          <w:sz w:val="24"/>
        </w:rPr>
        <w:t>Bank Fama Internasional</w:t>
      </w:r>
      <w:r>
        <w:rPr>
          <w:rFonts w:ascii="Times New Roman" w:hAnsi="Times New Roman"/>
          <w:sz w:val="24"/>
        </w:rPr>
        <w:tab/>
      </w:r>
      <w:r>
        <w:rPr>
          <w:rFonts w:ascii="Times New Roman" w:hAnsi="Times New Roman"/>
          <w:sz w:val="24"/>
        </w:rPr>
        <w:tab/>
        <w:t>6. Bank Daerah Istimewa Yogyakarta</w:t>
      </w:r>
    </w:p>
    <w:p w:rsidR="00A54855" w:rsidRDefault="00A54855" w:rsidP="00A54855">
      <w:pPr>
        <w:pStyle w:val="ListParagraph"/>
        <w:numPr>
          <w:ilvl w:val="0"/>
          <w:numId w:val="41"/>
        </w:numPr>
        <w:spacing w:after="200" w:line="360" w:lineRule="auto"/>
        <w:jc w:val="both"/>
        <w:rPr>
          <w:rFonts w:ascii="Times New Roman" w:hAnsi="Times New Roman"/>
          <w:sz w:val="24"/>
        </w:rPr>
      </w:pPr>
      <w:r>
        <w:rPr>
          <w:rFonts w:ascii="Times New Roman" w:hAnsi="Times New Roman"/>
          <w:sz w:val="24"/>
        </w:rPr>
        <w:t>Bank Harda Internasional</w:t>
      </w:r>
      <w:r>
        <w:rPr>
          <w:rFonts w:ascii="Times New Roman" w:hAnsi="Times New Roman"/>
          <w:sz w:val="24"/>
        </w:rPr>
        <w:tab/>
      </w:r>
      <w:r>
        <w:rPr>
          <w:rFonts w:ascii="Times New Roman" w:hAnsi="Times New Roman"/>
          <w:sz w:val="24"/>
        </w:rPr>
        <w:tab/>
        <w:t>7. Bank Daerah Khusus Ibukota (DKI)</w:t>
      </w:r>
    </w:p>
    <w:p w:rsidR="00A54855" w:rsidRDefault="00A54855" w:rsidP="00A54855">
      <w:pPr>
        <w:pStyle w:val="ListParagraph"/>
        <w:numPr>
          <w:ilvl w:val="0"/>
          <w:numId w:val="41"/>
        </w:numPr>
        <w:spacing w:after="200" w:line="360" w:lineRule="auto"/>
        <w:jc w:val="both"/>
        <w:rPr>
          <w:rFonts w:ascii="Times New Roman" w:hAnsi="Times New Roman"/>
          <w:sz w:val="24"/>
        </w:rPr>
      </w:pPr>
      <w:r>
        <w:rPr>
          <w:rFonts w:ascii="Times New Roman" w:hAnsi="Times New Roman"/>
          <w:sz w:val="24"/>
        </w:rPr>
        <w:t>Bank Ina Perdana</w:t>
      </w:r>
      <w:r>
        <w:rPr>
          <w:rFonts w:ascii="Times New Roman" w:hAnsi="Times New Roman"/>
          <w:sz w:val="24"/>
        </w:rPr>
        <w:tab/>
      </w:r>
      <w:r>
        <w:rPr>
          <w:rFonts w:ascii="Times New Roman" w:hAnsi="Times New Roman"/>
          <w:sz w:val="24"/>
        </w:rPr>
        <w:tab/>
      </w:r>
      <w:r>
        <w:rPr>
          <w:rFonts w:ascii="Times New Roman" w:hAnsi="Times New Roman"/>
          <w:sz w:val="24"/>
        </w:rPr>
        <w:tab/>
        <w:t>8. Bank Jambi</w:t>
      </w:r>
    </w:p>
    <w:p w:rsidR="00A54855" w:rsidRDefault="00A54855" w:rsidP="00A54855">
      <w:pPr>
        <w:pStyle w:val="ListParagraph"/>
        <w:numPr>
          <w:ilvl w:val="0"/>
          <w:numId w:val="41"/>
        </w:numPr>
        <w:spacing w:after="200" w:line="360" w:lineRule="auto"/>
        <w:jc w:val="both"/>
        <w:rPr>
          <w:rFonts w:ascii="Times New Roman" w:hAnsi="Times New Roman"/>
          <w:sz w:val="24"/>
        </w:rPr>
      </w:pPr>
      <w:r>
        <w:rPr>
          <w:rFonts w:ascii="Times New Roman" w:hAnsi="Times New Roman"/>
          <w:sz w:val="24"/>
        </w:rPr>
        <w:t>Bank Jasa Jakarta</w:t>
      </w:r>
      <w:r>
        <w:rPr>
          <w:rFonts w:ascii="Times New Roman" w:hAnsi="Times New Roman"/>
          <w:sz w:val="24"/>
        </w:rPr>
        <w:tab/>
      </w:r>
      <w:r>
        <w:rPr>
          <w:rFonts w:ascii="Times New Roman" w:hAnsi="Times New Roman"/>
          <w:sz w:val="24"/>
        </w:rPr>
        <w:tab/>
      </w:r>
      <w:r>
        <w:rPr>
          <w:rFonts w:ascii="Times New Roman" w:hAnsi="Times New Roman"/>
          <w:sz w:val="24"/>
        </w:rPr>
        <w:tab/>
        <w:t>9. Bank Jawa Barat dan Banten (BJB)</w:t>
      </w:r>
    </w:p>
    <w:p w:rsidR="00A54855" w:rsidRDefault="00A54855" w:rsidP="00A54855">
      <w:pPr>
        <w:pStyle w:val="ListParagraph"/>
        <w:numPr>
          <w:ilvl w:val="0"/>
          <w:numId w:val="41"/>
        </w:numPr>
        <w:spacing w:after="200" w:line="360" w:lineRule="auto"/>
        <w:jc w:val="both"/>
        <w:rPr>
          <w:rFonts w:ascii="Times New Roman" w:hAnsi="Times New Roman"/>
          <w:sz w:val="24"/>
        </w:rPr>
      </w:pPr>
      <w:r>
        <w:rPr>
          <w:rFonts w:ascii="Times New Roman" w:hAnsi="Times New Roman"/>
          <w:sz w:val="24"/>
        </w:rPr>
        <w:t>Bank Kesejahteraan Ekonomi</w:t>
      </w:r>
      <w:r>
        <w:rPr>
          <w:rFonts w:ascii="Times New Roman" w:hAnsi="Times New Roman"/>
          <w:sz w:val="24"/>
        </w:rPr>
        <w:tab/>
      </w:r>
      <w:r>
        <w:rPr>
          <w:rFonts w:ascii="Times New Roman" w:hAnsi="Times New Roman"/>
          <w:sz w:val="24"/>
        </w:rPr>
        <w:tab/>
        <w:t>10. Bank Jawa Tengah</w:t>
      </w:r>
    </w:p>
    <w:p w:rsidR="00A54855" w:rsidRDefault="00A54855" w:rsidP="00A54855">
      <w:pPr>
        <w:pStyle w:val="ListParagraph"/>
        <w:numPr>
          <w:ilvl w:val="0"/>
          <w:numId w:val="41"/>
        </w:numPr>
        <w:spacing w:after="200" w:line="360" w:lineRule="auto"/>
        <w:jc w:val="both"/>
        <w:rPr>
          <w:rFonts w:ascii="Times New Roman" w:hAnsi="Times New Roman"/>
          <w:sz w:val="24"/>
        </w:rPr>
      </w:pPr>
      <w:r>
        <w:rPr>
          <w:rFonts w:ascii="Times New Roman" w:hAnsi="Times New Roman"/>
          <w:sz w:val="24"/>
        </w:rPr>
        <w:t>Bank Mitra Niaga</w:t>
      </w:r>
      <w:r>
        <w:rPr>
          <w:rFonts w:ascii="Times New Roman" w:hAnsi="Times New Roman"/>
          <w:sz w:val="24"/>
        </w:rPr>
        <w:tab/>
      </w:r>
      <w:r>
        <w:rPr>
          <w:rFonts w:ascii="Times New Roman" w:hAnsi="Times New Roman"/>
          <w:sz w:val="24"/>
        </w:rPr>
        <w:tab/>
      </w:r>
      <w:r>
        <w:rPr>
          <w:rFonts w:ascii="Times New Roman" w:hAnsi="Times New Roman"/>
          <w:sz w:val="24"/>
        </w:rPr>
        <w:tab/>
        <w:t>11. Bank Kalimantan Selatan</w:t>
      </w:r>
    </w:p>
    <w:p w:rsidR="00A54855" w:rsidRDefault="00A54855" w:rsidP="00A54855">
      <w:pPr>
        <w:pStyle w:val="ListParagraph"/>
        <w:numPr>
          <w:ilvl w:val="0"/>
          <w:numId w:val="41"/>
        </w:numPr>
        <w:spacing w:after="200" w:line="360" w:lineRule="auto"/>
        <w:jc w:val="both"/>
        <w:rPr>
          <w:rFonts w:ascii="Times New Roman" w:hAnsi="Times New Roman"/>
          <w:sz w:val="24"/>
        </w:rPr>
      </w:pPr>
      <w:r>
        <w:rPr>
          <w:rFonts w:ascii="Times New Roman" w:hAnsi="Times New Roman"/>
          <w:sz w:val="24"/>
        </w:rPr>
        <w:t>Bank Multiarta Sentosa</w:t>
      </w:r>
      <w:r>
        <w:rPr>
          <w:rFonts w:ascii="Times New Roman" w:hAnsi="Times New Roman"/>
          <w:sz w:val="24"/>
        </w:rPr>
        <w:tab/>
      </w:r>
      <w:r>
        <w:rPr>
          <w:rFonts w:ascii="Times New Roman" w:hAnsi="Times New Roman"/>
          <w:sz w:val="24"/>
        </w:rPr>
        <w:tab/>
        <w:t>12. Bank Kalimantan Tengah</w:t>
      </w:r>
    </w:p>
    <w:p w:rsidR="00A54855" w:rsidRDefault="00A54855" w:rsidP="00A54855">
      <w:pPr>
        <w:pStyle w:val="ListParagraph"/>
        <w:numPr>
          <w:ilvl w:val="0"/>
          <w:numId w:val="41"/>
        </w:numPr>
        <w:spacing w:after="200" w:line="360" w:lineRule="auto"/>
        <w:jc w:val="both"/>
        <w:rPr>
          <w:rFonts w:ascii="Times New Roman" w:hAnsi="Times New Roman"/>
          <w:sz w:val="24"/>
        </w:rPr>
      </w:pPr>
      <w:r>
        <w:rPr>
          <w:rFonts w:ascii="Times New Roman" w:hAnsi="Times New Roman"/>
          <w:sz w:val="24"/>
        </w:rPr>
        <w:t>Bank Nasional Nobu</w:t>
      </w:r>
      <w:r>
        <w:rPr>
          <w:rFonts w:ascii="Times New Roman" w:hAnsi="Times New Roman"/>
          <w:sz w:val="24"/>
        </w:rPr>
        <w:tab/>
      </w:r>
      <w:r>
        <w:rPr>
          <w:rFonts w:ascii="Times New Roman" w:hAnsi="Times New Roman"/>
          <w:sz w:val="24"/>
        </w:rPr>
        <w:tab/>
      </w:r>
      <w:r>
        <w:rPr>
          <w:rFonts w:ascii="Times New Roman" w:hAnsi="Times New Roman"/>
          <w:sz w:val="24"/>
        </w:rPr>
        <w:tab/>
        <w:t>13. Bank Lampung</w:t>
      </w:r>
    </w:p>
    <w:p w:rsidR="00A54855" w:rsidRDefault="00A54855" w:rsidP="00A54855">
      <w:pPr>
        <w:pStyle w:val="ListParagraph"/>
        <w:numPr>
          <w:ilvl w:val="0"/>
          <w:numId w:val="41"/>
        </w:numPr>
        <w:spacing w:after="200" w:line="360" w:lineRule="auto"/>
        <w:jc w:val="both"/>
        <w:rPr>
          <w:rFonts w:ascii="Times New Roman" w:hAnsi="Times New Roman"/>
          <w:sz w:val="24"/>
        </w:rPr>
      </w:pPr>
      <w:r>
        <w:rPr>
          <w:rFonts w:ascii="Times New Roman" w:hAnsi="Times New Roman"/>
          <w:sz w:val="24"/>
        </w:rPr>
        <w:t>Bank Pundi Indonesia, Tbk</w:t>
      </w:r>
      <w:r>
        <w:rPr>
          <w:rFonts w:ascii="Times New Roman" w:hAnsi="Times New Roman"/>
          <w:sz w:val="24"/>
        </w:rPr>
        <w:tab/>
      </w:r>
      <w:r>
        <w:rPr>
          <w:rFonts w:ascii="Times New Roman" w:hAnsi="Times New Roman"/>
          <w:sz w:val="24"/>
        </w:rPr>
        <w:tab/>
        <w:t>14. Bank Nusa Tenggara Barat (NTB)</w:t>
      </w:r>
    </w:p>
    <w:p w:rsidR="00A54855" w:rsidRDefault="00A54855" w:rsidP="00A54855">
      <w:pPr>
        <w:pStyle w:val="ListParagraph"/>
        <w:numPr>
          <w:ilvl w:val="0"/>
          <w:numId w:val="41"/>
        </w:numPr>
        <w:spacing w:after="200" w:line="360" w:lineRule="auto"/>
        <w:jc w:val="both"/>
        <w:rPr>
          <w:rFonts w:ascii="Times New Roman" w:hAnsi="Times New Roman"/>
          <w:sz w:val="24"/>
        </w:rPr>
      </w:pPr>
      <w:r>
        <w:rPr>
          <w:rFonts w:ascii="Times New Roman" w:hAnsi="Times New Roman"/>
          <w:sz w:val="24"/>
        </w:rPr>
        <w:t>Bank Royal Indonesia</w:t>
      </w:r>
      <w:r>
        <w:rPr>
          <w:rFonts w:ascii="Times New Roman" w:hAnsi="Times New Roman"/>
          <w:sz w:val="24"/>
        </w:rPr>
        <w:tab/>
      </w:r>
      <w:r>
        <w:rPr>
          <w:rFonts w:ascii="Times New Roman" w:hAnsi="Times New Roman"/>
          <w:sz w:val="24"/>
        </w:rPr>
        <w:tab/>
      </w:r>
      <w:r>
        <w:rPr>
          <w:rFonts w:ascii="Times New Roman" w:hAnsi="Times New Roman"/>
          <w:sz w:val="24"/>
        </w:rPr>
        <w:tab/>
        <w:t>15. Bank Nusa Tenggara Timur (NTT)</w:t>
      </w:r>
    </w:p>
    <w:p w:rsidR="00A54855" w:rsidRDefault="00A54855" w:rsidP="00A54855">
      <w:pPr>
        <w:pStyle w:val="ListParagraph"/>
        <w:numPr>
          <w:ilvl w:val="0"/>
          <w:numId w:val="41"/>
        </w:numPr>
        <w:spacing w:after="200" w:line="360" w:lineRule="auto"/>
        <w:jc w:val="both"/>
        <w:rPr>
          <w:rFonts w:ascii="Times New Roman" w:hAnsi="Times New Roman"/>
          <w:sz w:val="24"/>
        </w:rPr>
      </w:pPr>
      <w:r>
        <w:rPr>
          <w:rFonts w:ascii="Times New Roman" w:hAnsi="Times New Roman"/>
          <w:sz w:val="24"/>
        </w:rPr>
        <w:t>Bank Sahabat Purba Dhanarta</w:t>
      </w:r>
      <w:r>
        <w:rPr>
          <w:rFonts w:ascii="Times New Roman" w:hAnsi="Times New Roman"/>
          <w:sz w:val="24"/>
        </w:rPr>
        <w:tab/>
        <w:t>16. Bank Papua</w:t>
      </w:r>
    </w:p>
    <w:p w:rsidR="00A54855" w:rsidRDefault="00A54855" w:rsidP="00A54855">
      <w:pPr>
        <w:pStyle w:val="ListParagraph"/>
        <w:numPr>
          <w:ilvl w:val="0"/>
          <w:numId w:val="41"/>
        </w:numPr>
        <w:spacing w:after="200" w:line="360" w:lineRule="auto"/>
        <w:jc w:val="both"/>
        <w:rPr>
          <w:rFonts w:ascii="Times New Roman" w:hAnsi="Times New Roman"/>
          <w:sz w:val="24"/>
        </w:rPr>
      </w:pPr>
      <w:r>
        <w:rPr>
          <w:rFonts w:ascii="Times New Roman" w:hAnsi="Times New Roman"/>
          <w:sz w:val="24"/>
        </w:rPr>
        <w:t>Bank Sahabat Sampoerna</w:t>
      </w:r>
      <w:r>
        <w:rPr>
          <w:rFonts w:ascii="Times New Roman" w:hAnsi="Times New Roman"/>
          <w:sz w:val="24"/>
        </w:rPr>
        <w:tab/>
      </w:r>
      <w:r>
        <w:rPr>
          <w:rFonts w:ascii="Times New Roman" w:hAnsi="Times New Roman"/>
          <w:sz w:val="24"/>
        </w:rPr>
        <w:tab/>
        <w:t>17. Bank Riau</w:t>
      </w:r>
    </w:p>
    <w:p w:rsidR="00A54855" w:rsidRDefault="00A54855" w:rsidP="00A54855">
      <w:pPr>
        <w:pStyle w:val="ListParagraph"/>
        <w:numPr>
          <w:ilvl w:val="0"/>
          <w:numId w:val="41"/>
        </w:numPr>
        <w:spacing w:after="200" w:line="360" w:lineRule="auto"/>
        <w:jc w:val="both"/>
        <w:rPr>
          <w:rFonts w:ascii="Times New Roman" w:hAnsi="Times New Roman"/>
          <w:sz w:val="24"/>
        </w:rPr>
      </w:pPr>
      <w:r>
        <w:rPr>
          <w:rFonts w:ascii="Times New Roman" w:hAnsi="Times New Roman"/>
          <w:sz w:val="24"/>
        </w:rPr>
        <w:t>Bank Sinar Harapan Bali</w:t>
      </w:r>
      <w:r>
        <w:rPr>
          <w:rFonts w:ascii="Times New Roman" w:hAnsi="Times New Roman"/>
          <w:sz w:val="24"/>
        </w:rPr>
        <w:tab/>
      </w:r>
      <w:r>
        <w:rPr>
          <w:rFonts w:ascii="Times New Roman" w:hAnsi="Times New Roman"/>
          <w:sz w:val="24"/>
        </w:rPr>
        <w:tab/>
        <w:t>18. Bank Sulsel dan Sulbar</w:t>
      </w:r>
    </w:p>
    <w:p w:rsidR="00A54855" w:rsidRDefault="00A54855" w:rsidP="00A54855">
      <w:pPr>
        <w:pStyle w:val="ListParagraph"/>
        <w:numPr>
          <w:ilvl w:val="0"/>
          <w:numId w:val="41"/>
        </w:numPr>
        <w:spacing w:after="200" w:line="360" w:lineRule="auto"/>
        <w:jc w:val="both"/>
        <w:rPr>
          <w:rFonts w:ascii="Times New Roman" w:hAnsi="Times New Roman"/>
          <w:sz w:val="24"/>
        </w:rPr>
      </w:pPr>
      <w:r>
        <w:rPr>
          <w:rFonts w:ascii="Times New Roman" w:hAnsi="Times New Roman"/>
          <w:sz w:val="24"/>
        </w:rPr>
        <w:t>BTPN, Tbk</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19. Bank Sulawesi Tenggara</w:t>
      </w:r>
    </w:p>
    <w:p w:rsidR="00A54855" w:rsidRDefault="00A54855" w:rsidP="00A54855">
      <w:pPr>
        <w:pStyle w:val="ListParagraph"/>
        <w:numPr>
          <w:ilvl w:val="0"/>
          <w:numId w:val="41"/>
        </w:numPr>
        <w:spacing w:after="200" w:line="360" w:lineRule="auto"/>
        <w:jc w:val="both"/>
        <w:rPr>
          <w:rFonts w:ascii="Times New Roman" w:hAnsi="Times New Roman"/>
          <w:sz w:val="24"/>
        </w:rPr>
      </w:pPr>
      <w:r>
        <w:rPr>
          <w:rFonts w:ascii="Times New Roman" w:hAnsi="Times New Roman"/>
          <w:sz w:val="24"/>
        </w:rPr>
        <w:t>Bank Victoria Internasional, Tbk</w:t>
      </w:r>
      <w:r>
        <w:rPr>
          <w:rFonts w:ascii="Times New Roman" w:hAnsi="Times New Roman"/>
          <w:sz w:val="24"/>
        </w:rPr>
        <w:tab/>
        <w:t>20. Bank Sulawesi Utara</w:t>
      </w:r>
    </w:p>
    <w:p w:rsidR="00A54855" w:rsidRDefault="00A54855" w:rsidP="00A54855">
      <w:pPr>
        <w:pStyle w:val="ListParagraph"/>
        <w:numPr>
          <w:ilvl w:val="0"/>
          <w:numId w:val="41"/>
        </w:numPr>
        <w:spacing w:after="200" w:line="360" w:lineRule="auto"/>
        <w:jc w:val="both"/>
        <w:rPr>
          <w:rFonts w:ascii="Times New Roman" w:hAnsi="Times New Roman"/>
          <w:sz w:val="24"/>
        </w:rPr>
      </w:pPr>
      <w:r>
        <w:rPr>
          <w:rFonts w:ascii="Times New Roman" w:hAnsi="Times New Roman"/>
          <w:sz w:val="24"/>
        </w:rPr>
        <w:t>Bank Yudha Bakti</w:t>
      </w:r>
      <w:r>
        <w:rPr>
          <w:rFonts w:ascii="Times New Roman" w:hAnsi="Times New Roman"/>
          <w:sz w:val="24"/>
        </w:rPr>
        <w:tab/>
      </w:r>
      <w:r>
        <w:rPr>
          <w:rFonts w:ascii="Times New Roman" w:hAnsi="Times New Roman"/>
          <w:sz w:val="24"/>
        </w:rPr>
        <w:tab/>
      </w:r>
      <w:r>
        <w:rPr>
          <w:rFonts w:ascii="Times New Roman" w:hAnsi="Times New Roman"/>
          <w:sz w:val="24"/>
        </w:rPr>
        <w:tab/>
        <w:t>21. Bank Sumatera Barat</w:t>
      </w:r>
      <w:r>
        <w:rPr>
          <w:rFonts w:ascii="Times New Roman" w:hAnsi="Times New Roman"/>
          <w:sz w:val="24"/>
        </w:rPr>
        <w:tab/>
      </w:r>
    </w:p>
    <w:p w:rsidR="00A54855" w:rsidRDefault="00A54855" w:rsidP="00A54855">
      <w:pPr>
        <w:pStyle w:val="ListParagraph"/>
        <w:numPr>
          <w:ilvl w:val="0"/>
          <w:numId w:val="41"/>
        </w:numPr>
        <w:spacing w:after="200" w:line="360" w:lineRule="auto"/>
        <w:jc w:val="both"/>
        <w:rPr>
          <w:rFonts w:ascii="Times New Roman" w:hAnsi="Times New Roman"/>
          <w:sz w:val="24"/>
        </w:rPr>
      </w:pPr>
      <w:r>
        <w:rPr>
          <w:rFonts w:ascii="Times New Roman" w:hAnsi="Times New Roman"/>
          <w:sz w:val="24"/>
        </w:rPr>
        <w:t xml:space="preserve">Bank Centratama Nasional </w:t>
      </w:r>
      <w:r>
        <w:rPr>
          <w:rFonts w:ascii="Times New Roman" w:hAnsi="Times New Roman"/>
          <w:sz w:val="24"/>
        </w:rPr>
        <w:tab/>
      </w:r>
      <w:r>
        <w:rPr>
          <w:rFonts w:ascii="Times New Roman" w:hAnsi="Times New Roman"/>
          <w:sz w:val="24"/>
        </w:rPr>
        <w:tab/>
        <w:t>22. Bank Sumsel dan Babel</w:t>
      </w:r>
    </w:p>
    <w:p w:rsidR="00A54855" w:rsidRDefault="00A54855" w:rsidP="00A54855">
      <w:pPr>
        <w:pStyle w:val="ListParagraph"/>
        <w:numPr>
          <w:ilvl w:val="0"/>
          <w:numId w:val="41"/>
        </w:numPr>
        <w:spacing w:after="200" w:line="360" w:lineRule="auto"/>
        <w:ind w:left="5400"/>
        <w:jc w:val="both"/>
        <w:rPr>
          <w:rFonts w:ascii="Times New Roman" w:hAnsi="Times New Roman"/>
          <w:sz w:val="24"/>
        </w:rPr>
      </w:pPr>
      <w:r>
        <w:rPr>
          <w:rFonts w:ascii="Times New Roman" w:hAnsi="Times New Roman"/>
          <w:sz w:val="24"/>
        </w:rPr>
        <w:t>Bank Sumatera Utara</w:t>
      </w:r>
    </w:p>
    <w:p w:rsidR="00A54855" w:rsidRDefault="00A54855" w:rsidP="00A54855">
      <w:pPr>
        <w:pStyle w:val="ListParagraph"/>
        <w:numPr>
          <w:ilvl w:val="0"/>
          <w:numId w:val="41"/>
        </w:numPr>
        <w:spacing w:after="200" w:line="360" w:lineRule="auto"/>
        <w:ind w:left="5400"/>
        <w:jc w:val="both"/>
        <w:rPr>
          <w:rFonts w:ascii="Times New Roman" w:hAnsi="Times New Roman"/>
          <w:sz w:val="24"/>
        </w:rPr>
      </w:pPr>
      <w:r>
        <w:rPr>
          <w:rFonts w:ascii="Times New Roman" w:hAnsi="Times New Roman"/>
          <w:sz w:val="24"/>
        </w:rPr>
        <w:t>Bank Jawa Timur</w:t>
      </w:r>
    </w:p>
    <w:p w:rsidR="00A54855" w:rsidRDefault="00A54855" w:rsidP="00A54855">
      <w:pPr>
        <w:pStyle w:val="ListParagraph"/>
        <w:numPr>
          <w:ilvl w:val="0"/>
          <w:numId w:val="41"/>
        </w:numPr>
        <w:spacing w:after="200" w:line="360" w:lineRule="auto"/>
        <w:ind w:left="5400"/>
        <w:jc w:val="both"/>
        <w:rPr>
          <w:rFonts w:ascii="Times New Roman" w:hAnsi="Times New Roman"/>
          <w:sz w:val="24"/>
        </w:rPr>
      </w:pPr>
      <w:r>
        <w:rPr>
          <w:rFonts w:ascii="Times New Roman" w:hAnsi="Times New Roman"/>
          <w:sz w:val="24"/>
        </w:rPr>
        <w:lastRenderedPageBreak/>
        <w:t>Bank Sulawesi Tengah</w:t>
      </w:r>
    </w:p>
    <w:p w:rsidR="00A54855" w:rsidRPr="008E4860" w:rsidRDefault="00A54855" w:rsidP="00A54855">
      <w:pPr>
        <w:pStyle w:val="ListParagraph"/>
        <w:numPr>
          <w:ilvl w:val="0"/>
          <w:numId w:val="41"/>
        </w:numPr>
        <w:spacing w:after="200" w:line="360" w:lineRule="auto"/>
        <w:ind w:left="5400"/>
        <w:jc w:val="both"/>
        <w:rPr>
          <w:rFonts w:ascii="Times New Roman" w:hAnsi="Times New Roman"/>
          <w:sz w:val="24"/>
        </w:rPr>
      </w:pPr>
      <w:r>
        <w:rPr>
          <w:rFonts w:ascii="Times New Roman" w:hAnsi="Times New Roman"/>
          <w:sz w:val="24"/>
        </w:rPr>
        <w:t>Bank Maluku</w:t>
      </w:r>
    </w:p>
    <w:p w:rsidR="00A54855" w:rsidRDefault="00A54855" w:rsidP="00A54855">
      <w:pPr>
        <w:pStyle w:val="ListParagraph"/>
        <w:spacing w:line="360" w:lineRule="auto"/>
        <w:ind w:left="0"/>
        <w:jc w:val="both"/>
        <w:rPr>
          <w:rFonts w:ascii="Times New Roman" w:hAnsi="Times New Roman"/>
          <w:sz w:val="24"/>
        </w:rPr>
      </w:pPr>
      <w:r>
        <w:rPr>
          <w:rFonts w:ascii="Times New Roman" w:hAnsi="Times New Roman"/>
          <w:b/>
          <w:sz w:val="24"/>
        </w:rPr>
        <w:t>Bank Campuran</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Bank Asing</w:t>
      </w:r>
    </w:p>
    <w:p w:rsidR="00A54855" w:rsidRPr="00E06BA0" w:rsidRDefault="00A54855" w:rsidP="00A54855">
      <w:pPr>
        <w:pStyle w:val="ListParagraph"/>
        <w:numPr>
          <w:ilvl w:val="0"/>
          <w:numId w:val="42"/>
        </w:numPr>
        <w:spacing w:after="200" w:line="360" w:lineRule="auto"/>
        <w:jc w:val="both"/>
        <w:rPr>
          <w:rFonts w:ascii="Times New Roman" w:hAnsi="Times New Roman"/>
          <w:sz w:val="24"/>
        </w:rPr>
      </w:pPr>
      <w:r>
        <w:rPr>
          <w:rFonts w:ascii="Times New Roman" w:hAnsi="Times New Roman"/>
          <w:sz w:val="24"/>
        </w:rPr>
        <w:t xml:space="preserve">ANZ Panin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 Bank of America, N.A</w:t>
      </w:r>
    </w:p>
    <w:p w:rsidR="00A54855" w:rsidRDefault="00A54855" w:rsidP="00A54855">
      <w:pPr>
        <w:pStyle w:val="ListParagraph"/>
        <w:numPr>
          <w:ilvl w:val="0"/>
          <w:numId w:val="42"/>
        </w:numPr>
        <w:spacing w:after="200" w:line="360" w:lineRule="auto"/>
        <w:jc w:val="both"/>
        <w:rPr>
          <w:rFonts w:ascii="Times New Roman" w:hAnsi="Times New Roman"/>
          <w:sz w:val="24"/>
        </w:rPr>
      </w:pPr>
      <w:r>
        <w:rPr>
          <w:rFonts w:ascii="Times New Roman" w:hAnsi="Times New Roman"/>
          <w:sz w:val="24"/>
        </w:rPr>
        <w:t>BNP Paribas Indonesia</w:t>
      </w:r>
      <w:r>
        <w:rPr>
          <w:rFonts w:ascii="Times New Roman" w:hAnsi="Times New Roman"/>
          <w:sz w:val="24"/>
        </w:rPr>
        <w:tab/>
      </w:r>
      <w:r>
        <w:rPr>
          <w:rFonts w:ascii="Times New Roman" w:hAnsi="Times New Roman"/>
          <w:sz w:val="24"/>
        </w:rPr>
        <w:tab/>
        <w:t>2. Bank of China, Ltd.</w:t>
      </w:r>
    </w:p>
    <w:p w:rsidR="00A54855" w:rsidRDefault="00A54855" w:rsidP="00A54855">
      <w:pPr>
        <w:pStyle w:val="ListParagraph"/>
        <w:numPr>
          <w:ilvl w:val="0"/>
          <w:numId w:val="42"/>
        </w:numPr>
        <w:spacing w:after="200" w:line="360" w:lineRule="auto"/>
        <w:jc w:val="both"/>
        <w:rPr>
          <w:rFonts w:ascii="Times New Roman" w:hAnsi="Times New Roman"/>
          <w:sz w:val="24"/>
        </w:rPr>
      </w:pPr>
      <w:r>
        <w:rPr>
          <w:rFonts w:ascii="Times New Roman" w:hAnsi="Times New Roman"/>
          <w:sz w:val="24"/>
        </w:rPr>
        <w:t>Bank Commonwealth</w:t>
      </w:r>
      <w:r>
        <w:rPr>
          <w:rFonts w:ascii="Times New Roman" w:hAnsi="Times New Roman"/>
          <w:sz w:val="24"/>
        </w:rPr>
        <w:tab/>
      </w:r>
      <w:r>
        <w:rPr>
          <w:rFonts w:ascii="Times New Roman" w:hAnsi="Times New Roman"/>
          <w:sz w:val="24"/>
        </w:rPr>
        <w:tab/>
      </w:r>
      <w:r>
        <w:rPr>
          <w:rFonts w:ascii="Times New Roman" w:hAnsi="Times New Roman"/>
          <w:sz w:val="24"/>
        </w:rPr>
        <w:tab/>
        <w:t>3. Citibank, N.A</w:t>
      </w:r>
    </w:p>
    <w:p w:rsidR="00A54855" w:rsidRDefault="00A54855" w:rsidP="00A54855">
      <w:pPr>
        <w:pStyle w:val="ListParagraph"/>
        <w:numPr>
          <w:ilvl w:val="0"/>
          <w:numId w:val="42"/>
        </w:numPr>
        <w:spacing w:after="200" w:line="360" w:lineRule="auto"/>
        <w:jc w:val="both"/>
        <w:rPr>
          <w:rFonts w:ascii="Times New Roman" w:hAnsi="Times New Roman"/>
          <w:sz w:val="24"/>
        </w:rPr>
      </w:pPr>
      <w:r>
        <w:rPr>
          <w:rFonts w:ascii="Times New Roman" w:hAnsi="Times New Roman"/>
          <w:sz w:val="24"/>
        </w:rPr>
        <w:t>Bank CTBC Indonesia</w:t>
      </w:r>
      <w:r>
        <w:rPr>
          <w:rFonts w:ascii="Times New Roman" w:hAnsi="Times New Roman"/>
          <w:sz w:val="24"/>
        </w:rPr>
        <w:tab/>
      </w:r>
      <w:r>
        <w:rPr>
          <w:rFonts w:ascii="Times New Roman" w:hAnsi="Times New Roman"/>
          <w:sz w:val="24"/>
        </w:rPr>
        <w:tab/>
        <w:t>4. Deutsche Bank, AG</w:t>
      </w:r>
    </w:p>
    <w:p w:rsidR="00A54855" w:rsidRDefault="00A54855" w:rsidP="00A54855">
      <w:pPr>
        <w:pStyle w:val="ListParagraph"/>
        <w:numPr>
          <w:ilvl w:val="0"/>
          <w:numId w:val="42"/>
        </w:numPr>
        <w:spacing w:after="200" w:line="360" w:lineRule="auto"/>
        <w:jc w:val="both"/>
        <w:rPr>
          <w:rFonts w:ascii="Times New Roman" w:hAnsi="Times New Roman"/>
          <w:sz w:val="24"/>
        </w:rPr>
      </w:pPr>
      <w:r>
        <w:rPr>
          <w:rFonts w:ascii="Times New Roman" w:hAnsi="Times New Roman"/>
          <w:sz w:val="24"/>
        </w:rPr>
        <w:t>Bank DBS Indonesia</w:t>
      </w:r>
      <w:r>
        <w:rPr>
          <w:rFonts w:ascii="Times New Roman" w:hAnsi="Times New Roman"/>
          <w:sz w:val="24"/>
        </w:rPr>
        <w:tab/>
      </w:r>
      <w:r>
        <w:rPr>
          <w:rFonts w:ascii="Times New Roman" w:hAnsi="Times New Roman"/>
          <w:sz w:val="24"/>
        </w:rPr>
        <w:tab/>
      </w:r>
      <w:r>
        <w:rPr>
          <w:rFonts w:ascii="Times New Roman" w:hAnsi="Times New Roman"/>
          <w:sz w:val="24"/>
        </w:rPr>
        <w:tab/>
        <w:t>5. JP. Morgan Chase Bank, N.A</w:t>
      </w:r>
    </w:p>
    <w:p w:rsidR="00A54855" w:rsidRDefault="00A54855" w:rsidP="00A54855">
      <w:pPr>
        <w:pStyle w:val="ListParagraph"/>
        <w:numPr>
          <w:ilvl w:val="0"/>
          <w:numId w:val="42"/>
        </w:numPr>
        <w:spacing w:after="200" w:line="360" w:lineRule="auto"/>
        <w:jc w:val="both"/>
        <w:rPr>
          <w:rFonts w:ascii="Times New Roman" w:hAnsi="Times New Roman"/>
          <w:sz w:val="24"/>
        </w:rPr>
      </w:pPr>
      <w:r>
        <w:rPr>
          <w:rFonts w:ascii="Times New Roman" w:hAnsi="Times New Roman"/>
          <w:sz w:val="24"/>
        </w:rPr>
        <w:t>Bank Mizuho Indonesia</w:t>
      </w:r>
      <w:r>
        <w:rPr>
          <w:rFonts w:ascii="Times New Roman" w:hAnsi="Times New Roman"/>
          <w:sz w:val="24"/>
        </w:rPr>
        <w:tab/>
      </w:r>
      <w:r>
        <w:rPr>
          <w:rFonts w:ascii="Times New Roman" w:hAnsi="Times New Roman"/>
          <w:sz w:val="24"/>
        </w:rPr>
        <w:tab/>
        <w:t>6. Standard Chartered</w:t>
      </w:r>
    </w:p>
    <w:p w:rsidR="00A54855" w:rsidRDefault="00A54855" w:rsidP="00A54855">
      <w:pPr>
        <w:pStyle w:val="ListParagraph"/>
        <w:numPr>
          <w:ilvl w:val="0"/>
          <w:numId w:val="42"/>
        </w:numPr>
        <w:spacing w:after="200" w:line="360" w:lineRule="auto"/>
        <w:jc w:val="both"/>
        <w:rPr>
          <w:rFonts w:ascii="Times New Roman" w:hAnsi="Times New Roman"/>
          <w:sz w:val="24"/>
        </w:rPr>
      </w:pPr>
      <w:r>
        <w:rPr>
          <w:rFonts w:ascii="Times New Roman" w:hAnsi="Times New Roman"/>
          <w:sz w:val="24"/>
        </w:rPr>
        <w:t>Bank Resona Perdania</w:t>
      </w:r>
      <w:r>
        <w:rPr>
          <w:rFonts w:ascii="Times New Roman" w:hAnsi="Times New Roman"/>
          <w:sz w:val="24"/>
        </w:rPr>
        <w:tab/>
      </w:r>
      <w:r>
        <w:rPr>
          <w:rFonts w:ascii="Times New Roman" w:hAnsi="Times New Roman"/>
          <w:sz w:val="24"/>
        </w:rPr>
        <w:tab/>
        <w:t>7. The Bangkok Bank Company, Ltd.</w:t>
      </w:r>
    </w:p>
    <w:p w:rsidR="00A54855" w:rsidRDefault="00A54855" w:rsidP="00A54855">
      <w:pPr>
        <w:pStyle w:val="ListParagraph"/>
        <w:numPr>
          <w:ilvl w:val="0"/>
          <w:numId w:val="42"/>
        </w:numPr>
        <w:spacing w:after="200" w:line="360" w:lineRule="auto"/>
        <w:jc w:val="both"/>
        <w:rPr>
          <w:rFonts w:ascii="Times New Roman" w:hAnsi="Times New Roman"/>
          <w:sz w:val="24"/>
        </w:rPr>
      </w:pPr>
      <w:r>
        <w:rPr>
          <w:rFonts w:ascii="Times New Roman" w:hAnsi="Times New Roman"/>
          <w:sz w:val="24"/>
        </w:rPr>
        <w:t>Bank Sumitomo Mitsui Indonesia</w:t>
      </w:r>
      <w:r>
        <w:rPr>
          <w:rFonts w:ascii="Times New Roman" w:hAnsi="Times New Roman"/>
          <w:sz w:val="24"/>
        </w:rPr>
        <w:tab/>
        <w:t>8. Bank of Tokyo Mitsubishi UFJ, Ltd.</w:t>
      </w:r>
    </w:p>
    <w:p w:rsidR="00A54855" w:rsidRDefault="00A54855" w:rsidP="00A54855">
      <w:pPr>
        <w:pStyle w:val="ListParagraph"/>
        <w:numPr>
          <w:ilvl w:val="0"/>
          <w:numId w:val="42"/>
        </w:numPr>
        <w:spacing w:after="200" w:line="360" w:lineRule="auto"/>
        <w:jc w:val="both"/>
        <w:rPr>
          <w:rFonts w:ascii="Times New Roman" w:hAnsi="Times New Roman"/>
          <w:sz w:val="24"/>
        </w:rPr>
      </w:pPr>
      <w:r>
        <w:rPr>
          <w:rFonts w:ascii="Times New Roman" w:hAnsi="Times New Roman"/>
          <w:sz w:val="24"/>
        </w:rPr>
        <w:t>Bank Woori Indonesia</w:t>
      </w:r>
      <w:r>
        <w:rPr>
          <w:rFonts w:ascii="Times New Roman" w:hAnsi="Times New Roman"/>
          <w:sz w:val="24"/>
        </w:rPr>
        <w:tab/>
      </w:r>
      <w:r>
        <w:rPr>
          <w:rFonts w:ascii="Times New Roman" w:hAnsi="Times New Roman"/>
          <w:sz w:val="24"/>
        </w:rPr>
        <w:tab/>
        <w:t>9. Hongkong and Shanghai Corp</w:t>
      </w:r>
    </w:p>
    <w:p w:rsidR="00A54855" w:rsidRDefault="00A54855" w:rsidP="00A54855">
      <w:pPr>
        <w:pStyle w:val="ListParagraph"/>
        <w:numPr>
          <w:ilvl w:val="0"/>
          <w:numId w:val="42"/>
        </w:numPr>
        <w:spacing w:after="200" w:line="360" w:lineRule="auto"/>
        <w:jc w:val="both"/>
        <w:rPr>
          <w:rFonts w:ascii="Times New Roman" w:hAnsi="Times New Roman"/>
          <w:sz w:val="24"/>
        </w:rPr>
      </w:pPr>
      <w:r>
        <w:rPr>
          <w:rFonts w:ascii="Times New Roman" w:hAnsi="Times New Roman"/>
          <w:sz w:val="24"/>
        </w:rPr>
        <w:t>Bank Agris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 Royal Bank of Scotland</w:t>
      </w:r>
    </w:p>
    <w:p w:rsidR="00A54855" w:rsidRPr="00DD0C2A" w:rsidRDefault="00A54855" w:rsidP="00A54855">
      <w:pPr>
        <w:spacing w:line="360" w:lineRule="auto"/>
        <w:ind w:left="360"/>
        <w:jc w:val="both"/>
        <w:rPr>
          <w:rFonts w:ascii="Times New Roman" w:hAnsi="Times New Roman"/>
          <w:sz w:val="24"/>
        </w:rPr>
      </w:pPr>
      <w:r>
        <w:rPr>
          <w:rFonts w:ascii="Times New Roman" w:hAnsi="Times New Roman"/>
          <w:sz w:val="24"/>
        </w:rPr>
        <w:t xml:space="preserve">Sumber: </w:t>
      </w:r>
      <w:r w:rsidRPr="00EC1D31">
        <w:rPr>
          <w:rFonts w:ascii="Times New Roman" w:hAnsi="Times New Roman"/>
          <w:i/>
          <w:sz w:val="24"/>
        </w:rPr>
        <w:t>Website</w:t>
      </w:r>
      <w:r>
        <w:rPr>
          <w:rFonts w:ascii="Times New Roman" w:hAnsi="Times New Roman"/>
          <w:sz w:val="24"/>
        </w:rPr>
        <w:t xml:space="preserve"> Otoritas Jasa Keuangan (</w:t>
      </w:r>
      <w:hyperlink r:id="rId15" w:history="1">
        <w:r w:rsidRPr="00C77963">
          <w:rPr>
            <w:rStyle w:val="Hyperlink"/>
            <w:sz w:val="24"/>
          </w:rPr>
          <w:t>www.ojk.go.id</w:t>
        </w:r>
      </w:hyperlink>
      <w:r>
        <w:rPr>
          <w:rFonts w:ascii="Times New Roman" w:hAnsi="Times New Roman"/>
          <w:sz w:val="24"/>
        </w:rPr>
        <w:t>)</w:t>
      </w:r>
    </w:p>
    <w:p w:rsidR="00A54855" w:rsidRDefault="00A54855" w:rsidP="00A54855">
      <w:pPr>
        <w:spacing w:line="480" w:lineRule="auto"/>
        <w:jc w:val="center"/>
        <w:rPr>
          <w:rFonts w:ascii="Times New Roman" w:hAnsi="Times New Roman"/>
          <w:b/>
          <w:color w:val="000000" w:themeColor="text1"/>
          <w:sz w:val="28"/>
          <w:szCs w:val="28"/>
        </w:rPr>
      </w:pPr>
    </w:p>
    <w:p w:rsidR="00A54855" w:rsidRDefault="00A54855" w:rsidP="00A54855">
      <w:pPr>
        <w:spacing w:line="480" w:lineRule="auto"/>
        <w:jc w:val="center"/>
        <w:rPr>
          <w:rFonts w:ascii="Times New Roman" w:hAnsi="Times New Roman"/>
          <w:b/>
          <w:color w:val="000000" w:themeColor="text1"/>
          <w:sz w:val="28"/>
          <w:szCs w:val="28"/>
        </w:rPr>
      </w:pPr>
    </w:p>
    <w:p w:rsidR="00A54855" w:rsidRDefault="00A54855" w:rsidP="00A54855">
      <w:pPr>
        <w:spacing w:line="480" w:lineRule="auto"/>
        <w:jc w:val="center"/>
        <w:rPr>
          <w:rFonts w:ascii="Times New Roman" w:hAnsi="Times New Roman"/>
          <w:b/>
          <w:color w:val="000000" w:themeColor="text1"/>
          <w:sz w:val="28"/>
          <w:szCs w:val="28"/>
        </w:rPr>
      </w:pPr>
    </w:p>
    <w:p w:rsidR="00A54855" w:rsidRDefault="00A54855" w:rsidP="00A54855">
      <w:pPr>
        <w:spacing w:line="480" w:lineRule="auto"/>
        <w:jc w:val="center"/>
        <w:rPr>
          <w:rFonts w:ascii="Times New Roman" w:hAnsi="Times New Roman"/>
          <w:b/>
          <w:color w:val="000000" w:themeColor="text1"/>
          <w:sz w:val="28"/>
          <w:szCs w:val="28"/>
        </w:rPr>
      </w:pPr>
    </w:p>
    <w:p w:rsidR="00A54855" w:rsidRDefault="00A54855" w:rsidP="00A54855">
      <w:pPr>
        <w:spacing w:line="480" w:lineRule="auto"/>
        <w:jc w:val="center"/>
        <w:rPr>
          <w:rFonts w:ascii="Times New Roman" w:hAnsi="Times New Roman"/>
          <w:b/>
          <w:color w:val="000000" w:themeColor="text1"/>
          <w:sz w:val="28"/>
          <w:szCs w:val="28"/>
        </w:rPr>
      </w:pPr>
    </w:p>
    <w:p w:rsidR="00A54855" w:rsidRDefault="00A54855" w:rsidP="00A54855">
      <w:pPr>
        <w:spacing w:line="480" w:lineRule="auto"/>
        <w:jc w:val="center"/>
        <w:rPr>
          <w:rFonts w:ascii="Times New Roman" w:hAnsi="Times New Roman"/>
          <w:b/>
          <w:color w:val="000000" w:themeColor="text1"/>
          <w:sz w:val="28"/>
          <w:szCs w:val="28"/>
        </w:rPr>
      </w:pPr>
    </w:p>
    <w:p w:rsidR="00A54855" w:rsidRDefault="00A54855" w:rsidP="00A54855">
      <w:pPr>
        <w:spacing w:line="480" w:lineRule="auto"/>
        <w:rPr>
          <w:rFonts w:ascii="Times New Roman" w:hAnsi="Times New Roman"/>
          <w:b/>
          <w:color w:val="000000" w:themeColor="text1"/>
          <w:sz w:val="28"/>
          <w:szCs w:val="28"/>
        </w:rPr>
      </w:pPr>
    </w:p>
    <w:p w:rsidR="00A54855" w:rsidRDefault="00A54855" w:rsidP="00A54855">
      <w:pPr>
        <w:spacing w:line="480" w:lineRule="auto"/>
        <w:rPr>
          <w:rFonts w:ascii="Times New Roman" w:hAnsi="Times New Roman"/>
          <w:b/>
          <w:color w:val="000000" w:themeColor="text1"/>
          <w:sz w:val="28"/>
          <w:szCs w:val="28"/>
        </w:rPr>
      </w:pPr>
    </w:p>
    <w:p w:rsidR="00A54855" w:rsidRDefault="00A54855" w:rsidP="005E12F0">
      <w:pPr>
        <w:pStyle w:val="Heading1"/>
        <w:spacing w:line="480" w:lineRule="auto"/>
        <w:jc w:val="center"/>
        <w:rPr>
          <w:rFonts w:ascii="Times New Roman" w:hAnsi="Times New Roman"/>
          <w:b/>
          <w:color w:val="000000" w:themeColor="text1"/>
          <w:sz w:val="28"/>
          <w:szCs w:val="28"/>
        </w:rPr>
      </w:pPr>
      <w:bookmarkStart w:id="29" w:name="_Toc477881585"/>
      <w:bookmarkStart w:id="30" w:name="_Toc477881683"/>
      <w:r w:rsidRPr="00EC1F9F">
        <w:rPr>
          <w:rFonts w:ascii="Times New Roman" w:hAnsi="Times New Roman"/>
          <w:b/>
          <w:color w:val="000000" w:themeColor="text1"/>
          <w:sz w:val="28"/>
          <w:szCs w:val="28"/>
        </w:rPr>
        <w:t>LAMPIRAN II</w:t>
      </w:r>
      <w:bookmarkEnd w:id="29"/>
      <w:bookmarkEnd w:id="30"/>
    </w:p>
    <w:p w:rsidR="00A54855" w:rsidRDefault="005E12F0" w:rsidP="00A001D3">
      <w:pPr>
        <w:spacing w:line="480" w:lineRule="auto"/>
        <w:jc w:val="center"/>
        <w:rPr>
          <w:rFonts w:ascii="Times New Roman" w:hAnsi="Times New Roman"/>
          <w:b/>
          <w:color w:val="000000" w:themeColor="text1"/>
          <w:sz w:val="28"/>
          <w:szCs w:val="28"/>
        </w:rPr>
      </w:pPr>
      <w:r w:rsidRPr="0087576B">
        <w:rPr>
          <w:noProof/>
        </w:rPr>
        <w:drawing>
          <wp:anchor distT="0" distB="0" distL="114300" distR="114300" simplePos="0" relativeHeight="251678720" behindDoc="0" locked="0" layoutInCell="1" allowOverlap="1" wp14:anchorId="2F3D7C68" wp14:editId="64DA7FD0">
            <wp:simplePos x="0" y="0"/>
            <wp:positionH relativeFrom="margin">
              <wp:posOffset>628015</wp:posOffset>
            </wp:positionH>
            <wp:positionV relativeFrom="margin">
              <wp:posOffset>788035</wp:posOffset>
            </wp:positionV>
            <wp:extent cx="4330700" cy="62109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0700" cy="6210935"/>
                    </a:xfrm>
                    <a:prstGeom prst="rect">
                      <a:avLst/>
                    </a:prstGeom>
                    <a:noFill/>
                    <a:ln>
                      <a:noFill/>
                    </a:ln>
                  </pic:spPr>
                </pic:pic>
              </a:graphicData>
            </a:graphic>
          </wp:anchor>
        </w:drawing>
      </w:r>
      <w:r w:rsidR="00A54855">
        <w:rPr>
          <w:rFonts w:ascii="Times New Roman" w:hAnsi="Times New Roman"/>
          <w:b/>
          <w:color w:val="000000" w:themeColor="text1"/>
          <w:sz w:val="28"/>
          <w:szCs w:val="28"/>
        </w:rPr>
        <w:t xml:space="preserve">DATA </w:t>
      </w:r>
    </w:p>
    <w:p w:rsidR="00A54855" w:rsidRDefault="00A54855" w:rsidP="00A54855">
      <w:pPr>
        <w:spacing w:line="480" w:lineRule="auto"/>
        <w:jc w:val="center"/>
        <w:rPr>
          <w:rFonts w:ascii="Times New Roman" w:hAnsi="Times New Roman"/>
          <w:b/>
          <w:color w:val="000000" w:themeColor="text1"/>
          <w:sz w:val="28"/>
          <w:szCs w:val="28"/>
        </w:rPr>
      </w:pPr>
    </w:p>
    <w:p w:rsidR="00A54855" w:rsidRDefault="00A54855" w:rsidP="00A54855">
      <w:pPr>
        <w:spacing w:line="480" w:lineRule="auto"/>
        <w:jc w:val="center"/>
        <w:rPr>
          <w:rFonts w:ascii="Times New Roman" w:hAnsi="Times New Roman"/>
          <w:b/>
          <w:color w:val="000000" w:themeColor="text1"/>
          <w:sz w:val="28"/>
          <w:szCs w:val="28"/>
        </w:rPr>
      </w:pPr>
    </w:p>
    <w:p w:rsidR="00A54855" w:rsidRDefault="00A54855" w:rsidP="00A54855">
      <w:pPr>
        <w:spacing w:line="480" w:lineRule="auto"/>
        <w:jc w:val="center"/>
        <w:rPr>
          <w:rFonts w:ascii="Times New Roman" w:hAnsi="Times New Roman"/>
          <w:b/>
          <w:color w:val="000000" w:themeColor="text1"/>
          <w:sz w:val="28"/>
          <w:szCs w:val="28"/>
        </w:rPr>
      </w:pPr>
    </w:p>
    <w:p w:rsidR="00A54855" w:rsidRDefault="00A54855" w:rsidP="00A54855">
      <w:pPr>
        <w:spacing w:line="480" w:lineRule="auto"/>
        <w:jc w:val="center"/>
        <w:rPr>
          <w:rFonts w:ascii="Times New Roman" w:hAnsi="Times New Roman"/>
          <w:b/>
          <w:color w:val="000000" w:themeColor="text1"/>
          <w:sz w:val="28"/>
          <w:szCs w:val="28"/>
        </w:rPr>
      </w:pPr>
    </w:p>
    <w:p w:rsidR="00A54855" w:rsidRDefault="00A54855" w:rsidP="005E12F0">
      <w:pPr>
        <w:pStyle w:val="Heading1"/>
        <w:spacing w:line="480" w:lineRule="auto"/>
        <w:jc w:val="center"/>
        <w:rPr>
          <w:rFonts w:ascii="Times New Roman" w:hAnsi="Times New Roman"/>
          <w:b/>
          <w:color w:val="000000" w:themeColor="text1"/>
          <w:sz w:val="28"/>
          <w:szCs w:val="28"/>
        </w:rPr>
      </w:pPr>
      <w:bookmarkStart w:id="31" w:name="_Toc477881587"/>
      <w:bookmarkStart w:id="32" w:name="_Toc477881685"/>
      <w:r>
        <w:rPr>
          <w:rFonts w:ascii="Times New Roman" w:hAnsi="Times New Roman"/>
          <w:b/>
          <w:color w:val="000000" w:themeColor="text1"/>
          <w:sz w:val="28"/>
          <w:szCs w:val="28"/>
        </w:rPr>
        <w:lastRenderedPageBreak/>
        <w:t>LAMPIRAN IV</w:t>
      </w:r>
      <w:bookmarkEnd w:id="31"/>
      <w:bookmarkEnd w:id="32"/>
    </w:p>
    <w:p w:rsidR="00A54855" w:rsidRDefault="00A54855" w:rsidP="005E12F0">
      <w:pPr>
        <w:spacing w:line="48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HASIL UJI PENELITIAN</w:t>
      </w:r>
    </w:p>
    <w:p w:rsidR="00A54855" w:rsidRDefault="002B15F5" w:rsidP="002B15F5">
      <w:pPr>
        <w:pStyle w:val="ListParagraph"/>
        <w:numPr>
          <w:ilvl w:val="3"/>
          <w:numId w:val="41"/>
        </w:numPr>
        <w:spacing w:line="480" w:lineRule="auto"/>
        <w:ind w:left="360"/>
        <w:rPr>
          <w:rFonts w:ascii="Times New Roman" w:hAnsi="Times New Roman"/>
          <w:b/>
          <w:color w:val="000000" w:themeColor="text1"/>
          <w:sz w:val="24"/>
          <w:szCs w:val="24"/>
        </w:rPr>
      </w:pPr>
      <w:r>
        <w:rPr>
          <w:rFonts w:ascii="Times New Roman" w:hAnsi="Times New Roman"/>
          <w:b/>
          <w:color w:val="000000" w:themeColor="text1"/>
          <w:sz w:val="24"/>
          <w:szCs w:val="24"/>
        </w:rPr>
        <w:t>Statistik Deskriptif</w:t>
      </w:r>
    </w:p>
    <w:p w:rsidR="002B15F5" w:rsidRDefault="002B15F5" w:rsidP="002B15F5">
      <w:pPr>
        <w:pStyle w:val="ListParagraph"/>
        <w:spacing w:line="480" w:lineRule="auto"/>
        <w:ind w:left="360"/>
        <w:rPr>
          <w:rFonts w:ascii="Times New Roman" w:hAnsi="Times New Roman"/>
          <w:b/>
          <w:color w:val="000000" w:themeColor="text1"/>
          <w:sz w:val="24"/>
          <w:szCs w:val="24"/>
        </w:rPr>
      </w:pPr>
      <w:r>
        <w:rPr>
          <w:rFonts w:ascii="Times New Roman" w:hAnsi="Times New Roman"/>
          <w:b/>
          <w:color w:val="000000" w:themeColor="text1"/>
          <w:sz w:val="24"/>
          <w:szCs w:val="24"/>
        </w:rPr>
        <w:t>Kelompok Data I</w:t>
      </w:r>
    </w:p>
    <w:p w:rsidR="002B15F5" w:rsidRPr="002B15F5" w:rsidRDefault="002B15F5" w:rsidP="002B15F5">
      <w:pPr>
        <w:autoSpaceDE w:val="0"/>
        <w:autoSpaceDN w:val="0"/>
        <w:adjustRightInd w:val="0"/>
        <w:spacing w:after="0" w:line="240" w:lineRule="auto"/>
        <w:rPr>
          <w:rFonts w:ascii="Arial" w:hAnsi="Arial" w:cs="Arial"/>
          <w:sz w:val="18"/>
          <w:szCs w:val="18"/>
        </w:rPr>
      </w:pPr>
    </w:p>
    <w:tbl>
      <w:tblPr>
        <w:tblW w:w="0" w:type="auto"/>
        <w:tblInd w:w="1020" w:type="dxa"/>
        <w:tblLayout w:type="fixed"/>
        <w:tblCellMar>
          <w:left w:w="0" w:type="dxa"/>
          <w:right w:w="0" w:type="dxa"/>
        </w:tblCellMar>
        <w:tblLook w:val="0000" w:firstRow="0" w:lastRow="0" w:firstColumn="0" w:lastColumn="0" w:noHBand="0" w:noVBand="0"/>
      </w:tblPr>
      <w:tblGrid>
        <w:gridCol w:w="1492"/>
        <w:gridCol w:w="1313"/>
        <w:gridCol w:w="1312"/>
        <w:gridCol w:w="1313"/>
        <w:gridCol w:w="1312"/>
      </w:tblGrid>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ROA</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CAR</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LDR</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BOPO</w:t>
            </w: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Mean</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0.019075</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0.124553</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1.192298</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5.830254</w:t>
            </w: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Median</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0.017227</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0.108105</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0.877434</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1.898590</w:t>
            </w: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Maximum</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0.104881</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1.388310</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14.98407</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238.1720</w:t>
            </w: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Minimum</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-0.024535</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-0.006775</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0.081099</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-3.521012</w:t>
            </w: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Std. Dev.</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0.014148</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0.130291</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1.352275</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20.36420</w:t>
            </w: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Skewness</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1.128191</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6.711320</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6.782316</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8.780358</w:t>
            </w: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Kurtosis</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9.264860</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57.78909</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61.65456</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93.18181</w:t>
            </w: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Jarque-Bera</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354.7179</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25456.10</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28994.86</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67529.10</w:t>
            </w: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Probability</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0.000000</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0.000000</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0.000000</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0.000000</w:t>
            </w: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Sum</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3.662405</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23.91418</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228.9211</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1119.409</w:t>
            </w: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Sum Sq. Dev.</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0.038232</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3.242370</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349.2716</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79207.83</w:t>
            </w: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Observations</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192</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192</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192</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192</w:t>
            </w:r>
          </w:p>
        </w:tc>
      </w:tr>
    </w:tbl>
    <w:p w:rsidR="002B15F5" w:rsidRDefault="002B15F5" w:rsidP="002B15F5">
      <w:pPr>
        <w:pStyle w:val="ListParagraph"/>
        <w:spacing w:line="480" w:lineRule="auto"/>
        <w:ind w:left="360"/>
        <w:rPr>
          <w:rFonts w:ascii="Times New Roman" w:hAnsi="Times New Roman"/>
          <w:b/>
          <w:color w:val="000000" w:themeColor="text1"/>
          <w:sz w:val="24"/>
          <w:szCs w:val="24"/>
        </w:rPr>
      </w:pPr>
      <w:r w:rsidRPr="002B15F5">
        <w:rPr>
          <w:rFonts w:ascii="Arial" w:hAnsi="Arial" w:cs="Arial"/>
          <w:sz w:val="18"/>
          <w:szCs w:val="18"/>
        </w:rPr>
        <w:br/>
      </w:r>
      <w:r>
        <w:rPr>
          <w:rFonts w:ascii="Times New Roman" w:hAnsi="Times New Roman"/>
          <w:b/>
          <w:color w:val="000000" w:themeColor="text1"/>
          <w:sz w:val="24"/>
          <w:szCs w:val="24"/>
        </w:rPr>
        <w:t>Kelompok Data II</w:t>
      </w:r>
    </w:p>
    <w:p w:rsidR="002B15F5" w:rsidRPr="002B15F5" w:rsidRDefault="002B15F5" w:rsidP="002B15F5">
      <w:pPr>
        <w:autoSpaceDE w:val="0"/>
        <w:autoSpaceDN w:val="0"/>
        <w:adjustRightInd w:val="0"/>
        <w:spacing w:after="0" w:line="240" w:lineRule="auto"/>
        <w:rPr>
          <w:rFonts w:ascii="Arial" w:hAnsi="Arial" w:cs="Arial"/>
          <w:sz w:val="18"/>
          <w:szCs w:val="18"/>
        </w:rPr>
      </w:pPr>
    </w:p>
    <w:tbl>
      <w:tblPr>
        <w:tblW w:w="6742" w:type="dxa"/>
        <w:tblInd w:w="1044" w:type="dxa"/>
        <w:tblLayout w:type="fixed"/>
        <w:tblCellMar>
          <w:left w:w="0" w:type="dxa"/>
          <w:right w:w="0" w:type="dxa"/>
        </w:tblCellMar>
        <w:tblLook w:val="0000" w:firstRow="0" w:lastRow="0" w:firstColumn="0" w:lastColumn="0" w:noHBand="0" w:noVBand="0"/>
      </w:tblPr>
      <w:tblGrid>
        <w:gridCol w:w="1492"/>
        <w:gridCol w:w="1313"/>
        <w:gridCol w:w="1312"/>
        <w:gridCol w:w="1313"/>
        <w:gridCol w:w="1312"/>
      </w:tblGrid>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ROA</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CAR</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LDR</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BOPO</w:t>
            </w: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Mean</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0.017669</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0.134841</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1.068912</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7.794818</w:t>
            </w: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Median</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0.016398</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0.115568</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0.863918</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2.634886</w:t>
            </w: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Maximum</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0.043294</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1.147445</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14.98406</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238.1720</w:t>
            </w: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Minimum</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-0.008149</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0.018873</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0.081099</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0.058561</w:t>
            </w: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Std. Dev.</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0.010612</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0.129028</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1.396424</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23.61577</w:t>
            </w: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Skewness</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0.366002</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6.155408</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8.195900</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7.555127</w:t>
            </w: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Kurtosis</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2.778372</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42.84116</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76.50667</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68.88527</w:t>
            </w: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Jarque-Bera</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3.387837</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10070.98</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32849.88</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26463.22</w:t>
            </w: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Probability</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0.183798</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0.000000</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0.000000</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0.000000</w:t>
            </w: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Sum</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2.455953</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18.74284</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148.5788</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1083.480</w:t>
            </w: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Sum Sq. Dev.</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0.015542</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2.297456</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269.1002</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76963.21</w:t>
            </w: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p>
        </w:tc>
      </w:tr>
      <w:tr w:rsidR="002B15F5" w:rsidRPr="002B15F5" w:rsidTr="002B15F5">
        <w:trPr>
          <w:trHeight w:val="225"/>
        </w:trPr>
        <w:tc>
          <w:tcPr>
            <w:tcW w:w="149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Observations</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139</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139</w:t>
            </w:r>
          </w:p>
        </w:tc>
        <w:tc>
          <w:tcPr>
            <w:tcW w:w="1313"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139</w:t>
            </w:r>
          </w:p>
        </w:tc>
        <w:tc>
          <w:tcPr>
            <w:tcW w:w="1312" w:type="dxa"/>
            <w:tcBorders>
              <w:top w:val="nil"/>
              <w:left w:val="nil"/>
              <w:bottom w:val="nil"/>
              <w:right w:val="nil"/>
            </w:tcBorders>
            <w:vAlign w:val="bottom"/>
          </w:tcPr>
          <w:p w:rsidR="002B15F5" w:rsidRPr="002B15F5" w:rsidRDefault="002B15F5" w:rsidP="002B15F5">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139</w:t>
            </w:r>
          </w:p>
        </w:tc>
      </w:tr>
    </w:tbl>
    <w:p w:rsidR="002B15F5" w:rsidRPr="002B15F5" w:rsidRDefault="002B15F5" w:rsidP="002B15F5">
      <w:pPr>
        <w:autoSpaceDE w:val="0"/>
        <w:autoSpaceDN w:val="0"/>
        <w:adjustRightInd w:val="0"/>
        <w:spacing w:after="0" w:line="240" w:lineRule="auto"/>
        <w:rPr>
          <w:rFonts w:ascii="Arial" w:hAnsi="Arial" w:cs="Arial"/>
          <w:sz w:val="18"/>
          <w:szCs w:val="18"/>
        </w:rPr>
      </w:pPr>
      <w:r w:rsidRPr="002B15F5">
        <w:rPr>
          <w:rFonts w:ascii="Times New Roman" w:hAnsi="Times New Roman" w:cs="Times New Roman"/>
          <w:b/>
          <w:sz w:val="24"/>
          <w:szCs w:val="24"/>
        </w:rPr>
        <w:lastRenderedPageBreak/>
        <w:t>Kelompok Data III</w:t>
      </w:r>
      <w:r w:rsidRPr="002B15F5">
        <w:rPr>
          <w:rFonts w:ascii="Times New Roman" w:hAnsi="Times New Roman" w:cs="Times New Roman"/>
          <w:b/>
          <w:sz w:val="24"/>
          <w:szCs w:val="24"/>
        </w:rPr>
        <w:br/>
      </w:r>
    </w:p>
    <w:tbl>
      <w:tblPr>
        <w:tblpPr w:leftFromText="180" w:rightFromText="180" w:vertAnchor="page" w:horzAnchor="margin" w:tblpXSpec="center" w:tblpY="3265"/>
        <w:tblW w:w="0" w:type="auto"/>
        <w:tblLayout w:type="fixed"/>
        <w:tblCellMar>
          <w:left w:w="0" w:type="dxa"/>
          <w:right w:w="0" w:type="dxa"/>
        </w:tblCellMar>
        <w:tblLook w:val="0000" w:firstRow="0" w:lastRow="0" w:firstColumn="0" w:lastColumn="0" w:noHBand="0" w:noVBand="0"/>
      </w:tblPr>
      <w:tblGrid>
        <w:gridCol w:w="1492"/>
        <w:gridCol w:w="1313"/>
        <w:gridCol w:w="1312"/>
        <w:gridCol w:w="1313"/>
        <w:gridCol w:w="1312"/>
      </w:tblGrid>
      <w:tr w:rsidR="002B15F5" w:rsidRPr="002B15F5" w:rsidTr="009802AE">
        <w:trPr>
          <w:trHeight w:val="225"/>
        </w:trPr>
        <w:tc>
          <w:tcPr>
            <w:tcW w:w="149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ROA</w:t>
            </w: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CAR</w:t>
            </w: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LDR</w:t>
            </w: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BOPO</w:t>
            </w:r>
          </w:p>
        </w:tc>
      </w:tr>
      <w:tr w:rsidR="002B15F5" w:rsidRPr="002B15F5" w:rsidTr="009802AE">
        <w:trPr>
          <w:trHeight w:val="225"/>
        </w:trPr>
        <w:tc>
          <w:tcPr>
            <w:tcW w:w="149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Mean</w:t>
            </w: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0.021819</w:t>
            </w: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0.099740</w:t>
            </w: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1.564002</w:t>
            </w: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0.331946</w:t>
            </w:r>
          </w:p>
        </w:tc>
      </w:tr>
      <w:tr w:rsidR="002B15F5" w:rsidRPr="002B15F5" w:rsidTr="009802AE">
        <w:trPr>
          <w:trHeight w:val="225"/>
        </w:trPr>
        <w:tc>
          <w:tcPr>
            <w:tcW w:w="149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Median</w:t>
            </w: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0.022202</w:t>
            </w: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0.079000</w:t>
            </w: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1.083826</w:t>
            </w: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-0.384348</w:t>
            </w:r>
          </w:p>
        </w:tc>
      </w:tr>
      <w:tr w:rsidR="002B15F5" w:rsidRPr="002B15F5" w:rsidTr="009802AE">
        <w:trPr>
          <w:trHeight w:val="225"/>
        </w:trPr>
        <w:tc>
          <w:tcPr>
            <w:tcW w:w="149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Maximum</w:t>
            </w: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0.051505</w:t>
            </w: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0.452406</w:t>
            </w: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5.584544</w:t>
            </w: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7.134511</w:t>
            </w:r>
          </w:p>
        </w:tc>
      </w:tr>
      <w:tr w:rsidR="002B15F5" w:rsidRPr="002B15F5" w:rsidTr="009802AE">
        <w:trPr>
          <w:trHeight w:val="225"/>
        </w:trPr>
        <w:tc>
          <w:tcPr>
            <w:tcW w:w="149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Minimum</w:t>
            </w: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-0.013846</w:t>
            </w: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-0.006775</w:t>
            </w: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0.167795</w:t>
            </w: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-3.521012</w:t>
            </w:r>
          </w:p>
        </w:tc>
      </w:tr>
      <w:tr w:rsidR="002B15F5" w:rsidRPr="002B15F5" w:rsidTr="009802AE">
        <w:trPr>
          <w:trHeight w:val="225"/>
        </w:trPr>
        <w:tc>
          <w:tcPr>
            <w:tcW w:w="149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Std. Dev.</w:t>
            </w: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0.014628</w:t>
            </w: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0.095799</w:t>
            </w: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1.219248</w:t>
            </w: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2.085597</w:t>
            </w:r>
          </w:p>
        </w:tc>
      </w:tr>
      <w:tr w:rsidR="002B15F5" w:rsidRPr="002B15F5" w:rsidTr="009802AE">
        <w:trPr>
          <w:trHeight w:val="225"/>
        </w:trPr>
        <w:tc>
          <w:tcPr>
            <w:tcW w:w="149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Skewness</w:t>
            </w: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-0.284917</w:t>
            </w: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1.436047</w:t>
            </w: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1.666274</w:t>
            </w: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1.252118</w:t>
            </w:r>
          </w:p>
        </w:tc>
      </w:tr>
      <w:tr w:rsidR="002B15F5" w:rsidRPr="002B15F5" w:rsidTr="009802AE">
        <w:trPr>
          <w:trHeight w:val="225"/>
        </w:trPr>
        <w:tc>
          <w:tcPr>
            <w:tcW w:w="149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Kurtosis</w:t>
            </w: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2.565881</w:t>
            </w: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5.308328</w:t>
            </w: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5.129079</w:t>
            </w: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5.540287</w:t>
            </w:r>
          </w:p>
        </w:tc>
      </w:tr>
      <w:tr w:rsidR="002B15F5" w:rsidRPr="002B15F5" w:rsidTr="009802AE">
        <w:trPr>
          <w:trHeight w:val="225"/>
        </w:trPr>
        <w:tc>
          <w:tcPr>
            <w:tcW w:w="149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p>
        </w:tc>
      </w:tr>
      <w:tr w:rsidR="002B15F5" w:rsidRPr="002B15F5" w:rsidTr="009802AE">
        <w:trPr>
          <w:trHeight w:val="225"/>
        </w:trPr>
        <w:tc>
          <w:tcPr>
            <w:tcW w:w="149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Jarque-Bera</w:t>
            </w: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1.047724</w:t>
            </w: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27.72033</w:t>
            </w: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31.92934</w:t>
            </w: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25.97870</w:t>
            </w:r>
          </w:p>
        </w:tc>
      </w:tr>
      <w:tr w:rsidR="002B15F5" w:rsidRPr="002B15F5" w:rsidTr="009802AE">
        <w:trPr>
          <w:trHeight w:val="225"/>
        </w:trPr>
        <w:tc>
          <w:tcPr>
            <w:tcW w:w="149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Probability</w:t>
            </w: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0.592229</w:t>
            </w: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0.000001</w:t>
            </w: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0.000000</w:t>
            </w: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0.000002</w:t>
            </w:r>
          </w:p>
        </w:tc>
      </w:tr>
      <w:tr w:rsidR="002B15F5" w:rsidRPr="002B15F5" w:rsidTr="009802AE">
        <w:trPr>
          <w:trHeight w:val="225"/>
        </w:trPr>
        <w:tc>
          <w:tcPr>
            <w:tcW w:w="149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p>
        </w:tc>
      </w:tr>
      <w:tr w:rsidR="002B15F5" w:rsidRPr="002B15F5" w:rsidTr="009802AE">
        <w:trPr>
          <w:trHeight w:val="225"/>
        </w:trPr>
        <w:tc>
          <w:tcPr>
            <w:tcW w:w="149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Sum</w:t>
            </w: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1.069154</w:t>
            </w: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4.887248</w:t>
            </w: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76.63609</w:t>
            </w: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16.26537</w:t>
            </w:r>
          </w:p>
        </w:tc>
      </w:tr>
      <w:tr w:rsidR="002B15F5" w:rsidRPr="002B15F5" w:rsidTr="009802AE">
        <w:trPr>
          <w:trHeight w:val="225"/>
        </w:trPr>
        <w:tc>
          <w:tcPr>
            <w:tcW w:w="149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Sum Sq. Dev.</w:t>
            </w: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0.010270</w:t>
            </w: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0.440513</w:t>
            </w: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71.35517</w:t>
            </w: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208.7864</w:t>
            </w:r>
          </w:p>
        </w:tc>
      </w:tr>
      <w:tr w:rsidR="002B15F5" w:rsidRPr="002B15F5" w:rsidTr="009802AE">
        <w:trPr>
          <w:trHeight w:val="225"/>
        </w:trPr>
        <w:tc>
          <w:tcPr>
            <w:tcW w:w="149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p>
        </w:tc>
      </w:tr>
      <w:tr w:rsidR="002B15F5" w:rsidRPr="002B15F5" w:rsidTr="009802AE">
        <w:trPr>
          <w:trHeight w:val="225"/>
        </w:trPr>
        <w:tc>
          <w:tcPr>
            <w:tcW w:w="149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rPr>
                <w:rFonts w:ascii="Arial" w:hAnsi="Arial" w:cs="Arial"/>
                <w:color w:val="000000"/>
                <w:sz w:val="18"/>
                <w:szCs w:val="18"/>
              </w:rPr>
            </w:pPr>
            <w:r w:rsidRPr="002B15F5">
              <w:rPr>
                <w:rFonts w:ascii="Arial" w:hAnsi="Arial" w:cs="Arial"/>
                <w:color w:val="000000"/>
                <w:sz w:val="18"/>
                <w:szCs w:val="18"/>
              </w:rPr>
              <w:t> Observations</w:t>
            </w: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49</w:t>
            </w: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49</w:t>
            </w:r>
          </w:p>
        </w:tc>
        <w:tc>
          <w:tcPr>
            <w:tcW w:w="1313"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49</w:t>
            </w:r>
          </w:p>
        </w:tc>
        <w:tc>
          <w:tcPr>
            <w:tcW w:w="1312" w:type="dxa"/>
            <w:tcBorders>
              <w:top w:val="nil"/>
              <w:left w:val="nil"/>
              <w:bottom w:val="nil"/>
              <w:right w:val="nil"/>
            </w:tcBorders>
            <w:vAlign w:val="bottom"/>
          </w:tcPr>
          <w:p w:rsidR="002B15F5" w:rsidRPr="002B15F5" w:rsidRDefault="002B15F5" w:rsidP="009802AE">
            <w:pPr>
              <w:autoSpaceDE w:val="0"/>
              <w:autoSpaceDN w:val="0"/>
              <w:adjustRightInd w:val="0"/>
              <w:spacing w:after="0" w:line="240" w:lineRule="auto"/>
              <w:jc w:val="center"/>
              <w:rPr>
                <w:rFonts w:ascii="Arial" w:hAnsi="Arial" w:cs="Arial"/>
                <w:color w:val="000000"/>
                <w:sz w:val="18"/>
                <w:szCs w:val="18"/>
              </w:rPr>
            </w:pPr>
            <w:r w:rsidRPr="002B15F5">
              <w:rPr>
                <w:rFonts w:ascii="Arial" w:hAnsi="Arial" w:cs="Arial"/>
                <w:color w:val="000000"/>
                <w:sz w:val="18"/>
                <w:szCs w:val="18"/>
              </w:rPr>
              <w:t> 49</w:t>
            </w:r>
          </w:p>
        </w:tc>
      </w:tr>
    </w:tbl>
    <w:p w:rsidR="002B15F5" w:rsidRPr="002B15F5" w:rsidRDefault="002B15F5" w:rsidP="002B15F5">
      <w:pPr>
        <w:pStyle w:val="ListParagraph"/>
        <w:spacing w:line="480" w:lineRule="auto"/>
        <w:ind w:left="360"/>
        <w:rPr>
          <w:rFonts w:ascii="Times New Roman" w:hAnsi="Times New Roman" w:cs="Times New Roman"/>
          <w:b/>
          <w:color w:val="000000" w:themeColor="text1"/>
          <w:sz w:val="24"/>
          <w:szCs w:val="24"/>
        </w:rPr>
      </w:pPr>
      <w:r w:rsidRPr="002B15F5">
        <w:rPr>
          <w:rFonts w:ascii="Arial" w:hAnsi="Arial" w:cs="Arial"/>
          <w:sz w:val="18"/>
          <w:szCs w:val="18"/>
        </w:rPr>
        <w:br/>
      </w:r>
    </w:p>
    <w:p w:rsidR="00A54855" w:rsidRPr="00651D3B" w:rsidRDefault="00A54855" w:rsidP="00A54855">
      <w:pPr>
        <w:pStyle w:val="ListParagraph"/>
        <w:tabs>
          <w:tab w:val="left" w:pos="720"/>
          <w:tab w:val="left" w:pos="810"/>
          <w:tab w:val="left" w:pos="990"/>
          <w:tab w:val="left" w:pos="1080"/>
        </w:tabs>
        <w:spacing w:line="480" w:lineRule="auto"/>
        <w:ind w:left="1080" w:hanging="1980"/>
        <w:jc w:val="both"/>
        <w:rPr>
          <w:rFonts w:ascii="Times New Roman" w:hAnsi="Times New Roman" w:cs="Times New Roman"/>
          <w:sz w:val="24"/>
          <w:szCs w:val="24"/>
        </w:rPr>
      </w:pPr>
    </w:p>
    <w:p w:rsidR="00A54855" w:rsidRDefault="00A54855" w:rsidP="00A54855">
      <w:pPr>
        <w:pStyle w:val="ListParagraph"/>
        <w:spacing w:line="480" w:lineRule="auto"/>
        <w:jc w:val="both"/>
        <w:rPr>
          <w:rFonts w:ascii="Times New Roman" w:hAnsi="Times New Roman" w:cs="Times New Roman"/>
          <w:sz w:val="24"/>
          <w:szCs w:val="24"/>
        </w:rPr>
      </w:pPr>
    </w:p>
    <w:p w:rsidR="00A54855" w:rsidRDefault="00A54855" w:rsidP="00A54855">
      <w:pPr>
        <w:pStyle w:val="ListParagraph"/>
        <w:spacing w:line="480" w:lineRule="auto"/>
        <w:jc w:val="both"/>
        <w:rPr>
          <w:rFonts w:ascii="Times New Roman" w:hAnsi="Times New Roman" w:cs="Times New Roman"/>
          <w:sz w:val="24"/>
          <w:szCs w:val="24"/>
        </w:rPr>
      </w:pPr>
    </w:p>
    <w:p w:rsidR="00A54855" w:rsidRDefault="00A54855" w:rsidP="00A54855">
      <w:pPr>
        <w:pStyle w:val="ListParagraph"/>
        <w:spacing w:line="480" w:lineRule="auto"/>
        <w:jc w:val="both"/>
        <w:rPr>
          <w:rFonts w:ascii="Times New Roman" w:hAnsi="Times New Roman" w:cs="Times New Roman"/>
          <w:sz w:val="24"/>
          <w:szCs w:val="24"/>
        </w:rPr>
      </w:pPr>
    </w:p>
    <w:p w:rsidR="00A54855" w:rsidRDefault="00A54855" w:rsidP="00A54855">
      <w:pPr>
        <w:pStyle w:val="ListParagraph"/>
        <w:spacing w:line="480" w:lineRule="auto"/>
        <w:jc w:val="both"/>
        <w:rPr>
          <w:rFonts w:ascii="Times New Roman" w:hAnsi="Times New Roman" w:cs="Times New Roman"/>
          <w:sz w:val="24"/>
          <w:szCs w:val="24"/>
        </w:rPr>
      </w:pPr>
    </w:p>
    <w:p w:rsidR="00A54855" w:rsidRDefault="00A54855" w:rsidP="00A54855">
      <w:pPr>
        <w:pStyle w:val="ListParagraph"/>
        <w:spacing w:line="480" w:lineRule="auto"/>
        <w:jc w:val="both"/>
        <w:rPr>
          <w:rFonts w:ascii="Times New Roman" w:hAnsi="Times New Roman" w:cs="Times New Roman"/>
          <w:sz w:val="24"/>
          <w:szCs w:val="24"/>
        </w:rPr>
      </w:pPr>
    </w:p>
    <w:p w:rsidR="00A54855" w:rsidRDefault="00A54855" w:rsidP="00A54855">
      <w:pPr>
        <w:pStyle w:val="ListParagraph"/>
        <w:spacing w:line="480" w:lineRule="auto"/>
        <w:jc w:val="both"/>
        <w:rPr>
          <w:rFonts w:ascii="Times New Roman" w:hAnsi="Times New Roman" w:cs="Times New Roman"/>
          <w:sz w:val="24"/>
          <w:szCs w:val="24"/>
        </w:rPr>
      </w:pPr>
    </w:p>
    <w:p w:rsidR="00A54855" w:rsidRDefault="009802AE" w:rsidP="009802AE">
      <w:pPr>
        <w:pStyle w:val="ListParagraph"/>
        <w:numPr>
          <w:ilvl w:val="3"/>
          <w:numId w:val="41"/>
        </w:numPr>
        <w:spacing w:line="480" w:lineRule="auto"/>
        <w:ind w:left="360"/>
        <w:jc w:val="both"/>
        <w:rPr>
          <w:rFonts w:ascii="Times New Roman" w:hAnsi="Times New Roman" w:cs="Times New Roman"/>
          <w:b/>
          <w:sz w:val="24"/>
          <w:szCs w:val="24"/>
        </w:rPr>
      </w:pPr>
      <w:r w:rsidRPr="009802AE">
        <w:rPr>
          <w:rFonts w:ascii="Times New Roman" w:hAnsi="Times New Roman" w:cs="Times New Roman"/>
          <w:b/>
          <w:sz w:val="24"/>
          <w:szCs w:val="24"/>
        </w:rPr>
        <w:t>Uji Chow</w:t>
      </w:r>
    </w:p>
    <w:p w:rsidR="009802AE" w:rsidRDefault="009802AE" w:rsidP="009802AE">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Kelompok Data I</w:t>
      </w:r>
    </w:p>
    <w:tbl>
      <w:tblPr>
        <w:tblpPr w:leftFromText="180" w:rightFromText="180" w:vertAnchor="text" w:horzAnchor="margin" w:tblpXSpec="center" w:tblpY="61"/>
        <w:tblW w:w="0" w:type="auto"/>
        <w:tblCellMar>
          <w:left w:w="0" w:type="dxa"/>
          <w:right w:w="0" w:type="dxa"/>
        </w:tblCellMar>
        <w:tblLook w:val="0000" w:firstRow="0" w:lastRow="0" w:firstColumn="0" w:lastColumn="0" w:noHBand="0" w:noVBand="0"/>
      </w:tblPr>
      <w:tblGrid>
        <w:gridCol w:w="1016"/>
        <w:gridCol w:w="1016"/>
        <w:gridCol w:w="2432"/>
        <w:gridCol w:w="681"/>
        <w:gridCol w:w="561"/>
      </w:tblGrid>
      <w:tr w:rsidR="009802AE" w:rsidRPr="009802AE" w:rsidTr="009802AE">
        <w:trPr>
          <w:trHeight w:val="225"/>
        </w:trPr>
        <w:tc>
          <w:tcPr>
            <w:tcW w:w="0" w:type="auto"/>
            <w:gridSpan w:val="3"/>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rPr>
                <w:rFonts w:ascii="Arial" w:hAnsi="Arial" w:cs="Arial"/>
                <w:color w:val="000000"/>
                <w:sz w:val="18"/>
                <w:szCs w:val="18"/>
              </w:rPr>
            </w:pPr>
            <w:r w:rsidRPr="009802AE">
              <w:rPr>
                <w:rFonts w:ascii="Arial" w:hAnsi="Arial" w:cs="Arial"/>
                <w:color w:val="000000"/>
                <w:sz w:val="18"/>
                <w:szCs w:val="18"/>
              </w:rPr>
              <w:t>Redundant Fixed Effects Tests</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r w:rsidR="009802AE" w:rsidRPr="009802AE" w:rsidTr="009802AE">
        <w:trPr>
          <w:trHeight w:val="225"/>
        </w:trPr>
        <w:tc>
          <w:tcPr>
            <w:tcW w:w="0" w:type="auto"/>
            <w:gridSpan w:val="3"/>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rPr>
                <w:rFonts w:ascii="Arial" w:hAnsi="Arial" w:cs="Arial"/>
                <w:color w:val="000000"/>
                <w:sz w:val="18"/>
                <w:szCs w:val="18"/>
              </w:rPr>
            </w:pPr>
            <w:r w:rsidRPr="009802AE">
              <w:rPr>
                <w:rFonts w:ascii="Arial" w:hAnsi="Arial" w:cs="Arial"/>
                <w:color w:val="000000"/>
                <w:sz w:val="18"/>
                <w:szCs w:val="18"/>
              </w:rPr>
              <w:t>Equation: Untitled</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r w:rsidR="009802AE" w:rsidRPr="009802AE" w:rsidTr="009802AE">
        <w:trPr>
          <w:trHeight w:val="225"/>
        </w:trPr>
        <w:tc>
          <w:tcPr>
            <w:tcW w:w="0" w:type="auto"/>
            <w:gridSpan w:val="4"/>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rPr>
                <w:rFonts w:ascii="Arial" w:hAnsi="Arial" w:cs="Arial"/>
                <w:color w:val="000000"/>
                <w:sz w:val="18"/>
                <w:szCs w:val="18"/>
              </w:rPr>
            </w:pPr>
            <w:r w:rsidRPr="009802AE">
              <w:rPr>
                <w:rFonts w:ascii="Arial" w:hAnsi="Arial" w:cs="Arial"/>
                <w:color w:val="000000"/>
                <w:sz w:val="18"/>
                <w:szCs w:val="18"/>
              </w:rPr>
              <w:t>Test cross-section fixed effects</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r w:rsidR="009802AE" w:rsidRPr="009802AE" w:rsidTr="009802AE">
        <w:trPr>
          <w:trHeight w:hRule="exact" w:val="90"/>
        </w:trPr>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r w:rsidR="009802AE" w:rsidRPr="009802AE" w:rsidTr="009802AE">
        <w:trPr>
          <w:trHeight w:hRule="exact" w:val="135"/>
        </w:trPr>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r w:rsidR="009802AE" w:rsidRPr="009802AE" w:rsidTr="009802AE">
        <w:trPr>
          <w:trHeight w:val="225"/>
        </w:trPr>
        <w:tc>
          <w:tcPr>
            <w:tcW w:w="0" w:type="auto"/>
            <w:gridSpan w:val="2"/>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rPr>
                <w:rFonts w:ascii="Arial" w:hAnsi="Arial" w:cs="Arial"/>
                <w:color w:val="000000"/>
                <w:sz w:val="18"/>
                <w:szCs w:val="18"/>
              </w:rPr>
            </w:pPr>
            <w:r w:rsidRPr="009802AE">
              <w:rPr>
                <w:rFonts w:ascii="Arial" w:hAnsi="Arial" w:cs="Arial"/>
                <w:color w:val="000000"/>
                <w:sz w:val="18"/>
                <w:szCs w:val="18"/>
              </w:rPr>
              <w:t>Effects Test</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Statistic  </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d.f. </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Prob. </w:t>
            </w:r>
          </w:p>
        </w:tc>
      </w:tr>
      <w:tr w:rsidR="009802AE" w:rsidRPr="009802AE" w:rsidTr="009802AE">
        <w:trPr>
          <w:trHeight w:hRule="exact" w:val="90"/>
        </w:trPr>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r w:rsidR="009802AE" w:rsidRPr="009802AE" w:rsidTr="009802AE">
        <w:trPr>
          <w:trHeight w:hRule="exact" w:val="135"/>
        </w:trPr>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r w:rsidR="009802AE" w:rsidRPr="009802AE" w:rsidTr="009802AE">
        <w:trPr>
          <w:trHeight w:val="225"/>
        </w:trPr>
        <w:tc>
          <w:tcPr>
            <w:tcW w:w="0" w:type="auto"/>
            <w:gridSpan w:val="2"/>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rPr>
                <w:rFonts w:ascii="Arial" w:hAnsi="Arial" w:cs="Arial"/>
                <w:color w:val="000000"/>
                <w:sz w:val="18"/>
                <w:szCs w:val="18"/>
              </w:rPr>
            </w:pPr>
            <w:r w:rsidRPr="009802AE">
              <w:rPr>
                <w:rFonts w:ascii="Arial" w:hAnsi="Arial" w:cs="Arial"/>
                <w:color w:val="000000"/>
                <w:sz w:val="18"/>
                <w:szCs w:val="18"/>
              </w:rPr>
              <w:t>Cross-section F</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5.410349</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(38,150)</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0.0000</w:t>
            </w:r>
          </w:p>
        </w:tc>
      </w:tr>
      <w:tr w:rsidR="009802AE" w:rsidRPr="009802AE" w:rsidTr="009802AE">
        <w:trPr>
          <w:trHeight w:val="225"/>
        </w:trPr>
        <w:tc>
          <w:tcPr>
            <w:tcW w:w="0" w:type="auto"/>
            <w:gridSpan w:val="2"/>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rPr>
                <w:rFonts w:ascii="Arial" w:hAnsi="Arial" w:cs="Arial"/>
                <w:color w:val="000000"/>
                <w:sz w:val="18"/>
                <w:szCs w:val="18"/>
              </w:rPr>
            </w:pPr>
            <w:r w:rsidRPr="009802AE">
              <w:rPr>
                <w:rFonts w:ascii="Arial" w:hAnsi="Arial" w:cs="Arial"/>
                <w:color w:val="000000"/>
                <w:sz w:val="18"/>
                <w:szCs w:val="18"/>
              </w:rPr>
              <w:t>Cross-section Chi-square</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165.725227</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38</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0.0000</w:t>
            </w:r>
          </w:p>
        </w:tc>
      </w:tr>
      <w:tr w:rsidR="009802AE" w:rsidRPr="009802AE" w:rsidTr="009802AE">
        <w:trPr>
          <w:trHeight w:hRule="exact" w:val="90"/>
        </w:trPr>
        <w:tc>
          <w:tcPr>
            <w:tcW w:w="0" w:type="auto"/>
            <w:tcBorders>
              <w:top w:val="nil"/>
              <w:left w:val="nil"/>
              <w:bottom w:val="double" w:sz="6" w:space="0"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0"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0"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0"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0"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r w:rsidR="009802AE" w:rsidRPr="009802AE" w:rsidTr="009802AE">
        <w:trPr>
          <w:trHeight w:hRule="exact" w:val="135"/>
        </w:trPr>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bl>
    <w:p w:rsidR="009802AE" w:rsidRPr="009802AE" w:rsidRDefault="009802AE" w:rsidP="009802AE">
      <w:pPr>
        <w:autoSpaceDE w:val="0"/>
        <w:autoSpaceDN w:val="0"/>
        <w:adjustRightInd w:val="0"/>
        <w:spacing w:after="0" w:line="240" w:lineRule="auto"/>
        <w:rPr>
          <w:rFonts w:ascii="Arial" w:hAnsi="Arial" w:cs="Arial"/>
          <w:sz w:val="18"/>
          <w:szCs w:val="18"/>
        </w:rPr>
      </w:pPr>
    </w:p>
    <w:p w:rsidR="009802AE" w:rsidRPr="009802AE" w:rsidRDefault="009802AE" w:rsidP="009802AE">
      <w:pPr>
        <w:pStyle w:val="ListParagraph"/>
        <w:spacing w:line="480" w:lineRule="auto"/>
        <w:ind w:left="360"/>
        <w:jc w:val="both"/>
        <w:rPr>
          <w:rFonts w:ascii="Times New Roman" w:hAnsi="Times New Roman" w:cs="Times New Roman"/>
          <w:b/>
          <w:sz w:val="24"/>
          <w:szCs w:val="24"/>
        </w:rPr>
      </w:pPr>
      <w:r w:rsidRPr="009802AE">
        <w:rPr>
          <w:rFonts w:ascii="Arial" w:hAnsi="Arial" w:cs="Arial"/>
          <w:sz w:val="18"/>
          <w:szCs w:val="18"/>
        </w:rPr>
        <w:br/>
      </w:r>
    </w:p>
    <w:p w:rsidR="00A54855" w:rsidRDefault="00A54855" w:rsidP="00A54855">
      <w:pPr>
        <w:pStyle w:val="ListParagraph"/>
        <w:spacing w:line="480" w:lineRule="auto"/>
        <w:jc w:val="both"/>
        <w:rPr>
          <w:rFonts w:ascii="Times New Roman" w:hAnsi="Times New Roman" w:cs="Times New Roman"/>
          <w:sz w:val="24"/>
          <w:szCs w:val="24"/>
        </w:rPr>
      </w:pPr>
    </w:p>
    <w:p w:rsidR="00A54855" w:rsidRDefault="00A54855" w:rsidP="00A54855">
      <w:pPr>
        <w:pStyle w:val="ListParagraph"/>
        <w:spacing w:line="480" w:lineRule="auto"/>
        <w:jc w:val="both"/>
        <w:rPr>
          <w:rFonts w:ascii="Times New Roman" w:hAnsi="Times New Roman" w:cs="Times New Roman"/>
          <w:sz w:val="24"/>
          <w:szCs w:val="24"/>
        </w:rPr>
      </w:pPr>
    </w:p>
    <w:p w:rsidR="00A54855" w:rsidRDefault="009802AE" w:rsidP="009802A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9802AE" w:rsidRDefault="009802AE" w:rsidP="009802AE">
      <w:pPr>
        <w:tabs>
          <w:tab w:val="left" w:pos="90"/>
        </w:tabs>
        <w:spacing w:line="480" w:lineRule="auto"/>
        <w:ind w:left="360"/>
        <w:jc w:val="both"/>
        <w:rPr>
          <w:rFonts w:ascii="Times New Roman" w:hAnsi="Times New Roman" w:cs="Times New Roman"/>
          <w:b/>
          <w:sz w:val="24"/>
          <w:szCs w:val="24"/>
        </w:rPr>
      </w:pPr>
    </w:p>
    <w:p w:rsidR="009802AE" w:rsidRDefault="009802AE" w:rsidP="009802AE">
      <w:pPr>
        <w:tabs>
          <w:tab w:val="left" w:pos="90"/>
        </w:tabs>
        <w:spacing w:line="480" w:lineRule="auto"/>
        <w:ind w:left="360"/>
        <w:jc w:val="both"/>
        <w:rPr>
          <w:rFonts w:ascii="Times New Roman" w:hAnsi="Times New Roman" w:cs="Times New Roman"/>
          <w:b/>
          <w:sz w:val="24"/>
          <w:szCs w:val="24"/>
        </w:rPr>
      </w:pPr>
    </w:p>
    <w:p w:rsidR="009802AE" w:rsidRDefault="009802AE" w:rsidP="009802AE">
      <w:pPr>
        <w:tabs>
          <w:tab w:val="left" w:pos="90"/>
        </w:tabs>
        <w:spacing w:line="480" w:lineRule="auto"/>
        <w:ind w:left="360"/>
        <w:jc w:val="both"/>
        <w:rPr>
          <w:rFonts w:ascii="Times New Roman" w:hAnsi="Times New Roman" w:cs="Times New Roman"/>
          <w:b/>
          <w:sz w:val="24"/>
          <w:szCs w:val="24"/>
        </w:rPr>
      </w:pPr>
    </w:p>
    <w:p w:rsidR="009802AE" w:rsidRDefault="009802AE" w:rsidP="009802AE">
      <w:pPr>
        <w:tabs>
          <w:tab w:val="left" w:pos="90"/>
        </w:tabs>
        <w:spacing w:line="480" w:lineRule="auto"/>
        <w:ind w:left="360"/>
        <w:jc w:val="both"/>
        <w:rPr>
          <w:rFonts w:ascii="Times New Roman" w:hAnsi="Times New Roman" w:cs="Times New Roman"/>
          <w:b/>
          <w:sz w:val="24"/>
          <w:szCs w:val="24"/>
        </w:rPr>
      </w:pPr>
    </w:p>
    <w:p w:rsidR="009802AE" w:rsidRPr="009802AE" w:rsidRDefault="009802AE" w:rsidP="009802AE">
      <w:pPr>
        <w:tabs>
          <w:tab w:val="left" w:pos="90"/>
        </w:tabs>
        <w:spacing w:line="480" w:lineRule="auto"/>
        <w:ind w:left="360"/>
        <w:jc w:val="both"/>
        <w:rPr>
          <w:rFonts w:ascii="Times New Roman" w:hAnsi="Times New Roman" w:cs="Times New Roman"/>
          <w:b/>
          <w:sz w:val="24"/>
          <w:szCs w:val="24"/>
        </w:rPr>
      </w:pPr>
      <w:r w:rsidRPr="009802AE">
        <w:rPr>
          <w:rFonts w:ascii="Times New Roman" w:hAnsi="Times New Roman" w:cs="Times New Roman"/>
          <w:b/>
          <w:sz w:val="24"/>
          <w:szCs w:val="24"/>
        </w:rPr>
        <w:lastRenderedPageBreak/>
        <w:t>Kelompok Data II</w:t>
      </w:r>
    </w:p>
    <w:tbl>
      <w:tblPr>
        <w:tblpPr w:leftFromText="180" w:rightFromText="180" w:vertAnchor="text" w:horzAnchor="margin" w:tblpXSpec="center" w:tblpY="-78"/>
        <w:tblW w:w="0" w:type="auto"/>
        <w:tblCellMar>
          <w:left w:w="0" w:type="dxa"/>
          <w:right w:w="0" w:type="dxa"/>
        </w:tblCellMar>
        <w:tblLook w:val="0000" w:firstRow="0" w:lastRow="0" w:firstColumn="0" w:lastColumn="0" w:noHBand="0" w:noVBand="0"/>
      </w:tblPr>
      <w:tblGrid>
        <w:gridCol w:w="1016"/>
        <w:gridCol w:w="1016"/>
        <w:gridCol w:w="2432"/>
        <w:gridCol w:w="681"/>
        <w:gridCol w:w="561"/>
      </w:tblGrid>
      <w:tr w:rsidR="009802AE" w:rsidRPr="009802AE" w:rsidTr="009802AE">
        <w:trPr>
          <w:trHeight w:val="225"/>
        </w:trPr>
        <w:tc>
          <w:tcPr>
            <w:tcW w:w="0" w:type="auto"/>
            <w:gridSpan w:val="3"/>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rPr>
                <w:rFonts w:ascii="Arial" w:hAnsi="Arial" w:cs="Arial"/>
                <w:color w:val="000000"/>
                <w:sz w:val="18"/>
                <w:szCs w:val="18"/>
              </w:rPr>
            </w:pPr>
            <w:r w:rsidRPr="009802AE">
              <w:rPr>
                <w:rFonts w:ascii="Arial" w:hAnsi="Arial" w:cs="Arial"/>
                <w:color w:val="000000"/>
                <w:sz w:val="18"/>
                <w:szCs w:val="18"/>
              </w:rPr>
              <w:t>Redundant Fixed Effects Tests</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r w:rsidR="009802AE" w:rsidRPr="009802AE" w:rsidTr="009802AE">
        <w:trPr>
          <w:trHeight w:val="225"/>
        </w:trPr>
        <w:tc>
          <w:tcPr>
            <w:tcW w:w="0" w:type="auto"/>
            <w:gridSpan w:val="3"/>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rPr>
                <w:rFonts w:ascii="Arial" w:hAnsi="Arial" w:cs="Arial"/>
                <w:color w:val="000000"/>
                <w:sz w:val="18"/>
                <w:szCs w:val="18"/>
              </w:rPr>
            </w:pPr>
            <w:r w:rsidRPr="009802AE">
              <w:rPr>
                <w:rFonts w:ascii="Arial" w:hAnsi="Arial" w:cs="Arial"/>
                <w:color w:val="000000"/>
                <w:sz w:val="18"/>
                <w:szCs w:val="18"/>
              </w:rPr>
              <w:t>Equation: Untitled</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r w:rsidR="009802AE" w:rsidRPr="009802AE" w:rsidTr="009802AE">
        <w:trPr>
          <w:trHeight w:val="225"/>
        </w:trPr>
        <w:tc>
          <w:tcPr>
            <w:tcW w:w="0" w:type="auto"/>
            <w:gridSpan w:val="4"/>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rPr>
                <w:rFonts w:ascii="Arial" w:hAnsi="Arial" w:cs="Arial"/>
                <w:color w:val="000000"/>
                <w:sz w:val="18"/>
                <w:szCs w:val="18"/>
              </w:rPr>
            </w:pPr>
            <w:r w:rsidRPr="009802AE">
              <w:rPr>
                <w:rFonts w:ascii="Arial" w:hAnsi="Arial" w:cs="Arial"/>
                <w:color w:val="000000"/>
                <w:sz w:val="18"/>
                <w:szCs w:val="18"/>
              </w:rPr>
              <w:t>Test cross-section fixed effects</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r w:rsidR="009802AE" w:rsidRPr="009802AE" w:rsidTr="009802AE">
        <w:trPr>
          <w:trHeight w:hRule="exact" w:val="90"/>
        </w:trPr>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r w:rsidR="009802AE" w:rsidRPr="009802AE" w:rsidTr="009802AE">
        <w:trPr>
          <w:trHeight w:hRule="exact" w:val="135"/>
        </w:trPr>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r w:rsidR="009802AE" w:rsidRPr="009802AE" w:rsidTr="009802AE">
        <w:trPr>
          <w:trHeight w:val="225"/>
        </w:trPr>
        <w:tc>
          <w:tcPr>
            <w:tcW w:w="0" w:type="auto"/>
            <w:gridSpan w:val="2"/>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rPr>
                <w:rFonts w:ascii="Arial" w:hAnsi="Arial" w:cs="Arial"/>
                <w:color w:val="000000"/>
                <w:sz w:val="18"/>
                <w:szCs w:val="18"/>
              </w:rPr>
            </w:pPr>
            <w:r w:rsidRPr="009802AE">
              <w:rPr>
                <w:rFonts w:ascii="Arial" w:hAnsi="Arial" w:cs="Arial"/>
                <w:color w:val="000000"/>
                <w:sz w:val="18"/>
                <w:szCs w:val="18"/>
              </w:rPr>
              <w:t>Effects Test</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Statistic  </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d.f. </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Prob. </w:t>
            </w:r>
          </w:p>
        </w:tc>
      </w:tr>
      <w:tr w:rsidR="009802AE" w:rsidRPr="009802AE" w:rsidTr="009802AE">
        <w:trPr>
          <w:trHeight w:hRule="exact" w:val="90"/>
        </w:trPr>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r w:rsidR="009802AE" w:rsidRPr="009802AE" w:rsidTr="009802AE">
        <w:trPr>
          <w:trHeight w:hRule="exact" w:val="135"/>
        </w:trPr>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r w:rsidR="009802AE" w:rsidRPr="009802AE" w:rsidTr="009802AE">
        <w:trPr>
          <w:trHeight w:val="225"/>
        </w:trPr>
        <w:tc>
          <w:tcPr>
            <w:tcW w:w="0" w:type="auto"/>
            <w:gridSpan w:val="2"/>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rPr>
                <w:rFonts w:ascii="Arial" w:hAnsi="Arial" w:cs="Arial"/>
                <w:color w:val="000000"/>
                <w:sz w:val="18"/>
                <w:szCs w:val="18"/>
              </w:rPr>
            </w:pPr>
            <w:r w:rsidRPr="009802AE">
              <w:rPr>
                <w:rFonts w:ascii="Arial" w:hAnsi="Arial" w:cs="Arial"/>
                <w:color w:val="000000"/>
                <w:sz w:val="18"/>
                <w:szCs w:val="18"/>
              </w:rPr>
              <w:t>Cross-section F</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5.933444</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(27,108)</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0.0000</w:t>
            </w:r>
          </w:p>
        </w:tc>
      </w:tr>
      <w:tr w:rsidR="009802AE" w:rsidRPr="009802AE" w:rsidTr="009802AE">
        <w:trPr>
          <w:trHeight w:val="225"/>
        </w:trPr>
        <w:tc>
          <w:tcPr>
            <w:tcW w:w="0" w:type="auto"/>
            <w:gridSpan w:val="2"/>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rPr>
                <w:rFonts w:ascii="Arial" w:hAnsi="Arial" w:cs="Arial"/>
                <w:color w:val="000000"/>
                <w:sz w:val="18"/>
                <w:szCs w:val="18"/>
              </w:rPr>
            </w:pPr>
            <w:r w:rsidRPr="009802AE">
              <w:rPr>
                <w:rFonts w:ascii="Arial" w:hAnsi="Arial" w:cs="Arial"/>
                <w:color w:val="000000"/>
                <w:sz w:val="18"/>
                <w:szCs w:val="18"/>
              </w:rPr>
              <w:t>Cross-section Chi-square</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126.436196</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27</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0.0000</w:t>
            </w:r>
          </w:p>
        </w:tc>
      </w:tr>
      <w:tr w:rsidR="009802AE" w:rsidRPr="009802AE" w:rsidTr="009802AE">
        <w:trPr>
          <w:trHeight w:hRule="exact" w:val="90"/>
        </w:trPr>
        <w:tc>
          <w:tcPr>
            <w:tcW w:w="0" w:type="auto"/>
            <w:tcBorders>
              <w:top w:val="nil"/>
              <w:left w:val="nil"/>
              <w:bottom w:val="double" w:sz="6" w:space="0"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0"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0"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0"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0"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r w:rsidR="009802AE" w:rsidRPr="009802AE" w:rsidTr="009802AE">
        <w:trPr>
          <w:trHeight w:hRule="exact" w:val="135"/>
        </w:trPr>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bl>
    <w:p w:rsidR="009802AE" w:rsidRPr="009802AE" w:rsidRDefault="009802AE" w:rsidP="009802AE">
      <w:pPr>
        <w:autoSpaceDE w:val="0"/>
        <w:autoSpaceDN w:val="0"/>
        <w:adjustRightInd w:val="0"/>
        <w:spacing w:after="0" w:line="240" w:lineRule="auto"/>
        <w:rPr>
          <w:rFonts w:ascii="Arial" w:hAnsi="Arial" w:cs="Arial"/>
          <w:sz w:val="18"/>
          <w:szCs w:val="18"/>
        </w:rPr>
      </w:pPr>
    </w:p>
    <w:p w:rsidR="009802AE" w:rsidRPr="009802AE" w:rsidRDefault="009802AE" w:rsidP="009802AE">
      <w:pPr>
        <w:autoSpaceDE w:val="0"/>
        <w:autoSpaceDN w:val="0"/>
        <w:adjustRightInd w:val="0"/>
        <w:spacing w:after="0" w:line="240" w:lineRule="auto"/>
        <w:rPr>
          <w:rFonts w:ascii="Arial" w:hAnsi="Arial" w:cs="Arial"/>
          <w:sz w:val="18"/>
          <w:szCs w:val="18"/>
        </w:rPr>
      </w:pPr>
    </w:p>
    <w:p w:rsidR="00A54855" w:rsidRDefault="009802AE" w:rsidP="00A54855">
      <w:pPr>
        <w:pStyle w:val="ListParagraph"/>
        <w:spacing w:line="480" w:lineRule="auto"/>
        <w:jc w:val="both"/>
        <w:rPr>
          <w:rFonts w:ascii="Times New Roman" w:hAnsi="Times New Roman" w:cs="Times New Roman"/>
          <w:sz w:val="24"/>
          <w:szCs w:val="24"/>
        </w:rPr>
      </w:pPr>
      <w:r w:rsidRPr="009802AE">
        <w:rPr>
          <w:rFonts w:ascii="Arial" w:hAnsi="Arial" w:cs="Arial"/>
          <w:sz w:val="18"/>
          <w:szCs w:val="18"/>
        </w:rPr>
        <w:br/>
      </w:r>
      <w:r w:rsidRPr="009802AE">
        <w:rPr>
          <w:rFonts w:ascii="Arial" w:hAnsi="Arial" w:cs="Arial"/>
          <w:sz w:val="18"/>
          <w:szCs w:val="18"/>
        </w:rPr>
        <w:br/>
      </w:r>
    </w:p>
    <w:p w:rsidR="00A54855" w:rsidRDefault="00A54855" w:rsidP="00A54855">
      <w:pPr>
        <w:pStyle w:val="ListParagraph"/>
        <w:spacing w:line="480" w:lineRule="auto"/>
        <w:jc w:val="both"/>
        <w:rPr>
          <w:rFonts w:ascii="Times New Roman" w:hAnsi="Times New Roman" w:cs="Times New Roman"/>
          <w:sz w:val="24"/>
          <w:szCs w:val="24"/>
        </w:rPr>
      </w:pPr>
    </w:p>
    <w:p w:rsidR="00F44D7C" w:rsidRDefault="00F44D7C" w:rsidP="00A54855">
      <w:pPr>
        <w:pStyle w:val="ListParagraph"/>
        <w:spacing w:line="480" w:lineRule="auto"/>
        <w:jc w:val="both"/>
        <w:rPr>
          <w:rFonts w:ascii="Times New Roman" w:hAnsi="Times New Roman" w:cs="Times New Roman"/>
          <w:sz w:val="24"/>
          <w:szCs w:val="24"/>
        </w:rPr>
      </w:pPr>
    </w:p>
    <w:p w:rsidR="00F44D7C" w:rsidRDefault="009802AE" w:rsidP="009802AE">
      <w:pPr>
        <w:spacing w:line="480" w:lineRule="auto"/>
        <w:ind w:firstLine="360"/>
        <w:jc w:val="both"/>
        <w:rPr>
          <w:rFonts w:ascii="Times New Roman" w:hAnsi="Times New Roman" w:cs="Times New Roman"/>
          <w:b/>
          <w:sz w:val="24"/>
          <w:szCs w:val="24"/>
        </w:rPr>
      </w:pPr>
      <w:r w:rsidRPr="009802AE">
        <w:rPr>
          <w:rFonts w:ascii="Times New Roman" w:hAnsi="Times New Roman" w:cs="Times New Roman"/>
          <w:b/>
          <w:sz w:val="24"/>
          <w:szCs w:val="24"/>
        </w:rPr>
        <w:t>Kelompok Data III</w:t>
      </w:r>
    </w:p>
    <w:tbl>
      <w:tblPr>
        <w:tblpPr w:leftFromText="180" w:rightFromText="180" w:vertAnchor="text" w:horzAnchor="margin" w:tblpXSpec="center" w:tblpY="-32"/>
        <w:tblW w:w="0" w:type="auto"/>
        <w:tblCellMar>
          <w:left w:w="0" w:type="dxa"/>
          <w:right w:w="0" w:type="dxa"/>
        </w:tblCellMar>
        <w:tblLook w:val="0000" w:firstRow="0" w:lastRow="0" w:firstColumn="0" w:lastColumn="0" w:noHBand="0" w:noVBand="0"/>
      </w:tblPr>
      <w:tblGrid>
        <w:gridCol w:w="1016"/>
        <w:gridCol w:w="1016"/>
        <w:gridCol w:w="2428"/>
        <w:gridCol w:w="481"/>
        <w:gridCol w:w="561"/>
      </w:tblGrid>
      <w:tr w:rsidR="009802AE" w:rsidRPr="009802AE" w:rsidTr="009802AE">
        <w:trPr>
          <w:trHeight w:val="225"/>
        </w:trPr>
        <w:tc>
          <w:tcPr>
            <w:tcW w:w="0" w:type="auto"/>
            <w:gridSpan w:val="3"/>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rPr>
                <w:rFonts w:ascii="Arial" w:hAnsi="Arial" w:cs="Arial"/>
                <w:color w:val="000000"/>
                <w:sz w:val="18"/>
                <w:szCs w:val="18"/>
              </w:rPr>
            </w:pPr>
            <w:r w:rsidRPr="009802AE">
              <w:rPr>
                <w:rFonts w:ascii="Arial" w:hAnsi="Arial" w:cs="Arial"/>
                <w:color w:val="000000"/>
                <w:sz w:val="18"/>
                <w:szCs w:val="18"/>
              </w:rPr>
              <w:t>Redundant Fixed Effects Tests</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r w:rsidR="009802AE" w:rsidRPr="009802AE" w:rsidTr="009802AE">
        <w:trPr>
          <w:trHeight w:val="225"/>
        </w:trPr>
        <w:tc>
          <w:tcPr>
            <w:tcW w:w="0" w:type="auto"/>
            <w:gridSpan w:val="3"/>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rPr>
                <w:rFonts w:ascii="Arial" w:hAnsi="Arial" w:cs="Arial"/>
                <w:color w:val="000000"/>
                <w:sz w:val="18"/>
                <w:szCs w:val="18"/>
              </w:rPr>
            </w:pPr>
            <w:r w:rsidRPr="009802AE">
              <w:rPr>
                <w:rFonts w:ascii="Arial" w:hAnsi="Arial" w:cs="Arial"/>
                <w:color w:val="000000"/>
                <w:sz w:val="18"/>
                <w:szCs w:val="18"/>
              </w:rPr>
              <w:t>Equation: Untitled</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r w:rsidR="009802AE" w:rsidRPr="009802AE" w:rsidTr="009802AE">
        <w:trPr>
          <w:trHeight w:val="225"/>
        </w:trPr>
        <w:tc>
          <w:tcPr>
            <w:tcW w:w="0" w:type="auto"/>
            <w:gridSpan w:val="4"/>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rPr>
                <w:rFonts w:ascii="Arial" w:hAnsi="Arial" w:cs="Arial"/>
                <w:color w:val="000000"/>
                <w:sz w:val="18"/>
                <w:szCs w:val="18"/>
              </w:rPr>
            </w:pPr>
            <w:r w:rsidRPr="009802AE">
              <w:rPr>
                <w:rFonts w:ascii="Arial" w:hAnsi="Arial" w:cs="Arial"/>
                <w:color w:val="000000"/>
                <w:sz w:val="18"/>
                <w:szCs w:val="18"/>
              </w:rPr>
              <w:t>Test cross-section fixed effects</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r w:rsidR="009802AE" w:rsidRPr="009802AE" w:rsidTr="009802AE">
        <w:trPr>
          <w:trHeight w:hRule="exact" w:val="90"/>
        </w:trPr>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r w:rsidR="009802AE" w:rsidRPr="009802AE" w:rsidTr="009802AE">
        <w:trPr>
          <w:trHeight w:hRule="exact" w:val="135"/>
        </w:trPr>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r w:rsidR="009802AE" w:rsidRPr="009802AE" w:rsidTr="009802AE">
        <w:trPr>
          <w:trHeight w:val="225"/>
        </w:trPr>
        <w:tc>
          <w:tcPr>
            <w:tcW w:w="0" w:type="auto"/>
            <w:gridSpan w:val="2"/>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rPr>
                <w:rFonts w:ascii="Arial" w:hAnsi="Arial" w:cs="Arial"/>
                <w:color w:val="000000"/>
                <w:sz w:val="18"/>
                <w:szCs w:val="18"/>
              </w:rPr>
            </w:pPr>
            <w:r w:rsidRPr="009802AE">
              <w:rPr>
                <w:rFonts w:ascii="Arial" w:hAnsi="Arial" w:cs="Arial"/>
                <w:color w:val="000000"/>
                <w:sz w:val="18"/>
                <w:szCs w:val="18"/>
              </w:rPr>
              <w:t>Effects Test</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Statistic  </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d.f. </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Prob. </w:t>
            </w:r>
          </w:p>
        </w:tc>
      </w:tr>
      <w:tr w:rsidR="009802AE" w:rsidRPr="009802AE" w:rsidTr="009802AE">
        <w:trPr>
          <w:trHeight w:hRule="exact" w:val="90"/>
        </w:trPr>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r w:rsidR="009802AE" w:rsidRPr="009802AE" w:rsidTr="009802AE">
        <w:trPr>
          <w:trHeight w:hRule="exact" w:val="135"/>
        </w:trPr>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r w:rsidR="009802AE" w:rsidRPr="009802AE" w:rsidTr="009802AE">
        <w:trPr>
          <w:trHeight w:val="225"/>
        </w:trPr>
        <w:tc>
          <w:tcPr>
            <w:tcW w:w="0" w:type="auto"/>
            <w:gridSpan w:val="2"/>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rPr>
                <w:rFonts w:ascii="Arial" w:hAnsi="Arial" w:cs="Arial"/>
                <w:color w:val="000000"/>
                <w:sz w:val="18"/>
                <w:szCs w:val="18"/>
              </w:rPr>
            </w:pPr>
            <w:r w:rsidRPr="009802AE">
              <w:rPr>
                <w:rFonts w:ascii="Arial" w:hAnsi="Arial" w:cs="Arial"/>
                <w:color w:val="000000"/>
                <w:sz w:val="18"/>
                <w:szCs w:val="18"/>
              </w:rPr>
              <w:t>Cross-section F</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6.715462</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(9,36)</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0.0000</w:t>
            </w:r>
          </w:p>
        </w:tc>
      </w:tr>
      <w:tr w:rsidR="009802AE" w:rsidRPr="009802AE" w:rsidTr="009802AE">
        <w:trPr>
          <w:trHeight w:val="225"/>
        </w:trPr>
        <w:tc>
          <w:tcPr>
            <w:tcW w:w="0" w:type="auto"/>
            <w:gridSpan w:val="2"/>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rPr>
                <w:rFonts w:ascii="Arial" w:hAnsi="Arial" w:cs="Arial"/>
                <w:color w:val="000000"/>
                <w:sz w:val="18"/>
                <w:szCs w:val="18"/>
              </w:rPr>
            </w:pPr>
            <w:r w:rsidRPr="009802AE">
              <w:rPr>
                <w:rFonts w:ascii="Arial" w:hAnsi="Arial" w:cs="Arial"/>
                <w:color w:val="000000"/>
                <w:sz w:val="18"/>
                <w:szCs w:val="18"/>
              </w:rPr>
              <w:t>Cross-section Chi-square</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48.284275</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9</w:t>
            </w: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ind w:right="10"/>
              <w:jc w:val="right"/>
              <w:rPr>
                <w:rFonts w:ascii="Arial" w:hAnsi="Arial" w:cs="Arial"/>
                <w:color w:val="000000"/>
                <w:sz w:val="18"/>
                <w:szCs w:val="18"/>
              </w:rPr>
            </w:pPr>
            <w:r w:rsidRPr="009802AE">
              <w:rPr>
                <w:rFonts w:ascii="Arial" w:hAnsi="Arial" w:cs="Arial"/>
                <w:color w:val="000000"/>
                <w:sz w:val="18"/>
                <w:szCs w:val="18"/>
              </w:rPr>
              <w:t>0.0000</w:t>
            </w:r>
          </w:p>
        </w:tc>
      </w:tr>
      <w:tr w:rsidR="009802AE" w:rsidRPr="009802AE" w:rsidTr="009802AE">
        <w:trPr>
          <w:trHeight w:hRule="exact" w:val="90"/>
        </w:trPr>
        <w:tc>
          <w:tcPr>
            <w:tcW w:w="0" w:type="auto"/>
            <w:tcBorders>
              <w:top w:val="nil"/>
              <w:left w:val="nil"/>
              <w:bottom w:val="double" w:sz="6" w:space="0"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0"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0"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0"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0" w:color="auto"/>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r w:rsidR="009802AE" w:rsidRPr="009802AE" w:rsidTr="009802AE">
        <w:trPr>
          <w:trHeight w:hRule="exact" w:val="135"/>
        </w:trPr>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9802AE" w:rsidRPr="009802AE" w:rsidRDefault="009802AE" w:rsidP="009802AE">
            <w:pPr>
              <w:autoSpaceDE w:val="0"/>
              <w:autoSpaceDN w:val="0"/>
              <w:adjustRightInd w:val="0"/>
              <w:spacing w:after="0" w:line="240" w:lineRule="auto"/>
              <w:jc w:val="center"/>
              <w:rPr>
                <w:rFonts w:ascii="Arial" w:hAnsi="Arial" w:cs="Arial"/>
                <w:color w:val="000000"/>
                <w:sz w:val="18"/>
                <w:szCs w:val="18"/>
              </w:rPr>
            </w:pPr>
          </w:p>
        </w:tc>
      </w:tr>
    </w:tbl>
    <w:p w:rsidR="009802AE" w:rsidRPr="009802AE" w:rsidRDefault="009802AE" w:rsidP="009802AE">
      <w:pPr>
        <w:autoSpaceDE w:val="0"/>
        <w:autoSpaceDN w:val="0"/>
        <w:adjustRightInd w:val="0"/>
        <w:spacing w:after="0" w:line="240" w:lineRule="auto"/>
        <w:rPr>
          <w:rFonts w:ascii="Arial" w:hAnsi="Arial" w:cs="Arial"/>
          <w:sz w:val="18"/>
          <w:szCs w:val="18"/>
        </w:rPr>
      </w:pPr>
    </w:p>
    <w:p w:rsidR="009802AE" w:rsidRPr="009802AE" w:rsidRDefault="009802AE" w:rsidP="009802AE">
      <w:pPr>
        <w:spacing w:line="480" w:lineRule="auto"/>
        <w:ind w:firstLine="360"/>
        <w:jc w:val="both"/>
        <w:rPr>
          <w:rFonts w:ascii="Times New Roman" w:hAnsi="Times New Roman" w:cs="Times New Roman"/>
          <w:b/>
          <w:sz w:val="24"/>
          <w:szCs w:val="24"/>
        </w:rPr>
      </w:pPr>
      <w:r w:rsidRPr="009802AE">
        <w:rPr>
          <w:rFonts w:ascii="Arial" w:hAnsi="Arial" w:cs="Arial"/>
          <w:sz w:val="18"/>
          <w:szCs w:val="18"/>
        </w:rPr>
        <w:br/>
      </w:r>
    </w:p>
    <w:p w:rsidR="00F44D7C" w:rsidRDefault="00F44D7C" w:rsidP="00A54855">
      <w:pPr>
        <w:pStyle w:val="ListParagraph"/>
        <w:spacing w:line="480" w:lineRule="auto"/>
        <w:jc w:val="both"/>
        <w:rPr>
          <w:rFonts w:ascii="Times New Roman" w:hAnsi="Times New Roman" w:cs="Times New Roman"/>
          <w:sz w:val="24"/>
          <w:szCs w:val="24"/>
        </w:rPr>
      </w:pPr>
    </w:p>
    <w:p w:rsidR="006A0271" w:rsidRDefault="006A0271" w:rsidP="00A54855">
      <w:pPr>
        <w:pStyle w:val="ListParagraph"/>
        <w:spacing w:line="480" w:lineRule="auto"/>
        <w:jc w:val="center"/>
        <w:rPr>
          <w:rFonts w:ascii="Times New Roman" w:hAnsi="Times New Roman" w:cs="Times New Roman"/>
          <w:b/>
          <w:sz w:val="28"/>
          <w:szCs w:val="28"/>
        </w:rPr>
      </w:pPr>
    </w:p>
    <w:p w:rsidR="006A0271" w:rsidRPr="006A0271" w:rsidRDefault="006A0271" w:rsidP="006A0271">
      <w:pPr>
        <w:pStyle w:val="ListParagraph"/>
        <w:numPr>
          <w:ilvl w:val="3"/>
          <w:numId w:val="41"/>
        </w:numPr>
        <w:tabs>
          <w:tab w:val="left" w:pos="360"/>
        </w:tabs>
        <w:spacing w:line="480" w:lineRule="auto"/>
        <w:ind w:left="360"/>
        <w:rPr>
          <w:rFonts w:ascii="Times New Roman" w:hAnsi="Times New Roman" w:cs="Times New Roman"/>
          <w:b/>
          <w:sz w:val="24"/>
          <w:szCs w:val="24"/>
        </w:rPr>
      </w:pPr>
      <w:r w:rsidRPr="006A0271">
        <w:rPr>
          <w:rFonts w:ascii="Times New Roman" w:hAnsi="Times New Roman" w:cs="Times New Roman"/>
          <w:b/>
          <w:sz w:val="24"/>
          <w:szCs w:val="24"/>
        </w:rPr>
        <w:t>Uji Hausman</w:t>
      </w:r>
    </w:p>
    <w:p w:rsidR="006A0271" w:rsidRDefault="006A0271" w:rsidP="006A0271">
      <w:pPr>
        <w:pStyle w:val="ListParagraph"/>
        <w:tabs>
          <w:tab w:val="left" w:pos="360"/>
        </w:tabs>
        <w:spacing w:line="480" w:lineRule="auto"/>
        <w:ind w:left="360"/>
        <w:rPr>
          <w:rFonts w:ascii="Times New Roman" w:hAnsi="Times New Roman" w:cs="Times New Roman"/>
          <w:b/>
          <w:sz w:val="24"/>
          <w:szCs w:val="24"/>
        </w:rPr>
      </w:pPr>
      <w:r w:rsidRPr="006A0271">
        <w:rPr>
          <w:rFonts w:ascii="Times New Roman" w:hAnsi="Times New Roman" w:cs="Times New Roman"/>
          <w:b/>
          <w:sz w:val="24"/>
          <w:szCs w:val="24"/>
        </w:rPr>
        <w:t>Kelompok Data I</w:t>
      </w:r>
    </w:p>
    <w:tbl>
      <w:tblPr>
        <w:tblpPr w:leftFromText="180" w:rightFromText="180" w:vertAnchor="text" w:horzAnchor="margin" w:tblpXSpec="center" w:tblpY="30"/>
        <w:tblW w:w="0" w:type="auto"/>
        <w:tblCellMar>
          <w:left w:w="0" w:type="dxa"/>
          <w:right w:w="0" w:type="dxa"/>
        </w:tblCellMar>
        <w:tblLook w:val="0000" w:firstRow="0" w:lastRow="0" w:firstColumn="0" w:lastColumn="0" w:noHBand="0" w:noVBand="0"/>
      </w:tblPr>
      <w:tblGrid>
        <w:gridCol w:w="908"/>
        <w:gridCol w:w="853"/>
        <w:gridCol w:w="2042"/>
        <w:gridCol w:w="1441"/>
        <w:gridCol w:w="561"/>
      </w:tblGrid>
      <w:tr w:rsidR="006A0271" w:rsidRPr="006A0271" w:rsidTr="006A0271">
        <w:trPr>
          <w:trHeight w:val="225"/>
        </w:trPr>
        <w:tc>
          <w:tcPr>
            <w:tcW w:w="0" w:type="auto"/>
            <w:gridSpan w:val="4"/>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rPr>
                <w:rFonts w:ascii="Arial" w:hAnsi="Arial" w:cs="Arial"/>
                <w:color w:val="000000"/>
                <w:sz w:val="18"/>
                <w:szCs w:val="18"/>
              </w:rPr>
            </w:pPr>
            <w:r w:rsidRPr="006A0271">
              <w:rPr>
                <w:rFonts w:ascii="Arial" w:hAnsi="Arial" w:cs="Arial"/>
                <w:color w:val="000000"/>
                <w:sz w:val="18"/>
                <w:szCs w:val="18"/>
              </w:rPr>
              <w:t>Correlated Random Effects - Hausman Test</w:t>
            </w:r>
          </w:p>
        </w:tc>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r w:rsidR="006A0271" w:rsidRPr="006A0271" w:rsidTr="006A0271">
        <w:trPr>
          <w:trHeight w:val="225"/>
        </w:trPr>
        <w:tc>
          <w:tcPr>
            <w:tcW w:w="0" w:type="auto"/>
            <w:gridSpan w:val="3"/>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rPr>
                <w:rFonts w:ascii="Arial" w:hAnsi="Arial" w:cs="Arial"/>
                <w:color w:val="000000"/>
                <w:sz w:val="18"/>
                <w:szCs w:val="18"/>
              </w:rPr>
            </w:pPr>
            <w:r w:rsidRPr="006A0271">
              <w:rPr>
                <w:rFonts w:ascii="Arial" w:hAnsi="Arial" w:cs="Arial"/>
                <w:color w:val="000000"/>
                <w:sz w:val="18"/>
                <w:szCs w:val="18"/>
              </w:rPr>
              <w:t>Equation: Untitled</w:t>
            </w:r>
          </w:p>
        </w:tc>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r w:rsidR="006A0271" w:rsidRPr="006A0271" w:rsidTr="006A0271">
        <w:trPr>
          <w:trHeight w:val="225"/>
        </w:trPr>
        <w:tc>
          <w:tcPr>
            <w:tcW w:w="0" w:type="auto"/>
            <w:gridSpan w:val="4"/>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rPr>
                <w:rFonts w:ascii="Arial" w:hAnsi="Arial" w:cs="Arial"/>
                <w:color w:val="000000"/>
                <w:sz w:val="18"/>
                <w:szCs w:val="18"/>
              </w:rPr>
            </w:pPr>
            <w:r w:rsidRPr="006A0271">
              <w:rPr>
                <w:rFonts w:ascii="Arial" w:hAnsi="Arial" w:cs="Arial"/>
                <w:color w:val="000000"/>
                <w:sz w:val="18"/>
                <w:szCs w:val="18"/>
              </w:rPr>
              <w:t>Test cross-section random effects</w:t>
            </w:r>
          </w:p>
        </w:tc>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r w:rsidR="006A0271" w:rsidRPr="006A0271" w:rsidTr="006A0271">
        <w:trPr>
          <w:trHeight w:hRule="exact" w:val="90"/>
        </w:trPr>
        <w:tc>
          <w:tcPr>
            <w:tcW w:w="0" w:type="auto"/>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r w:rsidR="006A0271" w:rsidRPr="006A0271" w:rsidTr="006A0271">
        <w:trPr>
          <w:trHeight w:hRule="exact" w:val="135"/>
        </w:trPr>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r w:rsidR="006A0271" w:rsidRPr="006A0271" w:rsidTr="006A0271">
        <w:trPr>
          <w:trHeight w:val="225"/>
        </w:trPr>
        <w:tc>
          <w:tcPr>
            <w:tcW w:w="0" w:type="auto"/>
            <w:gridSpan w:val="2"/>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rPr>
                <w:rFonts w:ascii="Arial" w:hAnsi="Arial" w:cs="Arial"/>
                <w:color w:val="000000"/>
                <w:sz w:val="18"/>
                <w:szCs w:val="18"/>
              </w:rPr>
            </w:pPr>
            <w:r w:rsidRPr="006A0271">
              <w:rPr>
                <w:rFonts w:ascii="Arial" w:hAnsi="Arial" w:cs="Arial"/>
                <w:color w:val="000000"/>
                <w:sz w:val="18"/>
                <w:szCs w:val="18"/>
              </w:rPr>
              <w:t>Test Summary</w:t>
            </w:r>
          </w:p>
        </w:tc>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ind w:right="10"/>
              <w:jc w:val="right"/>
              <w:rPr>
                <w:rFonts w:ascii="Arial" w:hAnsi="Arial" w:cs="Arial"/>
                <w:color w:val="000000"/>
                <w:sz w:val="18"/>
                <w:szCs w:val="18"/>
              </w:rPr>
            </w:pPr>
            <w:r w:rsidRPr="006A0271">
              <w:rPr>
                <w:rFonts w:ascii="Arial" w:hAnsi="Arial" w:cs="Arial"/>
                <w:color w:val="000000"/>
                <w:sz w:val="18"/>
                <w:szCs w:val="18"/>
              </w:rPr>
              <w:t>Chi-Sq. Statistic</w:t>
            </w:r>
          </w:p>
        </w:tc>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ind w:right="10"/>
              <w:jc w:val="right"/>
              <w:rPr>
                <w:rFonts w:ascii="Arial" w:hAnsi="Arial" w:cs="Arial"/>
                <w:color w:val="000000"/>
                <w:sz w:val="18"/>
                <w:szCs w:val="18"/>
              </w:rPr>
            </w:pPr>
            <w:r w:rsidRPr="006A0271">
              <w:rPr>
                <w:rFonts w:ascii="Arial" w:hAnsi="Arial" w:cs="Arial"/>
                <w:color w:val="000000"/>
                <w:sz w:val="18"/>
                <w:szCs w:val="18"/>
              </w:rPr>
              <w:t>Chi-Sq. d.f.</w:t>
            </w:r>
          </w:p>
        </w:tc>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ind w:right="10"/>
              <w:jc w:val="right"/>
              <w:rPr>
                <w:rFonts w:ascii="Arial" w:hAnsi="Arial" w:cs="Arial"/>
                <w:color w:val="000000"/>
                <w:sz w:val="18"/>
                <w:szCs w:val="18"/>
              </w:rPr>
            </w:pPr>
            <w:r w:rsidRPr="006A0271">
              <w:rPr>
                <w:rFonts w:ascii="Arial" w:hAnsi="Arial" w:cs="Arial"/>
                <w:color w:val="000000"/>
                <w:sz w:val="18"/>
                <w:szCs w:val="18"/>
              </w:rPr>
              <w:t>Prob. </w:t>
            </w:r>
          </w:p>
        </w:tc>
      </w:tr>
      <w:tr w:rsidR="006A0271" w:rsidRPr="006A0271" w:rsidTr="006A0271">
        <w:trPr>
          <w:trHeight w:hRule="exact" w:val="90"/>
        </w:trPr>
        <w:tc>
          <w:tcPr>
            <w:tcW w:w="0" w:type="auto"/>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r w:rsidR="006A0271" w:rsidRPr="006A0271" w:rsidTr="006A0271">
        <w:trPr>
          <w:trHeight w:hRule="exact" w:val="135"/>
        </w:trPr>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r w:rsidR="006A0271" w:rsidRPr="006A0271" w:rsidTr="006A0271">
        <w:trPr>
          <w:trHeight w:val="225"/>
        </w:trPr>
        <w:tc>
          <w:tcPr>
            <w:tcW w:w="0" w:type="auto"/>
            <w:gridSpan w:val="2"/>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rPr>
                <w:rFonts w:ascii="Arial" w:hAnsi="Arial" w:cs="Arial"/>
                <w:color w:val="000000"/>
                <w:sz w:val="18"/>
                <w:szCs w:val="18"/>
              </w:rPr>
            </w:pPr>
            <w:r w:rsidRPr="006A0271">
              <w:rPr>
                <w:rFonts w:ascii="Arial" w:hAnsi="Arial" w:cs="Arial"/>
                <w:color w:val="000000"/>
                <w:sz w:val="18"/>
                <w:szCs w:val="18"/>
              </w:rPr>
              <w:t>Cross-section random</w:t>
            </w:r>
          </w:p>
        </w:tc>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ind w:right="10"/>
              <w:jc w:val="right"/>
              <w:rPr>
                <w:rFonts w:ascii="Arial" w:hAnsi="Arial" w:cs="Arial"/>
                <w:color w:val="000000"/>
                <w:sz w:val="18"/>
                <w:szCs w:val="18"/>
              </w:rPr>
            </w:pPr>
            <w:r w:rsidRPr="006A0271">
              <w:rPr>
                <w:rFonts w:ascii="Arial" w:hAnsi="Arial" w:cs="Arial"/>
                <w:color w:val="000000"/>
                <w:sz w:val="18"/>
                <w:szCs w:val="18"/>
              </w:rPr>
              <w:t>0.721056</w:t>
            </w:r>
          </w:p>
        </w:tc>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ind w:right="10"/>
              <w:jc w:val="right"/>
              <w:rPr>
                <w:rFonts w:ascii="Arial" w:hAnsi="Arial" w:cs="Arial"/>
                <w:color w:val="000000"/>
                <w:sz w:val="18"/>
                <w:szCs w:val="18"/>
              </w:rPr>
            </w:pPr>
            <w:r w:rsidRPr="006A0271">
              <w:rPr>
                <w:rFonts w:ascii="Arial" w:hAnsi="Arial" w:cs="Arial"/>
                <w:color w:val="000000"/>
                <w:sz w:val="18"/>
                <w:szCs w:val="18"/>
              </w:rPr>
              <w:t>3</w:t>
            </w:r>
          </w:p>
        </w:tc>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ind w:right="10"/>
              <w:jc w:val="right"/>
              <w:rPr>
                <w:rFonts w:ascii="Arial" w:hAnsi="Arial" w:cs="Arial"/>
                <w:color w:val="000000"/>
                <w:sz w:val="18"/>
                <w:szCs w:val="18"/>
              </w:rPr>
            </w:pPr>
            <w:r w:rsidRPr="006A0271">
              <w:rPr>
                <w:rFonts w:ascii="Arial" w:hAnsi="Arial" w:cs="Arial"/>
                <w:color w:val="000000"/>
                <w:sz w:val="18"/>
                <w:szCs w:val="18"/>
              </w:rPr>
              <w:t>0.8682</w:t>
            </w:r>
          </w:p>
        </w:tc>
      </w:tr>
      <w:tr w:rsidR="006A0271" w:rsidRPr="006A0271" w:rsidTr="006A0271">
        <w:trPr>
          <w:trHeight w:hRule="exact" w:val="90"/>
        </w:trPr>
        <w:tc>
          <w:tcPr>
            <w:tcW w:w="0" w:type="auto"/>
            <w:tcBorders>
              <w:top w:val="nil"/>
              <w:left w:val="nil"/>
              <w:bottom w:val="double" w:sz="6" w:space="0"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0"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0"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0"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0"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r w:rsidR="006A0271" w:rsidRPr="006A0271" w:rsidTr="006A0271">
        <w:trPr>
          <w:trHeight w:hRule="exact" w:val="135"/>
        </w:trPr>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r w:rsidR="006A0271" w:rsidRPr="006A0271" w:rsidTr="006A0271">
        <w:trPr>
          <w:trHeight w:val="225"/>
        </w:trPr>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bl>
    <w:p w:rsidR="006A0271" w:rsidRPr="006A0271" w:rsidRDefault="006A0271" w:rsidP="006A0271">
      <w:pPr>
        <w:autoSpaceDE w:val="0"/>
        <w:autoSpaceDN w:val="0"/>
        <w:adjustRightInd w:val="0"/>
        <w:spacing w:after="0" w:line="240" w:lineRule="auto"/>
        <w:rPr>
          <w:rFonts w:ascii="Arial" w:hAnsi="Arial" w:cs="Arial"/>
          <w:sz w:val="18"/>
          <w:szCs w:val="18"/>
        </w:rPr>
      </w:pPr>
    </w:p>
    <w:p w:rsidR="006A0271" w:rsidRPr="006A0271" w:rsidRDefault="006A0271" w:rsidP="006A0271">
      <w:pPr>
        <w:pStyle w:val="ListParagraph"/>
        <w:tabs>
          <w:tab w:val="left" w:pos="360"/>
        </w:tabs>
        <w:spacing w:line="480" w:lineRule="auto"/>
        <w:ind w:left="360"/>
        <w:rPr>
          <w:rFonts w:ascii="Times New Roman" w:hAnsi="Times New Roman" w:cs="Times New Roman"/>
          <w:b/>
          <w:sz w:val="24"/>
          <w:szCs w:val="24"/>
        </w:rPr>
      </w:pPr>
      <w:r w:rsidRPr="006A0271">
        <w:rPr>
          <w:rFonts w:ascii="Arial" w:hAnsi="Arial" w:cs="Arial"/>
          <w:sz w:val="18"/>
          <w:szCs w:val="18"/>
        </w:rPr>
        <w:br/>
      </w:r>
    </w:p>
    <w:p w:rsidR="006A0271" w:rsidRDefault="006A0271" w:rsidP="006A0271">
      <w:pPr>
        <w:pStyle w:val="ListParagraph"/>
        <w:tabs>
          <w:tab w:val="left" w:pos="360"/>
        </w:tabs>
        <w:spacing w:line="480" w:lineRule="auto"/>
        <w:ind w:left="360"/>
        <w:rPr>
          <w:rFonts w:ascii="Times New Roman" w:hAnsi="Times New Roman" w:cs="Times New Roman"/>
          <w:b/>
          <w:sz w:val="24"/>
          <w:szCs w:val="24"/>
        </w:rPr>
      </w:pPr>
    </w:p>
    <w:p w:rsidR="006A0271" w:rsidRDefault="006A0271" w:rsidP="006A0271">
      <w:pPr>
        <w:pStyle w:val="ListParagraph"/>
        <w:tabs>
          <w:tab w:val="left" w:pos="360"/>
        </w:tabs>
        <w:spacing w:line="480" w:lineRule="auto"/>
        <w:ind w:left="360"/>
        <w:rPr>
          <w:rFonts w:ascii="Times New Roman" w:hAnsi="Times New Roman" w:cs="Times New Roman"/>
          <w:b/>
          <w:sz w:val="24"/>
          <w:szCs w:val="24"/>
        </w:rPr>
      </w:pPr>
    </w:p>
    <w:p w:rsidR="006A0271" w:rsidRDefault="006A0271" w:rsidP="006A0271">
      <w:pPr>
        <w:pStyle w:val="ListParagraph"/>
        <w:tabs>
          <w:tab w:val="left" w:pos="360"/>
        </w:tabs>
        <w:spacing w:line="480" w:lineRule="auto"/>
        <w:ind w:left="360"/>
        <w:rPr>
          <w:rFonts w:ascii="Times New Roman" w:hAnsi="Times New Roman" w:cs="Times New Roman"/>
          <w:b/>
          <w:sz w:val="24"/>
          <w:szCs w:val="24"/>
        </w:rPr>
      </w:pPr>
    </w:p>
    <w:p w:rsidR="006A0271" w:rsidRDefault="006A0271" w:rsidP="006A0271">
      <w:pPr>
        <w:pStyle w:val="ListParagraph"/>
        <w:tabs>
          <w:tab w:val="left" w:pos="360"/>
        </w:tabs>
        <w:spacing w:line="480" w:lineRule="auto"/>
        <w:ind w:left="360"/>
        <w:rPr>
          <w:rFonts w:ascii="Times New Roman" w:hAnsi="Times New Roman" w:cs="Times New Roman"/>
          <w:b/>
          <w:sz w:val="24"/>
          <w:szCs w:val="24"/>
        </w:rPr>
      </w:pPr>
    </w:p>
    <w:p w:rsidR="006A0271" w:rsidRDefault="006A0271" w:rsidP="006A0271">
      <w:pPr>
        <w:pStyle w:val="ListParagraph"/>
        <w:tabs>
          <w:tab w:val="left" w:pos="360"/>
        </w:tabs>
        <w:spacing w:line="480" w:lineRule="auto"/>
        <w:ind w:left="360"/>
        <w:rPr>
          <w:rFonts w:ascii="Times New Roman" w:hAnsi="Times New Roman" w:cs="Times New Roman"/>
          <w:b/>
          <w:sz w:val="24"/>
          <w:szCs w:val="24"/>
        </w:rPr>
      </w:pPr>
    </w:p>
    <w:p w:rsidR="006A0271" w:rsidRDefault="006A0271" w:rsidP="006A0271">
      <w:pPr>
        <w:pStyle w:val="ListParagraph"/>
        <w:tabs>
          <w:tab w:val="left" w:pos="360"/>
        </w:tabs>
        <w:spacing w:line="480" w:lineRule="auto"/>
        <w:ind w:left="360"/>
        <w:rPr>
          <w:rFonts w:ascii="Times New Roman" w:hAnsi="Times New Roman" w:cs="Times New Roman"/>
          <w:b/>
          <w:sz w:val="24"/>
          <w:szCs w:val="24"/>
        </w:rPr>
      </w:pPr>
    </w:p>
    <w:p w:rsidR="006A0271" w:rsidRDefault="006A0271" w:rsidP="006A0271">
      <w:pPr>
        <w:pStyle w:val="ListParagraph"/>
        <w:tabs>
          <w:tab w:val="left" w:pos="360"/>
        </w:tabs>
        <w:spacing w:line="480" w:lineRule="auto"/>
        <w:ind w:left="360"/>
        <w:rPr>
          <w:rFonts w:ascii="Times New Roman" w:hAnsi="Times New Roman" w:cs="Times New Roman"/>
          <w:b/>
          <w:sz w:val="24"/>
          <w:szCs w:val="24"/>
        </w:rPr>
      </w:pPr>
    </w:p>
    <w:p w:rsidR="006A0271" w:rsidRDefault="006A0271" w:rsidP="006A0271">
      <w:pPr>
        <w:pStyle w:val="ListParagraph"/>
        <w:tabs>
          <w:tab w:val="left" w:pos="360"/>
        </w:tabs>
        <w:spacing w:line="480" w:lineRule="auto"/>
        <w:ind w:left="360"/>
        <w:rPr>
          <w:rFonts w:ascii="Times New Roman" w:hAnsi="Times New Roman" w:cs="Times New Roman"/>
          <w:b/>
          <w:sz w:val="24"/>
          <w:szCs w:val="24"/>
        </w:rPr>
      </w:pPr>
      <w:r w:rsidRPr="006A0271">
        <w:rPr>
          <w:rFonts w:ascii="Times New Roman" w:hAnsi="Times New Roman" w:cs="Times New Roman"/>
          <w:b/>
          <w:sz w:val="24"/>
          <w:szCs w:val="24"/>
        </w:rPr>
        <w:lastRenderedPageBreak/>
        <w:t>Kelompok Data II</w:t>
      </w:r>
    </w:p>
    <w:p w:rsidR="006A0271" w:rsidRPr="006A0271" w:rsidRDefault="006A0271" w:rsidP="006A0271">
      <w:pPr>
        <w:autoSpaceDE w:val="0"/>
        <w:autoSpaceDN w:val="0"/>
        <w:adjustRightInd w:val="0"/>
        <w:spacing w:after="0" w:line="240" w:lineRule="auto"/>
        <w:rPr>
          <w:rFonts w:ascii="Arial" w:hAnsi="Arial" w:cs="Arial"/>
          <w:sz w:val="18"/>
          <w:szCs w:val="18"/>
        </w:rPr>
      </w:pPr>
    </w:p>
    <w:tbl>
      <w:tblPr>
        <w:tblW w:w="0" w:type="auto"/>
        <w:tblInd w:w="1098"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6A0271" w:rsidRPr="006A0271" w:rsidTr="006A0271">
        <w:trPr>
          <w:trHeight w:val="225"/>
        </w:trPr>
        <w:tc>
          <w:tcPr>
            <w:tcW w:w="5535" w:type="dxa"/>
            <w:gridSpan w:val="4"/>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rPr>
                <w:rFonts w:ascii="Arial" w:hAnsi="Arial" w:cs="Arial"/>
                <w:color w:val="000000"/>
                <w:sz w:val="18"/>
                <w:szCs w:val="18"/>
              </w:rPr>
            </w:pPr>
            <w:r w:rsidRPr="006A0271">
              <w:rPr>
                <w:rFonts w:ascii="Arial" w:hAnsi="Arial" w:cs="Arial"/>
                <w:color w:val="000000"/>
                <w:sz w:val="18"/>
                <w:szCs w:val="18"/>
              </w:rPr>
              <w:t>Correlated Random Effects - Hausman Test</w:t>
            </w:r>
          </w:p>
        </w:tc>
        <w:tc>
          <w:tcPr>
            <w:tcW w:w="99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r w:rsidR="006A0271" w:rsidRPr="006A0271" w:rsidTr="006A0271">
        <w:trPr>
          <w:trHeight w:val="225"/>
        </w:trPr>
        <w:tc>
          <w:tcPr>
            <w:tcW w:w="4327" w:type="dxa"/>
            <w:gridSpan w:val="3"/>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rPr>
                <w:rFonts w:ascii="Arial" w:hAnsi="Arial" w:cs="Arial"/>
                <w:color w:val="000000"/>
                <w:sz w:val="18"/>
                <w:szCs w:val="18"/>
              </w:rPr>
            </w:pPr>
            <w:r w:rsidRPr="006A0271">
              <w:rPr>
                <w:rFonts w:ascii="Arial" w:hAnsi="Arial" w:cs="Arial"/>
                <w:color w:val="000000"/>
                <w:sz w:val="18"/>
                <w:szCs w:val="18"/>
              </w:rPr>
              <w:t>Equation: Untitled</w:t>
            </w:r>
          </w:p>
        </w:tc>
        <w:tc>
          <w:tcPr>
            <w:tcW w:w="1208"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r w:rsidR="006A0271" w:rsidRPr="006A0271" w:rsidTr="006A0271">
        <w:trPr>
          <w:trHeight w:val="225"/>
        </w:trPr>
        <w:tc>
          <w:tcPr>
            <w:tcW w:w="5535" w:type="dxa"/>
            <w:gridSpan w:val="4"/>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rPr>
                <w:rFonts w:ascii="Arial" w:hAnsi="Arial" w:cs="Arial"/>
                <w:color w:val="000000"/>
                <w:sz w:val="18"/>
                <w:szCs w:val="18"/>
              </w:rPr>
            </w:pPr>
            <w:r w:rsidRPr="006A0271">
              <w:rPr>
                <w:rFonts w:ascii="Arial" w:hAnsi="Arial" w:cs="Arial"/>
                <w:color w:val="000000"/>
                <w:sz w:val="18"/>
                <w:szCs w:val="18"/>
              </w:rPr>
              <w:t>Test cross-section random effects</w:t>
            </w:r>
          </w:p>
        </w:tc>
        <w:tc>
          <w:tcPr>
            <w:tcW w:w="99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r w:rsidR="006A0271" w:rsidRPr="006A0271" w:rsidTr="006A0271">
        <w:trPr>
          <w:trHeight w:hRule="exact" w:val="90"/>
        </w:trPr>
        <w:tc>
          <w:tcPr>
            <w:tcW w:w="2017" w:type="dxa"/>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r w:rsidR="006A0271" w:rsidRPr="006A0271" w:rsidTr="006A0271">
        <w:trPr>
          <w:trHeight w:hRule="exact" w:val="135"/>
        </w:trPr>
        <w:tc>
          <w:tcPr>
            <w:tcW w:w="201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r w:rsidR="006A0271" w:rsidRPr="006A0271" w:rsidTr="006A0271">
        <w:trPr>
          <w:trHeight w:val="225"/>
        </w:trPr>
        <w:tc>
          <w:tcPr>
            <w:tcW w:w="3120" w:type="dxa"/>
            <w:gridSpan w:val="2"/>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rPr>
                <w:rFonts w:ascii="Arial" w:hAnsi="Arial" w:cs="Arial"/>
                <w:color w:val="000000"/>
                <w:sz w:val="18"/>
                <w:szCs w:val="18"/>
              </w:rPr>
            </w:pPr>
            <w:r w:rsidRPr="006A0271">
              <w:rPr>
                <w:rFonts w:ascii="Arial" w:hAnsi="Arial" w:cs="Arial"/>
                <w:color w:val="000000"/>
                <w:sz w:val="18"/>
                <w:szCs w:val="18"/>
              </w:rPr>
              <w:t>Test Summary</w:t>
            </w:r>
          </w:p>
        </w:tc>
        <w:tc>
          <w:tcPr>
            <w:tcW w:w="120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ind w:right="10"/>
              <w:jc w:val="right"/>
              <w:rPr>
                <w:rFonts w:ascii="Arial" w:hAnsi="Arial" w:cs="Arial"/>
                <w:color w:val="000000"/>
                <w:sz w:val="18"/>
                <w:szCs w:val="18"/>
              </w:rPr>
            </w:pPr>
            <w:r w:rsidRPr="006A0271">
              <w:rPr>
                <w:rFonts w:ascii="Arial" w:hAnsi="Arial" w:cs="Arial"/>
                <w:color w:val="000000"/>
                <w:sz w:val="18"/>
                <w:szCs w:val="18"/>
              </w:rPr>
              <w:t>Chi-Sq. Statistic</w:t>
            </w:r>
          </w:p>
        </w:tc>
        <w:tc>
          <w:tcPr>
            <w:tcW w:w="1208"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ind w:right="10"/>
              <w:jc w:val="right"/>
              <w:rPr>
                <w:rFonts w:ascii="Arial" w:hAnsi="Arial" w:cs="Arial"/>
                <w:color w:val="000000"/>
                <w:sz w:val="18"/>
                <w:szCs w:val="18"/>
              </w:rPr>
            </w:pPr>
            <w:r w:rsidRPr="006A0271">
              <w:rPr>
                <w:rFonts w:ascii="Arial" w:hAnsi="Arial" w:cs="Arial"/>
                <w:color w:val="000000"/>
                <w:sz w:val="18"/>
                <w:szCs w:val="18"/>
              </w:rPr>
              <w:t>Chi-Sq. d.f.</w:t>
            </w:r>
          </w:p>
        </w:tc>
        <w:tc>
          <w:tcPr>
            <w:tcW w:w="99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ind w:right="10"/>
              <w:jc w:val="right"/>
              <w:rPr>
                <w:rFonts w:ascii="Arial" w:hAnsi="Arial" w:cs="Arial"/>
                <w:color w:val="000000"/>
                <w:sz w:val="18"/>
                <w:szCs w:val="18"/>
              </w:rPr>
            </w:pPr>
            <w:r w:rsidRPr="006A0271">
              <w:rPr>
                <w:rFonts w:ascii="Arial" w:hAnsi="Arial" w:cs="Arial"/>
                <w:color w:val="000000"/>
                <w:sz w:val="18"/>
                <w:szCs w:val="18"/>
              </w:rPr>
              <w:t>Prob. </w:t>
            </w:r>
          </w:p>
        </w:tc>
      </w:tr>
      <w:tr w:rsidR="006A0271" w:rsidRPr="006A0271" w:rsidTr="006A0271">
        <w:trPr>
          <w:trHeight w:hRule="exact" w:val="90"/>
        </w:trPr>
        <w:tc>
          <w:tcPr>
            <w:tcW w:w="2017" w:type="dxa"/>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r w:rsidR="006A0271" w:rsidRPr="006A0271" w:rsidTr="006A0271">
        <w:trPr>
          <w:trHeight w:hRule="exact" w:val="135"/>
        </w:trPr>
        <w:tc>
          <w:tcPr>
            <w:tcW w:w="201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r w:rsidR="006A0271" w:rsidRPr="006A0271" w:rsidTr="006A0271">
        <w:trPr>
          <w:trHeight w:val="225"/>
        </w:trPr>
        <w:tc>
          <w:tcPr>
            <w:tcW w:w="3120" w:type="dxa"/>
            <w:gridSpan w:val="2"/>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rPr>
                <w:rFonts w:ascii="Arial" w:hAnsi="Arial" w:cs="Arial"/>
                <w:color w:val="000000"/>
                <w:sz w:val="18"/>
                <w:szCs w:val="18"/>
              </w:rPr>
            </w:pPr>
            <w:r w:rsidRPr="006A0271">
              <w:rPr>
                <w:rFonts w:ascii="Arial" w:hAnsi="Arial" w:cs="Arial"/>
                <w:color w:val="000000"/>
                <w:sz w:val="18"/>
                <w:szCs w:val="18"/>
              </w:rPr>
              <w:t>Cross-section random</w:t>
            </w:r>
          </w:p>
        </w:tc>
        <w:tc>
          <w:tcPr>
            <w:tcW w:w="120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ind w:right="10"/>
              <w:jc w:val="right"/>
              <w:rPr>
                <w:rFonts w:ascii="Arial" w:hAnsi="Arial" w:cs="Arial"/>
                <w:color w:val="000000"/>
                <w:sz w:val="18"/>
                <w:szCs w:val="18"/>
              </w:rPr>
            </w:pPr>
            <w:r w:rsidRPr="006A0271">
              <w:rPr>
                <w:rFonts w:ascii="Arial" w:hAnsi="Arial" w:cs="Arial"/>
                <w:color w:val="000000"/>
                <w:sz w:val="18"/>
                <w:szCs w:val="18"/>
              </w:rPr>
              <w:t>4.928747</w:t>
            </w:r>
          </w:p>
        </w:tc>
        <w:tc>
          <w:tcPr>
            <w:tcW w:w="1208"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ind w:right="10"/>
              <w:jc w:val="right"/>
              <w:rPr>
                <w:rFonts w:ascii="Arial" w:hAnsi="Arial" w:cs="Arial"/>
                <w:color w:val="000000"/>
                <w:sz w:val="18"/>
                <w:szCs w:val="18"/>
              </w:rPr>
            </w:pPr>
            <w:r w:rsidRPr="006A0271">
              <w:rPr>
                <w:rFonts w:ascii="Arial" w:hAnsi="Arial" w:cs="Arial"/>
                <w:color w:val="000000"/>
                <w:sz w:val="18"/>
                <w:szCs w:val="18"/>
              </w:rPr>
              <w:t>3</w:t>
            </w:r>
          </w:p>
        </w:tc>
        <w:tc>
          <w:tcPr>
            <w:tcW w:w="99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ind w:right="10"/>
              <w:jc w:val="right"/>
              <w:rPr>
                <w:rFonts w:ascii="Arial" w:hAnsi="Arial" w:cs="Arial"/>
                <w:color w:val="000000"/>
                <w:sz w:val="18"/>
                <w:szCs w:val="18"/>
              </w:rPr>
            </w:pPr>
            <w:r w:rsidRPr="006A0271">
              <w:rPr>
                <w:rFonts w:ascii="Arial" w:hAnsi="Arial" w:cs="Arial"/>
                <w:color w:val="000000"/>
                <w:sz w:val="18"/>
                <w:szCs w:val="18"/>
              </w:rPr>
              <w:t>0.1771</w:t>
            </w:r>
          </w:p>
        </w:tc>
      </w:tr>
      <w:tr w:rsidR="006A0271" w:rsidRPr="006A0271" w:rsidTr="006A0271">
        <w:trPr>
          <w:trHeight w:hRule="exact" w:val="90"/>
        </w:trPr>
        <w:tc>
          <w:tcPr>
            <w:tcW w:w="2017" w:type="dxa"/>
            <w:tcBorders>
              <w:top w:val="nil"/>
              <w:left w:val="nil"/>
              <w:bottom w:val="double" w:sz="6" w:space="0"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r w:rsidR="006A0271" w:rsidRPr="006A0271" w:rsidTr="006A0271">
        <w:trPr>
          <w:trHeight w:hRule="exact" w:val="135"/>
        </w:trPr>
        <w:tc>
          <w:tcPr>
            <w:tcW w:w="201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r w:rsidR="006A0271" w:rsidRPr="006A0271" w:rsidTr="006A0271">
        <w:trPr>
          <w:trHeight w:val="225"/>
        </w:trPr>
        <w:tc>
          <w:tcPr>
            <w:tcW w:w="201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bl>
    <w:p w:rsidR="006A0271" w:rsidRDefault="006A0271" w:rsidP="006A0271">
      <w:pPr>
        <w:pStyle w:val="ListParagraph"/>
        <w:tabs>
          <w:tab w:val="left" w:pos="360"/>
        </w:tabs>
        <w:spacing w:line="480" w:lineRule="auto"/>
        <w:ind w:left="360"/>
        <w:rPr>
          <w:rFonts w:ascii="Times New Roman" w:hAnsi="Times New Roman" w:cs="Times New Roman"/>
          <w:b/>
          <w:sz w:val="24"/>
          <w:szCs w:val="24"/>
        </w:rPr>
      </w:pPr>
      <w:r w:rsidRPr="006A0271">
        <w:rPr>
          <w:rFonts w:ascii="Times New Roman" w:hAnsi="Times New Roman" w:cs="Times New Roman"/>
          <w:b/>
          <w:sz w:val="24"/>
          <w:szCs w:val="24"/>
        </w:rPr>
        <w:t>Kelompok Data III</w:t>
      </w:r>
    </w:p>
    <w:tbl>
      <w:tblPr>
        <w:tblpPr w:leftFromText="180" w:rightFromText="180" w:vertAnchor="text" w:horzAnchor="page" w:tblpX="3312" w:tblpY="116"/>
        <w:tblW w:w="0" w:type="auto"/>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6A0271" w:rsidRPr="006A0271" w:rsidTr="006A0271">
        <w:trPr>
          <w:trHeight w:val="225"/>
        </w:trPr>
        <w:tc>
          <w:tcPr>
            <w:tcW w:w="5535" w:type="dxa"/>
            <w:gridSpan w:val="4"/>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rPr>
                <w:rFonts w:ascii="Arial" w:hAnsi="Arial" w:cs="Arial"/>
                <w:color w:val="000000"/>
                <w:sz w:val="18"/>
                <w:szCs w:val="18"/>
              </w:rPr>
            </w:pPr>
            <w:r w:rsidRPr="006A0271">
              <w:rPr>
                <w:rFonts w:ascii="Arial" w:hAnsi="Arial" w:cs="Arial"/>
                <w:color w:val="000000"/>
                <w:sz w:val="18"/>
                <w:szCs w:val="18"/>
              </w:rPr>
              <w:t>Correlated Random Effects - Hausman Test</w:t>
            </w:r>
          </w:p>
        </w:tc>
        <w:tc>
          <w:tcPr>
            <w:tcW w:w="99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r w:rsidR="006A0271" w:rsidRPr="006A0271" w:rsidTr="006A0271">
        <w:trPr>
          <w:trHeight w:val="225"/>
        </w:trPr>
        <w:tc>
          <w:tcPr>
            <w:tcW w:w="4327" w:type="dxa"/>
            <w:gridSpan w:val="3"/>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rPr>
                <w:rFonts w:ascii="Arial" w:hAnsi="Arial" w:cs="Arial"/>
                <w:color w:val="000000"/>
                <w:sz w:val="18"/>
                <w:szCs w:val="18"/>
              </w:rPr>
            </w:pPr>
            <w:r w:rsidRPr="006A0271">
              <w:rPr>
                <w:rFonts w:ascii="Arial" w:hAnsi="Arial" w:cs="Arial"/>
                <w:color w:val="000000"/>
                <w:sz w:val="18"/>
                <w:szCs w:val="18"/>
              </w:rPr>
              <w:t>Equation: Untitled</w:t>
            </w:r>
          </w:p>
        </w:tc>
        <w:tc>
          <w:tcPr>
            <w:tcW w:w="1208"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r w:rsidR="006A0271" w:rsidRPr="006A0271" w:rsidTr="006A0271">
        <w:trPr>
          <w:trHeight w:val="225"/>
        </w:trPr>
        <w:tc>
          <w:tcPr>
            <w:tcW w:w="5535" w:type="dxa"/>
            <w:gridSpan w:val="4"/>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rPr>
                <w:rFonts w:ascii="Arial" w:hAnsi="Arial" w:cs="Arial"/>
                <w:color w:val="000000"/>
                <w:sz w:val="18"/>
                <w:szCs w:val="18"/>
              </w:rPr>
            </w:pPr>
            <w:r w:rsidRPr="006A0271">
              <w:rPr>
                <w:rFonts w:ascii="Arial" w:hAnsi="Arial" w:cs="Arial"/>
                <w:color w:val="000000"/>
                <w:sz w:val="18"/>
                <w:szCs w:val="18"/>
              </w:rPr>
              <w:t>Test cross-section random effects</w:t>
            </w:r>
          </w:p>
        </w:tc>
        <w:tc>
          <w:tcPr>
            <w:tcW w:w="99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r w:rsidR="006A0271" w:rsidRPr="006A0271" w:rsidTr="006A0271">
        <w:trPr>
          <w:trHeight w:hRule="exact" w:val="90"/>
        </w:trPr>
        <w:tc>
          <w:tcPr>
            <w:tcW w:w="2017" w:type="dxa"/>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r w:rsidR="006A0271" w:rsidRPr="006A0271" w:rsidTr="006A0271">
        <w:trPr>
          <w:trHeight w:hRule="exact" w:val="135"/>
        </w:trPr>
        <w:tc>
          <w:tcPr>
            <w:tcW w:w="201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r w:rsidR="006A0271" w:rsidRPr="006A0271" w:rsidTr="006A0271">
        <w:trPr>
          <w:trHeight w:val="225"/>
        </w:trPr>
        <w:tc>
          <w:tcPr>
            <w:tcW w:w="3120" w:type="dxa"/>
            <w:gridSpan w:val="2"/>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rPr>
                <w:rFonts w:ascii="Arial" w:hAnsi="Arial" w:cs="Arial"/>
                <w:color w:val="000000"/>
                <w:sz w:val="18"/>
                <w:szCs w:val="18"/>
              </w:rPr>
            </w:pPr>
            <w:r w:rsidRPr="006A0271">
              <w:rPr>
                <w:rFonts w:ascii="Arial" w:hAnsi="Arial" w:cs="Arial"/>
                <w:color w:val="000000"/>
                <w:sz w:val="18"/>
                <w:szCs w:val="18"/>
              </w:rPr>
              <w:t>Test Summary</w:t>
            </w:r>
          </w:p>
        </w:tc>
        <w:tc>
          <w:tcPr>
            <w:tcW w:w="120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ind w:right="10"/>
              <w:jc w:val="right"/>
              <w:rPr>
                <w:rFonts w:ascii="Arial" w:hAnsi="Arial" w:cs="Arial"/>
                <w:color w:val="000000"/>
                <w:sz w:val="18"/>
                <w:szCs w:val="18"/>
              </w:rPr>
            </w:pPr>
            <w:r w:rsidRPr="006A0271">
              <w:rPr>
                <w:rFonts w:ascii="Arial" w:hAnsi="Arial" w:cs="Arial"/>
                <w:color w:val="000000"/>
                <w:sz w:val="18"/>
                <w:szCs w:val="18"/>
              </w:rPr>
              <w:t>Chi-Sq. Statistic</w:t>
            </w:r>
          </w:p>
        </w:tc>
        <w:tc>
          <w:tcPr>
            <w:tcW w:w="1208"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ind w:right="10"/>
              <w:jc w:val="right"/>
              <w:rPr>
                <w:rFonts w:ascii="Arial" w:hAnsi="Arial" w:cs="Arial"/>
                <w:color w:val="000000"/>
                <w:sz w:val="18"/>
                <w:szCs w:val="18"/>
              </w:rPr>
            </w:pPr>
            <w:r w:rsidRPr="006A0271">
              <w:rPr>
                <w:rFonts w:ascii="Arial" w:hAnsi="Arial" w:cs="Arial"/>
                <w:color w:val="000000"/>
                <w:sz w:val="18"/>
                <w:szCs w:val="18"/>
              </w:rPr>
              <w:t>Chi-Sq. d.f.</w:t>
            </w:r>
          </w:p>
        </w:tc>
        <w:tc>
          <w:tcPr>
            <w:tcW w:w="99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ind w:right="10"/>
              <w:jc w:val="right"/>
              <w:rPr>
                <w:rFonts w:ascii="Arial" w:hAnsi="Arial" w:cs="Arial"/>
                <w:color w:val="000000"/>
                <w:sz w:val="18"/>
                <w:szCs w:val="18"/>
              </w:rPr>
            </w:pPr>
            <w:r w:rsidRPr="006A0271">
              <w:rPr>
                <w:rFonts w:ascii="Arial" w:hAnsi="Arial" w:cs="Arial"/>
                <w:color w:val="000000"/>
                <w:sz w:val="18"/>
                <w:szCs w:val="18"/>
              </w:rPr>
              <w:t>Prob. </w:t>
            </w:r>
          </w:p>
        </w:tc>
      </w:tr>
      <w:tr w:rsidR="006A0271" w:rsidRPr="006A0271" w:rsidTr="006A0271">
        <w:trPr>
          <w:trHeight w:hRule="exact" w:val="90"/>
        </w:trPr>
        <w:tc>
          <w:tcPr>
            <w:tcW w:w="2017" w:type="dxa"/>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r w:rsidR="006A0271" w:rsidRPr="006A0271" w:rsidTr="006A0271">
        <w:trPr>
          <w:trHeight w:hRule="exact" w:val="135"/>
        </w:trPr>
        <w:tc>
          <w:tcPr>
            <w:tcW w:w="201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r w:rsidR="006A0271" w:rsidRPr="006A0271" w:rsidTr="006A0271">
        <w:trPr>
          <w:trHeight w:val="225"/>
        </w:trPr>
        <w:tc>
          <w:tcPr>
            <w:tcW w:w="3120" w:type="dxa"/>
            <w:gridSpan w:val="2"/>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rPr>
                <w:rFonts w:ascii="Arial" w:hAnsi="Arial" w:cs="Arial"/>
                <w:color w:val="000000"/>
                <w:sz w:val="18"/>
                <w:szCs w:val="18"/>
              </w:rPr>
            </w:pPr>
            <w:r w:rsidRPr="006A0271">
              <w:rPr>
                <w:rFonts w:ascii="Arial" w:hAnsi="Arial" w:cs="Arial"/>
                <w:color w:val="000000"/>
                <w:sz w:val="18"/>
                <w:szCs w:val="18"/>
              </w:rPr>
              <w:t>Cross-section random</w:t>
            </w:r>
          </w:p>
        </w:tc>
        <w:tc>
          <w:tcPr>
            <w:tcW w:w="120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ind w:right="10"/>
              <w:jc w:val="right"/>
              <w:rPr>
                <w:rFonts w:ascii="Arial" w:hAnsi="Arial" w:cs="Arial"/>
                <w:color w:val="000000"/>
                <w:sz w:val="18"/>
                <w:szCs w:val="18"/>
              </w:rPr>
            </w:pPr>
            <w:r w:rsidRPr="006A0271">
              <w:rPr>
                <w:rFonts w:ascii="Arial" w:hAnsi="Arial" w:cs="Arial"/>
                <w:color w:val="000000"/>
                <w:sz w:val="18"/>
                <w:szCs w:val="18"/>
              </w:rPr>
              <w:t>1.208377</w:t>
            </w:r>
          </w:p>
        </w:tc>
        <w:tc>
          <w:tcPr>
            <w:tcW w:w="1208"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ind w:right="10"/>
              <w:jc w:val="right"/>
              <w:rPr>
                <w:rFonts w:ascii="Arial" w:hAnsi="Arial" w:cs="Arial"/>
                <w:color w:val="000000"/>
                <w:sz w:val="18"/>
                <w:szCs w:val="18"/>
              </w:rPr>
            </w:pPr>
            <w:r w:rsidRPr="006A0271">
              <w:rPr>
                <w:rFonts w:ascii="Arial" w:hAnsi="Arial" w:cs="Arial"/>
                <w:color w:val="000000"/>
                <w:sz w:val="18"/>
                <w:szCs w:val="18"/>
              </w:rPr>
              <w:t>3</w:t>
            </w:r>
          </w:p>
        </w:tc>
        <w:tc>
          <w:tcPr>
            <w:tcW w:w="99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ind w:right="10"/>
              <w:jc w:val="right"/>
              <w:rPr>
                <w:rFonts w:ascii="Arial" w:hAnsi="Arial" w:cs="Arial"/>
                <w:color w:val="000000"/>
                <w:sz w:val="18"/>
                <w:szCs w:val="18"/>
              </w:rPr>
            </w:pPr>
            <w:r w:rsidRPr="006A0271">
              <w:rPr>
                <w:rFonts w:ascii="Arial" w:hAnsi="Arial" w:cs="Arial"/>
                <w:color w:val="000000"/>
                <w:sz w:val="18"/>
                <w:szCs w:val="18"/>
              </w:rPr>
              <w:t>0.7510</w:t>
            </w:r>
          </w:p>
        </w:tc>
      </w:tr>
      <w:tr w:rsidR="006A0271" w:rsidRPr="006A0271" w:rsidTr="006A0271">
        <w:trPr>
          <w:trHeight w:hRule="exact" w:val="90"/>
        </w:trPr>
        <w:tc>
          <w:tcPr>
            <w:tcW w:w="2017" w:type="dxa"/>
            <w:tcBorders>
              <w:top w:val="nil"/>
              <w:left w:val="nil"/>
              <w:bottom w:val="double" w:sz="6" w:space="0"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r w:rsidR="006A0271" w:rsidRPr="006A0271" w:rsidTr="006A0271">
        <w:trPr>
          <w:trHeight w:hRule="exact" w:val="135"/>
        </w:trPr>
        <w:tc>
          <w:tcPr>
            <w:tcW w:w="201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A0271" w:rsidRPr="006A0271" w:rsidRDefault="006A0271" w:rsidP="006A0271">
            <w:pPr>
              <w:autoSpaceDE w:val="0"/>
              <w:autoSpaceDN w:val="0"/>
              <w:adjustRightInd w:val="0"/>
              <w:spacing w:after="0" w:line="240" w:lineRule="auto"/>
              <w:jc w:val="center"/>
              <w:rPr>
                <w:rFonts w:ascii="Arial" w:hAnsi="Arial" w:cs="Arial"/>
                <w:color w:val="000000"/>
                <w:sz w:val="18"/>
                <w:szCs w:val="18"/>
              </w:rPr>
            </w:pPr>
          </w:p>
        </w:tc>
      </w:tr>
    </w:tbl>
    <w:p w:rsidR="006A0271" w:rsidRPr="006A0271" w:rsidRDefault="006A0271" w:rsidP="006A0271">
      <w:pPr>
        <w:autoSpaceDE w:val="0"/>
        <w:autoSpaceDN w:val="0"/>
        <w:adjustRightInd w:val="0"/>
        <w:spacing w:after="0" w:line="240" w:lineRule="auto"/>
        <w:rPr>
          <w:rFonts w:ascii="Arial" w:hAnsi="Arial" w:cs="Arial"/>
          <w:sz w:val="18"/>
          <w:szCs w:val="18"/>
        </w:rPr>
      </w:pPr>
    </w:p>
    <w:p w:rsidR="006A0271" w:rsidRPr="006A0271" w:rsidRDefault="006A0271" w:rsidP="006A0271">
      <w:pPr>
        <w:pStyle w:val="ListParagraph"/>
        <w:tabs>
          <w:tab w:val="left" w:pos="360"/>
        </w:tabs>
        <w:spacing w:line="480" w:lineRule="auto"/>
        <w:ind w:left="360"/>
        <w:rPr>
          <w:rFonts w:ascii="Times New Roman" w:hAnsi="Times New Roman" w:cs="Times New Roman"/>
          <w:b/>
          <w:sz w:val="24"/>
          <w:szCs w:val="24"/>
        </w:rPr>
      </w:pPr>
      <w:r w:rsidRPr="006A0271">
        <w:rPr>
          <w:rFonts w:ascii="Arial" w:hAnsi="Arial" w:cs="Arial"/>
          <w:sz w:val="18"/>
          <w:szCs w:val="18"/>
        </w:rPr>
        <w:br/>
      </w:r>
    </w:p>
    <w:p w:rsidR="006A0271" w:rsidRDefault="006A0271" w:rsidP="00A54855">
      <w:pPr>
        <w:pStyle w:val="ListParagraph"/>
        <w:spacing w:line="480" w:lineRule="auto"/>
        <w:jc w:val="center"/>
        <w:rPr>
          <w:rFonts w:ascii="Times New Roman" w:hAnsi="Times New Roman" w:cs="Times New Roman"/>
          <w:b/>
          <w:sz w:val="28"/>
          <w:szCs w:val="28"/>
        </w:rPr>
      </w:pPr>
    </w:p>
    <w:p w:rsidR="006A0271" w:rsidRDefault="006A0271" w:rsidP="00A54855">
      <w:pPr>
        <w:pStyle w:val="ListParagraph"/>
        <w:spacing w:line="480" w:lineRule="auto"/>
        <w:jc w:val="center"/>
        <w:rPr>
          <w:rFonts w:ascii="Times New Roman" w:hAnsi="Times New Roman" w:cs="Times New Roman"/>
          <w:b/>
          <w:sz w:val="28"/>
          <w:szCs w:val="28"/>
        </w:rPr>
      </w:pPr>
    </w:p>
    <w:p w:rsidR="006A0271" w:rsidRDefault="006A0271" w:rsidP="00A54855">
      <w:pPr>
        <w:pStyle w:val="ListParagraph"/>
        <w:spacing w:line="480" w:lineRule="auto"/>
        <w:jc w:val="center"/>
        <w:rPr>
          <w:rFonts w:ascii="Times New Roman" w:hAnsi="Times New Roman" w:cs="Times New Roman"/>
          <w:b/>
          <w:sz w:val="28"/>
          <w:szCs w:val="28"/>
        </w:rPr>
      </w:pPr>
    </w:p>
    <w:p w:rsidR="006A0271" w:rsidRDefault="006A0271" w:rsidP="006A0271">
      <w:pPr>
        <w:pStyle w:val="ListParagraph"/>
        <w:numPr>
          <w:ilvl w:val="3"/>
          <w:numId w:val="41"/>
        </w:numPr>
        <w:spacing w:line="480" w:lineRule="auto"/>
        <w:ind w:left="360"/>
        <w:rPr>
          <w:rFonts w:ascii="Times New Roman" w:hAnsi="Times New Roman" w:cs="Times New Roman"/>
          <w:b/>
          <w:sz w:val="24"/>
          <w:szCs w:val="24"/>
        </w:rPr>
      </w:pPr>
      <w:r w:rsidRPr="006A0271">
        <w:rPr>
          <w:rFonts w:ascii="Times New Roman" w:hAnsi="Times New Roman" w:cs="Times New Roman"/>
          <w:b/>
          <w:sz w:val="24"/>
          <w:szCs w:val="24"/>
        </w:rPr>
        <w:t>Uji Normalitas</w:t>
      </w:r>
    </w:p>
    <w:p w:rsidR="006A0271" w:rsidRDefault="006A0271" w:rsidP="006A0271">
      <w:pPr>
        <w:pStyle w:val="ListParagraph"/>
        <w:spacing w:line="480" w:lineRule="auto"/>
        <w:ind w:left="360"/>
        <w:rPr>
          <w:rFonts w:ascii="Times New Roman" w:hAnsi="Times New Roman" w:cs="Times New Roman"/>
          <w:b/>
          <w:sz w:val="24"/>
          <w:szCs w:val="24"/>
        </w:rPr>
      </w:pPr>
      <w:r>
        <w:rPr>
          <w:rFonts w:ascii="Times New Roman" w:hAnsi="Times New Roman" w:cs="Times New Roman"/>
          <w:b/>
          <w:sz w:val="24"/>
          <w:szCs w:val="24"/>
        </w:rPr>
        <w:t>Kelompok Data I</w:t>
      </w:r>
    </w:p>
    <w:p w:rsidR="006A0271" w:rsidRDefault="006A0271" w:rsidP="006A0271">
      <w:pPr>
        <w:pStyle w:val="ListParagraph"/>
        <w:spacing w:line="480" w:lineRule="auto"/>
        <w:ind w:left="360"/>
        <w:rPr>
          <w:rFonts w:ascii="Times New Roman" w:hAnsi="Times New Roman" w:cs="Times New Roman"/>
          <w:b/>
          <w:sz w:val="24"/>
          <w:szCs w:val="24"/>
        </w:rPr>
      </w:pPr>
      <w:r>
        <w:object w:dxaOrig="9586" w:dyaOrig="4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172.5pt" o:ole="">
            <v:imagedata r:id="rId17" o:title=""/>
          </v:shape>
          <o:OLEObject Type="Embed" ProgID="EViews.Workfile.2" ShapeID="_x0000_i1025" DrawAspect="Content" ObjectID="_1732027808" r:id="rId18"/>
        </w:object>
      </w:r>
    </w:p>
    <w:p w:rsidR="006A0271" w:rsidRDefault="006A0271" w:rsidP="006A0271">
      <w:pPr>
        <w:pStyle w:val="ListParagraph"/>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Kelompok Data II</w:t>
      </w:r>
    </w:p>
    <w:p w:rsidR="006A0271" w:rsidRDefault="006A0271" w:rsidP="006A0271">
      <w:pPr>
        <w:pStyle w:val="ListParagraph"/>
        <w:spacing w:line="480" w:lineRule="auto"/>
        <w:ind w:left="360"/>
        <w:rPr>
          <w:rFonts w:ascii="Times New Roman" w:hAnsi="Times New Roman" w:cs="Times New Roman"/>
          <w:b/>
          <w:sz w:val="24"/>
          <w:szCs w:val="24"/>
        </w:rPr>
      </w:pPr>
      <w:r>
        <w:rPr>
          <w:rFonts w:ascii="Times New Roman" w:hAnsi="Times New Roman" w:cs="Times New Roman"/>
          <w:b/>
          <w:sz w:val="24"/>
          <w:szCs w:val="24"/>
        </w:rPr>
        <w:t>Sebelum AR(1)</w:t>
      </w:r>
    </w:p>
    <w:p w:rsidR="006A0271" w:rsidRDefault="006A0271" w:rsidP="006A0271">
      <w:pPr>
        <w:pStyle w:val="ListParagraph"/>
        <w:spacing w:line="480" w:lineRule="auto"/>
        <w:ind w:left="360"/>
        <w:rPr>
          <w:rFonts w:ascii="Times New Roman" w:hAnsi="Times New Roman" w:cs="Times New Roman"/>
          <w:b/>
          <w:sz w:val="24"/>
          <w:szCs w:val="24"/>
        </w:rPr>
      </w:pPr>
      <w:r>
        <w:object w:dxaOrig="9586" w:dyaOrig="4006">
          <v:shape id="_x0000_i1026" type="#_x0000_t75" style="width:410.25pt;height:172.5pt" o:ole="">
            <v:imagedata r:id="rId19" o:title=""/>
          </v:shape>
          <o:OLEObject Type="Embed" ProgID="EViews.Workfile.2" ShapeID="_x0000_i1026" DrawAspect="Content" ObjectID="_1732027809" r:id="rId20"/>
        </w:object>
      </w:r>
      <w:r w:rsidRPr="006A0271">
        <w:rPr>
          <w:rFonts w:ascii="Times New Roman" w:hAnsi="Times New Roman" w:cs="Times New Roman"/>
          <w:b/>
          <w:sz w:val="24"/>
          <w:szCs w:val="24"/>
        </w:rPr>
        <w:t>Sesudah AR(1)</w:t>
      </w:r>
    </w:p>
    <w:p w:rsidR="006A0271" w:rsidRDefault="006A0271" w:rsidP="006A0271">
      <w:pPr>
        <w:pStyle w:val="ListParagraph"/>
        <w:spacing w:line="480" w:lineRule="auto"/>
        <w:ind w:left="360"/>
      </w:pPr>
      <w:r>
        <w:object w:dxaOrig="9586" w:dyaOrig="4006">
          <v:shape id="_x0000_i1027" type="#_x0000_t75" style="width:410.25pt;height:172.5pt" o:ole="">
            <v:imagedata r:id="rId21" o:title=""/>
          </v:shape>
          <o:OLEObject Type="Embed" ProgID="EViews.Workfile.2" ShapeID="_x0000_i1027" DrawAspect="Content" ObjectID="_1732027810" r:id="rId22"/>
        </w:object>
      </w:r>
    </w:p>
    <w:p w:rsidR="00960155" w:rsidRDefault="00960155" w:rsidP="006A0271">
      <w:pPr>
        <w:pStyle w:val="ListParagraph"/>
        <w:spacing w:line="480" w:lineRule="auto"/>
        <w:ind w:left="360"/>
      </w:pPr>
    </w:p>
    <w:p w:rsidR="00960155" w:rsidRDefault="00960155" w:rsidP="006A0271">
      <w:pPr>
        <w:pStyle w:val="ListParagraph"/>
        <w:spacing w:line="480" w:lineRule="auto"/>
        <w:ind w:left="360"/>
      </w:pPr>
    </w:p>
    <w:p w:rsidR="00960155" w:rsidRDefault="00960155" w:rsidP="006A0271">
      <w:pPr>
        <w:pStyle w:val="ListParagraph"/>
        <w:spacing w:line="480" w:lineRule="auto"/>
        <w:ind w:left="360"/>
      </w:pPr>
    </w:p>
    <w:p w:rsidR="00960155" w:rsidRDefault="00960155" w:rsidP="006A0271">
      <w:pPr>
        <w:pStyle w:val="ListParagraph"/>
        <w:spacing w:line="480" w:lineRule="auto"/>
        <w:ind w:left="360"/>
        <w:rPr>
          <w:rFonts w:ascii="Times New Roman" w:hAnsi="Times New Roman" w:cs="Times New Roman"/>
          <w:b/>
          <w:sz w:val="24"/>
          <w:szCs w:val="24"/>
        </w:rPr>
      </w:pPr>
    </w:p>
    <w:p w:rsidR="006A0271" w:rsidRDefault="006A0271" w:rsidP="006A0271">
      <w:pPr>
        <w:pStyle w:val="ListParagraph"/>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Kelompok Data III</w:t>
      </w:r>
    </w:p>
    <w:p w:rsidR="00960155" w:rsidRDefault="00960155" w:rsidP="006A0271">
      <w:pPr>
        <w:pStyle w:val="ListParagraph"/>
        <w:spacing w:line="480" w:lineRule="auto"/>
        <w:ind w:left="360"/>
      </w:pPr>
      <w:r>
        <w:object w:dxaOrig="9571" w:dyaOrig="4051">
          <v:shape id="_x0000_i1028" type="#_x0000_t75" style="width:410.25pt;height:172.5pt" o:ole="">
            <v:imagedata r:id="rId23" o:title=""/>
          </v:shape>
          <o:OLEObject Type="Embed" ProgID="EViews.Workfile.2" ShapeID="_x0000_i1028" DrawAspect="Content" ObjectID="_1732027811" r:id="rId24"/>
        </w:object>
      </w:r>
    </w:p>
    <w:p w:rsidR="00960155" w:rsidRDefault="00960155" w:rsidP="00960155">
      <w:pPr>
        <w:pStyle w:val="ListParagraph"/>
        <w:numPr>
          <w:ilvl w:val="3"/>
          <w:numId w:val="41"/>
        </w:numPr>
        <w:tabs>
          <w:tab w:val="left" w:pos="2970"/>
        </w:tabs>
        <w:spacing w:line="480" w:lineRule="auto"/>
        <w:ind w:left="360"/>
        <w:rPr>
          <w:rFonts w:ascii="Times New Roman" w:hAnsi="Times New Roman" w:cs="Times New Roman"/>
          <w:b/>
          <w:sz w:val="24"/>
          <w:szCs w:val="24"/>
        </w:rPr>
      </w:pPr>
      <w:r w:rsidRPr="00960155">
        <w:rPr>
          <w:rFonts w:ascii="Times New Roman" w:hAnsi="Times New Roman" w:cs="Times New Roman"/>
          <w:b/>
          <w:sz w:val="24"/>
          <w:szCs w:val="24"/>
        </w:rPr>
        <w:t>Uji Multikolinearitas</w:t>
      </w:r>
    </w:p>
    <w:p w:rsidR="00960155" w:rsidRDefault="00960155" w:rsidP="00960155">
      <w:pPr>
        <w:pStyle w:val="ListParagraph"/>
        <w:tabs>
          <w:tab w:val="left" w:pos="297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Kelompok Data I</w:t>
      </w:r>
    </w:p>
    <w:p w:rsidR="00732912" w:rsidRPr="00732912" w:rsidRDefault="00732912" w:rsidP="00732912">
      <w:pPr>
        <w:autoSpaceDE w:val="0"/>
        <w:autoSpaceDN w:val="0"/>
        <w:adjustRightInd w:val="0"/>
        <w:spacing w:after="0" w:line="240" w:lineRule="auto"/>
        <w:rPr>
          <w:rFonts w:ascii="Arial" w:hAnsi="Arial" w:cs="Arial"/>
          <w:sz w:val="18"/>
          <w:szCs w:val="18"/>
        </w:rPr>
      </w:pPr>
    </w:p>
    <w:tbl>
      <w:tblPr>
        <w:tblW w:w="4733" w:type="pct"/>
        <w:tblBorders>
          <w:top w:val="double" w:sz="4" w:space="0" w:color="auto"/>
          <w:bottom w:val="double" w:sz="4" w:space="0" w:color="auto"/>
        </w:tblBorders>
        <w:tblCellMar>
          <w:left w:w="0" w:type="dxa"/>
          <w:right w:w="0" w:type="dxa"/>
        </w:tblCellMar>
        <w:tblLook w:val="0000" w:firstRow="0" w:lastRow="0" w:firstColumn="0" w:lastColumn="0" w:noHBand="0" w:noVBand="0"/>
      </w:tblPr>
      <w:tblGrid>
        <w:gridCol w:w="2520"/>
        <w:gridCol w:w="1105"/>
        <w:gridCol w:w="3141"/>
        <w:gridCol w:w="1063"/>
      </w:tblGrid>
      <w:tr w:rsidR="00732912" w:rsidRPr="00732912" w:rsidTr="00955BD9">
        <w:trPr>
          <w:trHeight w:val="225"/>
        </w:trPr>
        <w:tc>
          <w:tcPr>
            <w:tcW w:w="1609" w:type="pct"/>
            <w:tcBorders>
              <w:top w:val="double" w:sz="4" w:space="0" w:color="auto"/>
              <w:bottom w:val="double" w:sz="4" w:space="0" w:color="auto"/>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c>
          <w:tcPr>
            <w:tcW w:w="706" w:type="pct"/>
            <w:tcBorders>
              <w:top w:val="double" w:sz="4" w:space="0" w:color="auto"/>
              <w:bottom w:val="double" w:sz="4" w:space="0" w:color="auto"/>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CAR</w:t>
            </w:r>
          </w:p>
        </w:tc>
        <w:tc>
          <w:tcPr>
            <w:tcW w:w="2006" w:type="pct"/>
            <w:tcBorders>
              <w:top w:val="double" w:sz="4" w:space="0" w:color="auto"/>
              <w:bottom w:val="double" w:sz="4" w:space="0" w:color="auto"/>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LDR</w:t>
            </w:r>
          </w:p>
        </w:tc>
        <w:tc>
          <w:tcPr>
            <w:tcW w:w="679" w:type="pct"/>
            <w:tcBorders>
              <w:top w:val="double" w:sz="4" w:space="0" w:color="auto"/>
              <w:bottom w:val="double" w:sz="4" w:space="0" w:color="auto"/>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BOPO</w:t>
            </w:r>
          </w:p>
        </w:tc>
      </w:tr>
      <w:tr w:rsidR="00732912" w:rsidRPr="00732912" w:rsidTr="00955BD9">
        <w:trPr>
          <w:trHeight w:val="225"/>
        </w:trPr>
        <w:tc>
          <w:tcPr>
            <w:tcW w:w="1609" w:type="pct"/>
            <w:tcBorders>
              <w:top w:val="double" w:sz="4" w:space="0" w:color="auto"/>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CAR</w:t>
            </w:r>
          </w:p>
        </w:tc>
        <w:tc>
          <w:tcPr>
            <w:tcW w:w="706" w:type="pct"/>
            <w:tcBorders>
              <w:top w:val="double" w:sz="4" w:space="0" w:color="auto"/>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1</w:t>
            </w:r>
          </w:p>
        </w:tc>
        <w:tc>
          <w:tcPr>
            <w:tcW w:w="2006" w:type="pct"/>
            <w:tcBorders>
              <w:top w:val="double" w:sz="4" w:space="0" w:color="auto"/>
            </w:tcBorders>
            <w:vAlign w:val="bottom"/>
          </w:tcPr>
          <w:p w:rsidR="00732912" w:rsidRPr="00732912" w:rsidRDefault="00732912" w:rsidP="0057729B">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0.0221</w:t>
            </w:r>
          </w:p>
        </w:tc>
        <w:tc>
          <w:tcPr>
            <w:tcW w:w="679" w:type="pct"/>
            <w:tcBorders>
              <w:top w:val="double" w:sz="4" w:space="0" w:color="auto"/>
            </w:tcBorders>
            <w:vAlign w:val="bottom"/>
          </w:tcPr>
          <w:p w:rsidR="00732912" w:rsidRPr="00732912" w:rsidRDefault="0057729B" w:rsidP="0057729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0.0311</w:t>
            </w:r>
          </w:p>
        </w:tc>
      </w:tr>
      <w:tr w:rsidR="00732912" w:rsidRPr="00732912" w:rsidTr="00955BD9">
        <w:trPr>
          <w:trHeight w:val="225"/>
        </w:trPr>
        <w:tc>
          <w:tcPr>
            <w:tcW w:w="1609" w:type="pct"/>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LDR</w:t>
            </w:r>
          </w:p>
        </w:tc>
        <w:tc>
          <w:tcPr>
            <w:tcW w:w="706" w:type="pct"/>
            <w:vAlign w:val="bottom"/>
          </w:tcPr>
          <w:p w:rsidR="00732912" w:rsidRPr="00732912" w:rsidRDefault="00732912" w:rsidP="0057729B">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0.0221</w:t>
            </w:r>
          </w:p>
        </w:tc>
        <w:tc>
          <w:tcPr>
            <w:tcW w:w="2006" w:type="pct"/>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1</w:t>
            </w:r>
          </w:p>
        </w:tc>
        <w:tc>
          <w:tcPr>
            <w:tcW w:w="679" w:type="pct"/>
            <w:vAlign w:val="bottom"/>
          </w:tcPr>
          <w:p w:rsidR="00732912" w:rsidRPr="00732912" w:rsidRDefault="00732912" w:rsidP="0057729B">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0.0226</w:t>
            </w:r>
          </w:p>
        </w:tc>
      </w:tr>
      <w:tr w:rsidR="00732912" w:rsidRPr="00732912" w:rsidTr="00955BD9">
        <w:trPr>
          <w:trHeight w:val="225"/>
        </w:trPr>
        <w:tc>
          <w:tcPr>
            <w:tcW w:w="1609" w:type="pct"/>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BOPO</w:t>
            </w:r>
          </w:p>
        </w:tc>
        <w:tc>
          <w:tcPr>
            <w:tcW w:w="706" w:type="pct"/>
            <w:vAlign w:val="bottom"/>
          </w:tcPr>
          <w:p w:rsidR="00732912" w:rsidRPr="00732912" w:rsidRDefault="00732912" w:rsidP="0057729B">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0.0311</w:t>
            </w:r>
          </w:p>
        </w:tc>
        <w:tc>
          <w:tcPr>
            <w:tcW w:w="2006" w:type="pct"/>
            <w:vAlign w:val="bottom"/>
          </w:tcPr>
          <w:p w:rsidR="00732912" w:rsidRPr="00732912" w:rsidRDefault="0057729B" w:rsidP="0073291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0.0226</w:t>
            </w:r>
          </w:p>
        </w:tc>
        <w:tc>
          <w:tcPr>
            <w:tcW w:w="679" w:type="pct"/>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1</w:t>
            </w:r>
          </w:p>
        </w:tc>
      </w:tr>
    </w:tbl>
    <w:p w:rsidR="00732912" w:rsidRPr="00732912" w:rsidRDefault="00732912" w:rsidP="00732912">
      <w:pPr>
        <w:autoSpaceDE w:val="0"/>
        <w:autoSpaceDN w:val="0"/>
        <w:adjustRightInd w:val="0"/>
        <w:spacing w:after="0" w:line="240" w:lineRule="auto"/>
        <w:rPr>
          <w:rFonts w:ascii="Arial" w:hAnsi="Arial" w:cs="Arial"/>
          <w:sz w:val="18"/>
          <w:szCs w:val="18"/>
        </w:rPr>
      </w:pPr>
      <w:r w:rsidRPr="00732912">
        <w:rPr>
          <w:rFonts w:ascii="Arial" w:hAnsi="Arial" w:cs="Arial"/>
          <w:sz w:val="18"/>
          <w:szCs w:val="18"/>
        </w:rPr>
        <w:br/>
      </w:r>
    </w:p>
    <w:tbl>
      <w:tblPr>
        <w:tblW w:w="0" w:type="auto"/>
        <w:tblInd w:w="30" w:type="dxa"/>
        <w:tblCellMar>
          <w:left w:w="0" w:type="dxa"/>
          <w:right w:w="0" w:type="dxa"/>
        </w:tblCellMar>
        <w:tblLook w:val="0000" w:firstRow="0" w:lastRow="0" w:firstColumn="0" w:lastColumn="0" w:noHBand="0" w:noVBand="0"/>
      </w:tblPr>
      <w:tblGrid>
        <w:gridCol w:w="6"/>
        <w:gridCol w:w="6"/>
        <w:gridCol w:w="6"/>
        <w:gridCol w:w="6"/>
        <w:gridCol w:w="6"/>
      </w:tblGrid>
      <w:tr w:rsidR="00732912" w:rsidRPr="00732912" w:rsidTr="00732912">
        <w:trPr>
          <w:trHeight w:val="225"/>
        </w:trPr>
        <w:tc>
          <w:tcPr>
            <w:tcW w:w="0" w:type="auto"/>
            <w:tcBorders>
              <w:top w:val="nil"/>
              <w:left w:val="nil"/>
              <w:bottom w:val="nil"/>
              <w:right w:val="nil"/>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r>
      <w:tr w:rsidR="00732912" w:rsidRPr="00732912" w:rsidTr="00732912">
        <w:trPr>
          <w:trHeight w:val="225"/>
        </w:trPr>
        <w:tc>
          <w:tcPr>
            <w:tcW w:w="0" w:type="auto"/>
            <w:tcBorders>
              <w:top w:val="nil"/>
              <w:left w:val="nil"/>
              <w:bottom w:val="nil"/>
              <w:right w:val="nil"/>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r>
      <w:tr w:rsidR="00732912" w:rsidRPr="00732912" w:rsidTr="00732912">
        <w:trPr>
          <w:trHeight w:val="225"/>
        </w:trPr>
        <w:tc>
          <w:tcPr>
            <w:tcW w:w="0" w:type="auto"/>
            <w:tcBorders>
              <w:top w:val="nil"/>
              <w:left w:val="nil"/>
              <w:bottom w:val="nil"/>
              <w:right w:val="nil"/>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r>
      <w:tr w:rsidR="00732912" w:rsidRPr="00732912" w:rsidTr="00732912">
        <w:trPr>
          <w:trHeight w:val="225"/>
        </w:trPr>
        <w:tc>
          <w:tcPr>
            <w:tcW w:w="0" w:type="auto"/>
            <w:tcBorders>
              <w:top w:val="nil"/>
              <w:left w:val="nil"/>
              <w:bottom w:val="nil"/>
              <w:right w:val="nil"/>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r>
      <w:tr w:rsidR="00732912" w:rsidRPr="00732912" w:rsidTr="00732912">
        <w:trPr>
          <w:trHeight w:val="225"/>
        </w:trPr>
        <w:tc>
          <w:tcPr>
            <w:tcW w:w="0" w:type="auto"/>
            <w:tcBorders>
              <w:top w:val="nil"/>
              <w:left w:val="nil"/>
              <w:bottom w:val="nil"/>
              <w:right w:val="nil"/>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r>
    </w:tbl>
    <w:p w:rsidR="00960155" w:rsidRPr="0057729B" w:rsidRDefault="00960155" w:rsidP="0057729B">
      <w:pPr>
        <w:tabs>
          <w:tab w:val="left" w:pos="2970"/>
        </w:tabs>
        <w:spacing w:line="480" w:lineRule="auto"/>
        <w:ind w:firstLine="360"/>
        <w:rPr>
          <w:rFonts w:ascii="Times New Roman" w:hAnsi="Times New Roman" w:cs="Times New Roman"/>
          <w:b/>
          <w:sz w:val="24"/>
          <w:szCs w:val="24"/>
        </w:rPr>
      </w:pPr>
      <w:r w:rsidRPr="0057729B">
        <w:rPr>
          <w:rFonts w:ascii="Times New Roman" w:hAnsi="Times New Roman" w:cs="Times New Roman"/>
          <w:b/>
          <w:sz w:val="24"/>
          <w:szCs w:val="24"/>
        </w:rPr>
        <w:t>Kelompok Data II</w:t>
      </w:r>
    </w:p>
    <w:p w:rsidR="00732912" w:rsidRPr="00732912" w:rsidRDefault="00732912" w:rsidP="00732912">
      <w:pPr>
        <w:autoSpaceDE w:val="0"/>
        <w:autoSpaceDN w:val="0"/>
        <w:adjustRightInd w:val="0"/>
        <w:spacing w:after="0" w:line="240" w:lineRule="auto"/>
        <w:rPr>
          <w:rFonts w:ascii="Arial" w:hAnsi="Arial" w:cs="Arial"/>
          <w:sz w:val="18"/>
          <w:szCs w:val="18"/>
        </w:rPr>
      </w:pPr>
    </w:p>
    <w:tbl>
      <w:tblPr>
        <w:tblW w:w="5077" w:type="pct"/>
        <w:tblBorders>
          <w:top w:val="double" w:sz="4" w:space="0" w:color="auto"/>
          <w:bottom w:val="double" w:sz="4" w:space="0" w:color="auto"/>
        </w:tblBorders>
        <w:tblCellMar>
          <w:left w:w="0" w:type="dxa"/>
          <w:right w:w="0" w:type="dxa"/>
        </w:tblCellMar>
        <w:tblLook w:val="0000" w:firstRow="0" w:lastRow="0" w:firstColumn="0" w:lastColumn="0" w:noHBand="0" w:noVBand="0"/>
      </w:tblPr>
      <w:tblGrid>
        <w:gridCol w:w="2161"/>
        <w:gridCol w:w="2017"/>
        <w:gridCol w:w="2141"/>
        <w:gridCol w:w="2079"/>
      </w:tblGrid>
      <w:tr w:rsidR="00732912" w:rsidRPr="00732912" w:rsidTr="00955BD9">
        <w:trPr>
          <w:trHeight w:val="225"/>
        </w:trPr>
        <w:tc>
          <w:tcPr>
            <w:tcW w:w="1286" w:type="pct"/>
            <w:tcBorders>
              <w:top w:val="double" w:sz="4" w:space="0" w:color="auto"/>
              <w:bottom w:val="double" w:sz="4" w:space="0" w:color="auto"/>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p>
        </w:tc>
        <w:tc>
          <w:tcPr>
            <w:tcW w:w="1201" w:type="pct"/>
            <w:tcBorders>
              <w:top w:val="double" w:sz="4" w:space="0" w:color="auto"/>
              <w:bottom w:val="double" w:sz="4" w:space="0" w:color="auto"/>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CAR</w:t>
            </w:r>
          </w:p>
        </w:tc>
        <w:tc>
          <w:tcPr>
            <w:tcW w:w="1275" w:type="pct"/>
            <w:tcBorders>
              <w:top w:val="double" w:sz="4" w:space="0" w:color="auto"/>
              <w:bottom w:val="double" w:sz="4" w:space="0" w:color="auto"/>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LDR</w:t>
            </w:r>
          </w:p>
        </w:tc>
        <w:tc>
          <w:tcPr>
            <w:tcW w:w="1238" w:type="pct"/>
            <w:tcBorders>
              <w:top w:val="double" w:sz="4" w:space="0" w:color="auto"/>
              <w:bottom w:val="double" w:sz="4" w:space="0" w:color="auto"/>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BOPO</w:t>
            </w:r>
          </w:p>
        </w:tc>
      </w:tr>
      <w:tr w:rsidR="00732912" w:rsidRPr="00732912" w:rsidTr="00955BD9">
        <w:trPr>
          <w:trHeight w:val="225"/>
        </w:trPr>
        <w:tc>
          <w:tcPr>
            <w:tcW w:w="1286" w:type="pct"/>
            <w:tcBorders>
              <w:top w:val="double" w:sz="4" w:space="0" w:color="auto"/>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CAR</w:t>
            </w:r>
          </w:p>
        </w:tc>
        <w:tc>
          <w:tcPr>
            <w:tcW w:w="1201" w:type="pct"/>
            <w:tcBorders>
              <w:top w:val="double" w:sz="4" w:space="0" w:color="auto"/>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1</w:t>
            </w:r>
          </w:p>
        </w:tc>
        <w:tc>
          <w:tcPr>
            <w:tcW w:w="1275" w:type="pct"/>
            <w:tcBorders>
              <w:top w:val="double" w:sz="4" w:space="0" w:color="auto"/>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-0.0335</w:t>
            </w:r>
          </w:p>
        </w:tc>
        <w:tc>
          <w:tcPr>
            <w:tcW w:w="1238" w:type="pct"/>
            <w:tcBorders>
              <w:top w:val="double" w:sz="4" w:space="0" w:color="auto"/>
            </w:tcBorders>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-0.0078</w:t>
            </w:r>
          </w:p>
        </w:tc>
      </w:tr>
      <w:tr w:rsidR="00732912" w:rsidRPr="00732912" w:rsidTr="00955BD9">
        <w:trPr>
          <w:trHeight w:val="225"/>
        </w:trPr>
        <w:tc>
          <w:tcPr>
            <w:tcW w:w="1286" w:type="pct"/>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LDR</w:t>
            </w:r>
          </w:p>
        </w:tc>
        <w:tc>
          <w:tcPr>
            <w:tcW w:w="1201" w:type="pct"/>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-0.0335</w:t>
            </w:r>
          </w:p>
        </w:tc>
        <w:tc>
          <w:tcPr>
            <w:tcW w:w="1275" w:type="pct"/>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1</w:t>
            </w:r>
          </w:p>
        </w:tc>
        <w:tc>
          <w:tcPr>
            <w:tcW w:w="1238" w:type="pct"/>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0.0400</w:t>
            </w:r>
            <w:r>
              <w:rPr>
                <w:rFonts w:ascii="Arial" w:hAnsi="Arial" w:cs="Arial"/>
                <w:color w:val="000000"/>
                <w:sz w:val="18"/>
                <w:szCs w:val="18"/>
              </w:rPr>
              <w:t>7</w:t>
            </w:r>
          </w:p>
        </w:tc>
      </w:tr>
      <w:tr w:rsidR="00732912" w:rsidRPr="00732912" w:rsidTr="00955BD9">
        <w:trPr>
          <w:trHeight w:val="225"/>
        </w:trPr>
        <w:tc>
          <w:tcPr>
            <w:tcW w:w="1286" w:type="pct"/>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BOPO</w:t>
            </w:r>
          </w:p>
        </w:tc>
        <w:tc>
          <w:tcPr>
            <w:tcW w:w="1201" w:type="pct"/>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-0.0078</w:t>
            </w:r>
          </w:p>
        </w:tc>
        <w:tc>
          <w:tcPr>
            <w:tcW w:w="1275" w:type="pct"/>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0.0400</w:t>
            </w:r>
            <w:r>
              <w:rPr>
                <w:rFonts w:ascii="Arial" w:hAnsi="Arial" w:cs="Arial"/>
                <w:color w:val="000000"/>
                <w:sz w:val="18"/>
                <w:szCs w:val="18"/>
              </w:rPr>
              <w:t>7</w:t>
            </w:r>
          </w:p>
        </w:tc>
        <w:tc>
          <w:tcPr>
            <w:tcW w:w="1238" w:type="pct"/>
            <w:vAlign w:val="bottom"/>
          </w:tcPr>
          <w:p w:rsidR="00732912" w:rsidRPr="00732912" w:rsidRDefault="00732912" w:rsidP="00732912">
            <w:pPr>
              <w:autoSpaceDE w:val="0"/>
              <w:autoSpaceDN w:val="0"/>
              <w:adjustRightInd w:val="0"/>
              <w:spacing w:after="0" w:line="240" w:lineRule="auto"/>
              <w:jc w:val="center"/>
              <w:rPr>
                <w:rFonts w:ascii="Arial" w:hAnsi="Arial" w:cs="Arial"/>
                <w:color w:val="000000"/>
                <w:sz w:val="18"/>
                <w:szCs w:val="18"/>
              </w:rPr>
            </w:pPr>
            <w:r w:rsidRPr="00732912">
              <w:rPr>
                <w:rFonts w:ascii="Arial" w:hAnsi="Arial" w:cs="Arial"/>
                <w:color w:val="000000"/>
                <w:sz w:val="18"/>
                <w:szCs w:val="18"/>
              </w:rPr>
              <w:t>1</w:t>
            </w:r>
          </w:p>
        </w:tc>
      </w:tr>
    </w:tbl>
    <w:p w:rsidR="00732912" w:rsidRDefault="00732912" w:rsidP="00960155">
      <w:pPr>
        <w:pStyle w:val="ListParagraph"/>
        <w:tabs>
          <w:tab w:val="left" w:pos="2970"/>
        </w:tabs>
        <w:spacing w:line="480" w:lineRule="auto"/>
        <w:ind w:left="360"/>
        <w:rPr>
          <w:rFonts w:ascii="Times New Roman" w:hAnsi="Times New Roman" w:cs="Times New Roman"/>
          <w:b/>
          <w:sz w:val="24"/>
          <w:szCs w:val="24"/>
        </w:rPr>
      </w:pPr>
      <w:r w:rsidRPr="00732912">
        <w:rPr>
          <w:rFonts w:ascii="Arial" w:hAnsi="Arial" w:cs="Arial"/>
          <w:sz w:val="18"/>
          <w:szCs w:val="18"/>
        </w:rPr>
        <w:br/>
      </w:r>
    </w:p>
    <w:p w:rsidR="00732912" w:rsidRDefault="00732912" w:rsidP="00960155">
      <w:pPr>
        <w:pStyle w:val="ListParagraph"/>
        <w:tabs>
          <w:tab w:val="left" w:pos="2970"/>
        </w:tabs>
        <w:spacing w:line="480" w:lineRule="auto"/>
        <w:ind w:left="360"/>
        <w:rPr>
          <w:rFonts w:ascii="Times New Roman" w:hAnsi="Times New Roman" w:cs="Times New Roman"/>
          <w:b/>
          <w:sz w:val="24"/>
          <w:szCs w:val="24"/>
        </w:rPr>
      </w:pPr>
    </w:p>
    <w:p w:rsidR="00960155" w:rsidRDefault="00960155" w:rsidP="00960155">
      <w:pPr>
        <w:pStyle w:val="ListParagraph"/>
        <w:tabs>
          <w:tab w:val="left" w:pos="297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Kelompok Data III</w:t>
      </w:r>
    </w:p>
    <w:p w:rsidR="0057729B" w:rsidRPr="0057729B" w:rsidRDefault="0057729B" w:rsidP="0057729B">
      <w:pPr>
        <w:autoSpaceDE w:val="0"/>
        <w:autoSpaceDN w:val="0"/>
        <w:adjustRightInd w:val="0"/>
        <w:spacing w:after="0" w:line="240" w:lineRule="auto"/>
        <w:rPr>
          <w:rFonts w:ascii="Arial" w:hAnsi="Arial" w:cs="Arial"/>
          <w:sz w:val="18"/>
          <w:szCs w:val="18"/>
        </w:rPr>
      </w:pPr>
    </w:p>
    <w:tbl>
      <w:tblPr>
        <w:tblW w:w="5000" w:type="pct"/>
        <w:tblBorders>
          <w:top w:val="double" w:sz="4" w:space="0" w:color="auto"/>
          <w:bottom w:val="double" w:sz="4" w:space="0" w:color="auto"/>
        </w:tblBorders>
        <w:tblCellMar>
          <w:left w:w="0" w:type="dxa"/>
          <w:right w:w="0" w:type="dxa"/>
        </w:tblCellMar>
        <w:tblLook w:val="0000" w:firstRow="0" w:lastRow="0" w:firstColumn="0" w:lastColumn="0" w:noHBand="0" w:noVBand="0"/>
      </w:tblPr>
      <w:tblGrid>
        <w:gridCol w:w="2032"/>
        <w:gridCol w:w="2081"/>
        <w:gridCol w:w="2079"/>
        <w:gridCol w:w="2079"/>
      </w:tblGrid>
      <w:tr w:rsidR="0057729B" w:rsidRPr="0057729B" w:rsidTr="00955BD9">
        <w:trPr>
          <w:trHeight w:val="225"/>
        </w:trPr>
        <w:tc>
          <w:tcPr>
            <w:tcW w:w="1228" w:type="pct"/>
            <w:tcBorders>
              <w:top w:val="double" w:sz="4" w:space="0" w:color="auto"/>
              <w:bottom w:val="double" w:sz="4" w:space="0" w:color="auto"/>
            </w:tcBorders>
            <w:vAlign w:val="bottom"/>
          </w:tcPr>
          <w:p w:rsidR="0057729B" w:rsidRPr="0057729B" w:rsidRDefault="0057729B" w:rsidP="0057729B">
            <w:pPr>
              <w:autoSpaceDE w:val="0"/>
              <w:autoSpaceDN w:val="0"/>
              <w:adjustRightInd w:val="0"/>
              <w:spacing w:after="0" w:line="240" w:lineRule="auto"/>
              <w:jc w:val="center"/>
              <w:rPr>
                <w:rFonts w:ascii="Arial" w:hAnsi="Arial" w:cs="Arial"/>
                <w:color w:val="000000"/>
                <w:sz w:val="18"/>
                <w:szCs w:val="18"/>
              </w:rPr>
            </w:pPr>
          </w:p>
        </w:tc>
        <w:tc>
          <w:tcPr>
            <w:tcW w:w="1258" w:type="pct"/>
            <w:tcBorders>
              <w:top w:val="double" w:sz="4" w:space="0" w:color="auto"/>
              <w:bottom w:val="double" w:sz="4" w:space="0" w:color="auto"/>
            </w:tcBorders>
            <w:vAlign w:val="bottom"/>
          </w:tcPr>
          <w:p w:rsidR="0057729B" w:rsidRPr="0057729B" w:rsidRDefault="0057729B" w:rsidP="0057729B">
            <w:pPr>
              <w:autoSpaceDE w:val="0"/>
              <w:autoSpaceDN w:val="0"/>
              <w:adjustRightInd w:val="0"/>
              <w:spacing w:after="0" w:line="240" w:lineRule="auto"/>
              <w:jc w:val="center"/>
              <w:rPr>
                <w:rFonts w:ascii="Arial" w:hAnsi="Arial" w:cs="Arial"/>
                <w:color w:val="000000"/>
                <w:sz w:val="18"/>
                <w:szCs w:val="18"/>
              </w:rPr>
            </w:pPr>
            <w:r w:rsidRPr="0057729B">
              <w:rPr>
                <w:rFonts w:ascii="Arial" w:hAnsi="Arial" w:cs="Arial"/>
                <w:color w:val="000000"/>
                <w:sz w:val="18"/>
                <w:szCs w:val="18"/>
              </w:rPr>
              <w:t>CAR</w:t>
            </w:r>
          </w:p>
        </w:tc>
        <w:tc>
          <w:tcPr>
            <w:tcW w:w="1257" w:type="pct"/>
            <w:tcBorders>
              <w:top w:val="double" w:sz="4" w:space="0" w:color="auto"/>
              <w:bottom w:val="double" w:sz="4" w:space="0" w:color="auto"/>
            </w:tcBorders>
            <w:vAlign w:val="bottom"/>
          </w:tcPr>
          <w:p w:rsidR="0057729B" w:rsidRPr="0057729B" w:rsidRDefault="0057729B" w:rsidP="0057729B">
            <w:pPr>
              <w:autoSpaceDE w:val="0"/>
              <w:autoSpaceDN w:val="0"/>
              <w:adjustRightInd w:val="0"/>
              <w:spacing w:after="0" w:line="240" w:lineRule="auto"/>
              <w:jc w:val="center"/>
              <w:rPr>
                <w:rFonts w:ascii="Arial" w:hAnsi="Arial" w:cs="Arial"/>
                <w:color w:val="000000"/>
                <w:sz w:val="18"/>
                <w:szCs w:val="18"/>
              </w:rPr>
            </w:pPr>
            <w:r w:rsidRPr="0057729B">
              <w:rPr>
                <w:rFonts w:ascii="Arial" w:hAnsi="Arial" w:cs="Arial"/>
                <w:color w:val="000000"/>
                <w:sz w:val="18"/>
                <w:szCs w:val="18"/>
              </w:rPr>
              <w:t>LDR</w:t>
            </w:r>
          </w:p>
        </w:tc>
        <w:tc>
          <w:tcPr>
            <w:tcW w:w="1258" w:type="pct"/>
            <w:tcBorders>
              <w:top w:val="double" w:sz="4" w:space="0" w:color="auto"/>
              <w:bottom w:val="double" w:sz="4" w:space="0" w:color="auto"/>
            </w:tcBorders>
            <w:vAlign w:val="bottom"/>
          </w:tcPr>
          <w:p w:rsidR="0057729B" w:rsidRPr="0057729B" w:rsidRDefault="0057729B" w:rsidP="0057729B">
            <w:pPr>
              <w:autoSpaceDE w:val="0"/>
              <w:autoSpaceDN w:val="0"/>
              <w:adjustRightInd w:val="0"/>
              <w:spacing w:after="0" w:line="240" w:lineRule="auto"/>
              <w:jc w:val="center"/>
              <w:rPr>
                <w:rFonts w:ascii="Arial" w:hAnsi="Arial" w:cs="Arial"/>
                <w:color w:val="000000"/>
                <w:sz w:val="18"/>
                <w:szCs w:val="18"/>
              </w:rPr>
            </w:pPr>
            <w:r w:rsidRPr="0057729B">
              <w:rPr>
                <w:rFonts w:ascii="Arial" w:hAnsi="Arial" w:cs="Arial"/>
                <w:color w:val="000000"/>
                <w:sz w:val="18"/>
                <w:szCs w:val="18"/>
              </w:rPr>
              <w:t>BOPO</w:t>
            </w:r>
          </w:p>
        </w:tc>
      </w:tr>
      <w:tr w:rsidR="0057729B" w:rsidRPr="0057729B" w:rsidTr="00955BD9">
        <w:trPr>
          <w:trHeight w:val="225"/>
        </w:trPr>
        <w:tc>
          <w:tcPr>
            <w:tcW w:w="1228" w:type="pct"/>
            <w:tcBorders>
              <w:top w:val="double" w:sz="4" w:space="0" w:color="auto"/>
            </w:tcBorders>
            <w:vAlign w:val="bottom"/>
          </w:tcPr>
          <w:p w:rsidR="0057729B" w:rsidRPr="0057729B" w:rsidRDefault="0057729B" w:rsidP="0057729B">
            <w:pPr>
              <w:autoSpaceDE w:val="0"/>
              <w:autoSpaceDN w:val="0"/>
              <w:adjustRightInd w:val="0"/>
              <w:spacing w:after="0" w:line="240" w:lineRule="auto"/>
              <w:jc w:val="center"/>
              <w:rPr>
                <w:rFonts w:ascii="Arial" w:hAnsi="Arial" w:cs="Arial"/>
                <w:color w:val="000000"/>
                <w:sz w:val="18"/>
                <w:szCs w:val="18"/>
              </w:rPr>
            </w:pPr>
            <w:r w:rsidRPr="0057729B">
              <w:rPr>
                <w:rFonts w:ascii="Arial" w:hAnsi="Arial" w:cs="Arial"/>
                <w:color w:val="000000"/>
                <w:sz w:val="18"/>
                <w:szCs w:val="18"/>
              </w:rPr>
              <w:t>CAR</w:t>
            </w:r>
          </w:p>
        </w:tc>
        <w:tc>
          <w:tcPr>
            <w:tcW w:w="1258" w:type="pct"/>
            <w:tcBorders>
              <w:top w:val="double" w:sz="4" w:space="0" w:color="auto"/>
            </w:tcBorders>
            <w:vAlign w:val="bottom"/>
          </w:tcPr>
          <w:p w:rsidR="0057729B" w:rsidRPr="0057729B" w:rsidRDefault="0057729B" w:rsidP="0057729B">
            <w:pPr>
              <w:autoSpaceDE w:val="0"/>
              <w:autoSpaceDN w:val="0"/>
              <w:adjustRightInd w:val="0"/>
              <w:spacing w:after="0" w:line="240" w:lineRule="auto"/>
              <w:jc w:val="center"/>
              <w:rPr>
                <w:rFonts w:ascii="Arial" w:hAnsi="Arial" w:cs="Arial"/>
                <w:color w:val="000000"/>
                <w:sz w:val="18"/>
                <w:szCs w:val="18"/>
              </w:rPr>
            </w:pPr>
            <w:r w:rsidRPr="0057729B">
              <w:rPr>
                <w:rFonts w:ascii="Arial" w:hAnsi="Arial" w:cs="Arial"/>
                <w:color w:val="000000"/>
                <w:sz w:val="18"/>
                <w:szCs w:val="18"/>
              </w:rPr>
              <w:t>1</w:t>
            </w:r>
          </w:p>
        </w:tc>
        <w:tc>
          <w:tcPr>
            <w:tcW w:w="1257" w:type="pct"/>
            <w:tcBorders>
              <w:top w:val="double" w:sz="4" w:space="0" w:color="auto"/>
            </w:tcBorders>
            <w:vAlign w:val="bottom"/>
          </w:tcPr>
          <w:p w:rsidR="0057729B" w:rsidRPr="0057729B" w:rsidRDefault="0057729B" w:rsidP="0057729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0.3179</w:t>
            </w:r>
          </w:p>
        </w:tc>
        <w:tc>
          <w:tcPr>
            <w:tcW w:w="1258" w:type="pct"/>
            <w:tcBorders>
              <w:top w:val="double" w:sz="4" w:space="0" w:color="auto"/>
            </w:tcBorders>
            <w:vAlign w:val="bottom"/>
          </w:tcPr>
          <w:p w:rsidR="0057729B" w:rsidRPr="0057729B" w:rsidRDefault="0057729B" w:rsidP="0057729B">
            <w:pPr>
              <w:autoSpaceDE w:val="0"/>
              <w:autoSpaceDN w:val="0"/>
              <w:adjustRightInd w:val="0"/>
              <w:spacing w:after="0" w:line="240" w:lineRule="auto"/>
              <w:jc w:val="center"/>
              <w:rPr>
                <w:rFonts w:ascii="Arial" w:hAnsi="Arial" w:cs="Arial"/>
                <w:color w:val="000000"/>
                <w:sz w:val="18"/>
                <w:szCs w:val="18"/>
              </w:rPr>
            </w:pPr>
            <w:r w:rsidRPr="0057729B">
              <w:rPr>
                <w:rFonts w:ascii="Arial" w:hAnsi="Arial" w:cs="Arial"/>
                <w:color w:val="000000"/>
                <w:sz w:val="18"/>
                <w:szCs w:val="18"/>
              </w:rPr>
              <w:t>0.3512</w:t>
            </w:r>
          </w:p>
        </w:tc>
      </w:tr>
      <w:tr w:rsidR="0057729B" w:rsidRPr="0057729B" w:rsidTr="00955BD9">
        <w:trPr>
          <w:trHeight w:val="225"/>
        </w:trPr>
        <w:tc>
          <w:tcPr>
            <w:tcW w:w="1228" w:type="pct"/>
            <w:vAlign w:val="bottom"/>
          </w:tcPr>
          <w:p w:rsidR="0057729B" w:rsidRPr="0057729B" w:rsidRDefault="0057729B" w:rsidP="0057729B">
            <w:pPr>
              <w:autoSpaceDE w:val="0"/>
              <w:autoSpaceDN w:val="0"/>
              <w:adjustRightInd w:val="0"/>
              <w:spacing w:after="0" w:line="240" w:lineRule="auto"/>
              <w:jc w:val="center"/>
              <w:rPr>
                <w:rFonts w:ascii="Arial" w:hAnsi="Arial" w:cs="Arial"/>
                <w:color w:val="000000"/>
                <w:sz w:val="18"/>
                <w:szCs w:val="18"/>
              </w:rPr>
            </w:pPr>
            <w:r w:rsidRPr="0057729B">
              <w:rPr>
                <w:rFonts w:ascii="Arial" w:hAnsi="Arial" w:cs="Arial"/>
                <w:color w:val="000000"/>
                <w:sz w:val="18"/>
                <w:szCs w:val="18"/>
              </w:rPr>
              <w:t>LDR</w:t>
            </w:r>
          </w:p>
        </w:tc>
        <w:tc>
          <w:tcPr>
            <w:tcW w:w="1258" w:type="pct"/>
            <w:vAlign w:val="bottom"/>
          </w:tcPr>
          <w:p w:rsidR="0057729B" w:rsidRPr="0057729B" w:rsidRDefault="0057729B" w:rsidP="0057729B">
            <w:pPr>
              <w:autoSpaceDE w:val="0"/>
              <w:autoSpaceDN w:val="0"/>
              <w:adjustRightInd w:val="0"/>
              <w:spacing w:after="0" w:line="240" w:lineRule="auto"/>
              <w:jc w:val="center"/>
              <w:rPr>
                <w:rFonts w:ascii="Arial" w:hAnsi="Arial" w:cs="Arial"/>
                <w:color w:val="000000"/>
                <w:sz w:val="18"/>
                <w:szCs w:val="18"/>
              </w:rPr>
            </w:pPr>
            <w:r w:rsidRPr="0057729B">
              <w:rPr>
                <w:rFonts w:ascii="Arial" w:hAnsi="Arial" w:cs="Arial"/>
                <w:color w:val="000000"/>
                <w:sz w:val="18"/>
                <w:szCs w:val="18"/>
              </w:rPr>
              <w:t>0.3179</w:t>
            </w:r>
          </w:p>
        </w:tc>
        <w:tc>
          <w:tcPr>
            <w:tcW w:w="1257" w:type="pct"/>
            <w:vAlign w:val="bottom"/>
          </w:tcPr>
          <w:p w:rsidR="0057729B" w:rsidRPr="0057729B" w:rsidRDefault="0057729B" w:rsidP="0057729B">
            <w:pPr>
              <w:autoSpaceDE w:val="0"/>
              <w:autoSpaceDN w:val="0"/>
              <w:adjustRightInd w:val="0"/>
              <w:spacing w:after="0" w:line="240" w:lineRule="auto"/>
              <w:jc w:val="center"/>
              <w:rPr>
                <w:rFonts w:ascii="Arial" w:hAnsi="Arial" w:cs="Arial"/>
                <w:color w:val="000000"/>
                <w:sz w:val="18"/>
                <w:szCs w:val="18"/>
              </w:rPr>
            </w:pPr>
            <w:r w:rsidRPr="0057729B">
              <w:rPr>
                <w:rFonts w:ascii="Arial" w:hAnsi="Arial" w:cs="Arial"/>
                <w:color w:val="000000"/>
                <w:sz w:val="18"/>
                <w:szCs w:val="18"/>
              </w:rPr>
              <w:t>1</w:t>
            </w:r>
          </w:p>
        </w:tc>
        <w:tc>
          <w:tcPr>
            <w:tcW w:w="1258" w:type="pct"/>
            <w:vAlign w:val="bottom"/>
          </w:tcPr>
          <w:p w:rsidR="0057729B" w:rsidRPr="0057729B" w:rsidRDefault="0057729B" w:rsidP="0057729B">
            <w:pPr>
              <w:autoSpaceDE w:val="0"/>
              <w:autoSpaceDN w:val="0"/>
              <w:adjustRightInd w:val="0"/>
              <w:spacing w:after="0" w:line="240" w:lineRule="auto"/>
              <w:jc w:val="center"/>
              <w:rPr>
                <w:rFonts w:ascii="Arial" w:hAnsi="Arial" w:cs="Arial"/>
                <w:color w:val="000000"/>
                <w:sz w:val="18"/>
                <w:szCs w:val="18"/>
              </w:rPr>
            </w:pPr>
            <w:r w:rsidRPr="0057729B">
              <w:rPr>
                <w:rFonts w:ascii="Arial" w:hAnsi="Arial" w:cs="Arial"/>
                <w:color w:val="000000"/>
                <w:sz w:val="18"/>
                <w:szCs w:val="18"/>
              </w:rPr>
              <w:t>0.5725</w:t>
            </w:r>
          </w:p>
        </w:tc>
      </w:tr>
      <w:tr w:rsidR="0057729B" w:rsidRPr="0057729B" w:rsidTr="00955BD9">
        <w:trPr>
          <w:trHeight w:val="225"/>
        </w:trPr>
        <w:tc>
          <w:tcPr>
            <w:tcW w:w="1228" w:type="pct"/>
            <w:vAlign w:val="bottom"/>
          </w:tcPr>
          <w:p w:rsidR="0057729B" w:rsidRPr="0057729B" w:rsidRDefault="0057729B" w:rsidP="0057729B">
            <w:pPr>
              <w:autoSpaceDE w:val="0"/>
              <w:autoSpaceDN w:val="0"/>
              <w:adjustRightInd w:val="0"/>
              <w:spacing w:after="0" w:line="240" w:lineRule="auto"/>
              <w:jc w:val="center"/>
              <w:rPr>
                <w:rFonts w:ascii="Arial" w:hAnsi="Arial" w:cs="Arial"/>
                <w:color w:val="000000"/>
                <w:sz w:val="18"/>
                <w:szCs w:val="18"/>
              </w:rPr>
            </w:pPr>
            <w:r w:rsidRPr="0057729B">
              <w:rPr>
                <w:rFonts w:ascii="Arial" w:hAnsi="Arial" w:cs="Arial"/>
                <w:color w:val="000000"/>
                <w:sz w:val="18"/>
                <w:szCs w:val="18"/>
              </w:rPr>
              <w:t>BOPO</w:t>
            </w:r>
          </w:p>
        </w:tc>
        <w:tc>
          <w:tcPr>
            <w:tcW w:w="1258" w:type="pct"/>
            <w:vAlign w:val="bottom"/>
          </w:tcPr>
          <w:p w:rsidR="0057729B" w:rsidRPr="0057729B" w:rsidRDefault="0057729B" w:rsidP="0057729B">
            <w:pPr>
              <w:autoSpaceDE w:val="0"/>
              <w:autoSpaceDN w:val="0"/>
              <w:adjustRightInd w:val="0"/>
              <w:spacing w:after="0" w:line="240" w:lineRule="auto"/>
              <w:jc w:val="center"/>
              <w:rPr>
                <w:rFonts w:ascii="Arial" w:hAnsi="Arial" w:cs="Arial"/>
                <w:color w:val="000000"/>
                <w:sz w:val="18"/>
                <w:szCs w:val="18"/>
              </w:rPr>
            </w:pPr>
            <w:r w:rsidRPr="0057729B">
              <w:rPr>
                <w:rFonts w:ascii="Arial" w:hAnsi="Arial" w:cs="Arial"/>
                <w:color w:val="000000"/>
                <w:sz w:val="18"/>
                <w:szCs w:val="18"/>
              </w:rPr>
              <w:t>0.3512</w:t>
            </w:r>
          </w:p>
        </w:tc>
        <w:tc>
          <w:tcPr>
            <w:tcW w:w="1257" w:type="pct"/>
            <w:vAlign w:val="bottom"/>
          </w:tcPr>
          <w:p w:rsidR="0057729B" w:rsidRPr="0057729B" w:rsidRDefault="0057729B" w:rsidP="0057729B">
            <w:pPr>
              <w:autoSpaceDE w:val="0"/>
              <w:autoSpaceDN w:val="0"/>
              <w:adjustRightInd w:val="0"/>
              <w:spacing w:after="0" w:line="240" w:lineRule="auto"/>
              <w:jc w:val="center"/>
              <w:rPr>
                <w:rFonts w:ascii="Arial" w:hAnsi="Arial" w:cs="Arial"/>
                <w:color w:val="000000"/>
                <w:sz w:val="18"/>
                <w:szCs w:val="18"/>
              </w:rPr>
            </w:pPr>
            <w:r w:rsidRPr="0057729B">
              <w:rPr>
                <w:rFonts w:ascii="Arial" w:hAnsi="Arial" w:cs="Arial"/>
                <w:color w:val="000000"/>
                <w:sz w:val="18"/>
                <w:szCs w:val="18"/>
              </w:rPr>
              <w:t>0.5725</w:t>
            </w:r>
          </w:p>
        </w:tc>
        <w:tc>
          <w:tcPr>
            <w:tcW w:w="1258" w:type="pct"/>
            <w:vAlign w:val="bottom"/>
          </w:tcPr>
          <w:p w:rsidR="0057729B" w:rsidRPr="0057729B" w:rsidRDefault="0057729B" w:rsidP="0057729B">
            <w:pPr>
              <w:autoSpaceDE w:val="0"/>
              <w:autoSpaceDN w:val="0"/>
              <w:adjustRightInd w:val="0"/>
              <w:spacing w:after="0" w:line="240" w:lineRule="auto"/>
              <w:jc w:val="center"/>
              <w:rPr>
                <w:rFonts w:ascii="Arial" w:hAnsi="Arial" w:cs="Arial"/>
                <w:color w:val="000000"/>
                <w:sz w:val="18"/>
                <w:szCs w:val="18"/>
              </w:rPr>
            </w:pPr>
            <w:r w:rsidRPr="0057729B">
              <w:rPr>
                <w:rFonts w:ascii="Arial" w:hAnsi="Arial" w:cs="Arial"/>
                <w:color w:val="000000"/>
                <w:sz w:val="18"/>
                <w:szCs w:val="18"/>
              </w:rPr>
              <w:t>1</w:t>
            </w:r>
          </w:p>
        </w:tc>
      </w:tr>
    </w:tbl>
    <w:p w:rsidR="0057729B" w:rsidRDefault="0057729B" w:rsidP="00960155">
      <w:pPr>
        <w:pStyle w:val="ListParagraph"/>
        <w:tabs>
          <w:tab w:val="left" w:pos="2970"/>
        </w:tabs>
        <w:spacing w:line="480" w:lineRule="auto"/>
        <w:ind w:left="360"/>
        <w:rPr>
          <w:rFonts w:ascii="Times New Roman" w:hAnsi="Times New Roman" w:cs="Times New Roman"/>
          <w:b/>
          <w:sz w:val="24"/>
          <w:szCs w:val="24"/>
        </w:rPr>
      </w:pPr>
    </w:p>
    <w:p w:rsidR="008671C6" w:rsidRDefault="008671C6" w:rsidP="008671C6">
      <w:pPr>
        <w:pStyle w:val="ListParagraph"/>
        <w:numPr>
          <w:ilvl w:val="3"/>
          <w:numId w:val="41"/>
        </w:numPr>
        <w:tabs>
          <w:tab w:val="left" w:pos="306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Uji Heteroskedastisitas</w:t>
      </w:r>
    </w:p>
    <w:tbl>
      <w:tblPr>
        <w:tblpPr w:leftFromText="180" w:rightFromText="180" w:vertAnchor="text" w:horzAnchor="page" w:tblpX="3311" w:tblpY="607"/>
        <w:tblW w:w="0" w:type="auto"/>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8671C6" w:rsidRPr="008671C6" w:rsidTr="008671C6">
        <w:trPr>
          <w:trHeight w:val="225"/>
        </w:trPr>
        <w:tc>
          <w:tcPr>
            <w:tcW w:w="4327" w:type="dxa"/>
            <w:gridSpan w:val="3"/>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Dependent Variable: RESID2</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4327" w:type="dxa"/>
            <w:gridSpan w:val="3"/>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Method: Panel Least Squares</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4327" w:type="dxa"/>
            <w:gridSpan w:val="3"/>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Date: 01/27/17   Time: 23:12</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4327" w:type="dxa"/>
            <w:gridSpan w:val="3"/>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Sample: 2011 2015</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4327" w:type="dxa"/>
            <w:gridSpan w:val="3"/>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Periods included: 5</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4327" w:type="dxa"/>
            <w:gridSpan w:val="3"/>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Cross-sections included: 39</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5535" w:type="dxa"/>
            <w:gridSpan w:val="4"/>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Total panel (unbalanced) observations: 191</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hRule="exact" w:val="90"/>
        </w:trPr>
        <w:tc>
          <w:tcPr>
            <w:tcW w:w="201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hRule="exact" w:val="13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r w:rsidRPr="008671C6">
              <w:rPr>
                <w:rFonts w:ascii="Arial" w:hAnsi="Arial" w:cs="Arial"/>
                <w:color w:val="000000"/>
                <w:sz w:val="18"/>
                <w:szCs w:val="18"/>
              </w:rPr>
              <w:t>Variable</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Coefficient</w:t>
            </w: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Std. Error</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t-Statistic</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Prob.  </w:t>
            </w:r>
          </w:p>
        </w:tc>
      </w:tr>
      <w:tr w:rsidR="008671C6" w:rsidRPr="008671C6" w:rsidTr="008671C6">
        <w:trPr>
          <w:trHeight w:hRule="exact" w:val="90"/>
        </w:trPr>
        <w:tc>
          <w:tcPr>
            <w:tcW w:w="201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hRule="exact" w:val="13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r w:rsidRPr="008671C6">
              <w:rPr>
                <w:rFonts w:ascii="Arial" w:hAnsi="Arial" w:cs="Arial"/>
                <w:color w:val="000000"/>
                <w:sz w:val="18"/>
                <w:szCs w:val="18"/>
              </w:rPr>
              <w:t>CAR</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0.000173</w:t>
            </w: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0.000143</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1.205092</w:t>
            </w:r>
          </w:p>
        </w:tc>
        <w:tc>
          <w:tcPr>
            <w:tcW w:w="997" w:type="dxa"/>
            <w:tcBorders>
              <w:top w:val="nil"/>
              <w:left w:val="nil"/>
              <w:bottom w:val="nil"/>
              <w:right w:val="nil"/>
            </w:tcBorders>
            <w:vAlign w:val="bottom"/>
          </w:tcPr>
          <w:p w:rsidR="008671C6" w:rsidRPr="0041223F" w:rsidRDefault="008671C6" w:rsidP="008671C6">
            <w:pPr>
              <w:autoSpaceDE w:val="0"/>
              <w:autoSpaceDN w:val="0"/>
              <w:adjustRightInd w:val="0"/>
              <w:spacing w:after="0" w:line="240" w:lineRule="auto"/>
              <w:ind w:right="10"/>
              <w:jc w:val="right"/>
              <w:rPr>
                <w:rFonts w:ascii="Arial" w:hAnsi="Arial" w:cs="Arial"/>
                <w:b/>
                <w:color w:val="000000"/>
                <w:sz w:val="18"/>
                <w:szCs w:val="18"/>
              </w:rPr>
            </w:pPr>
            <w:r w:rsidRPr="0041223F">
              <w:rPr>
                <w:rFonts w:ascii="Arial" w:hAnsi="Arial" w:cs="Arial"/>
                <w:b/>
                <w:color w:val="000000"/>
                <w:sz w:val="18"/>
                <w:szCs w:val="18"/>
              </w:rPr>
              <w:t>0.2297</w:t>
            </w: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r w:rsidRPr="008671C6">
              <w:rPr>
                <w:rFonts w:ascii="Arial" w:hAnsi="Arial" w:cs="Arial"/>
                <w:color w:val="000000"/>
                <w:sz w:val="18"/>
                <w:szCs w:val="18"/>
              </w:rPr>
              <w:t>LDR</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-2.40E-05</w:t>
            </w: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1.37E-05</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-1.746661</w:t>
            </w:r>
          </w:p>
        </w:tc>
        <w:tc>
          <w:tcPr>
            <w:tcW w:w="997" w:type="dxa"/>
            <w:tcBorders>
              <w:top w:val="nil"/>
              <w:left w:val="nil"/>
              <w:bottom w:val="nil"/>
              <w:right w:val="nil"/>
            </w:tcBorders>
            <w:vAlign w:val="bottom"/>
          </w:tcPr>
          <w:p w:rsidR="008671C6" w:rsidRPr="0041223F" w:rsidRDefault="008671C6" w:rsidP="008671C6">
            <w:pPr>
              <w:autoSpaceDE w:val="0"/>
              <w:autoSpaceDN w:val="0"/>
              <w:adjustRightInd w:val="0"/>
              <w:spacing w:after="0" w:line="240" w:lineRule="auto"/>
              <w:ind w:right="10"/>
              <w:jc w:val="right"/>
              <w:rPr>
                <w:rFonts w:ascii="Arial" w:hAnsi="Arial" w:cs="Arial"/>
                <w:b/>
                <w:color w:val="000000"/>
                <w:sz w:val="18"/>
                <w:szCs w:val="18"/>
              </w:rPr>
            </w:pPr>
            <w:r w:rsidRPr="0041223F">
              <w:rPr>
                <w:rFonts w:ascii="Arial" w:hAnsi="Arial" w:cs="Arial"/>
                <w:b/>
                <w:color w:val="000000"/>
                <w:sz w:val="18"/>
                <w:szCs w:val="18"/>
              </w:rPr>
              <w:t>0.0823</w:t>
            </w: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r w:rsidRPr="008671C6">
              <w:rPr>
                <w:rFonts w:ascii="Arial" w:hAnsi="Arial" w:cs="Arial"/>
                <w:color w:val="000000"/>
                <w:sz w:val="18"/>
                <w:szCs w:val="18"/>
              </w:rPr>
              <w:t>BOPO</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-7.30E-07</w:t>
            </w: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9.13E-07</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-0.799293</w:t>
            </w:r>
          </w:p>
        </w:tc>
        <w:tc>
          <w:tcPr>
            <w:tcW w:w="997" w:type="dxa"/>
            <w:tcBorders>
              <w:top w:val="nil"/>
              <w:left w:val="nil"/>
              <w:bottom w:val="nil"/>
              <w:right w:val="nil"/>
            </w:tcBorders>
            <w:vAlign w:val="bottom"/>
          </w:tcPr>
          <w:p w:rsidR="008671C6" w:rsidRPr="0041223F" w:rsidRDefault="008671C6" w:rsidP="008671C6">
            <w:pPr>
              <w:autoSpaceDE w:val="0"/>
              <w:autoSpaceDN w:val="0"/>
              <w:adjustRightInd w:val="0"/>
              <w:spacing w:after="0" w:line="240" w:lineRule="auto"/>
              <w:ind w:right="10"/>
              <w:jc w:val="right"/>
              <w:rPr>
                <w:rFonts w:ascii="Arial" w:hAnsi="Arial" w:cs="Arial"/>
                <w:b/>
                <w:color w:val="000000"/>
                <w:sz w:val="18"/>
                <w:szCs w:val="18"/>
              </w:rPr>
            </w:pPr>
            <w:r w:rsidRPr="0041223F">
              <w:rPr>
                <w:rFonts w:ascii="Arial" w:hAnsi="Arial" w:cs="Arial"/>
                <w:b/>
                <w:color w:val="000000"/>
                <w:sz w:val="18"/>
                <w:szCs w:val="18"/>
              </w:rPr>
              <w:t>0.4251</w:t>
            </w: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r w:rsidRPr="008671C6">
              <w:rPr>
                <w:rFonts w:ascii="Arial" w:hAnsi="Arial" w:cs="Arial"/>
                <w:color w:val="000000"/>
                <w:sz w:val="18"/>
                <w:szCs w:val="18"/>
              </w:rPr>
              <w:t>C</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0.000179</w:t>
            </w: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3.06E-05</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5.858076</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0.0000</w:t>
            </w:r>
          </w:p>
        </w:tc>
      </w:tr>
      <w:tr w:rsidR="008671C6" w:rsidRPr="008671C6" w:rsidTr="008671C6">
        <w:trPr>
          <w:trHeight w:hRule="exact" w:val="90"/>
        </w:trPr>
        <w:tc>
          <w:tcPr>
            <w:tcW w:w="201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hRule="exact" w:val="13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R-squared</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0.026365</w:t>
            </w:r>
          </w:p>
        </w:tc>
        <w:tc>
          <w:tcPr>
            <w:tcW w:w="2415" w:type="dxa"/>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Mean dependent var</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0.000168</w:t>
            </w: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Adjusted R-squared</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0.010745</w:t>
            </w:r>
          </w:p>
        </w:tc>
        <w:tc>
          <w:tcPr>
            <w:tcW w:w="2415" w:type="dxa"/>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S.D. dependent var</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0.000258</w:t>
            </w: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S.E. of regression</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0.000257</w:t>
            </w:r>
          </w:p>
        </w:tc>
        <w:tc>
          <w:tcPr>
            <w:tcW w:w="2415" w:type="dxa"/>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Akaike info criterion</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-13.67695</w:t>
            </w: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Sum squared resid</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1.23E-05</w:t>
            </w:r>
          </w:p>
        </w:tc>
        <w:tc>
          <w:tcPr>
            <w:tcW w:w="2415" w:type="dxa"/>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Schwarz criterion</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-13.60884</w:t>
            </w: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Log likelihood</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1310.149</w:t>
            </w:r>
          </w:p>
        </w:tc>
        <w:tc>
          <w:tcPr>
            <w:tcW w:w="2415" w:type="dxa"/>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Hannan-Quinn criter.</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-13.64936</w:t>
            </w: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F-statistic</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1.687893</w:t>
            </w:r>
          </w:p>
        </w:tc>
        <w:tc>
          <w:tcPr>
            <w:tcW w:w="2415" w:type="dxa"/>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Durbin-Watson stat</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1.605471</w:t>
            </w: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Prob(F-statistic)</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0.171093</w:t>
            </w: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center"/>
              <w:rPr>
                <w:rFonts w:ascii="Arial" w:hAnsi="Arial" w:cs="Arial"/>
                <w:color w:val="000000"/>
                <w:sz w:val="18"/>
                <w:szCs w:val="18"/>
              </w:rPr>
            </w:pPr>
          </w:p>
        </w:tc>
      </w:tr>
    </w:tbl>
    <w:p w:rsidR="008671C6" w:rsidRDefault="008671C6" w:rsidP="008671C6">
      <w:pPr>
        <w:pStyle w:val="ListParagraph"/>
        <w:tabs>
          <w:tab w:val="left" w:pos="306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Kelompok Data I</w:t>
      </w:r>
    </w:p>
    <w:p w:rsidR="008671C6" w:rsidRPr="008671C6" w:rsidRDefault="008671C6" w:rsidP="008671C6">
      <w:pPr>
        <w:autoSpaceDE w:val="0"/>
        <w:autoSpaceDN w:val="0"/>
        <w:adjustRightInd w:val="0"/>
        <w:spacing w:after="0" w:line="240" w:lineRule="auto"/>
        <w:rPr>
          <w:rFonts w:ascii="Arial" w:hAnsi="Arial" w:cs="Arial"/>
          <w:sz w:val="18"/>
          <w:szCs w:val="18"/>
        </w:rPr>
      </w:pPr>
    </w:p>
    <w:p w:rsidR="008671C6" w:rsidRDefault="008671C6" w:rsidP="008671C6">
      <w:pPr>
        <w:pStyle w:val="ListParagraph"/>
        <w:tabs>
          <w:tab w:val="left" w:pos="3060"/>
        </w:tabs>
        <w:spacing w:line="480" w:lineRule="auto"/>
        <w:ind w:left="360"/>
        <w:rPr>
          <w:rFonts w:ascii="Times New Roman" w:hAnsi="Times New Roman" w:cs="Times New Roman"/>
          <w:b/>
          <w:sz w:val="24"/>
          <w:szCs w:val="24"/>
        </w:rPr>
      </w:pPr>
      <w:r w:rsidRPr="008671C6">
        <w:rPr>
          <w:rFonts w:ascii="Arial" w:hAnsi="Arial" w:cs="Arial"/>
          <w:sz w:val="18"/>
          <w:szCs w:val="18"/>
        </w:rPr>
        <w:br/>
      </w:r>
    </w:p>
    <w:p w:rsidR="008671C6" w:rsidRDefault="008671C6" w:rsidP="008671C6">
      <w:pPr>
        <w:pStyle w:val="ListParagraph"/>
        <w:tabs>
          <w:tab w:val="left" w:pos="3060"/>
        </w:tabs>
        <w:spacing w:line="480" w:lineRule="auto"/>
        <w:ind w:left="360"/>
        <w:rPr>
          <w:rFonts w:ascii="Times New Roman" w:hAnsi="Times New Roman" w:cs="Times New Roman"/>
          <w:b/>
          <w:sz w:val="24"/>
          <w:szCs w:val="24"/>
        </w:rPr>
      </w:pPr>
    </w:p>
    <w:p w:rsidR="008671C6" w:rsidRDefault="008671C6" w:rsidP="008671C6">
      <w:pPr>
        <w:pStyle w:val="ListParagraph"/>
        <w:tabs>
          <w:tab w:val="left" w:pos="3060"/>
        </w:tabs>
        <w:spacing w:line="480" w:lineRule="auto"/>
        <w:ind w:left="360"/>
        <w:rPr>
          <w:rFonts w:ascii="Times New Roman" w:hAnsi="Times New Roman" w:cs="Times New Roman"/>
          <w:b/>
          <w:sz w:val="24"/>
          <w:szCs w:val="24"/>
        </w:rPr>
      </w:pPr>
    </w:p>
    <w:p w:rsidR="008671C6" w:rsidRDefault="008671C6" w:rsidP="008671C6">
      <w:pPr>
        <w:pStyle w:val="ListParagraph"/>
        <w:tabs>
          <w:tab w:val="left" w:pos="3060"/>
        </w:tabs>
        <w:spacing w:line="480" w:lineRule="auto"/>
        <w:ind w:left="360"/>
        <w:rPr>
          <w:rFonts w:ascii="Times New Roman" w:hAnsi="Times New Roman" w:cs="Times New Roman"/>
          <w:b/>
          <w:sz w:val="24"/>
          <w:szCs w:val="24"/>
        </w:rPr>
      </w:pPr>
    </w:p>
    <w:p w:rsidR="008671C6" w:rsidRDefault="008671C6" w:rsidP="008671C6">
      <w:pPr>
        <w:pStyle w:val="ListParagraph"/>
        <w:tabs>
          <w:tab w:val="left" w:pos="3060"/>
        </w:tabs>
        <w:spacing w:line="480" w:lineRule="auto"/>
        <w:ind w:left="360"/>
        <w:rPr>
          <w:rFonts w:ascii="Times New Roman" w:hAnsi="Times New Roman" w:cs="Times New Roman"/>
          <w:b/>
          <w:sz w:val="24"/>
          <w:szCs w:val="24"/>
        </w:rPr>
      </w:pPr>
    </w:p>
    <w:p w:rsidR="008671C6" w:rsidRDefault="008671C6" w:rsidP="008671C6">
      <w:pPr>
        <w:pStyle w:val="ListParagraph"/>
        <w:tabs>
          <w:tab w:val="left" w:pos="3060"/>
        </w:tabs>
        <w:spacing w:line="480" w:lineRule="auto"/>
        <w:ind w:left="360"/>
        <w:rPr>
          <w:rFonts w:ascii="Times New Roman" w:hAnsi="Times New Roman" w:cs="Times New Roman"/>
          <w:b/>
          <w:sz w:val="24"/>
          <w:szCs w:val="24"/>
        </w:rPr>
      </w:pPr>
    </w:p>
    <w:p w:rsidR="008671C6" w:rsidRDefault="008671C6" w:rsidP="008671C6">
      <w:pPr>
        <w:pStyle w:val="ListParagraph"/>
        <w:tabs>
          <w:tab w:val="left" w:pos="3060"/>
        </w:tabs>
        <w:spacing w:line="480" w:lineRule="auto"/>
        <w:ind w:left="360"/>
        <w:rPr>
          <w:rFonts w:ascii="Times New Roman" w:hAnsi="Times New Roman" w:cs="Times New Roman"/>
          <w:b/>
          <w:sz w:val="24"/>
          <w:szCs w:val="24"/>
        </w:rPr>
      </w:pPr>
    </w:p>
    <w:p w:rsidR="008671C6" w:rsidRDefault="008671C6" w:rsidP="008671C6">
      <w:pPr>
        <w:pStyle w:val="ListParagraph"/>
        <w:tabs>
          <w:tab w:val="left" w:pos="3060"/>
        </w:tabs>
        <w:spacing w:line="480" w:lineRule="auto"/>
        <w:ind w:left="360"/>
        <w:rPr>
          <w:rFonts w:ascii="Times New Roman" w:hAnsi="Times New Roman" w:cs="Times New Roman"/>
          <w:b/>
          <w:sz w:val="24"/>
          <w:szCs w:val="24"/>
        </w:rPr>
      </w:pPr>
    </w:p>
    <w:p w:rsidR="008671C6" w:rsidRDefault="008671C6" w:rsidP="008671C6">
      <w:pPr>
        <w:pStyle w:val="ListParagraph"/>
        <w:tabs>
          <w:tab w:val="left" w:pos="3060"/>
        </w:tabs>
        <w:spacing w:line="480" w:lineRule="auto"/>
        <w:ind w:left="360"/>
        <w:rPr>
          <w:rFonts w:ascii="Times New Roman" w:hAnsi="Times New Roman" w:cs="Times New Roman"/>
          <w:b/>
          <w:sz w:val="24"/>
          <w:szCs w:val="24"/>
        </w:rPr>
      </w:pPr>
    </w:p>
    <w:p w:rsidR="008671C6" w:rsidRDefault="008671C6" w:rsidP="008671C6">
      <w:pPr>
        <w:pStyle w:val="ListParagraph"/>
        <w:tabs>
          <w:tab w:val="left" w:pos="3060"/>
        </w:tabs>
        <w:spacing w:line="480" w:lineRule="auto"/>
        <w:ind w:left="360"/>
        <w:rPr>
          <w:rFonts w:ascii="Times New Roman" w:hAnsi="Times New Roman" w:cs="Times New Roman"/>
          <w:b/>
          <w:sz w:val="24"/>
          <w:szCs w:val="24"/>
        </w:rPr>
      </w:pPr>
    </w:p>
    <w:p w:rsidR="00955BD9" w:rsidRDefault="00955BD9" w:rsidP="008671C6">
      <w:pPr>
        <w:pStyle w:val="ListParagraph"/>
        <w:tabs>
          <w:tab w:val="left" w:pos="3060"/>
        </w:tabs>
        <w:spacing w:line="480" w:lineRule="auto"/>
        <w:ind w:left="360"/>
        <w:rPr>
          <w:rFonts w:ascii="Times New Roman" w:hAnsi="Times New Roman" w:cs="Times New Roman"/>
          <w:b/>
          <w:sz w:val="24"/>
          <w:szCs w:val="24"/>
        </w:rPr>
      </w:pPr>
    </w:p>
    <w:p w:rsidR="00955BD9" w:rsidRDefault="00955BD9" w:rsidP="008671C6">
      <w:pPr>
        <w:pStyle w:val="ListParagraph"/>
        <w:tabs>
          <w:tab w:val="left" w:pos="3060"/>
        </w:tabs>
        <w:spacing w:line="480" w:lineRule="auto"/>
        <w:ind w:left="360"/>
        <w:rPr>
          <w:rFonts w:ascii="Times New Roman" w:hAnsi="Times New Roman" w:cs="Times New Roman"/>
          <w:b/>
          <w:sz w:val="24"/>
          <w:szCs w:val="24"/>
        </w:rPr>
      </w:pPr>
    </w:p>
    <w:p w:rsidR="00955BD9" w:rsidRDefault="00955BD9" w:rsidP="008671C6">
      <w:pPr>
        <w:pStyle w:val="ListParagraph"/>
        <w:tabs>
          <w:tab w:val="left" w:pos="3060"/>
        </w:tabs>
        <w:spacing w:line="480" w:lineRule="auto"/>
        <w:ind w:left="360"/>
        <w:rPr>
          <w:rFonts w:ascii="Times New Roman" w:hAnsi="Times New Roman" w:cs="Times New Roman"/>
          <w:b/>
          <w:sz w:val="24"/>
          <w:szCs w:val="24"/>
        </w:rPr>
      </w:pPr>
    </w:p>
    <w:p w:rsidR="008671C6" w:rsidRDefault="008671C6" w:rsidP="008671C6">
      <w:pPr>
        <w:pStyle w:val="ListParagraph"/>
        <w:tabs>
          <w:tab w:val="left" w:pos="3060"/>
        </w:tabs>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Kelompok Data II</w:t>
      </w:r>
    </w:p>
    <w:p w:rsidR="008671C6" w:rsidRPr="008671C6" w:rsidRDefault="008671C6" w:rsidP="008671C6">
      <w:pPr>
        <w:autoSpaceDE w:val="0"/>
        <w:autoSpaceDN w:val="0"/>
        <w:adjustRightInd w:val="0"/>
        <w:spacing w:after="0" w:line="240" w:lineRule="auto"/>
        <w:rPr>
          <w:rFonts w:ascii="Arial" w:hAnsi="Arial" w:cs="Arial"/>
          <w:sz w:val="18"/>
          <w:szCs w:val="18"/>
        </w:rPr>
      </w:pPr>
    </w:p>
    <w:tbl>
      <w:tblPr>
        <w:tblW w:w="0" w:type="auto"/>
        <w:tblInd w:w="1135"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8671C6" w:rsidRPr="008671C6" w:rsidTr="008671C6">
        <w:trPr>
          <w:trHeight w:val="225"/>
        </w:trPr>
        <w:tc>
          <w:tcPr>
            <w:tcW w:w="4327" w:type="dxa"/>
            <w:gridSpan w:val="3"/>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Dependent Variable: RESID2</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4327" w:type="dxa"/>
            <w:gridSpan w:val="3"/>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Method: Panel Least Squares</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4327" w:type="dxa"/>
            <w:gridSpan w:val="3"/>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Date: 01/30/17   Time: 13:48</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4327" w:type="dxa"/>
            <w:gridSpan w:val="3"/>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Sample: 2011 2015</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4327" w:type="dxa"/>
            <w:gridSpan w:val="3"/>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Periods included: 5</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4327" w:type="dxa"/>
            <w:gridSpan w:val="3"/>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Cross-sections included: 29</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5535" w:type="dxa"/>
            <w:gridSpan w:val="4"/>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Total panel (unbalanced) observations: 141</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hRule="exact" w:val="90"/>
        </w:trPr>
        <w:tc>
          <w:tcPr>
            <w:tcW w:w="201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hRule="exact" w:val="13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r w:rsidRPr="008671C6">
              <w:rPr>
                <w:rFonts w:ascii="Arial" w:hAnsi="Arial" w:cs="Arial"/>
                <w:color w:val="000000"/>
                <w:sz w:val="18"/>
                <w:szCs w:val="18"/>
              </w:rPr>
              <w:t>Variable</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Coefficient</w:t>
            </w: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Std. Error</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t-Statistic</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Prob.  </w:t>
            </w:r>
          </w:p>
        </w:tc>
      </w:tr>
      <w:tr w:rsidR="008671C6" w:rsidRPr="008671C6" w:rsidTr="008671C6">
        <w:trPr>
          <w:trHeight w:hRule="exact" w:val="90"/>
        </w:trPr>
        <w:tc>
          <w:tcPr>
            <w:tcW w:w="201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hRule="exact" w:val="13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41223F"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r w:rsidRPr="008671C6">
              <w:rPr>
                <w:rFonts w:ascii="Arial" w:hAnsi="Arial" w:cs="Arial"/>
                <w:color w:val="000000"/>
                <w:sz w:val="18"/>
                <w:szCs w:val="18"/>
              </w:rPr>
              <w:t>CAR</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-1.57E-05</w:t>
            </w: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0.000106</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-0.147709</w:t>
            </w:r>
          </w:p>
        </w:tc>
        <w:tc>
          <w:tcPr>
            <w:tcW w:w="997" w:type="dxa"/>
            <w:tcBorders>
              <w:top w:val="nil"/>
              <w:left w:val="nil"/>
              <w:bottom w:val="nil"/>
              <w:right w:val="nil"/>
            </w:tcBorders>
            <w:vAlign w:val="bottom"/>
          </w:tcPr>
          <w:p w:rsidR="008671C6" w:rsidRPr="0041223F" w:rsidRDefault="008671C6" w:rsidP="008671C6">
            <w:pPr>
              <w:autoSpaceDE w:val="0"/>
              <w:autoSpaceDN w:val="0"/>
              <w:adjustRightInd w:val="0"/>
              <w:spacing w:after="0" w:line="240" w:lineRule="auto"/>
              <w:ind w:right="10"/>
              <w:jc w:val="right"/>
              <w:rPr>
                <w:rFonts w:ascii="Arial" w:hAnsi="Arial" w:cs="Arial"/>
                <w:b/>
                <w:color w:val="000000"/>
                <w:sz w:val="18"/>
                <w:szCs w:val="18"/>
              </w:rPr>
            </w:pPr>
            <w:r w:rsidRPr="0041223F">
              <w:rPr>
                <w:rFonts w:ascii="Arial" w:hAnsi="Arial" w:cs="Arial"/>
                <w:b/>
                <w:color w:val="000000"/>
                <w:sz w:val="18"/>
                <w:szCs w:val="18"/>
              </w:rPr>
              <w:t>0.8828</w:t>
            </w:r>
          </w:p>
        </w:tc>
      </w:tr>
      <w:tr w:rsidR="008671C6" w:rsidRPr="0041223F"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r w:rsidRPr="008671C6">
              <w:rPr>
                <w:rFonts w:ascii="Arial" w:hAnsi="Arial" w:cs="Arial"/>
                <w:color w:val="000000"/>
                <w:sz w:val="18"/>
                <w:szCs w:val="18"/>
              </w:rPr>
              <w:t>LDR</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-9.08E-06</w:t>
            </w: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9.84E-06</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-0.922613</w:t>
            </w:r>
          </w:p>
        </w:tc>
        <w:tc>
          <w:tcPr>
            <w:tcW w:w="997" w:type="dxa"/>
            <w:tcBorders>
              <w:top w:val="nil"/>
              <w:left w:val="nil"/>
              <w:bottom w:val="nil"/>
              <w:right w:val="nil"/>
            </w:tcBorders>
            <w:vAlign w:val="bottom"/>
          </w:tcPr>
          <w:p w:rsidR="008671C6" w:rsidRPr="0041223F" w:rsidRDefault="008671C6" w:rsidP="008671C6">
            <w:pPr>
              <w:autoSpaceDE w:val="0"/>
              <w:autoSpaceDN w:val="0"/>
              <w:adjustRightInd w:val="0"/>
              <w:spacing w:after="0" w:line="240" w:lineRule="auto"/>
              <w:ind w:right="10"/>
              <w:jc w:val="right"/>
              <w:rPr>
                <w:rFonts w:ascii="Arial" w:hAnsi="Arial" w:cs="Arial"/>
                <w:b/>
                <w:color w:val="000000"/>
                <w:sz w:val="18"/>
                <w:szCs w:val="18"/>
              </w:rPr>
            </w:pPr>
            <w:r w:rsidRPr="0041223F">
              <w:rPr>
                <w:rFonts w:ascii="Arial" w:hAnsi="Arial" w:cs="Arial"/>
                <w:b/>
                <w:color w:val="000000"/>
                <w:sz w:val="18"/>
                <w:szCs w:val="18"/>
              </w:rPr>
              <w:t>0.3578</w:t>
            </w:r>
          </w:p>
        </w:tc>
      </w:tr>
      <w:tr w:rsidR="008671C6" w:rsidRPr="0041223F"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r w:rsidRPr="008671C6">
              <w:rPr>
                <w:rFonts w:ascii="Arial" w:hAnsi="Arial" w:cs="Arial"/>
                <w:color w:val="000000"/>
                <w:sz w:val="18"/>
                <w:szCs w:val="18"/>
              </w:rPr>
              <w:t>BOPO</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-3.88E-07</w:t>
            </w: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5.82E-07</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-0.666839</w:t>
            </w:r>
          </w:p>
        </w:tc>
        <w:tc>
          <w:tcPr>
            <w:tcW w:w="997" w:type="dxa"/>
            <w:tcBorders>
              <w:top w:val="nil"/>
              <w:left w:val="nil"/>
              <w:bottom w:val="nil"/>
              <w:right w:val="nil"/>
            </w:tcBorders>
            <w:vAlign w:val="bottom"/>
          </w:tcPr>
          <w:p w:rsidR="008671C6" w:rsidRPr="0041223F" w:rsidRDefault="008671C6" w:rsidP="008671C6">
            <w:pPr>
              <w:autoSpaceDE w:val="0"/>
              <w:autoSpaceDN w:val="0"/>
              <w:adjustRightInd w:val="0"/>
              <w:spacing w:after="0" w:line="240" w:lineRule="auto"/>
              <w:ind w:right="10"/>
              <w:jc w:val="right"/>
              <w:rPr>
                <w:rFonts w:ascii="Arial" w:hAnsi="Arial" w:cs="Arial"/>
                <w:b/>
                <w:color w:val="000000"/>
                <w:sz w:val="18"/>
                <w:szCs w:val="18"/>
              </w:rPr>
            </w:pPr>
            <w:r w:rsidRPr="0041223F">
              <w:rPr>
                <w:rFonts w:ascii="Arial" w:hAnsi="Arial" w:cs="Arial"/>
                <w:b/>
                <w:color w:val="000000"/>
                <w:sz w:val="18"/>
                <w:szCs w:val="18"/>
              </w:rPr>
              <w:t>0.5060</w:t>
            </w: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r w:rsidRPr="008671C6">
              <w:rPr>
                <w:rFonts w:ascii="Arial" w:hAnsi="Arial" w:cs="Arial"/>
                <w:color w:val="000000"/>
                <w:sz w:val="18"/>
                <w:szCs w:val="18"/>
              </w:rPr>
              <w:t>C</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0.000130</w:t>
            </w: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2.30E-05</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5.643457</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0.0000</w:t>
            </w:r>
          </w:p>
        </w:tc>
      </w:tr>
      <w:tr w:rsidR="008671C6" w:rsidRPr="008671C6" w:rsidTr="008671C6">
        <w:trPr>
          <w:trHeight w:hRule="exact" w:val="90"/>
        </w:trPr>
        <w:tc>
          <w:tcPr>
            <w:tcW w:w="201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hRule="exact" w:val="13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R-squared</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0.009828</w:t>
            </w:r>
          </w:p>
        </w:tc>
        <w:tc>
          <w:tcPr>
            <w:tcW w:w="2415" w:type="dxa"/>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Mean dependent var</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0.000115</w:t>
            </w: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Adjusted R-squared</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-0.011854</w:t>
            </w:r>
          </w:p>
        </w:tc>
        <w:tc>
          <w:tcPr>
            <w:tcW w:w="2415" w:type="dxa"/>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S.D. dependent var</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0.000160</w:t>
            </w: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S.E. of regression</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0.000161</w:t>
            </w:r>
          </w:p>
        </w:tc>
        <w:tc>
          <w:tcPr>
            <w:tcW w:w="2415" w:type="dxa"/>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Akaike info criterion</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-14.59931</w:t>
            </w: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Sum squared resid</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3.56E-06</w:t>
            </w:r>
          </w:p>
        </w:tc>
        <w:tc>
          <w:tcPr>
            <w:tcW w:w="2415" w:type="dxa"/>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Schwarz criterion</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-14.51566</w:t>
            </w: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Log likelihood</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1033.251</w:t>
            </w:r>
          </w:p>
        </w:tc>
        <w:tc>
          <w:tcPr>
            <w:tcW w:w="2415" w:type="dxa"/>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Hannan-Quinn criter.</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-14.56532</w:t>
            </w: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F-statistic</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0.453278</w:t>
            </w:r>
          </w:p>
        </w:tc>
        <w:tc>
          <w:tcPr>
            <w:tcW w:w="2415" w:type="dxa"/>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Durbin-Watson stat</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0.766538</w:t>
            </w: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Prob(F-statistic)</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0.715397</w:t>
            </w: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center"/>
              <w:rPr>
                <w:rFonts w:ascii="Arial" w:hAnsi="Arial" w:cs="Arial"/>
                <w:color w:val="000000"/>
                <w:sz w:val="18"/>
                <w:szCs w:val="18"/>
              </w:rPr>
            </w:pPr>
          </w:p>
        </w:tc>
      </w:tr>
      <w:tr w:rsidR="008671C6" w:rsidRPr="008671C6" w:rsidTr="008671C6">
        <w:trPr>
          <w:trHeight w:hRule="exact" w:val="90"/>
        </w:trPr>
        <w:tc>
          <w:tcPr>
            <w:tcW w:w="2017" w:type="dxa"/>
            <w:tcBorders>
              <w:top w:val="nil"/>
              <w:left w:val="nil"/>
              <w:bottom w:val="double" w:sz="6" w:space="0"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hRule="exact" w:val="13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bl>
    <w:p w:rsidR="008671C6" w:rsidRDefault="008671C6" w:rsidP="008671C6">
      <w:pPr>
        <w:pStyle w:val="ListParagraph"/>
        <w:tabs>
          <w:tab w:val="left" w:pos="3060"/>
        </w:tabs>
        <w:spacing w:line="480" w:lineRule="auto"/>
        <w:ind w:left="360"/>
        <w:rPr>
          <w:rFonts w:ascii="Times New Roman" w:hAnsi="Times New Roman" w:cs="Times New Roman"/>
          <w:b/>
          <w:sz w:val="24"/>
          <w:szCs w:val="24"/>
        </w:rPr>
      </w:pPr>
      <w:r w:rsidRPr="008671C6">
        <w:rPr>
          <w:rFonts w:ascii="Arial" w:hAnsi="Arial" w:cs="Arial"/>
          <w:sz w:val="18"/>
          <w:szCs w:val="18"/>
        </w:rPr>
        <w:br/>
      </w:r>
    </w:p>
    <w:p w:rsidR="008671C6" w:rsidRDefault="008671C6" w:rsidP="008671C6">
      <w:pPr>
        <w:pStyle w:val="ListParagraph"/>
        <w:tabs>
          <w:tab w:val="left" w:pos="3060"/>
        </w:tabs>
        <w:spacing w:line="480" w:lineRule="auto"/>
        <w:ind w:left="360"/>
        <w:rPr>
          <w:rFonts w:ascii="Times New Roman" w:hAnsi="Times New Roman" w:cs="Times New Roman"/>
          <w:b/>
          <w:sz w:val="24"/>
          <w:szCs w:val="24"/>
        </w:rPr>
      </w:pPr>
    </w:p>
    <w:p w:rsidR="008671C6" w:rsidRDefault="008671C6" w:rsidP="008671C6">
      <w:pPr>
        <w:pStyle w:val="ListParagraph"/>
        <w:tabs>
          <w:tab w:val="left" w:pos="3060"/>
        </w:tabs>
        <w:spacing w:line="480" w:lineRule="auto"/>
        <w:ind w:left="360"/>
        <w:rPr>
          <w:rFonts w:ascii="Times New Roman" w:hAnsi="Times New Roman" w:cs="Times New Roman"/>
          <w:b/>
          <w:sz w:val="24"/>
          <w:szCs w:val="24"/>
        </w:rPr>
      </w:pPr>
    </w:p>
    <w:p w:rsidR="008671C6" w:rsidRDefault="008671C6" w:rsidP="008671C6">
      <w:pPr>
        <w:pStyle w:val="ListParagraph"/>
        <w:tabs>
          <w:tab w:val="left" w:pos="3060"/>
        </w:tabs>
        <w:spacing w:line="480" w:lineRule="auto"/>
        <w:ind w:left="360"/>
        <w:rPr>
          <w:rFonts w:ascii="Times New Roman" w:hAnsi="Times New Roman" w:cs="Times New Roman"/>
          <w:b/>
          <w:sz w:val="24"/>
          <w:szCs w:val="24"/>
        </w:rPr>
      </w:pPr>
    </w:p>
    <w:p w:rsidR="008671C6" w:rsidRDefault="008671C6" w:rsidP="008671C6">
      <w:pPr>
        <w:pStyle w:val="ListParagraph"/>
        <w:tabs>
          <w:tab w:val="left" w:pos="3060"/>
        </w:tabs>
        <w:spacing w:line="480" w:lineRule="auto"/>
        <w:ind w:left="360"/>
        <w:rPr>
          <w:rFonts w:ascii="Times New Roman" w:hAnsi="Times New Roman" w:cs="Times New Roman"/>
          <w:b/>
          <w:sz w:val="24"/>
          <w:szCs w:val="24"/>
        </w:rPr>
      </w:pPr>
    </w:p>
    <w:p w:rsidR="008671C6" w:rsidRDefault="008671C6" w:rsidP="008671C6">
      <w:pPr>
        <w:pStyle w:val="ListParagraph"/>
        <w:tabs>
          <w:tab w:val="left" w:pos="3060"/>
        </w:tabs>
        <w:spacing w:line="480" w:lineRule="auto"/>
        <w:ind w:left="360"/>
        <w:rPr>
          <w:rFonts w:ascii="Times New Roman" w:hAnsi="Times New Roman" w:cs="Times New Roman"/>
          <w:b/>
          <w:sz w:val="24"/>
          <w:szCs w:val="24"/>
        </w:rPr>
      </w:pPr>
    </w:p>
    <w:p w:rsidR="00955BD9" w:rsidRDefault="00955BD9" w:rsidP="008671C6">
      <w:pPr>
        <w:pStyle w:val="ListParagraph"/>
        <w:tabs>
          <w:tab w:val="left" w:pos="3060"/>
        </w:tabs>
        <w:spacing w:line="480" w:lineRule="auto"/>
        <w:ind w:left="360"/>
        <w:rPr>
          <w:rFonts w:ascii="Times New Roman" w:hAnsi="Times New Roman" w:cs="Times New Roman"/>
          <w:b/>
          <w:sz w:val="24"/>
          <w:szCs w:val="24"/>
        </w:rPr>
      </w:pPr>
    </w:p>
    <w:p w:rsidR="00955BD9" w:rsidRDefault="00955BD9" w:rsidP="008671C6">
      <w:pPr>
        <w:pStyle w:val="ListParagraph"/>
        <w:tabs>
          <w:tab w:val="left" w:pos="3060"/>
        </w:tabs>
        <w:spacing w:line="480" w:lineRule="auto"/>
        <w:ind w:left="360"/>
        <w:rPr>
          <w:rFonts w:ascii="Times New Roman" w:hAnsi="Times New Roman" w:cs="Times New Roman"/>
          <w:b/>
          <w:sz w:val="24"/>
          <w:szCs w:val="24"/>
        </w:rPr>
      </w:pPr>
    </w:p>
    <w:p w:rsidR="00955BD9" w:rsidRDefault="00955BD9" w:rsidP="008671C6">
      <w:pPr>
        <w:pStyle w:val="ListParagraph"/>
        <w:tabs>
          <w:tab w:val="left" w:pos="3060"/>
        </w:tabs>
        <w:spacing w:line="480" w:lineRule="auto"/>
        <w:ind w:left="360"/>
        <w:rPr>
          <w:rFonts w:ascii="Times New Roman" w:hAnsi="Times New Roman" w:cs="Times New Roman"/>
          <w:b/>
          <w:sz w:val="24"/>
          <w:szCs w:val="24"/>
        </w:rPr>
      </w:pPr>
    </w:p>
    <w:p w:rsidR="00955BD9" w:rsidRDefault="00955BD9" w:rsidP="008671C6">
      <w:pPr>
        <w:pStyle w:val="ListParagraph"/>
        <w:tabs>
          <w:tab w:val="left" w:pos="3060"/>
        </w:tabs>
        <w:spacing w:line="480" w:lineRule="auto"/>
        <w:ind w:left="360"/>
        <w:rPr>
          <w:rFonts w:ascii="Times New Roman" w:hAnsi="Times New Roman" w:cs="Times New Roman"/>
          <w:b/>
          <w:sz w:val="24"/>
          <w:szCs w:val="24"/>
        </w:rPr>
      </w:pPr>
    </w:p>
    <w:p w:rsidR="008671C6" w:rsidRPr="008671C6" w:rsidRDefault="008671C6" w:rsidP="008671C6">
      <w:pPr>
        <w:pStyle w:val="ListParagraph"/>
        <w:tabs>
          <w:tab w:val="left" w:pos="3060"/>
        </w:tabs>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Kelompok Data III</w:t>
      </w:r>
    </w:p>
    <w:p w:rsidR="008671C6" w:rsidRPr="008671C6" w:rsidRDefault="008671C6" w:rsidP="008671C6">
      <w:pPr>
        <w:autoSpaceDE w:val="0"/>
        <w:autoSpaceDN w:val="0"/>
        <w:adjustRightInd w:val="0"/>
        <w:spacing w:after="0" w:line="240" w:lineRule="auto"/>
        <w:rPr>
          <w:rFonts w:ascii="Arial" w:hAnsi="Arial" w:cs="Arial"/>
          <w:sz w:val="18"/>
          <w:szCs w:val="18"/>
        </w:rPr>
      </w:pPr>
    </w:p>
    <w:tbl>
      <w:tblPr>
        <w:tblW w:w="0" w:type="auto"/>
        <w:tblInd w:w="1117"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8671C6" w:rsidRPr="008671C6" w:rsidTr="008671C6">
        <w:trPr>
          <w:trHeight w:val="225"/>
        </w:trPr>
        <w:tc>
          <w:tcPr>
            <w:tcW w:w="4327" w:type="dxa"/>
            <w:gridSpan w:val="3"/>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Dependent Variable: RESID2</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4327" w:type="dxa"/>
            <w:gridSpan w:val="3"/>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Method: Panel Least Squares</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4327" w:type="dxa"/>
            <w:gridSpan w:val="3"/>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Date: 01/27/17   Time: 15:37</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4327" w:type="dxa"/>
            <w:gridSpan w:val="3"/>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Sample: 2011 2015</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4327" w:type="dxa"/>
            <w:gridSpan w:val="3"/>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Periods included: 5</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4327" w:type="dxa"/>
            <w:gridSpan w:val="3"/>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Cross-sections included: 10</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5535" w:type="dxa"/>
            <w:gridSpan w:val="4"/>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Total panel (unbalanced) observations: 49</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hRule="exact" w:val="90"/>
        </w:trPr>
        <w:tc>
          <w:tcPr>
            <w:tcW w:w="201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hRule="exact" w:val="13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r w:rsidRPr="008671C6">
              <w:rPr>
                <w:rFonts w:ascii="Arial" w:hAnsi="Arial" w:cs="Arial"/>
                <w:color w:val="000000"/>
                <w:sz w:val="18"/>
                <w:szCs w:val="18"/>
              </w:rPr>
              <w:t>Variable</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Coefficient</w:t>
            </w: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Std. Error</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t-Statistic</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Prob.  </w:t>
            </w:r>
          </w:p>
        </w:tc>
      </w:tr>
      <w:tr w:rsidR="008671C6" w:rsidRPr="008671C6" w:rsidTr="008671C6">
        <w:trPr>
          <w:trHeight w:hRule="exact" w:val="90"/>
        </w:trPr>
        <w:tc>
          <w:tcPr>
            <w:tcW w:w="201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hRule="exact" w:val="13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r w:rsidRPr="008671C6">
              <w:rPr>
                <w:rFonts w:ascii="Arial" w:hAnsi="Arial" w:cs="Arial"/>
                <w:color w:val="000000"/>
                <w:sz w:val="18"/>
                <w:szCs w:val="18"/>
              </w:rPr>
              <w:t>CAR</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0.000132</w:t>
            </w: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0.000341</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0.388586</w:t>
            </w:r>
          </w:p>
        </w:tc>
        <w:tc>
          <w:tcPr>
            <w:tcW w:w="997" w:type="dxa"/>
            <w:tcBorders>
              <w:top w:val="nil"/>
              <w:left w:val="nil"/>
              <w:bottom w:val="nil"/>
              <w:right w:val="nil"/>
            </w:tcBorders>
            <w:vAlign w:val="bottom"/>
          </w:tcPr>
          <w:p w:rsidR="008671C6" w:rsidRPr="0041223F" w:rsidRDefault="008671C6" w:rsidP="008671C6">
            <w:pPr>
              <w:autoSpaceDE w:val="0"/>
              <w:autoSpaceDN w:val="0"/>
              <w:adjustRightInd w:val="0"/>
              <w:spacing w:after="0" w:line="240" w:lineRule="auto"/>
              <w:ind w:right="10"/>
              <w:jc w:val="right"/>
              <w:rPr>
                <w:rFonts w:ascii="Arial" w:hAnsi="Arial" w:cs="Arial"/>
                <w:b/>
                <w:color w:val="000000"/>
                <w:sz w:val="18"/>
                <w:szCs w:val="18"/>
              </w:rPr>
            </w:pPr>
            <w:r w:rsidRPr="0041223F">
              <w:rPr>
                <w:rFonts w:ascii="Arial" w:hAnsi="Arial" w:cs="Arial"/>
                <w:b/>
                <w:color w:val="000000"/>
                <w:sz w:val="18"/>
                <w:szCs w:val="18"/>
              </w:rPr>
              <w:t>0.6994</w:t>
            </w: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r w:rsidRPr="008671C6">
              <w:rPr>
                <w:rFonts w:ascii="Arial" w:hAnsi="Arial" w:cs="Arial"/>
                <w:color w:val="000000"/>
                <w:sz w:val="18"/>
                <w:szCs w:val="18"/>
              </w:rPr>
              <w:t>LDR</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-4.89E-05</w:t>
            </w: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3.06E-05</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-1.600745</w:t>
            </w:r>
          </w:p>
        </w:tc>
        <w:tc>
          <w:tcPr>
            <w:tcW w:w="997" w:type="dxa"/>
            <w:tcBorders>
              <w:top w:val="nil"/>
              <w:left w:val="nil"/>
              <w:bottom w:val="nil"/>
              <w:right w:val="nil"/>
            </w:tcBorders>
            <w:vAlign w:val="bottom"/>
          </w:tcPr>
          <w:p w:rsidR="008671C6" w:rsidRPr="0041223F" w:rsidRDefault="008671C6" w:rsidP="008671C6">
            <w:pPr>
              <w:autoSpaceDE w:val="0"/>
              <w:autoSpaceDN w:val="0"/>
              <w:adjustRightInd w:val="0"/>
              <w:spacing w:after="0" w:line="240" w:lineRule="auto"/>
              <w:ind w:right="10"/>
              <w:jc w:val="right"/>
              <w:rPr>
                <w:rFonts w:ascii="Arial" w:hAnsi="Arial" w:cs="Arial"/>
                <w:b/>
                <w:color w:val="000000"/>
                <w:sz w:val="18"/>
                <w:szCs w:val="18"/>
              </w:rPr>
            </w:pPr>
            <w:r w:rsidRPr="0041223F">
              <w:rPr>
                <w:rFonts w:ascii="Arial" w:hAnsi="Arial" w:cs="Arial"/>
                <w:b/>
                <w:color w:val="000000"/>
                <w:sz w:val="18"/>
                <w:szCs w:val="18"/>
              </w:rPr>
              <w:t>0.1164</w:t>
            </w: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r w:rsidRPr="008671C6">
              <w:rPr>
                <w:rFonts w:ascii="Arial" w:hAnsi="Arial" w:cs="Arial"/>
                <w:color w:val="000000"/>
                <w:sz w:val="18"/>
                <w:szCs w:val="18"/>
              </w:rPr>
              <w:t>BOPO</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-3.02E-05</w:t>
            </w: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1.81E-05</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-1.667396</w:t>
            </w:r>
          </w:p>
        </w:tc>
        <w:tc>
          <w:tcPr>
            <w:tcW w:w="997" w:type="dxa"/>
            <w:tcBorders>
              <w:top w:val="nil"/>
              <w:left w:val="nil"/>
              <w:bottom w:val="nil"/>
              <w:right w:val="nil"/>
            </w:tcBorders>
            <w:vAlign w:val="bottom"/>
          </w:tcPr>
          <w:p w:rsidR="008671C6" w:rsidRPr="0041223F" w:rsidRDefault="008671C6" w:rsidP="008671C6">
            <w:pPr>
              <w:autoSpaceDE w:val="0"/>
              <w:autoSpaceDN w:val="0"/>
              <w:adjustRightInd w:val="0"/>
              <w:spacing w:after="0" w:line="240" w:lineRule="auto"/>
              <w:ind w:right="10"/>
              <w:jc w:val="right"/>
              <w:rPr>
                <w:rFonts w:ascii="Arial" w:hAnsi="Arial" w:cs="Arial"/>
                <w:b/>
                <w:color w:val="000000"/>
                <w:sz w:val="18"/>
                <w:szCs w:val="18"/>
              </w:rPr>
            </w:pPr>
            <w:r w:rsidRPr="0041223F">
              <w:rPr>
                <w:rFonts w:ascii="Arial" w:hAnsi="Arial" w:cs="Arial"/>
                <w:b/>
                <w:color w:val="000000"/>
                <w:sz w:val="18"/>
                <w:szCs w:val="18"/>
              </w:rPr>
              <w:t>0.1024</w:t>
            </w: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r w:rsidRPr="008671C6">
              <w:rPr>
                <w:rFonts w:ascii="Arial" w:hAnsi="Arial" w:cs="Arial"/>
                <w:color w:val="000000"/>
                <w:sz w:val="18"/>
                <w:szCs w:val="18"/>
              </w:rPr>
              <w:t>C</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0.000262</w:t>
            </w: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5.91E-05</w:t>
            </w: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4.429634</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0.0001</w:t>
            </w:r>
          </w:p>
        </w:tc>
      </w:tr>
      <w:tr w:rsidR="008671C6" w:rsidRPr="008671C6" w:rsidTr="008671C6">
        <w:trPr>
          <w:trHeight w:hRule="exact" w:val="90"/>
        </w:trPr>
        <w:tc>
          <w:tcPr>
            <w:tcW w:w="201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hRule="exact" w:val="13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R-squared</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0.210428</w:t>
            </w:r>
          </w:p>
        </w:tc>
        <w:tc>
          <w:tcPr>
            <w:tcW w:w="2415" w:type="dxa"/>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Mean dependent var</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0.000188</w:t>
            </w: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Adjusted R-squared</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0.157790</w:t>
            </w:r>
          </w:p>
        </w:tc>
        <w:tc>
          <w:tcPr>
            <w:tcW w:w="2415" w:type="dxa"/>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S.D. dependent var</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0.000228</w:t>
            </w: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S.E. of regression</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0.000209</w:t>
            </w:r>
          </w:p>
        </w:tc>
        <w:tc>
          <w:tcPr>
            <w:tcW w:w="2415" w:type="dxa"/>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Akaike info criterion</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-14.02794</w:t>
            </w: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Sum squared resid</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1.97E-06</w:t>
            </w:r>
          </w:p>
        </w:tc>
        <w:tc>
          <w:tcPr>
            <w:tcW w:w="2415" w:type="dxa"/>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Schwarz criterion</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-13.87351</w:t>
            </w: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Log likelihood</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347.6845</w:t>
            </w:r>
          </w:p>
        </w:tc>
        <w:tc>
          <w:tcPr>
            <w:tcW w:w="2415" w:type="dxa"/>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Hannan-Quinn criter.</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-13.96935</w:t>
            </w: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F-statistic</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3.997644</w:t>
            </w:r>
          </w:p>
        </w:tc>
        <w:tc>
          <w:tcPr>
            <w:tcW w:w="2415" w:type="dxa"/>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Durbin-Watson stat</w:t>
            </w: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2.180608</w:t>
            </w:r>
          </w:p>
        </w:tc>
      </w:tr>
      <w:tr w:rsidR="008671C6" w:rsidRPr="008671C6" w:rsidTr="008671C6">
        <w:trPr>
          <w:trHeight w:val="22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Prob(F-statistic)</w:t>
            </w: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0.013178</w:t>
            </w: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center"/>
              <w:rPr>
                <w:rFonts w:ascii="Arial" w:hAnsi="Arial" w:cs="Arial"/>
                <w:color w:val="000000"/>
                <w:sz w:val="18"/>
                <w:szCs w:val="18"/>
              </w:rPr>
            </w:pPr>
          </w:p>
        </w:tc>
      </w:tr>
      <w:tr w:rsidR="008671C6" w:rsidRPr="008671C6" w:rsidTr="008671C6">
        <w:trPr>
          <w:trHeight w:hRule="exact" w:val="90"/>
        </w:trPr>
        <w:tc>
          <w:tcPr>
            <w:tcW w:w="2017" w:type="dxa"/>
            <w:tcBorders>
              <w:top w:val="nil"/>
              <w:left w:val="nil"/>
              <w:bottom w:val="double" w:sz="6" w:space="0"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hRule="exact" w:val="135"/>
        </w:trPr>
        <w:tc>
          <w:tcPr>
            <w:tcW w:w="201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bl>
    <w:p w:rsidR="008671C6" w:rsidRDefault="008671C6" w:rsidP="008671C6">
      <w:pPr>
        <w:pStyle w:val="ListParagraph"/>
        <w:spacing w:line="480" w:lineRule="auto"/>
        <w:ind w:left="2880"/>
        <w:rPr>
          <w:rFonts w:ascii="Times New Roman" w:hAnsi="Times New Roman" w:cs="Times New Roman"/>
          <w:b/>
          <w:sz w:val="24"/>
          <w:szCs w:val="24"/>
        </w:rPr>
      </w:pPr>
    </w:p>
    <w:p w:rsidR="008671C6" w:rsidRDefault="008671C6" w:rsidP="008671C6">
      <w:pPr>
        <w:pStyle w:val="ListParagraph"/>
        <w:spacing w:line="480" w:lineRule="auto"/>
        <w:ind w:left="2880"/>
        <w:rPr>
          <w:rFonts w:ascii="Times New Roman" w:hAnsi="Times New Roman" w:cs="Times New Roman"/>
          <w:b/>
          <w:sz w:val="24"/>
          <w:szCs w:val="24"/>
        </w:rPr>
      </w:pPr>
    </w:p>
    <w:p w:rsidR="008671C6" w:rsidRDefault="008671C6" w:rsidP="008671C6">
      <w:pPr>
        <w:pStyle w:val="ListParagraph"/>
        <w:spacing w:line="480" w:lineRule="auto"/>
        <w:ind w:left="2880"/>
        <w:rPr>
          <w:rFonts w:ascii="Times New Roman" w:hAnsi="Times New Roman" w:cs="Times New Roman"/>
          <w:b/>
          <w:sz w:val="24"/>
          <w:szCs w:val="24"/>
        </w:rPr>
      </w:pPr>
    </w:p>
    <w:p w:rsidR="008671C6" w:rsidRDefault="008671C6" w:rsidP="008671C6">
      <w:pPr>
        <w:pStyle w:val="ListParagraph"/>
        <w:spacing w:line="480" w:lineRule="auto"/>
        <w:ind w:left="2880"/>
        <w:rPr>
          <w:rFonts w:ascii="Times New Roman" w:hAnsi="Times New Roman" w:cs="Times New Roman"/>
          <w:b/>
          <w:sz w:val="24"/>
          <w:szCs w:val="24"/>
        </w:rPr>
      </w:pPr>
    </w:p>
    <w:p w:rsidR="008671C6" w:rsidRDefault="008671C6" w:rsidP="008671C6">
      <w:pPr>
        <w:pStyle w:val="ListParagraph"/>
        <w:spacing w:line="480" w:lineRule="auto"/>
        <w:ind w:left="2880"/>
        <w:rPr>
          <w:rFonts w:ascii="Times New Roman" w:hAnsi="Times New Roman" w:cs="Times New Roman"/>
          <w:b/>
          <w:sz w:val="24"/>
          <w:szCs w:val="24"/>
        </w:rPr>
      </w:pPr>
    </w:p>
    <w:p w:rsidR="008671C6" w:rsidRDefault="008671C6" w:rsidP="008671C6">
      <w:pPr>
        <w:pStyle w:val="ListParagraph"/>
        <w:spacing w:line="480" w:lineRule="auto"/>
        <w:ind w:left="2880"/>
        <w:rPr>
          <w:rFonts w:ascii="Times New Roman" w:hAnsi="Times New Roman" w:cs="Times New Roman"/>
          <w:b/>
          <w:sz w:val="24"/>
          <w:szCs w:val="24"/>
        </w:rPr>
      </w:pPr>
    </w:p>
    <w:p w:rsidR="008671C6" w:rsidRDefault="008671C6" w:rsidP="008671C6">
      <w:pPr>
        <w:pStyle w:val="ListParagraph"/>
        <w:spacing w:line="480" w:lineRule="auto"/>
        <w:ind w:left="2880"/>
        <w:rPr>
          <w:rFonts w:ascii="Times New Roman" w:hAnsi="Times New Roman" w:cs="Times New Roman"/>
          <w:b/>
          <w:sz w:val="24"/>
          <w:szCs w:val="24"/>
        </w:rPr>
      </w:pPr>
    </w:p>
    <w:p w:rsidR="008671C6" w:rsidRDefault="008671C6" w:rsidP="008671C6">
      <w:pPr>
        <w:pStyle w:val="ListParagraph"/>
        <w:spacing w:line="480" w:lineRule="auto"/>
        <w:ind w:left="2880"/>
        <w:rPr>
          <w:rFonts w:ascii="Times New Roman" w:hAnsi="Times New Roman" w:cs="Times New Roman"/>
          <w:b/>
          <w:sz w:val="24"/>
          <w:szCs w:val="24"/>
        </w:rPr>
      </w:pPr>
    </w:p>
    <w:p w:rsidR="008671C6" w:rsidRDefault="008671C6" w:rsidP="008671C6">
      <w:pPr>
        <w:pStyle w:val="ListParagraph"/>
        <w:spacing w:line="480" w:lineRule="auto"/>
        <w:ind w:left="2880"/>
        <w:rPr>
          <w:rFonts w:ascii="Times New Roman" w:hAnsi="Times New Roman" w:cs="Times New Roman"/>
          <w:b/>
          <w:sz w:val="24"/>
          <w:szCs w:val="24"/>
        </w:rPr>
      </w:pPr>
    </w:p>
    <w:p w:rsidR="008671C6" w:rsidRDefault="008671C6" w:rsidP="008671C6">
      <w:pPr>
        <w:pStyle w:val="ListParagraph"/>
        <w:spacing w:line="480" w:lineRule="auto"/>
        <w:ind w:left="2880"/>
        <w:rPr>
          <w:rFonts w:ascii="Times New Roman" w:hAnsi="Times New Roman" w:cs="Times New Roman"/>
          <w:b/>
          <w:sz w:val="24"/>
          <w:szCs w:val="24"/>
        </w:rPr>
      </w:pPr>
    </w:p>
    <w:p w:rsidR="008671C6" w:rsidRDefault="008671C6" w:rsidP="008671C6">
      <w:pPr>
        <w:pStyle w:val="ListParagraph"/>
        <w:numPr>
          <w:ilvl w:val="3"/>
          <w:numId w:val="41"/>
        </w:numPr>
        <w:tabs>
          <w:tab w:val="left" w:pos="2970"/>
        </w:tabs>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Uji Autokorelasi</w:t>
      </w:r>
    </w:p>
    <w:p w:rsidR="008671C6" w:rsidRDefault="008671C6" w:rsidP="008671C6">
      <w:pPr>
        <w:pStyle w:val="ListParagraph"/>
        <w:tabs>
          <w:tab w:val="left" w:pos="297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Kelompok Data I</w:t>
      </w:r>
    </w:p>
    <w:p w:rsidR="008671C6" w:rsidRPr="008671C6" w:rsidRDefault="008671C6" w:rsidP="008671C6">
      <w:pPr>
        <w:autoSpaceDE w:val="0"/>
        <w:autoSpaceDN w:val="0"/>
        <w:adjustRightInd w:val="0"/>
        <w:spacing w:after="0" w:line="240" w:lineRule="auto"/>
        <w:rPr>
          <w:rFonts w:ascii="Arial" w:hAnsi="Arial" w:cs="Arial"/>
          <w:sz w:val="18"/>
          <w:szCs w:val="18"/>
        </w:rPr>
      </w:pPr>
    </w:p>
    <w:tbl>
      <w:tblPr>
        <w:tblW w:w="0" w:type="auto"/>
        <w:tblInd w:w="1327" w:type="dxa"/>
        <w:tblCellMar>
          <w:left w:w="0" w:type="dxa"/>
          <w:right w:w="0" w:type="dxa"/>
        </w:tblCellMar>
        <w:tblLook w:val="0000" w:firstRow="0" w:lastRow="0" w:firstColumn="0" w:lastColumn="0" w:noHBand="0" w:noVBand="0"/>
      </w:tblPr>
      <w:tblGrid>
        <w:gridCol w:w="1591"/>
        <w:gridCol w:w="861"/>
        <w:gridCol w:w="912"/>
        <w:gridCol w:w="958"/>
        <w:gridCol w:w="761"/>
      </w:tblGrid>
      <w:tr w:rsidR="008671C6" w:rsidRPr="008671C6" w:rsidTr="008671C6">
        <w:trPr>
          <w:trHeight w:val="225"/>
        </w:trPr>
        <w:tc>
          <w:tcPr>
            <w:tcW w:w="0" w:type="auto"/>
            <w:gridSpan w:val="3"/>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Dependent Variable: ROA</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0" w:type="auto"/>
            <w:gridSpan w:val="5"/>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Method: Panel EGLS (Cross-section random effects)</w:t>
            </w:r>
          </w:p>
        </w:tc>
      </w:tr>
      <w:tr w:rsidR="008671C6" w:rsidRPr="008671C6" w:rsidTr="008671C6">
        <w:trPr>
          <w:trHeight w:val="225"/>
        </w:trPr>
        <w:tc>
          <w:tcPr>
            <w:tcW w:w="0" w:type="auto"/>
            <w:gridSpan w:val="3"/>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Date: 02/03/17   Time: 01:48</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0" w:type="auto"/>
            <w:gridSpan w:val="3"/>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Sample: 2011 2015</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0" w:type="auto"/>
            <w:gridSpan w:val="3"/>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Periods included: 5</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0" w:type="auto"/>
            <w:gridSpan w:val="3"/>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Cross-sections included: 39</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0" w:type="auto"/>
            <w:gridSpan w:val="4"/>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Total panel (unbalanced) observations: 192</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0" w:type="auto"/>
            <w:gridSpan w:val="5"/>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Swamy and Arora estimator of component variances</w:t>
            </w:r>
          </w:p>
        </w:tc>
      </w:tr>
      <w:tr w:rsidR="008671C6" w:rsidRPr="008671C6" w:rsidTr="008671C6">
        <w:trPr>
          <w:trHeight w:hRule="exact" w:val="90"/>
        </w:trPr>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hRule="exact" w:val="135"/>
        </w:trPr>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r w:rsidRPr="008671C6">
              <w:rPr>
                <w:rFonts w:ascii="Arial" w:hAnsi="Arial" w:cs="Arial"/>
                <w:color w:val="000000"/>
                <w:sz w:val="18"/>
                <w:szCs w:val="18"/>
              </w:rPr>
              <w:t>Variable</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Coefficient</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Std. Error</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t-Statistic</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Prob.  </w:t>
            </w:r>
          </w:p>
        </w:tc>
      </w:tr>
      <w:tr w:rsidR="008671C6" w:rsidRPr="008671C6" w:rsidTr="008671C6">
        <w:trPr>
          <w:trHeight w:hRule="exact" w:val="90"/>
        </w:trPr>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hRule="exact" w:val="135"/>
        </w:trPr>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r w:rsidRPr="008671C6">
              <w:rPr>
                <w:rFonts w:ascii="Arial" w:hAnsi="Arial" w:cs="Arial"/>
                <w:color w:val="000000"/>
                <w:sz w:val="18"/>
                <w:szCs w:val="18"/>
              </w:rPr>
              <w:t>CAR</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0.042033</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0.005864</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7.167777</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0.0000</w:t>
            </w:r>
          </w:p>
        </w:tc>
      </w:tr>
      <w:tr w:rsidR="008671C6" w:rsidRPr="008671C6" w:rsidTr="008671C6">
        <w:trPr>
          <w:trHeight w:val="225"/>
        </w:trPr>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r w:rsidRPr="008671C6">
              <w:rPr>
                <w:rFonts w:ascii="Arial" w:hAnsi="Arial" w:cs="Arial"/>
                <w:color w:val="000000"/>
                <w:sz w:val="18"/>
                <w:szCs w:val="18"/>
              </w:rPr>
              <w:t>LDR</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-0.000152</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0.000564</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-0.270297</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0.7872</w:t>
            </w:r>
          </w:p>
        </w:tc>
      </w:tr>
      <w:tr w:rsidR="008671C6" w:rsidRPr="008671C6" w:rsidTr="008671C6">
        <w:trPr>
          <w:trHeight w:val="225"/>
        </w:trPr>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r w:rsidRPr="008671C6">
              <w:rPr>
                <w:rFonts w:ascii="Arial" w:hAnsi="Arial" w:cs="Arial"/>
                <w:color w:val="000000"/>
                <w:sz w:val="18"/>
                <w:szCs w:val="18"/>
              </w:rPr>
              <w:t>BOPO</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-5.96E-05</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3.86E-05</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-1.542396</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0.1247</w:t>
            </w:r>
          </w:p>
        </w:tc>
      </w:tr>
      <w:tr w:rsidR="008671C6" w:rsidRPr="008671C6" w:rsidTr="008671C6">
        <w:trPr>
          <w:trHeight w:val="225"/>
        </w:trPr>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r w:rsidRPr="008671C6">
              <w:rPr>
                <w:rFonts w:ascii="Arial" w:hAnsi="Arial" w:cs="Arial"/>
                <w:color w:val="000000"/>
                <w:sz w:val="18"/>
                <w:szCs w:val="18"/>
              </w:rPr>
              <w:t>C</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0.014344</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0.001940</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7.394568</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0.0000</w:t>
            </w:r>
          </w:p>
        </w:tc>
      </w:tr>
      <w:tr w:rsidR="008671C6" w:rsidRPr="008671C6" w:rsidTr="008671C6">
        <w:trPr>
          <w:trHeight w:hRule="exact" w:val="90"/>
        </w:trPr>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hRule="exact" w:val="135"/>
        </w:trPr>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r w:rsidRPr="008671C6">
              <w:rPr>
                <w:rFonts w:ascii="Arial" w:hAnsi="Arial" w:cs="Arial"/>
                <w:color w:val="000000"/>
                <w:sz w:val="18"/>
                <w:szCs w:val="18"/>
              </w:rPr>
              <w:t>Effects Specification</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S.D.  </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Rho  </w:t>
            </w:r>
          </w:p>
        </w:tc>
      </w:tr>
      <w:tr w:rsidR="008671C6" w:rsidRPr="008671C6" w:rsidTr="008671C6">
        <w:trPr>
          <w:trHeight w:hRule="exact" w:val="90"/>
        </w:trPr>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hRule="exact" w:val="135"/>
        </w:trPr>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0" w:type="auto"/>
            <w:gridSpan w:val="3"/>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Cross-section random</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0.009334</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0.4922</w:t>
            </w:r>
          </w:p>
        </w:tc>
      </w:tr>
      <w:tr w:rsidR="008671C6" w:rsidRPr="008671C6" w:rsidTr="008671C6">
        <w:trPr>
          <w:trHeight w:val="225"/>
        </w:trPr>
        <w:tc>
          <w:tcPr>
            <w:tcW w:w="0" w:type="auto"/>
            <w:gridSpan w:val="3"/>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Idiosyncratic random</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0.009480</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0.5078</w:t>
            </w:r>
          </w:p>
        </w:tc>
      </w:tr>
      <w:tr w:rsidR="008671C6" w:rsidRPr="008671C6" w:rsidTr="008671C6">
        <w:trPr>
          <w:trHeight w:hRule="exact" w:val="90"/>
        </w:trPr>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hRule="exact" w:val="135"/>
        </w:trPr>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r w:rsidRPr="008671C6">
              <w:rPr>
                <w:rFonts w:ascii="Arial" w:hAnsi="Arial" w:cs="Arial"/>
                <w:color w:val="000000"/>
                <w:sz w:val="18"/>
                <w:szCs w:val="18"/>
              </w:rPr>
              <w:t>Weighted Statistics</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hRule="exact" w:val="90"/>
        </w:trPr>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hRule="exact" w:val="135"/>
        </w:trPr>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R-squared</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0.224173</w:t>
            </w:r>
          </w:p>
        </w:tc>
        <w:tc>
          <w:tcPr>
            <w:tcW w:w="0" w:type="auto"/>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Mean dependent var</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0.007928</w:t>
            </w:r>
          </w:p>
        </w:tc>
      </w:tr>
      <w:tr w:rsidR="008671C6" w:rsidRPr="008671C6" w:rsidTr="008671C6">
        <w:trPr>
          <w:trHeight w:val="225"/>
        </w:trPr>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Adjusted R-squared</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0.211793</w:t>
            </w:r>
          </w:p>
        </w:tc>
        <w:tc>
          <w:tcPr>
            <w:tcW w:w="0" w:type="auto"/>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S.D. dependent var</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0.010613</w:t>
            </w:r>
          </w:p>
        </w:tc>
      </w:tr>
      <w:tr w:rsidR="008671C6" w:rsidRPr="008671C6" w:rsidTr="008671C6">
        <w:trPr>
          <w:trHeight w:val="225"/>
        </w:trPr>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S.E. of regression</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0.009412</w:t>
            </w:r>
          </w:p>
        </w:tc>
        <w:tc>
          <w:tcPr>
            <w:tcW w:w="0" w:type="auto"/>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Sum squared resid</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0.016655</w:t>
            </w:r>
          </w:p>
        </w:tc>
      </w:tr>
      <w:tr w:rsidR="008671C6" w:rsidRPr="008671C6" w:rsidTr="008671C6">
        <w:trPr>
          <w:trHeight w:val="225"/>
        </w:trPr>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F-statistic</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18.10739</w:t>
            </w:r>
          </w:p>
        </w:tc>
        <w:tc>
          <w:tcPr>
            <w:tcW w:w="0" w:type="auto"/>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rPr>
                <w:rFonts w:ascii="Arial" w:hAnsi="Arial" w:cs="Arial"/>
                <w:b/>
                <w:color w:val="000000"/>
                <w:sz w:val="18"/>
                <w:szCs w:val="18"/>
              </w:rPr>
            </w:pPr>
            <w:r w:rsidRPr="008671C6">
              <w:rPr>
                <w:rFonts w:ascii="Arial" w:hAnsi="Arial" w:cs="Arial"/>
                <w:b/>
                <w:color w:val="000000"/>
                <w:sz w:val="18"/>
                <w:szCs w:val="18"/>
              </w:rPr>
              <w:t>    Durbin-Watson stat</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b/>
                <w:color w:val="000000"/>
                <w:sz w:val="18"/>
                <w:szCs w:val="18"/>
              </w:rPr>
            </w:pPr>
            <w:r w:rsidRPr="008671C6">
              <w:rPr>
                <w:rFonts w:ascii="Arial" w:hAnsi="Arial" w:cs="Arial"/>
                <w:b/>
                <w:color w:val="000000"/>
                <w:sz w:val="18"/>
                <w:szCs w:val="18"/>
              </w:rPr>
              <w:t>1.634959</w:t>
            </w:r>
          </w:p>
        </w:tc>
      </w:tr>
      <w:tr w:rsidR="008671C6" w:rsidRPr="008671C6" w:rsidTr="008671C6">
        <w:trPr>
          <w:trHeight w:val="225"/>
        </w:trPr>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Prob(F-statistic)</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0.000000</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center"/>
              <w:rPr>
                <w:rFonts w:ascii="Arial" w:hAnsi="Arial" w:cs="Arial"/>
                <w:color w:val="000000"/>
                <w:sz w:val="18"/>
                <w:szCs w:val="18"/>
              </w:rPr>
            </w:pPr>
          </w:p>
        </w:tc>
      </w:tr>
      <w:tr w:rsidR="008671C6" w:rsidRPr="008671C6" w:rsidTr="008671C6">
        <w:trPr>
          <w:trHeight w:hRule="exact" w:val="90"/>
        </w:trPr>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hRule="exact" w:val="135"/>
        </w:trPr>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r w:rsidRPr="008671C6">
              <w:rPr>
                <w:rFonts w:ascii="Arial" w:hAnsi="Arial" w:cs="Arial"/>
                <w:color w:val="000000"/>
                <w:sz w:val="18"/>
                <w:szCs w:val="18"/>
              </w:rPr>
              <w:t>Unweighted Statistics</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hRule="exact" w:val="90"/>
        </w:trPr>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hRule="exact" w:val="135"/>
        </w:trPr>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val="225"/>
        </w:trPr>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R-squared</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0.162570</w:t>
            </w:r>
          </w:p>
        </w:tc>
        <w:tc>
          <w:tcPr>
            <w:tcW w:w="0" w:type="auto"/>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Mean dependent var</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0.019075</w:t>
            </w:r>
          </w:p>
        </w:tc>
      </w:tr>
      <w:tr w:rsidR="008671C6" w:rsidRPr="008671C6" w:rsidTr="008671C6">
        <w:trPr>
          <w:trHeight w:val="225"/>
        </w:trPr>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Sum squared resid</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0.032017</w:t>
            </w:r>
          </w:p>
        </w:tc>
        <w:tc>
          <w:tcPr>
            <w:tcW w:w="0" w:type="auto"/>
            <w:gridSpan w:val="2"/>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Durbin-Watson stat</w:t>
            </w: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0.850516</w:t>
            </w:r>
          </w:p>
        </w:tc>
      </w:tr>
      <w:tr w:rsidR="008671C6" w:rsidRPr="008671C6" w:rsidTr="008671C6">
        <w:trPr>
          <w:trHeight w:hRule="exact" w:val="90"/>
        </w:trPr>
        <w:tc>
          <w:tcPr>
            <w:tcW w:w="0" w:type="auto"/>
            <w:tcBorders>
              <w:top w:val="nil"/>
              <w:left w:val="nil"/>
              <w:bottom w:val="double" w:sz="6" w:space="0"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0"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0"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0"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0" w:color="auto"/>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r w:rsidR="008671C6" w:rsidRPr="008671C6" w:rsidTr="008671C6">
        <w:trPr>
          <w:trHeight w:hRule="exact" w:val="135"/>
        </w:trPr>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8671C6" w:rsidRPr="008671C6" w:rsidRDefault="008671C6" w:rsidP="008671C6">
            <w:pPr>
              <w:autoSpaceDE w:val="0"/>
              <w:autoSpaceDN w:val="0"/>
              <w:adjustRightInd w:val="0"/>
              <w:spacing w:after="0" w:line="240" w:lineRule="auto"/>
              <w:jc w:val="center"/>
              <w:rPr>
                <w:rFonts w:ascii="Arial" w:hAnsi="Arial" w:cs="Arial"/>
                <w:color w:val="000000"/>
                <w:sz w:val="18"/>
                <w:szCs w:val="18"/>
              </w:rPr>
            </w:pPr>
          </w:p>
        </w:tc>
      </w:tr>
    </w:tbl>
    <w:p w:rsidR="00C42D10" w:rsidRDefault="00C42D10" w:rsidP="008671C6">
      <w:pPr>
        <w:pStyle w:val="ListParagraph"/>
        <w:tabs>
          <w:tab w:val="left" w:pos="2970"/>
        </w:tabs>
        <w:spacing w:line="480" w:lineRule="auto"/>
        <w:ind w:left="360"/>
        <w:rPr>
          <w:rFonts w:ascii="Arial" w:hAnsi="Arial" w:cs="Arial"/>
          <w:sz w:val="18"/>
          <w:szCs w:val="18"/>
        </w:rPr>
      </w:pPr>
    </w:p>
    <w:p w:rsidR="00C42D10" w:rsidRDefault="00C42D10" w:rsidP="008671C6">
      <w:pPr>
        <w:pStyle w:val="ListParagraph"/>
        <w:tabs>
          <w:tab w:val="left" w:pos="2970"/>
        </w:tabs>
        <w:spacing w:line="480" w:lineRule="auto"/>
        <w:ind w:left="360"/>
        <w:rPr>
          <w:rFonts w:ascii="Arial" w:hAnsi="Arial" w:cs="Arial"/>
          <w:sz w:val="18"/>
          <w:szCs w:val="18"/>
        </w:rPr>
      </w:pPr>
    </w:p>
    <w:p w:rsidR="00C42D10" w:rsidRDefault="00C42D10" w:rsidP="008671C6">
      <w:pPr>
        <w:pStyle w:val="ListParagraph"/>
        <w:tabs>
          <w:tab w:val="left" w:pos="2970"/>
        </w:tabs>
        <w:spacing w:line="480" w:lineRule="auto"/>
        <w:ind w:left="360"/>
        <w:rPr>
          <w:rFonts w:ascii="Arial" w:hAnsi="Arial" w:cs="Arial"/>
          <w:sz w:val="18"/>
          <w:szCs w:val="18"/>
        </w:rPr>
      </w:pPr>
    </w:p>
    <w:p w:rsidR="00C42D10" w:rsidRDefault="00C42D10" w:rsidP="008671C6">
      <w:pPr>
        <w:pStyle w:val="ListParagraph"/>
        <w:tabs>
          <w:tab w:val="left" w:pos="2970"/>
        </w:tabs>
        <w:spacing w:line="480" w:lineRule="auto"/>
        <w:ind w:left="360"/>
        <w:rPr>
          <w:rFonts w:ascii="Arial" w:hAnsi="Arial" w:cs="Arial"/>
          <w:sz w:val="18"/>
          <w:szCs w:val="18"/>
        </w:rPr>
      </w:pPr>
    </w:p>
    <w:p w:rsidR="008671C6" w:rsidRDefault="008671C6" w:rsidP="008671C6">
      <w:pPr>
        <w:pStyle w:val="ListParagraph"/>
        <w:tabs>
          <w:tab w:val="left" w:pos="2970"/>
        </w:tabs>
        <w:spacing w:line="480" w:lineRule="auto"/>
        <w:ind w:left="360"/>
        <w:rPr>
          <w:rFonts w:ascii="Times New Roman" w:hAnsi="Times New Roman" w:cs="Times New Roman"/>
          <w:b/>
          <w:sz w:val="24"/>
          <w:szCs w:val="24"/>
        </w:rPr>
      </w:pPr>
      <w:r w:rsidRPr="008671C6">
        <w:rPr>
          <w:rFonts w:ascii="Arial" w:hAnsi="Arial" w:cs="Arial"/>
          <w:sz w:val="18"/>
          <w:szCs w:val="18"/>
        </w:rPr>
        <w:br/>
      </w:r>
    </w:p>
    <w:p w:rsidR="008671C6" w:rsidRDefault="008671C6" w:rsidP="008671C6">
      <w:pPr>
        <w:pStyle w:val="ListParagraph"/>
        <w:tabs>
          <w:tab w:val="left" w:pos="2970"/>
        </w:tabs>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Kelompok Data II</w:t>
      </w:r>
    </w:p>
    <w:p w:rsidR="00C42D10" w:rsidRPr="00C42D10" w:rsidRDefault="00C42D10" w:rsidP="00C42D10">
      <w:pPr>
        <w:autoSpaceDE w:val="0"/>
        <w:autoSpaceDN w:val="0"/>
        <w:adjustRightInd w:val="0"/>
        <w:spacing w:after="0" w:line="240" w:lineRule="auto"/>
        <w:rPr>
          <w:rFonts w:ascii="Arial" w:hAnsi="Arial" w:cs="Arial"/>
          <w:sz w:val="18"/>
          <w:szCs w:val="18"/>
        </w:rPr>
      </w:pPr>
    </w:p>
    <w:tbl>
      <w:tblPr>
        <w:tblW w:w="0" w:type="auto"/>
        <w:tblInd w:w="598"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C42D10" w:rsidRPr="00C42D10" w:rsidTr="00C42D10">
        <w:trPr>
          <w:trHeight w:val="225"/>
        </w:trPr>
        <w:tc>
          <w:tcPr>
            <w:tcW w:w="4327" w:type="dxa"/>
            <w:gridSpan w:val="3"/>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Dependent Variable: ROA</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4327" w:type="dxa"/>
            <w:gridSpan w:val="3"/>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Method: Panel Least Squares</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4327" w:type="dxa"/>
            <w:gridSpan w:val="3"/>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Date: 02/03/17   Time: 02:06</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4327" w:type="dxa"/>
            <w:gridSpan w:val="3"/>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Sample (adjusted): 2012 2015</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4327" w:type="dxa"/>
            <w:gridSpan w:val="3"/>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Periods included: 4</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4327" w:type="dxa"/>
            <w:gridSpan w:val="3"/>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Cross-sections included: 28</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5535" w:type="dxa"/>
            <w:gridSpan w:val="4"/>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Total panel (unbalanced) observations: 111</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5535" w:type="dxa"/>
            <w:gridSpan w:val="4"/>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Convergence achieved after 9 iterations</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90"/>
        </w:trPr>
        <w:tc>
          <w:tcPr>
            <w:tcW w:w="201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13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r w:rsidRPr="00C42D10">
              <w:rPr>
                <w:rFonts w:ascii="Arial" w:hAnsi="Arial" w:cs="Arial"/>
                <w:color w:val="000000"/>
                <w:sz w:val="18"/>
                <w:szCs w:val="18"/>
              </w:rPr>
              <w:t>Variable</w:t>
            </w: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Coefficient</w:t>
            </w: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Std. Error</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t-Statistic</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Prob.  </w:t>
            </w:r>
          </w:p>
        </w:tc>
      </w:tr>
      <w:tr w:rsidR="00C42D10" w:rsidRPr="00C42D10" w:rsidTr="00C42D10">
        <w:trPr>
          <w:trHeight w:hRule="exact" w:val="90"/>
        </w:trPr>
        <w:tc>
          <w:tcPr>
            <w:tcW w:w="201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13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r w:rsidRPr="00C42D10">
              <w:rPr>
                <w:rFonts w:ascii="Arial" w:hAnsi="Arial" w:cs="Arial"/>
                <w:color w:val="000000"/>
                <w:sz w:val="18"/>
                <w:szCs w:val="18"/>
              </w:rPr>
              <w:t>CAR</w:t>
            </w: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0.015528</w:t>
            </w: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0.006374</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2.436187</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0.0171</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r w:rsidRPr="00C42D10">
              <w:rPr>
                <w:rFonts w:ascii="Arial" w:hAnsi="Arial" w:cs="Arial"/>
                <w:color w:val="000000"/>
                <w:sz w:val="18"/>
                <w:szCs w:val="18"/>
              </w:rPr>
              <w:t>LDR</w:t>
            </w: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-0.000911</w:t>
            </w: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0.000476</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-1.911212</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0.0596</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r w:rsidRPr="00C42D10">
              <w:rPr>
                <w:rFonts w:ascii="Arial" w:hAnsi="Arial" w:cs="Arial"/>
                <w:color w:val="000000"/>
                <w:sz w:val="18"/>
                <w:szCs w:val="18"/>
              </w:rPr>
              <w:t>BOPO</w:t>
            </w: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-7.14E-05</w:t>
            </w: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2.81E-05</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-2.542871</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0.0129</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r w:rsidRPr="00C42D10">
              <w:rPr>
                <w:rFonts w:ascii="Arial" w:hAnsi="Arial" w:cs="Arial"/>
                <w:color w:val="000000"/>
                <w:sz w:val="18"/>
                <w:szCs w:val="18"/>
              </w:rPr>
              <w:t>C</w:t>
            </w: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0.016330</w:t>
            </w: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0.001490</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10.95714</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0.0000</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r w:rsidRPr="00C42D10">
              <w:rPr>
                <w:rFonts w:ascii="Arial" w:hAnsi="Arial" w:cs="Arial"/>
                <w:color w:val="000000"/>
                <w:sz w:val="18"/>
                <w:szCs w:val="18"/>
              </w:rPr>
              <w:t>AR(1)</w:t>
            </w: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0.330246</w:t>
            </w: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0.110671</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2.984035</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0.0038</w:t>
            </w:r>
          </w:p>
        </w:tc>
      </w:tr>
      <w:tr w:rsidR="00C42D10" w:rsidRPr="00C42D10" w:rsidTr="00C42D10">
        <w:trPr>
          <w:trHeight w:hRule="exact" w:val="90"/>
        </w:trPr>
        <w:tc>
          <w:tcPr>
            <w:tcW w:w="201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13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 w:type="dxa"/>
            <w:gridSpan w:val="2"/>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r w:rsidRPr="00C42D10">
              <w:rPr>
                <w:rFonts w:ascii="Arial" w:hAnsi="Arial" w:cs="Arial"/>
                <w:color w:val="000000"/>
                <w:sz w:val="18"/>
                <w:szCs w:val="18"/>
              </w:rPr>
              <w:t>Effects Specification</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90"/>
        </w:trPr>
        <w:tc>
          <w:tcPr>
            <w:tcW w:w="201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13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1" w:type="dxa"/>
            <w:gridSpan w:val="4"/>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Cross-section fixed (dummy variables)</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90"/>
        </w:trPr>
        <w:tc>
          <w:tcPr>
            <w:tcW w:w="201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13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R-squared</w:t>
            </w: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0.699327</w:t>
            </w:r>
          </w:p>
        </w:tc>
        <w:tc>
          <w:tcPr>
            <w:tcW w:w="1" w:type="dxa"/>
            <w:gridSpan w:val="2"/>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rPr>
                <w:rFonts w:ascii="Arial" w:hAnsi="Arial" w:cs="Arial"/>
                <w:color w:val="000000"/>
                <w:sz w:val="18"/>
                <w:szCs w:val="18"/>
              </w:rPr>
            </w:pPr>
            <w:r w:rsidRPr="00C42D10">
              <w:rPr>
                <w:rFonts w:ascii="Arial" w:hAnsi="Arial" w:cs="Arial"/>
                <w:color w:val="000000"/>
                <w:sz w:val="18"/>
                <w:szCs w:val="18"/>
              </w:rPr>
              <w:t>    Mean dependent var</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0.016835</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Adjusted R-squared</w:t>
            </w: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0.581342</w:t>
            </w:r>
          </w:p>
        </w:tc>
        <w:tc>
          <w:tcPr>
            <w:tcW w:w="1" w:type="dxa"/>
            <w:gridSpan w:val="2"/>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rPr>
                <w:rFonts w:ascii="Arial" w:hAnsi="Arial" w:cs="Arial"/>
                <w:color w:val="000000"/>
                <w:sz w:val="18"/>
                <w:szCs w:val="18"/>
              </w:rPr>
            </w:pPr>
            <w:r w:rsidRPr="00C42D10">
              <w:rPr>
                <w:rFonts w:ascii="Arial" w:hAnsi="Arial" w:cs="Arial"/>
                <w:color w:val="000000"/>
                <w:sz w:val="18"/>
                <w:szCs w:val="18"/>
              </w:rPr>
              <w:t>    S.D. dependent var</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0.010752</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S.E. of regression</w:t>
            </w: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0.006957</w:t>
            </w:r>
          </w:p>
        </w:tc>
        <w:tc>
          <w:tcPr>
            <w:tcW w:w="1" w:type="dxa"/>
            <w:gridSpan w:val="2"/>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rPr>
                <w:rFonts w:ascii="Arial" w:hAnsi="Arial" w:cs="Arial"/>
                <w:color w:val="000000"/>
                <w:sz w:val="18"/>
                <w:szCs w:val="18"/>
              </w:rPr>
            </w:pPr>
            <w:r w:rsidRPr="00C42D10">
              <w:rPr>
                <w:rFonts w:ascii="Arial" w:hAnsi="Arial" w:cs="Arial"/>
                <w:color w:val="000000"/>
                <w:sz w:val="18"/>
                <w:szCs w:val="18"/>
              </w:rPr>
              <w:t>    Akaike info criterion</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-6.861733</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Sum squared resid</w:t>
            </w: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0.003823</w:t>
            </w:r>
          </w:p>
        </w:tc>
        <w:tc>
          <w:tcPr>
            <w:tcW w:w="1" w:type="dxa"/>
            <w:gridSpan w:val="2"/>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rPr>
                <w:rFonts w:ascii="Arial" w:hAnsi="Arial" w:cs="Arial"/>
                <w:color w:val="000000"/>
                <w:sz w:val="18"/>
                <w:szCs w:val="18"/>
              </w:rPr>
            </w:pPr>
            <w:r w:rsidRPr="00C42D10">
              <w:rPr>
                <w:rFonts w:ascii="Arial" w:hAnsi="Arial" w:cs="Arial"/>
                <w:color w:val="000000"/>
                <w:sz w:val="18"/>
                <w:szCs w:val="18"/>
              </w:rPr>
              <w:t>    Schwarz criterion</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-6.080607</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Log likelihood</w:t>
            </w: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412.8262</w:t>
            </w:r>
          </w:p>
        </w:tc>
        <w:tc>
          <w:tcPr>
            <w:tcW w:w="1" w:type="dxa"/>
            <w:gridSpan w:val="2"/>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rPr>
                <w:rFonts w:ascii="Arial" w:hAnsi="Arial" w:cs="Arial"/>
                <w:color w:val="000000"/>
                <w:sz w:val="18"/>
                <w:szCs w:val="18"/>
              </w:rPr>
            </w:pPr>
            <w:r w:rsidRPr="00C42D10">
              <w:rPr>
                <w:rFonts w:ascii="Arial" w:hAnsi="Arial" w:cs="Arial"/>
                <w:color w:val="000000"/>
                <w:sz w:val="18"/>
                <w:szCs w:val="18"/>
              </w:rPr>
              <w:t>    Hannan-Quinn criter.</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-6.544853</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F-statistic</w:t>
            </w: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5.927232</w:t>
            </w:r>
          </w:p>
        </w:tc>
        <w:tc>
          <w:tcPr>
            <w:tcW w:w="1" w:type="dxa"/>
            <w:gridSpan w:val="2"/>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rPr>
                <w:rFonts w:ascii="Arial" w:hAnsi="Arial" w:cs="Arial"/>
                <w:b/>
                <w:color w:val="000000"/>
                <w:sz w:val="18"/>
                <w:szCs w:val="18"/>
              </w:rPr>
            </w:pPr>
            <w:r w:rsidRPr="00C42D10">
              <w:rPr>
                <w:rFonts w:ascii="Arial" w:hAnsi="Arial" w:cs="Arial"/>
                <w:b/>
                <w:color w:val="000000"/>
                <w:sz w:val="18"/>
                <w:szCs w:val="18"/>
              </w:rPr>
              <w:t>    Durbin-Watson stat</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2.244156</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Prob(F-statistic)</w:t>
            </w: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0.000000</w:t>
            </w: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center"/>
              <w:rPr>
                <w:rFonts w:ascii="Arial" w:hAnsi="Arial" w:cs="Arial"/>
                <w:color w:val="000000"/>
                <w:sz w:val="18"/>
                <w:szCs w:val="18"/>
              </w:rPr>
            </w:pPr>
          </w:p>
        </w:tc>
      </w:tr>
      <w:tr w:rsidR="00C42D10" w:rsidRPr="00C42D10" w:rsidTr="00C42D10">
        <w:trPr>
          <w:trHeight w:hRule="exact" w:val="90"/>
        </w:trPr>
        <w:tc>
          <w:tcPr>
            <w:tcW w:w="2017" w:type="dxa"/>
            <w:tcBorders>
              <w:top w:val="nil"/>
              <w:left w:val="nil"/>
              <w:bottom w:val="double" w:sz="6" w:space="0"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13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Inverted AR Roots</w:t>
            </w:r>
          </w:p>
        </w:tc>
        <w:tc>
          <w:tcPr>
            <w:tcW w:w="1" w:type="dxa"/>
            <w:gridSpan w:val="2"/>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      .33</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bl>
    <w:p w:rsidR="00C42D10" w:rsidRDefault="00C42D10" w:rsidP="008671C6">
      <w:pPr>
        <w:pStyle w:val="ListParagraph"/>
        <w:tabs>
          <w:tab w:val="left" w:pos="2970"/>
        </w:tabs>
        <w:spacing w:line="480" w:lineRule="auto"/>
        <w:ind w:left="360"/>
        <w:rPr>
          <w:rFonts w:ascii="Times New Roman" w:hAnsi="Times New Roman" w:cs="Times New Roman"/>
          <w:b/>
          <w:sz w:val="24"/>
          <w:szCs w:val="24"/>
        </w:rPr>
      </w:pPr>
      <w:r w:rsidRPr="00C42D10">
        <w:rPr>
          <w:rFonts w:ascii="Arial" w:hAnsi="Arial" w:cs="Arial"/>
          <w:sz w:val="18"/>
          <w:szCs w:val="18"/>
        </w:rPr>
        <w:br/>
      </w:r>
    </w:p>
    <w:p w:rsidR="00C42D10" w:rsidRDefault="00C42D10" w:rsidP="008671C6">
      <w:pPr>
        <w:pStyle w:val="ListParagraph"/>
        <w:tabs>
          <w:tab w:val="left" w:pos="2970"/>
        </w:tabs>
        <w:spacing w:line="480" w:lineRule="auto"/>
        <w:ind w:left="360"/>
        <w:rPr>
          <w:rFonts w:ascii="Times New Roman" w:hAnsi="Times New Roman" w:cs="Times New Roman"/>
          <w:b/>
          <w:sz w:val="24"/>
          <w:szCs w:val="24"/>
        </w:rPr>
      </w:pPr>
    </w:p>
    <w:p w:rsidR="00C42D10" w:rsidRDefault="00C42D10" w:rsidP="008671C6">
      <w:pPr>
        <w:pStyle w:val="ListParagraph"/>
        <w:tabs>
          <w:tab w:val="left" w:pos="2970"/>
        </w:tabs>
        <w:spacing w:line="480" w:lineRule="auto"/>
        <w:ind w:left="360"/>
        <w:rPr>
          <w:rFonts w:ascii="Times New Roman" w:hAnsi="Times New Roman" w:cs="Times New Roman"/>
          <w:b/>
          <w:sz w:val="24"/>
          <w:szCs w:val="24"/>
        </w:rPr>
      </w:pPr>
    </w:p>
    <w:p w:rsidR="00C42D10" w:rsidRDefault="00C42D10" w:rsidP="008671C6">
      <w:pPr>
        <w:pStyle w:val="ListParagraph"/>
        <w:tabs>
          <w:tab w:val="left" w:pos="2970"/>
        </w:tabs>
        <w:spacing w:line="480" w:lineRule="auto"/>
        <w:ind w:left="360"/>
        <w:rPr>
          <w:rFonts w:ascii="Times New Roman" w:hAnsi="Times New Roman" w:cs="Times New Roman"/>
          <w:b/>
          <w:sz w:val="24"/>
          <w:szCs w:val="24"/>
        </w:rPr>
      </w:pPr>
    </w:p>
    <w:p w:rsidR="00C42D10" w:rsidRDefault="00C42D10" w:rsidP="008671C6">
      <w:pPr>
        <w:pStyle w:val="ListParagraph"/>
        <w:tabs>
          <w:tab w:val="left" w:pos="2970"/>
        </w:tabs>
        <w:spacing w:line="480" w:lineRule="auto"/>
        <w:ind w:left="360"/>
        <w:rPr>
          <w:rFonts w:ascii="Times New Roman" w:hAnsi="Times New Roman" w:cs="Times New Roman"/>
          <w:b/>
          <w:sz w:val="24"/>
          <w:szCs w:val="24"/>
        </w:rPr>
      </w:pPr>
    </w:p>
    <w:p w:rsidR="00C42D10" w:rsidRDefault="00C42D10" w:rsidP="008671C6">
      <w:pPr>
        <w:pStyle w:val="ListParagraph"/>
        <w:tabs>
          <w:tab w:val="left" w:pos="2970"/>
        </w:tabs>
        <w:spacing w:line="480" w:lineRule="auto"/>
        <w:ind w:left="360"/>
        <w:rPr>
          <w:rFonts w:ascii="Times New Roman" w:hAnsi="Times New Roman" w:cs="Times New Roman"/>
          <w:b/>
          <w:sz w:val="24"/>
          <w:szCs w:val="24"/>
        </w:rPr>
      </w:pPr>
    </w:p>
    <w:p w:rsidR="00C42D10" w:rsidRDefault="00C42D10" w:rsidP="008671C6">
      <w:pPr>
        <w:pStyle w:val="ListParagraph"/>
        <w:tabs>
          <w:tab w:val="left" w:pos="2970"/>
        </w:tabs>
        <w:spacing w:line="480" w:lineRule="auto"/>
        <w:ind w:left="360"/>
        <w:rPr>
          <w:rFonts w:ascii="Times New Roman" w:hAnsi="Times New Roman" w:cs="Times New Roman"/>
          <w:b/>
          <w:sz w:val="24"/>
          <w:szCs w:val="24"/>
        </w:rPr>
      </w:pPr>
    </w:p>
    <w:p w:rsidR="008671C6" w:rsidRDefault="008671C6" w:rsidP="008671C6">
      <w:pPr>
        <w:pStyle w:val="ListParagraph"/>
        <w:tabs>
          <w:tab w:val="left" w:pos="2970"/>
        </w:tabs>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Kelompok Data III</w:t>
      </w:r>
    </w:p>
    <w:p w:rsidR="00C42D10" w:rsidRPr="00C42D10" w:rsidRDefault="00C42D10" w:rsidP="00C42D10">
      <w:pPr>
        <w:autoSpaceDE w:val="0"/>
        <w:autoSpaceDN w:val="0"/>
        <w:adjustRightInd w:val="0"/>
        <w:spacing w:after="0" w:line="240" w:lineRule="auto"/>
        <w:rPr>
          <w:rFonts w:ascii="Arial" w:hAnsi="Arial" w:cs="Arial"/>
          <w:sz w:val="18"/>
          <w:szCs w:val="18"/>
        </w:rPr>
      </w:pPr>
    </w:p>
    <w:tbl>
      <w:tblPr>
        <w:tblW w:w="0" w:type="auto"/>
        <w:tblInd w:w="1009"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C42D10" w:rsidRPr="00C42D10" w:rsidTr="00C42D10">
        <w:trPr>
          <w:trHeight w:val="225"/>
        </w:trPr>
        <w:tc>
          <w:tcPr>
            <w:tcW w:w="4327" w:type="dxa"/>
            <w:gridSpan w:val="3"/>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Dependent Variable: ROA</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6532" w:type="dxa"/>
            <w:gridSpan w:val="5"/>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Method: Panel EGLS (Cross-section random effects)</w:t>
            </w:r>
          </w:p>
        </w:tc>
      </w:tr>
      <w:tr w:rsidR="00C42D10" w:rsidRPr="00C42D10" w:rsidTr="00C42D10">
        <w:trPr>
          <w:trHeight w:val="225"/>
        </w:trPr>
        <w:tc>
          <w:tcPr>
            <w:tcW w:w="4327" w:type="dxa"/>
            <w:gridSpan w:val="3"/>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Date: 02/03/17   Time: 02:16</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4327" w:type="dxa"/>
            <w:gridSpan w:val="3"/>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Sample: 2011 2015</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4327" w:type="dxa"/>
            <w:gridSpan w:val="3"/>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Periods included: 5</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4327" w:type="dxa"/>
            <w:gridSpan w:val="3"/>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Cross-sections included: 10</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5535" w:type="dxa"/>
            <w:gridSpan w:val="4"/>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Total panel (unbalanced) observations: 49</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6532" w:type="dxa"/>
            <w:gridSpan w:val="5"/>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Swamy and Arora estimator of component variances</w:t>
            </w:r>
          </w:p>
        </w:tc>
      </w:tr>
      <w:tr w:rsidR="00C42D10" w:rsidRPr="00C42D10" w:rsidTr="00C42D10">
        <w:trPr>
          <w:trHeight w:hRule="exact" w:val="90"/>
        </w:trPr>
        <w:tc>
          <w:tcPr>
            <w:tcW w:w="201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13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r w:rsidRPr="00C42D10">
              <w:rPr>
                <w:rFonts w:ascii="Arial" w:hAnsi="Arial" w:cs="Arial"/>
                <w:color w:val="000000"/>
                <w:sz w:val="18"/>
                <w:szCs w:val="18"/>
              </w:rPr>
              <w:t>Variable</w:t>
            </w: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Coefficient</w:t>
            </w: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Std. Error</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t-Statistic</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Prob.  </w:t>
            </w:r>
          </w:p>
        </w:tc>
      </w:tr>
      <w:tr w:rsidR="00C42D10" w:rsidRPr="00C42D10" w:rsidTr="00C42D10">
        <w:trPr>
          <w:trHeight w:hRule="exact" w:val="90"/>
        </w:trPr>
        <w:tc>
          <w:tcPr>
            <w:tcW w:w="201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13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r w:rsidRPr="00C42D10">
              <w:rPr>
                <w:rFonts w:ascii="Arial" w:hAnsi="Arial" w:cs="Arial"/>
                <w:color w:val="000000"/>
                <w:sz w:val="18"/>
                <w:szCs w:val="18"/>
              </w:rPr>
              <w:t>CAR</w:t>
            </w: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-0.038906</w:t>
            </w: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0.028371</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-1.371293</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0.1771</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r w:rsidRPr="00C42D10">
              <w:rPr>
                <w:rFonts w:ascii="Arial" w:hAnsi="Arial" w:cs="Arial"/>
                <w:color w:val="000000"/>
                <w:sz w:val="18"/>
                <w:szCs w:val="18"/>
              </w:rPr>
              <w:t>LDR</w:t>
            </w: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0.005291</w:t>
            </w: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0.002251</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2.350696</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0.0232</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r w:rsidRPr="00C42D10">
              <w:rPr>
                <w:rFonts w:ascii="Arial" w:hAnsi="Arial" w:cs="Arial"/>
                <w:color w:val="000000"/>
                <w:sz w:val="18"/>
                <w:szCs w:val="18"/>
              </w:rPr>
              <w:t>BOPO</w:t>
            </w: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-0.001894</w:t>
            </w: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0.001090</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-1.737227</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0.0892</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r w:rsidRPr="00C42D10">
              <w:rPr>
                <w:rFonts w:ascii="Arial" w:hAnsi="Arial" w:cs="Arial"/>
                <w:color w:val="000000"/>
                <w:sz w:val="18"/>
                <w:szCs w:val="18"/>
              </w:rPr>
              <w:t>C</w:t>
            </w: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0.018000</w:t>
            </w: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0.006401</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2.811966</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0.0073</w:t>
            </w:r>
          </w:p>
        </w:tc>
      </w:tr>
      <w:tr w:rsidR="00C42D10" w:rsidRPr="00C42D10" w:rsidTr="00C42D10">
        <w:trPr>
          <w:trHeight w:hRule="exact" w:val="90"/>
        </w:trPr>
        <w:tc>
          <w:tcPr>
            <w:tcW w:w="201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13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r w:rsidRPr="00C42D10">
              <w:rPr>
                <w:rFonts w:ascii="Arial" w:hAnsi="Arial" w:cs="Arial"/>
                <w:color w:val="000000"/>
                <w:sz w:val="18"/>
                <w:szCs w:val="18"/>
              </w:rPr>
              <w:t>Effects Specification</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S.D.  </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Rho  </w:t>
            </w:r>
          </w:p>
        </w:tc>
      </w:tr>
      <w:tr w:rsidR="00C42D10" w:rsidRPr="00C42D10" w:rsidTr="00C42D10">
        <w:trPr>
          <w:trHeight w:hRule="exact" w:val="90"/>
        </w:trPr>
        <w:tc>
          <w:tcPr>
            <w:tcW w:w="201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13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4327" w:type="dxa"/>
            <w:gridSpan w:val="3"/>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Cross-section random</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0.012306</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0.6257</w:t>
            </w:r>
          </w:p>
        </w:tc>
      </w:tr>
      <w:tr w:rsidR="00C42D10" w:rsidRPr="00C42D10" w:rsidTr="00C42D10">
        <w:trPr>
          <w:trHeight w:val="225"/>
        </w:trPr>
        <w:tc>
          <w:tcPr>
            <w:tcW w:w="4327" w:type="dxa"/>
            <w:gridSpan w:val="3"/>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Idiosyncratic random</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0.009518</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0.3743</w:t>
            </w:r>
          </w:p>
        </w:tc>
      </w:tr>
      <w:tr w:rsidR="00C42D10" w:rsidRPr="00C42D10" w:rsidTr="00C42D10">
        <w:trPr>
          <w:trHeight w:hRule="exact" w:val="90"/>
        </w:trPr>
        <w:tc>
          <w:tcPr>
            <w:tcW w:w="201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13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r w:rsidRPr="00C42D10">
              <w:rPr>
                <w:rFonts w:ascii="Arial" w:hAnsi="Arial" w:cs="Arial"/>
                <w:color w:val="000000"/>
                <w:sz w:val="18"/>
                <w:szCs w:val="18"/>
              </w:rPr>
              <w:t>Weighted Statistics</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90"/>
        </w:trPr>
        <w:tc>
          <w:tcPr>
            <w:tcW w:w="201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13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R-squared</w:t>
            </w: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0.220103</w:t>
            </w:r>
          </w:p>
        </w:tc>
        <w:tc>
          <w:tcPr>
            <w:tcW w:w="2415" w:type="dxa"/>
            <w:gridSpan w:val="2"/>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rPr>
                <w:rFonts w:ascii="Arial" w:hAnsi="Arial" w:cs="Arial"/>
                <w:color w:val="000000"/>
                <w:sz w:val="18"/>
                <w:szCs w:val="18"/>
              </w:rPr>
            </w:pPr>
            <w:r w:rsidRPr="00C42D10">
              <w:rPr>
                <w:rFonts w:ascii="Arial" w:hAnsi="Arial" w:cs="Arial"/>
                <w:color w:val="000000"/>
                <w:sz w:val="18"/>
                <w:szCs w:val="18"/>
              </w:rPr>
              <w:t>    Mean dependent var</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0.007156</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Adjusted R-squared</w:t>
            </w: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0.168110</w:t>
            </w:r>
          </w:p>
        </w:tc>
        <w:tc>
          <w:tcPr>
            <w:tcW w:w="2415" w:type="dxa"/>
            <w:gridSpan w:val="2"/>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rPr>
                <w:rFonts w:ascii="Arial" w:hAnsi="Arial" w:cs="Arial"/>
                <w:color w:val="000000"/>
                <w:sz w:val="18"/>
                <w:szCs w:val="18"/>
              </w:rPr>
            </w:pPr>
            <w:r w:rsidRPr="00C42D10">
              <w:rPr>
                <w:rFonts w:ascii="Arial" w:hAnsi="Arial" w:cs="Arial"/>
                <w:color w:val="000000"/>
                <w:sz w:val="18"/>
                <w:szCs w:val="18"/>
              </w:rPr>
              <w:t>    S.D. dependent var</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0.010206</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S.E. of regression</w:t>
            </w: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0.009333</w:t>
            </w:r>
          </w:p>
        </w:tc>
        <w:tc>
          <w:tcPr>
            <w:tcW w:w="2415" w:type="dxa"/>
            <w:gridSpan w:val="2"/>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rPr>
                <w:rFonts w:ascii="Arial" w:hAnsi="Arial" w:cs="Arial"/>
                <w:color w:val="000000"/>
                <w:sz w:val="18"/>
                <w:szCs w:val="18"/>
              </w:rPr>
            </w:pPr>
            <w:r w:rsidRPr="00C42D10">
              <w:rPr>
                <w:rFonts w:ascii="Arial" w:hAnsi="Arial" w:cs="Arial"/>
                <w:color w:val="000000"/>
                <w:sz w:val="18"/>
                <w:szCs w:val="18"/>
              </w:rPr>
              <w:t>    Sum squared resid</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0.003920</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F-statistic</w:t>
            </w: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4.233304</w:t>
            </w:r>
          </w:p>
        </w:tc>
        <w:tc>
          <w:tcPr>
            <w:tcW w:w="2415" w:type="dxa"/>
            <w:gridSpan w:val="2"/>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rPr>
                <w:rFonts w:ascii="Arial" w:hAnsi="Arial" w:cs="Arial"/>
                <w:b/>
                <w:color w:val="000000"/>
                <w:sz w:val="18"/>
                <w:szCs w:val="18"/>
              </w:rPr>
            </w:pPr>
            <w:r w:rsidRPr="00C42D10">
              <w:rPr>
                <w:rFonts w:ascii="Arial" w:hAnsi="Arial" w:cs="Arial"/>
                <w:b/>
                <w:color w:val="000000"/>
                <w:sz w:val="18"/>
                <w:szCs w:val="18"/>
              </w:rPr>
              <w:t>    Durbin-Watson stat</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1.859391</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Prob(F-statistic)</w:t>
            </w: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0.010175</w:t>
            </w: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center"/>
              <w:rPr>
                <w:rFonts w:ascii="Arial" w:hAnsi="Arial" w:cs="Arial"/>
                <w:color w:val="000000"/>
                <w:sz w:val="18"/>
                <w:szCs w:val="18"/>
              </w:rPr>
            </w:pPr>
          </w:p>
        </w:tc>
      </w:tr>
      <w:tr w:rsidR="00C42D10" w:rsidRPr="00C42D10" w:rsidTr="00C42D10">
        <w:trPr>
          <w:trHeight w:hRule="exact" w:val="90"/>
        </w:trPr>
        <w:tc>
          <w:tcPr>
            <w:tcW w:w="201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13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r w:rsidRPr="00C42D10">
              <w:rPr>
                <w:rFonts w:ascii="Arial" w:hAnsi="Arial" w:cs="Arial"/>
                <w:color w:val="000000"/>
                <w:sz w:val="18"/>
                <w:szCs w:val="18"/>
              </w:rPr>
              <w:t>Unweighted Statistics</w:t>
            </w: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90"/>
        </w:trPr>
        <w:tc>
          <w:tcPr>
            <w:tcW w:w="201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13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R-squared</w:t>
            </w: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0.101624</w:t>
            </w:r>
          </w:p>
        </w:tc>
        <w:tc>
          <w:tcPr>
            <w:tcW w:w="2415" w:type="dxa"/>
            <w:gridSpan w:val="2"/>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rPr>
                <w:rFonts w:ascii="Arial" w:hAnsi="Arial" w:cs="Arial"/>
                <w:color w:val="000000"/>
                <w:sz w:val="18"/>
                <w:szCs w:val="18"/>
              </w:rPr>
            </w:pPr>
            <w:r w:rsidRPr="00C42D10">
              <w:rPr>
                <w:rFonts w:ascii="Arial" w:hAnsi="Arial" w:cs="Arial"/>
                <w:color w:val="000000"/>
                <w:sz w:val="18"/>
                <w:szCs w:val="18"/>
              </w:rPr>
              <w:t>    Mean dependent var</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0.021819</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Sum squared resid</w:t>
            </w:r>
          </w:p>
        </w:tc>
        <w:tc>
          <w:tcPr>
            <w:tcW w:w="1103"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0.009227</w:t>
            </w:r>
          </w:p>
        </w:tc>
        <w:tc>
          <w:tcPr>
            <w:tcW w:w="2415" w:type="dxa"/>
            <w:gridSpan w:val="2"/>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rPr>
                <w:rFonts w:ascii="Arial" w:hAnsi="Arial" w:cs="Arial"/>
                <w:color w:val="000000"/>
                <w:sz w:val="18"/>
                <w:szCs w:val="18"/>
              </w:rPr>
            </w:pPr>
            <w:r w:rsidRPr="00C42D10">
              <w:rPr>
                <w:rFonts w:ascii="Arial" w:hAnsi="Arial" w:cs="Arial"/>
                <w:color w:val="000000"/>
                <w:sz w:val="18"/>
                <w:szCs w:val="18"/>
              </w:rPr>
              <w:t>    Durbin-Watson stat</w:t>
            </w:r>
          </w:p>
        </w:tc>
        <w:tc>
          <w:tcPr>
            <w:tcW w:w="997" w:type="dxa"/>
            <w:tcBorders>
              <w:top w:val="nil"/>
              <w:left w:val="nil"/>
              <w:bottom w:val="nil"/>
              <w:right w:val="nil"/>
            </w:tcBorders>
            <w:vAlign w:val="bottom"/>
          </w:tcPr>
          <w:p w:rsidR="00C42D10" w:rsidRPr="00C42D10" w:rsidRDefault="00C42D10" w:rsidP="00C42D10">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0.789909</w:t>
            </w:r>
          </w:p>
        </w:tc>
      </w:tr>
    </w:tbl>
    <w:p w:rsidR="00C42D10" w:rsidRPr="008671C6" w:rsidRDefault="00C42D10" w:rsidP="008671C6">
      <w:pPr>
        <w:pStyle w:val="ListParagraph"/>
        <w:tabs>
          <w:tab w:val="left" w:pos="2970"/>
        </w:tabs>
        <w:spacing w:line="480" w:lineRule="auto"/>
        <w:ind w:left="360"/>
        <w:rPr>
          <w:rFonts w:ascii="Times New Roman" w:hAnsi="Times New Roman" w:cs="Times New Roman"/>
          <w:b/>
          <w:sz w:val="24"/>
          <w:szCs w:val="24"/>
        </w:rPr>
      </w:pPr>
      <w:r w:rsidRPr="00C42D10">
        <w:rPr>
          <w:rFonts w:ascii="Arial" w:hAnsi="Arial" w:cs="Arial"/>
          <w:sz w:val="18"/>
          <w:szCs w:val="18"/>
        </w:rPr>
        <w:br/>
      </w:r>
    </w:p>
    <w:p w:rsidR="00C42D10" w:rsidRDefault="00C42D10" w:rsidP="00A54855">
      <w:pPr>
        <w:pStyle w:val="ListParagraph"/>
        <w:spacing w:line="480" w:lineRule="auto"/>
        <w:jc w:val="center"/>
        <w:rPr>
          <w:rFonts w:ascii="Times New Roman" w:hAnsi="Times New Roman" w:cs="Times New Roman"/>
          <w:b/>
          <w:sz w:val="28"/>
          <w:szCs w:val="28"/>
        </w:rPr>
      </w:pPr>
    </w:p>
    <w:p w:rsidR="00C42D10" w:rsidRDefault="00C42D10" w:rsidP="00A54855">
      <w:pPr>
        <w:pStyle w:val="ListParagraph"/>
        <w:spacing w:line="480" w:lineRule="auto"/>
        <w:jc w:val="center"/>
        <w:rPr>
          <w:rFonts w:ascii="Times New Roman" w:hAnsi="Times New Roman" w:cs="Times New Roman"/>
          <w:b/>
          <w:sz w:val="28"/>
          <w:szCs w:val="28"/>
        </w:rPr>
      </w:pPr>
    </w:p>
    <w:p w:rsidR="00C42D10" w:rsidRDefault="00C42D10" w:rsidP="00A54855">
      <w:pPr>
        <w:pStyle w:val="ListParagraph"/>
        <w:spacing w:line="480" w:lineRule="auto"/>
        <w:jc w:val="center"/>
        <w:rPr>
          <w:rFonts w:ascii="Times New Roman" w:hAnsi="Times New Roman" w:cs="Times New Roman"/>
          <w:b/>
          <w:sz w:val="28"/>
          <w:szCs w:val="28"/>
        </w:rPr>
      </w:pPr>
    </w:p>
    <w:p w:rsidR="00C42D10" w:rsidRDefault="00C42D10" w:rsidP="00A54855">
      <w:pPr>
        <w:pStyle w:val="ListParagraph"/>
        <w:spacing w:line="480" w:lineRule="auto"/>
        <w:jc w:val="center"/>
        <w:rPr>
          <w:rFonts w:ascii="Times New Roman" w:hAnsi="Times New Roman" w:cs="Times New Roman"/>
          <w:b/>
          <w:sz w:val="28"/>
          <w:szCs w:val="28"/>
        </w:rPr>
      </w:pPr>
    </w:p>
    <w:p w:rsidR="00C42D10" w:rsidRPr="00955BD9" w:rsidRDefault="00C42D10" w:rsidP="00C42D10">
      <w:pPr>
        <w:pStyle w:val="ListParagraph"/>
        <w:numPr>
          <w:ilvl w:val="3"/>
          <w:numId w:val="41"/>
        </w:numPr>
        <w:spacing w:line="480" w:lineRule="auto"/>
        <w:ind w:left="360" w:hanging="270"/>
        <w:rPr>
          <w:rFonts w:ascii="Times New Roman" w:hAnsi="Times New Roman" w:cs="Times New Roman"/>
          <w:b/>
          <w:sz w:val="24"/>
          <w:szCs w:val="24"/>
        </w:rPr>
      </w:pPr>
      <w:r w:rsidRPr="00955BD9">
        <w:rPr>
          <w:rFonts w:ascii="Times New Roman" w:hAnsi="Times New Roman" w:cs="Times New Roman"/>
          <w:b/>
          <w:sz w:val="24"/>
          <w:szCs w:val="24"/>
        </w:rPr>
        <w:lastRenderedPageBreak/>
        <w:t>Hasil Analisis Regresi Berganda</w:t>
      </w:r>
    </w:p>
    <w:p w:rsidR="00C42D10" w:rsidRPr="00955BD9" w:rsidRDefault="00C42D10" w:rsidP="00C42D10">
      <w:pPr>
        <w:pStyle w:val="ListParagraph"/>
        <w:spacing w:line="480" w:lineRule="auto"/>
        <w:ind w:left="360"/>
        <w:rPr>
          <w:rFonts w:ascii="Times New Roman" w:hAnsi="Times New Roman" w:cs="Times New Roman"/>
          <w:b/>
          <w:sz w:val="24"/>
          <w:szCs w:val="24"/>
        </w:rPr>
      </w:pPr>
      <w:r w:rsidRPr="00955BD9">
        <w:rPr>
          <w:rFonts w:ascii="Times New Roman" w:hAnsi="Times New Roman" w:cs="Times New Roman"/>
          <w:b/>
          <w:sz w:val="24"/>
          <w:szCs w:val="24"/>
        </w:rPr>
        <w:t>Kelompok Data I</w:t>
      </w:r>
    </w:p>
    <w:tbl>
      <w:tblPr>
        <w:tblW w:w="0" w:type="auto"/>
        <w:tblInd w:w="1327" w:type="dxa"/>
        <w:tblCellMar>
          <w:left w:w="0" w:type="dxa"/>
          <w:right w:w="0" w:type="dxa"/>
        </w:tblCellMar>
        <w:tblLook w:val="0000" w:firstRow="0" w:lastRow="0" w:firstColumn="0" w:lastColumn="0" w:noHBand="0" w:noVBand="0"/>
      </w:tblPr>
      <w:tblGrid>
        <w:gridCol w:w="1591"/>
        <w:gridCol w:w="941"/>
        <w:gridCol w:w="937"/>
        <w:gridCol w:w="925"/>
        <w:gridCol w:w="761"/>
      </w:tblGrid>
      <w:tr w:rsidR="00C42D10" w:rsidRPr="008671C6" w:rsidTr="00A72D85">
        <w:trPr>
          <w:trHeight w:val="225"/>
        </w:trPr>
        <w:tc>
          <w:tcPr>
            <w:tcW w:w="0" w:type="auto"/>
            <w:gridSpan w:val="3"/>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Dependent Variable: ROA</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8671C6" w:rsidTr="00A72D85">
        <w:trPr>
          <w:trHeight w:val="225"/>
        </w:trPr>
        <w:tc>
          <w:tcPr>
            <w:tcW w:w="0" w:type="auto"/>
            <w:gridSpan w:val="5"/>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Method: Panel EGLS (Cross-section random effects)</w:t>
            </w:r>
          </w:p>
        </w:tc>
      </w:tr>
      <w:tr w:rsidR="00C42D10" w:rsidRPr="008671C6" w:rsidTr="00A72D85">
        <w:trPr>
          <w:trHeight w:val="225"/>
        </w:trPr>
        <w:tc>
          <w:tcPr>
            <w:tcW w:w="0" w:type="auto"/>
            <w:gridSpan w:val="3"/>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Date: 02/03/17   Time: 01:48</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8671C6" w:rsidTr="00A72D85">
        <w:trPr>
          <w:trHeight w:val="225"/>
        </w:trPr>
        <w:tc>
          <w:tcPr>
            <w:tcW w:w="0" w:type="auto"/>
            <w:gridSpan w:val="3"/>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Sample: 2011 2015</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8671C6" w:rsidTr="00A72D85">
        <w:trPr>
          <w:trHeight w:val="225"/>
        </w:trPr>
        <w:tc>
          <w:tcPr>
            <w:tcW w:w="0" w:type="auto"/>
            <w:gridSpan w:val="3"/>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Periods included: 5</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8671C6" w:rsidTr="00A72D85">
        <w:trPr>
          <w:trHeight w:val="225"/>
        </w:trPr>
        <w:tc>
          <w:tcPr>
            <w:tcW w:w="0" w:type="auto"/>
            <w:gridSpan w:val="3"/>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Cross-sections included: 39</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8671C6" w:rsidTr="00A72D85">
        <w:trPr>
          <w:trHeight w:val="225"/>
        </w:trPr>
        <w:tc>
          <w:tcPr>
            <w:tcW w:w="0" w:type="auto"/>
            <w:gridSpan w:val="4"/>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Total panel (unbalanced) observations: 192</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8671C6" w:rsidTr="00A72D85">
        <w:trPr>
          <w:trHeight w:val="225"/>
        </w:trPr>
        <w:tc>
          <w:tcPr>
            <w:tcW w:w="0" w:type="auto"/>
            <w:gridSpan w:val="5"/>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Swamy and Arora estimator of component variances</w:t>
            </w:r>
          </w:p>
        </w:tc>
      </w:tr>
      <w:tr w:rsidR="00C42D10" w:rsidRPr="008671C6" w:rsidTr="00A72D85">
        <w:trPr>
          <w:trHeight w:hRule="exact" w:val="90"/>
        </w:trPr>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8671C6" w:rsidTr="00A72D85">
        <w:trPr>
          <w:trHeight w:hRule="exact" w:val="135"/>
        </w:trPr>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8671C6" w:rsidTr="00A72D85">
        <w:trPr>
          <w:trHeight w:val="225"/>
        </w:trPr>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b/>
                <w:color w:val="000000"/>
                <w:sz w:val="18"/>
                <w:szCs w:val="18"/>
              </w:rPr>
            </w:pPr>
            <w:r w:rsidRPr="008671C6">
              <w:rPr>
                <w:rFonts w:ascii="Arial" w:hAnsi="Arial" w:cs="Arial"/>
                <w:b/>
                <w:color w:val="000000"/>
                <w:sz w:val="18"/>
                <w:szCs w:val="18"/>
              </w:rPr>
              <w:t>Variable</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8671C6">
              <w:rPr>
                <w:rFonts w:ascii="Arial" w:hAnsi="Arial" w:cs="Arial"/>
                <w:b/>
                <w:color w:val="000000"/>
                <w:sz w:val="18"/>
                <w:szCs w:val="18"/>
              </w:rPr>
              <w:t>Coefficient</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8671C6">
              <w:rPr>
                <w:rFonts w:ascii="Arial" w:hAnsi="Arial" w:cs="Arial"/>
                <w:b/>
                <w:color w:val="000000"/>
                <w:sz w:val="18"/>
                <w:szCs w:val="18"/>
              </w:rPr>
              <w:t>Std. Error</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8671C6">
              <w:rPr>
                <w:rFonts w:ascii="Arial" w:hAnsi="Arial" w:cs="Arial"/>
                <w:b/>
                <w:color w:val="000000"/>
                <w:sz w:val="18"/>
                <w:szCs w:val="18"/>
              </w:rPr>
              <w:t>t-Statistic</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8671C6">
              <w:rPr>
                <w:rFonts w:ascii="Arial" w:hAnsi="Arial" w:cs="Arial"/>
                <w:b/>
                <w:color w:val="000000"/>
                <w:sz w:val="18"/>
                <w:szCs w:val="18"/>
              </w:rPr>
              <w:t>Prob.  </w:t>
            </w:r>
          </w:p>
        </w:tc>
      </w:tr>
      <w:tr w:rsidR="00C42D10" w:rsidRPr="008671C6" w:rsidTr="00A72D85">
        <w:trPr>
          <w:trHeight w:hRule="exact" w:val="90"/>
        </w:trPr>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b/>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b/>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b/>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b/>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b/>
                <w:color w:val="000000"/>
                <w:sz w:val="18"/>
                <w:szCs w:val="18"/>
              </w:rPr>
            </w:pPr>
          </w:p>
        </w:tc>
      </w:tr>
      <w:tr w:rsidR="00C42D10" w:rsidRPr="008671C6" w:rsidTr="00A72D85">
        <w:trPr>
          <w:trHeight w:hRule="exact" w:val="135"/>
        </w:trPr>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b/>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b/>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b/>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b/>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b/>
                <w:color w:val="000000"/>
                <w:sz w:val="18"/>
                <w:szCs w:val="18"/>
              </w:rPr>
            </w:pPr>
          </w:p>
        </w:tc>
      </w:tr>
      <w:tr w:rsidR="00C42D10" w:rsidRPr="008671C6" w:rsidTr="00A72D85">
        <w:trPr>
          <w:trHeight w:val="225"/>
        </w:trPr>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b/>
                <w:color w:val="000000"/>
                <w:sz w:val="18"/>
                <w:szCs w:val="18"/>
              </w:rPr>
            </w:pPr>
            <w:r w:rsidRPr="008671C6">
              <w:rPr>
                <w:rFonts w:ascii="Arial" w:hAnsi="Arial" w:cs="Arial"/>
                <w:b/>
                <w:color w:val="000000"/>
                <w:sz w:val="18"/>
                <w:szCs w:val="18"/>
              </w:rPr>
              <w:t>CAR</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8671C6">
              <w:rPr>
                <w:rFonts w:ascii="Arial" w:hAnsi="Arial" w:cs="Arial"/>
                <w:b/>
                <w:color w:val="000000"/>
                <w:sz w:val="18"/>
                <w:szCs w:val="18"/>
              </w:rPr>
              <w:t>0.042033</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8671C6">
              <w:rPr>
                <w:rFonts w:ascii="Arial" w:hAnsi="Arial" w:cs="Arial"/>
                <w:b/>
                <w:color w:val="000000"/>
                <w:sz w:val="18"/>
                <w:szCs w:val="18"/>
              </w:rPr>
              <w:t>0.005864</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8671C6">
              <w:rPr>
                <w:rFonts w:ascii="Arial" w:hAnsi="Arial" w:cs="Arial"/>
                <w:b/>
                <w:color w:val="000000"/>
                <w:sz w:val="18"/>
                <w:szCs w:val="18"/>
              </w:rPr>
              <w:t>7.167777</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8671C6">
              <w:rPr>
                <w:rFonts w:ascii="Arial" w:hAnsi="Arial" w:cs="Arial"/>
                <w:b/>
                <w:color w:val="000000"/>
                <w:sz w:val="18"/>
                <w:szCs w:val="18"/>
              </w:rPr>
              <w:t>0.0000</w:t>
            </w:r>
          </w:p>
        </w:tc>
      </w:tr>
      <w:tr w:rsidR="00C42D10" w:rsidRPr="008671C6" w:rsidTr="00A72D85">
        <w:trPr>
          <w:trHeight w:val="225"/>
        </w:trPr>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b/>
                <w:color w:val="000000"/>
                <w:sz w:val="18"/>
                <w:szCs w:val="18"/>
              </w:rPr>
            </w:pPr>
            <w:r w:rsidRPr="008671C6">
              <w:rPr>
                <w:rFonts w:ascii="Arial" w:hAnsi="Arial" w:cs="Arial"/>
                <w:b/>
                <w:color w:val="000000"/>
                <w:sz w:val="18"/>
                <w:szCs w:val="18"/>
              </w:rPr>
              <w:t>LDR</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8671C6">
              <w:rPr>
                <w:rFonts w:ascii="Arial" w:hAnsi="Arial" w:cs="Arial"/>
                <w:b/>
                <w:color w:val="000000"/>
                <w:sz w:val="18"/>
                <w:szCs w:val="18"/>
              </w:rPr>
              <w:t>-0.000152</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8671C6">
              <w:rPr>
                <w:rFonts w:ascii="Arial" w:hAnsi="Arial" w:cs="Arial"/>
                <w:b/>
                <w:color w:val="000000"/>
                <w:sz w:val="18"/>
                <w:szCs w:val="18"/>
              </w:rPr>
              <w:t>0.000564</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8671C6">
              <w:rPr>
                <w:rFonts w:ascii="Arial" w:hAnsi="Arial" w:cs="Arial"/>
                <w:b/>
                <w:color w:val="000000"/>
                <w:sz w:val="18"/>
                <w:szCs w:val="18"/>
              </w:rPr>
              <w:t>-0.270297</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8671C6">
              <w:rPr>
                <w:rFonts w:ascii="Arial" w:hAnsi="Arial" w:cs="Arial"/>
                <w:b/>
                <w:color w:val="000000"/>
                <w:sz w:val="18"/>
                <w:szCs w:val="18"/>
              </w:rPr>
              <w:t>0.7872</w:t>
            </w:r>
          </w:p>
        </w:tc>
      </w:tr>
      <w:tr w:rsidR="00C42D10" w:rsidRPr="008671C6" w:rsidTr="00A72D85">
        <w:trPr>
          <w:trHeight w:val="225"/>
        </w:trPr>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b/>
                <w:color w:val="000000"/>
                <w:sz w:val="18"/>
                <w:szCs w:val="18"/>
              </w:rPr>
            </w:pPr>
            <w:r w:rsidRPr="008671C6">
              <w:rPr>
                <w:rFonts w:ascii="Arial" w:hAnsi="Arial" w:cs="Arial"/>
                <w:b/>
                <w:color w:val="000000"/>
                <w:sz w:val="18"/>
                <w:szCs w:val="18"/>
              </w:rPr>
              <w:t>BOPO</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8671C6">
              <w:rPr>
                <w:rFonts w:ascii="Arial" w:hAnsi="Arial" w:cs="Arial"/>
                <w:b/>
                <w:color w:val="000000"/>
                <w:sz w:val="18"/>
                <w:szCs w:val="18"/>
              </w:rPr>
              <w:t>-5.96E-05</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8671C6">
              <w:rPr>
                <w:rFonts w:ascii="Arial" w:hAnsi="Arial" w:cs="Arial"/>
                <w:b/>
                <w:color w:val="000000"/>
                <w:sz w:val="18"/>
                <w:szCs w:val="18"/>
              </w:rPr>
              <w:t>3.86E-05</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8671C6">
              <w:rPr>
                <w:rFonts w:ascii="Arial" w:hAnsi="Arial" w:cs="Arial"/>
                <w:b/>
                <w:color w:val="000000"/>
                <w:sz w:val="18"/>
                <w:szCs w:val="18"/>
              </w:rPr>
              <w:t>-1.542396</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8671C6">
              <w:rPr>
                <w:rFonts w:ascii="Arial" w:hAnsi="Arial" w:cs="Arial"/>
                <w:b/>
                <w:color w:val="000000"/>
                <w:sz w:val="18"/>
                <w:szCs w:val="18"/>
              </w:rPr>
              <w:t>0.1247</w:t>
            </w:r>
          </w:p>
        </w:tc>
      </w:tr>
      <w:tr w:rsidR="00C42D10" w:rsidRPr="008671C6" w:rsidTr="00A72D85">
        <w:trPr>
          <w:trHeight w:val="225"/>
        </w:trPr>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b/>
                <w:color w:val="000000"/>
                <w:sz w:val="18"/>
                <w:szCs w:val="18"/>
              </w:rPr>
            </w:pPr>
            <w:r w:rsidRPr="008671C6">
              <w:rPr>
                <w:rFonts w:ascii="Arial" w:hAnsi="Arial" w:cs="Arial"/>
                <w:b/>
                <w:color w:val="000000"/>
                <w:sz w:val="18"/>
                <w:szCs w:val="18"/>
              </w:rPr>
              <w:t>C</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8671C6">
              <w:rPr>
                <w:rFonts w:ascii="Arial" w:hAnsi="Arial" w:cs="Arial"/>
                <w:b/>
                <w:color w:val="000000"/>
                <w:sz w:val="18"/>
                <w:szCs w:val="18"/>
              </w:rPr>
              <w:t>0.014344</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8671C6">
              <w:rPr>
                <w:rFonts w:ascii="Arial" w:hAnsi="Arial" w:cs="Arial"/>
                <w:b/>
                <w:color w:val="000000"/>
                <w:sz w:val="18"/>
                <w:szCs w:val="18"/>
              </w:rPr>
              <w:t>0.001940</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8671C6">
              <w:rPr>
                <w:rFonts w:ascii="Arial" w:hAnsi="Arial" w:cs="Arial"/>
                <w:b/>
                <w:color w:val="000000"/>
                <w:sz w:val="18"/>
                <w:szCs w:val="18"/>
              </w:rPr>
              <w:t>7.394568</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8671C6">
              <w:rPr>
                <w:rFonts w:ascii="Arial" w:hAnsi="Arial" w:cs="Arial"/>
                <w:b/>
                <w:color w:val="000000"/>
                <w:sz w:val="18"/>
                <w:szCs w:val="18"/>
              </w:rPr>
              <w:t>0.0000</w:t>
            </w:r>
          </w:p>
        </w:tc>
      </w:tr>
      <w:tr w:rsidR="00C42D10" w:rsidRPr="008671C6" w:rsidTr="00A72D85">
        <w:trPr>
          <w:trHeight w:hRule="exact" w:val="90"/>
        </w:trPr>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8671C6" w:rsidTr="00A72D85">
        <w:trPr>
          <w:trHeight w:hRule="exact" w:val="135"/>
        </w:trPr>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8671C6" w:rsidTr="00A72D85">
        <w:trPr>
          <w:trHeight w:val="225"/>
        </w:trPr>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gridSpan w:val="2"/>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r w:rsidRPr="008671C6">
              <w:rPr>
                <w:rFonts w:ascii="Arial" w:hAnsi="Arial" w:cs="Arial"/>
                <w:color w:val="000000"/>
                <w:sz w:val="18"/>
                <w:szCs w:val="18"/>
              </w:rPr>
              <w:t>Effects Specification</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8671C6" w:rsidTr="00A72D85">
        <w:trPr>
          <w:trHeight w:val="225"/>
        </w:trPr>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S.D.  </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Rho  </w:t>
            </w:r>
          </w:p>
        </w:tc>
      </w:tr>
      <w:tr w:rsidR="00C42D10" w:rsidRPr="008671C6" w:rsidTr="00A72D85">
        <w:trPr>
          <w:trHeight w:hRule="exact" w:val="90"/>
        </w:trPr>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8671C6" w:rsidTr="00A72D85">
        <w:trPr>
          <w:trHeight w:hRule="exact" w:val="135"/>
        </w:trPr>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8671C6" w:rsidTr="00A72D85">
        <w:trPr>
          <w:trHeight w:val="225"/>
        </w:trPr>
        <w:tc>
          <w:tcPr>
            <w:tcW w:w="0" w:type="auto"/>
            <w:gridSpan w:val="3"/>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Cross-section random</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0.009334</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0.4922</w:t>
            </w:r>
          </w:p>
        </w:tc>
      </w:tr>
      <w:tr w:rsidR="00C42D10" w:rsidRPr="008671C6" w:rsidTr="00A72D85">
        <w:trPr>
          <w:trHeight w:val="225"/>
        </w:trPr>
        <w:tc>
          <w:tcPr>
            <w:tcW w:w="0" w:type="auto"/>
            <w:gridSpan w:val="3"/>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Idiosyncratic random</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0.009480</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0.5078</w:t>
            </w:r>
          </w:p>
        </w:tc>
      </w:tr>
      <w:tr w:rsidR="00C42D10" w:rsidRPr="008671C6" w:rsidTr="00A72D85">
        <w:trPr>
          <w:trHeight w:hRule="exact" w:val="90"/>
        </w:trPr>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8671C6" w:rsidTr="00A72D85">
        <w:trPr>
          <w:trHeight w:hRule="exact" w:val="135"/>
        </w:trPr>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8671C6" w:rsidTr="00A72D85">
        <w:trPr>
          <w:trHeight w:val="225"/>
        </w:trPr>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gridSpan w:val="2"/>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r w:rsidRPr="008671C6">
              <w:rPr>
                <w:rFonts w:ascii="Arial" w:hAnsi="Arial" w:cs="Arial"/>
                <w:color w:val="000000"/>
                <w:sz w:val="18"/>
                <w:szCs w:val="18"/>
              </w:rPr>
              <w:t>Weighted Statistics</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8671C6" w:rsidTr="00A72D85">
        <w:trPr>
          <w:trHeight w:hRule="exact" w:val="90"/>
        </w:trPr>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8671C6" w:rsidTr="00A72D85">
        <w:trPr>
          <w:trHeight w:hRule="exact" w:val="135"/>
        </w:trPr>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8671C6" w:rsidTr="00A72D85">
        <w:trPr>
          <w:trHeight w:val="225"/>
        </w:trPr>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R-squared</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0.224173</w:t>
            </w:r>
          </w:p>
        </w:tc>
        <w:tc>
          <w:tcPr>
            <w:tcW w:w="0" w:type="auto"/>
            <w:gridSpan w:val="2"/>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Mean dependent var</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0.007928</w:t>
            </w:r>
          </w:p>
        </w:tc>
      </w:tr>
      <w:tr w:rsidR="00C42D10" w:rsidRPr="008671C6" w:rsidTr="00A72D85">
        <w:trPr>
          <w:trHeight w:val="225"/>
        </w:trPr>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Adjusted R-squared</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0.211793</w:t>
            </w:r>
          </w:p>
        </w:tc>
        <w:tc>
          <w:tcPr>
            <w:tcW w:w="0" w:type="auto"/>
            <w:gridSpan w:val="2"/>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S.D. dependent var</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0.010613</w:t>
            </w:r>
          </w:p>
        </w:tc>
      </w:tr>
      <w:tr w:rsidR="00C42D10" w:rsidRPr="008671C6" w:rsidTr="00A72D85">
        <w:trPr>
          <w:trHeight w:val="225"/>
        </w:trPr>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S.E. of regression</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0.009412</w:t>
            </w:r>
          </w:p>
        </w:tc>
        <w:tc>
          <w:tcPr>
            <w:tcW w:w="0" w:type="auto"/>
            <w:gridSpan w:val="2"/>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Sum squared resid</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0.016655</w:t>
            </w:r>
          </w:p>
        </w:tc>
      </w:tr>
      <w:tr w:rsidR="00C42D10" w:rsidRPr="00C42D10" w:rsidTr="00A72D85">
        <w:trPr>
          <w:trHeight w:val="225"/>
        </w:trPr>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F-statistic</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18.10739</w:t>
            </w:r>
          </w:p>
        </w:tc>
        <w:tc>
          <w:tcPr>
            <w:tcW w:w="0" w:type="auto"/>
            <w:gridSpan w:val="2"/>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Durbin-Watson stat</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1.634959</w:t>
            </w:r>
          </w:p>
        </w:tc>
      </w:tr>
      <w:tr w:rsidR="00C42D10" w:rsidRPr="008671C6" w:rsidTr="00A72D85">
        <w:trPr>
          <w:trHeight w:val="225"/>
        </w:trPr>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Prob(F-statistic)</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0.000000</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center"/>
              <w:rPr>
                <w:rFonts w:ascii="Arial" w:hAnsi="Arial" w:cs="Arial"/>
                <w:color w:val="000000"/>
                <w:sz w:val="18"/>
                <w:szCs w:val="18"/>
              </w:rPr>
            </w:pPr>
          </w:p>
        </w:tc>
      </w:tr>
      <w:tr w:rsidR="00C42D10" w:rsidRPr="008671C6" w:rsidTr="00A72D85">
        <w:trPr>
          <w:trHeight w:hRule="exact" w:val="90"/>
        </w:trPr>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8671C6" w:rsidTr="00A72D85">
        <w:trPr>
          <w:trHeight w:hRule="exact" w:val="135"/>
        </w:trPr>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8671C6" w:rsidTr="00A72D85">
        <w:trPr>
          <w:trHeight w:val="225"/>
        </w:trPr>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gridSpan w:val="2"/>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r w:rsidRPr="008671C6">
              <w:rPr>
                <w:rFonts w:ascii="Arial" w:hAnsi="Arial" w:cs="Arial"/>
                <w:color w:val="000000"/>
                <w:sz w:val="18"/>
                <w:szCs w:val="18"/>
              </w:rPr>
              <w:t>Unweighted Statistics</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8671C6" w:rsidTr="00A72D85">
        <w:trPr>
          <w:trHeight w:hRule="exact" w:val="90"/>
        </w:trPr>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2"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8671C6" w:rsidTr="00A72D85">
        <w:trPr>
          <w:trHeight w:hRule="exact" w:val="135"/>
        </w:trPr>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8671C6" w:rsidTr="00A72D85">
        <w:trPr>
          <w:trHeight w:val="225"/>
        </w:trPr>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R-squared</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0.162570</w:t>
            </w:r>
          </w:p>
        </w:tc>
        <w:tc>
          <w:tcPr>
            <w:tcW w:w="0" w:type="auto"/>
            <w:gridSpan w:val="2"/>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Mean dependent var</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0.019075</w:t>
            </w:r>
          </w:p>
        </w:tc>
      </w:tr>
      <w:tr w:rsidR="00C42D10" w:rsidRPr="008671C6" w:rsidTr="00A72D85">
        <w:trPr>
          <w:trHeight w:val="225"/>
        </w:trPr>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rPr>
                <w:rFonts w:ascii="Arial" w:hAnsi="Arial" w:cs="Arial"/>
                <w:color w:val="000000"/>
                <w:sz w:val="18"/>
                <w:szCs w:val="18"/>
              </w:rPr>
            </w:pPr>
            <w:r w:rsidRPr="008671C6">
              <w:rPr>
                <w:rFonts w:ascii="Arial" w:hAnsi="Arial" w:cs="Arial"/>
                <w:color w:val="000000"/>
                <w:sz w:val="18"/>
                <w:szCs w:val="18"/>
              </w:rPr>
              <w:t>Sum squared resid</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0.032017</w:t>
            </w:r>
          </w:p>
        </w:tc>
        <w:tc>
          <w:tcPr>
            <w:tcW w:w="0" w:type="auto"/>
            <w:gridSpan w:val="2"/>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rPr>
                <w:rFonts w:ascii="Arial" w:hAnsi="Arial" w:cs="Arial"/>
                <w:color w:val="000000"/>
                <w:sz w:val="18"/>
                <w:szCs w:val="18"/>
              </w:rPr>
            </w:pPr>
            <w:r w:rsidRPr="008671C6">
              <w:rPr>
                <w:rFonts w:ascii="Arial" w:hAnsi="Arial" w:cs="Arial"/>
                <w:color w:val="000000"/>
                <w:sz w:val="18"/>
                <w:szCs w:val="18"/>
              </w:rPr>
              <w:t>    Durbin-Watson stat</w:t>
            </w: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8671C6">
              <w:rPr>
                <w:rFonts w:ascii="Arial" w:hAnsi="Arial" w:cs="Arial"/>
                <w:color w:val="000000"/>
                <w:sz w:val="18"/>
                <w:szCs w:val="18"/>
              </w:rPr>
              <w:t>0.850516</w:t>
            </w:r>
          </w:p>
        </w:tc>
      </w:tr>
      <w:tr w:rsidR="00C42D10" w:rsidRPr="008671C6" w:rsidTr="00A72D85">
        <w:trPr>
          <w:trHeight w:hRule="exact" w:val="90"/>
        </w:trPr>
        <w:tc>
          <w:tcPr>
            <w:tcW w:w="0" w:type="auto"/>
            <w:tcBorders>
              <w:top w:val="nil"/>
              <w:left w:val="nil"/>
              <w:bottom w:val="double" w:sz="6" w:space="0"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0"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0"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0"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double" w:sz="6" w:space="0" w:color="auto"/>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8671C6" w:rsidTr="00A72D85">
        <w:trPr>
          <w:trHeight w:hRule="exact" w:val="135"/>
        </w:trPr>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0" w:type="auto"/>
            <w:tcBorders>
              <w:top w:val="nil"/>
              <w:left w:val="nil"/>
              <w:bottom w:val="nil"/>
              <w:right w:val="nil"/>
            </w:tcBorders>
            <w:vAlign w:val="bottom"/>
          </w:tcPr>
          <w:p w:rsidR="00C42D10" w:rsidRPr="008671C6" w:rsidRDefault="00C42D10" w:rsidP="00A72D85">
            <w:pPr>
              <w:autoSpaceDE w:val="0"/>
              <w:autoSpaceDN w:val="0"/>
              <w:adjustRightInd w:val="0"/>
              <w:spacing w:after="0" w:line="240" w:lineRule="auto"/>
              <w:jc w:val="center"/>
              <w:rPr>
                <w:rFonts w:ascii="Arial" w:hAnsi="Arial" w:cs="Arial"/>
                <w:color w:val="000000"/>
                <w:sz w:val="18"/>
                <w:szCs w:val="18"/>
              </w:rPr>
            </w:pPr>
          </w:p>
        </w:tc>
      </w:tr>
    </w:tbl>
    <w:p w:rsidR="00C42D10" w:rsidRDefault="00C42D10" w:rsidP="00C42D10">
      <w:pPr>
        <w:pStyle w:val="ListParagraph"/>
        <w:spacing w:line="480" w:lineRule="auto"/>
        <w:ind w:left="360"/>
        <w:rPr>
          <w:rFonts w:ascii="Times New Roman" w:hAnsi="Times New Roman" w:cs="Times New Roman"/>
          <w:b/>
          <w:sz w:val="28"/>
          <w:szCs w:val="28"/>
        </w:rPr>
      </w:pPr>
    </w:p>
    <w:p w:rsidR="00C42D10" w:rsidRDefault="00C42D10" w:rsidP="00C42D10">
      <w:pPr>
        <w:pStyle w:val="ListParagraph"/>
        <w:spacing w:line="480" w:lineRule="auto"/>
        <w:ind w:left="360"/>
        <w:rPr>
          <w:rFonts w:ascii="Times New Roman" w:hAnsi="Times New Roman" w:cs="Times New Roman"/>
          <w:b/>
          <w:sz w:val="28"/>
          <w:szCs w:val="28"/>
        </w:rPr>
      </w:pPr>
    </w:p>
    <w:p w:rsidR="00C42D10" w:rsidRDefault="00C42D10" w:rsidP="00C42D10">
      <w:pPr>
        <w:pStyle w:val="ListParagraph"/>
        <w:spacing w:line="480" w:lineRule="auto"/>
        <w:ind w:left="360"/>
        <w:rPr>
          <w:rFonts w:ascii="Times New Roman" w:hAnsi="Times New Roman" w:cs="Times New Roman"/>
          <w:b/>
          <w:sz w:val="28"/>
          <w:szCs w:val="28"/>
        </w:rPr>
      </w:pPr>
    </w:p>
    <w:p w:rsidR="00C42D10" w:rsidRDefault="00C42D10" w:rsidP="00C42D10">
      <w:pPr>
        <w:pStyle w:val="ListParagraph"/>
        <w:spacing w:line="480" w:lineRule="auto"/>
        <w:ind w:left="360"/>
        <w:rPr>
          <w:rFonts w:ascii="Times New Roman" w:hAnsi="Times New Roman" w:cs="Times New Roman"/>
          <w:b/>
          <w:sz w:val="28"/>
          <w:szCs w:val="28"/>
        </w:rPr>
      </w:pPr>
    </w:p>
    <w:p w:rsidR="00C42D10" w:rsidRPr="00955BD9" w:rsidRDefault="00C42D10" w:rsidP="00C42D10">
      <w:pPr>
        <w:pStyle w:val="ListParagraph"/>
        <w:spacing w:line="480" w:lineRule="auto"/>
        <w:ind w:left="360"/>
        <w:rPr>
          <w:rFonts w:ascii="Times New Roman" w:hAnsi="Times New Roman" w:cs="Times New Roman"/>
          <w:b/>
          <w:sz w:val="24"/>
          <w:szCs w:val="24"/>
        </w:rPr>
      </w:pPr>
      <w:r w:rsidRPr="00955BD9">
        <w:rPr>
          <w:rFonts w:ascii="Times New Roman" w:hAnsi="Times New Roman" w:cs="Times New Roman"/>
          <w:b/>
          <w:sz w:val="24"/>
          <w:szCs w:val="24"/>
        </w:rPr>
        <w:lastRenderedPageBreak/>
        <w:t>Kelompok Data II</w:t>
      </w:r>
    </w:p>
    <w:tbl>
      <w:tblPr>
        <w:tblW w:w="0" w:type="auto"/>
        <w:tblInd w:w="1108"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C42D10" w:rsidRPr="00C42D10" w:rsidTr="00C42D10">
        <w:trPr>
          <w:trHeight w:val="225"/>
        </w:trPr>
        <w:tc>
          <w:tcPr>
            <w:tcW w:w="4327" w:type="dxa"/>
            <w:gridSpan w:val="3"/>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Dependent Variable: ROA</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4327" w:type="dxa"/>
            <w:gridSpan w:val="3"/>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Method: Panel Least Squares</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4327" w:type="dxa"/>
            <w:gridSpan w:val="3"/>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Date: 02/03/17   Time: 02:06</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4327" w:type="dxa"/>
            <w:gridSpan w:val="3"/>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Sample (adjusted): 2012 2015</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4327" w:type="dxa"/>
            <w:gridSpan w:val="3"/>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Periods included: 4</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4327" w:type="dxa"/>
            <w:gridSpan w:val="3"/>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Cross-sections included: 28</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5535" w:type="dxa"/>
            <w:gridSpan w:val="4"/>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Total panel (unbalanced) observations: 111</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5535" w:type="dxa"/>
            <w:gridSpan w:val="4"/>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Convergence achieved after 9 iterations</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90"/>
        </w:trPr>
        <w:tc>
          <w:tcPr>
            <w:tcW w:w="201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13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r w:rsidRPr="00C42D10">
              <w:rPr>
                <w:rFonts w:ascii="Arial" w:hAnsi="Arial" w:cs="Arial"/>
                <w:b/>
                <w:color w:val="000000"/>
                <w:sz w:val="18"/>
                <w:szCs w:val="18"/>
              </w:rPr>
              <w:t>Variable</w:t>
            </w: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Coefficient</w:t>
            </w: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Std. Error</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t-Statistic</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Prob.  </w:t>
            </w:r>
          </w:p>
        </w:tc>
      </w:tr>
      <w:tr w:rsidR="00C42D10" w:rsidRPr="00C42D10" w:rsidTr="00C42D10">
        <w:trPr>
          <w:trHeight w:hRule="exact" w:val="90"/>
        </w:trPr>
        <w:tc>
          <w:tcPr>
            <w:tcW w:w="201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p>
        </w:tc>
        <w:tc>
          <w:tcPr>
            <w:tcW w:w="1103"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p>
        </w:tc>
        <w:tc>
          <w:tcPr>
            <w:tcW w:w="120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p>
        </w:tc>
        <w:tc>
          <w:tcPr>
            <w:tcW w:w="1208"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p>
        </w:tc>
        <w:tc>
          <w:tcPr>
            <w:tcW w:w="99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p>
        </w:tc>
      </w:tr>
      <w:tr w:rsidR="00C42D10" w:rsidRPr="00C42D10" w:rsidTr="00C42D10">
        <w:trPr>
          <w:trHeight w:hRule="exact" w:val="13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r w:rsidRPr="00C42D10">
              <w:rPr>
                <w:rFonts w:ascii="Arial" w:hAnsi="Arial" w:cs="Arial"/>
                <w:b/>
                <w:color w:val="000000"/>
                <w:sz w:val="18"/>
                <w:szCs w:val="18"/>
              </w:rPr>
              <w:t>CAR</w:t>
            </w: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0.015528</w:t>
            </w: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0.006374</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2.436187</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0.0171</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r w:rsidRPr="00C42D10">
              <w:rPr>
                <w:rFonts w:ascii="Arial" w:hAnsi="Arial" w:cs="Arial"/>
                <w:b/>
                <w:color w:val="000000"/>
                <w:sz w:val="18"/>
                <w:szCs w:val="18"/>
              </w:rPr>
              <w:t>LDR</w:t>
            </w: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-0.000911</w:t>
            </w: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0.000476</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-1.911212</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0.0596</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r w:rsidRPr="00C42D10">
              <w:rPr>
                <w:rFonts w:ascii="Arial" w:hAnsi="Arial" w:cs="Arial"/>
                <w:b/>
                <w:color w:val="000000"/>
                <w:sz w:val="18"/>
                <w:szCs w:val="18"/>
              </w:rPr>
              <w:t>BOPO</w:t>
            </w: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-7.14E-05</w:t>
            </w: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2.81E-05</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-2.542871</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0.0129</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r w:rsidRPr="00C42D10">
              <w:rPr>
                <w:rFonts w:ascii="Arial" w:hAnsi="Arial" w:cs="Arial"/>
                <w:b/>
                <w:color w:val="000000"/>
                <w:sz w:val="18"/>
                <w:szCs w:val="18"/>
              </w:rPr>
              <w:t>C</w:t>
            </w: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0.016330</w:t>
            </w: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0.001490</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10.95714</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0.0000</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r w:rsidRPr="00C42D10">
              <w:rPr>
                <w:rFonts w:ascii="Arial" w:hAnsi="Arial" w:cs="Arial"/>
                <w:b/>
                <w:color w:val="000000"/>
                <w:sz w:val="18"/>
                <w:szCs w:val="18"/>
              </w:rPr>
              <w:t>AR(1)</w:t>
            </w: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0.330246</w:t>
            </w: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0.110671</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2.984035</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0.0038</w:t>
            </w:r>
          </w:p>
        </w:tc>
      </w:tr>
      <w:tr w:rsidR="00C42D10" w:rsidRPr="00C42D10" w:rsidTr="00C42D10">
        <w:trPr>
          <w:trHeight w:hRule="exact" w:val="90"/>
        </w:trPr>
        <w:tc>
          <w:tcPr>
            <w:tcW w:w="201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13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r w:rsidRPr="00C42D10">
              <w:rPr>
                <w:rFonts w:ascii="Arial" w:hAnsi="Arial" w:cs="Arial"/>
                <w:color w:val="000000"/>
                <w:sz w:val="18"/>
                <w:szCs w:val="18"/>
              </w:rPr>
              <w:t>Effects Specification</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90"/>
        </w:trPr>
        <w:tc>
          <w:tcPr>
            <w:tcW w:w="201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13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5535" w:type="dxa"/>
            <w:gridSpan w:val="4"/>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Cross-section fixed (dummy variables)</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90"/>
        </w:trPr>
        <w:tc>
          <w:tcPr>
            <w:tcW w:w="201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13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R-squared</w:t>
            </w: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0.699327</w:t>
            </w:r>
          </w:p>
        </w:tc>
        <w:tc>
          <w:tcPr>
            <w:tcW w:w="2415" w:type="dxa"/>
            <w:gridSpan w:val="2"/>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rPr>
                <w:rFonts w:ascii="Arial" w:hAnsi="Arial" w:cs="Arial"/>
                <w:color w:val="000000"/>
                <w:sz w:val="18"/>
                <w:szCs w:val="18"/>
              </w:rPr>
            </w:pPr>
            <w:r w:rsidRPr="00C42D10">
              <w:rPr>
                <w:rFonts w:ascii="Arial" w:hAnsi="Arial" w:cs="Arial"/>
                <w:color w:val="000000"/>
                <w:sz w:val="18"/>
                <w:szCs w:val="18"/>
              </w:rPr>
              <w:t>    Mean dependent var</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0.016835</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Adjusted R-squared</w:t>
            </w: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0.581342</w:t>
            </w:r>
          </w:p>
        </w:tc>
        <w:tc>
          <w:tcPr>
            <w:tcW w:w="2415" w:type="dxa"/>
            <w:gridSpan w:val="2"/>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rPr>
                <w:rFonts w:ascii="Arial" w:hAnsi="Arial" w:cs="Arial"/>
                <w:color w:val="000000"/>
                <w:sz w:val="18"/>
                <w:szCs w:val="18"/>
              </w:rPr>
            </w:pPr>
            <w:r w:rsidRPr="00C42D10">
              <w:rPr>
                <w:rFonts w:ascii="Arial" w:hAnsi="Arial" w:cs="Arial"/>
                <w:color w:val="000000"/>
                <w:sz w:val="18"/>
                <w:szCs w:val="18"/>
              </w:rPr>
              <w:t>    S.D. dependent var</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0.010752</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S.E. of regression</w:t>
            </w: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0.006957</w:t>
            </w:r>
          </w:p>
        </w:tc>
        <w:tc>
          <w:tcPr>
            <w:tcW w:w="2415" w:type="dxa"/>
            <w:gridSpan w:val="2"/>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rPr>
                <w:rFonts w:ascii="Arial" w:hAnsi="Arial" w:cs="Arial"/>
                <w:color w:val="000000"/>
                <w:sz w:val="18"/>
                <w:szCs w:val="18"/>
              </w:rPr>
            </w:pPr>
            <w:r w:rsidRPr="00C42D10">
              <w:rPr>
                <w:rFonts w:ascii="Arial" w:hAnsi="Arial" w:cs="Arial"/>
                <w:color w:val="000000"/>
                <w:sz w:val="18"/>
                <w:szCs w:val="18"/>
              </w:rPr>
              <w:t>    Akaike info criterion</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-6.861733</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Sum squared resid</w:t>
            </w: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0.003823</w:t>
            </w:r>
          </w:p>
        </w:tc>
        <w:tc>
          <w:tcPr>
            <w:tcW w:w="2415" w:type="dxa"/>
            <w:gridSpan w:val="2"/>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rPr>
                <w:rFonts w:ascii="Arial" w:hAnsi="Arial" w:cs="Arial"/>
                <w:color w:val="000000"/>
                <w:sz w:val="18"/>
                <w:szCs w:val="18"/>
              </w:rPr>
            </w:pPr>
            <w:r w:rsidRPr="00C42D10">
              <w:rPr>
                <w:rFonts w:ascii="Arial" w:hAnsi="Arial" w:cs="Arial"/>
                <w:color w:val="000000"/>
                <w:sz w:val="18"/>
                <w:szCs w:val="18"/>
              </w:rPr>
              <w:t>    Schwarz criterion</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-6.080607</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Log likelihood</w:t>
            </w: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412.8262</w:t>
            </w:r>
          </w:p>
        </w:tc>
        <w:tc>
          <w:tcPr>
            <w:tcW w:w="2415" w:type="dxa"/>
            <w:gridSpan w:val="2"/>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rPr>
                <w:rFonts w:ascii="Arial" w:hAnsi="Arial" w:cs="Arial"/>
                <w:color w:val="000000"/>
                <w:sz w:val="18"/>
                <w:szCs w:val="18"/>
              </w:rPr>
            </w:pPr>
            <w:r w:rsidRPr="00C42D10">
              <w:rPr>
                <w:rFonts w:ascii="Arial" w:hAnsi="Arial" w:cs="Arial"/>
                <w:color w:val="000000"/>
                <w:sz w:val="18"/>
                <w:szCs w:val="18"/>
              </w:rPr>
              <w:t>    Hannan-Quinn criter.</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-6.544853</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F-statistic</w:t>
            </w: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5.927232</w:t>
            </w:r>
          </w:p>
        </w:tc>
        <w:tc>
          <w:tcPr>
            <w:tcW w:w="2415" w:type="dxa"/>
            <w:gridSpan w:val="2"/>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rPr>
                <w:rFonts w:ascii="Arial" w:hAnsi="Arial" w:cs="Arial"/>
                <w:color w:val="000000"/>
                <w:sz w:val="18"/>
                <w:szCs w:val="18"/>
              </w:rPr>
            </w:pPr>
            <w:r w:rsidRPr="00C42D10">
              <w:rPr>
                <w:rFonts w:ascii="Arial" w:hAnsi="Arial" w:cs="Arial"/>
                <w:color w:val="000000"/>
                <w:sz w:val="18"/>
                <w:szCs w:val="18"/>
              </w:rPr>
              <w:t>    Durbin-Watson stat</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2.244156</w:t>
            </w: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Prob(F-statistic)</w:t>
            </w: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0.000000</w:t>
            </w: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center"/>
              <w:rPr>
                <w:rFonts w:ascii="Arial" w:hAnsi="Arial" w:cs="Arial"/>
                <w:color w:val="000000"/>
                <w:sz w:val="18"/>
                <w:szCs w:val="18"/>
              </w:rPr>
            </w:pPr>
          </w:p>
        </w:tc>
      </w:tr>
      <w:tr w:rsidR="00C42D10" w:rsidRPr="00C42D10" w:rsidTr="00C42D10">
        <w:trPr>
          <w:trHeight w:hRule="exact" w:val="90"/>
        </w:trPr>
        <w:tc>
          <w:tcPr>
            <w:tcW w:w="2017" w:type="dxa"/>
            <w:tcBorders>
              <w:top w:val="nil"/>
              <w:left w:val="nil"/>
              <w:bottom w:val="double" w:sz="6" w:space="0"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hRule="exact" w:val="13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C42D10">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Inverted AR Roots</w:t>
            </w:r>
          </w:p>
        </w:tc>
        <w:tc>
          <w:tcPr>
            <w:tcW w:w="2310" w:type="dxa"/>
            <w:gridSpan w:val="2"/>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      .33</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bl>
    <w:p w:rsidR="00C42D10" w:rsidRDefault="00C42D10" w:rsidP="00C42D10">
      <w:pPr>
        <w:pStyle w:val="ListParagraph"/>
        <w:spacing w:line="480" w:lineRule="auto"/>
        <w:ind w:left="360"/>
        <w:rPr>
          <w:rFonts w:ascii="Times New Roman" w:hAnsi="Times New Roman" w:cs="Times New Roman"/>
          <w:b/>
          <w:sz w:val="28"/>
          <w:szCs w:val="28"/>
        </w:rPr>
      </w:pPr>
    </w:p>
    <w:p w:rsidR="00C42D10" w:rsidRDefault="00C42D10" w:rsidP="00C42D10">
      <w:pPr>
        <w:pStyle w:val="ListParagraph"/>
        <w:spacing w:line="480" w:lineRule="auto"/>
        <w:ind w:left="360"/>
        <w:rPr>
          <w:rFonts w:ascii="Times New Roman" w:hAnsi="Times New Roman" w:cs="Times New Roman"/>
          <w:b/>
          <w:sz w:val="28"/>
          <w:szCs w:val="28"/>
        </w:rPr>
      </w:pPr>
    </w:p>
    <w:p w:rsidR="00C42D10" w:rsidRDefault="00C42D10" w:rsidP="00C42D10">
      <w:pPr>
        <w:pStyle w:val="ListParagraph"/>
        <w:spacing w:line="480" w:lineRule="auto"/>
        <w:ind w:left="360"/>
        <w:rPr>
          <w:rFonts w:ascii="Times New Roman" w:hAnsi="Times New Roman" w:cs="Times New Roman"/>
          <w:b/>
          <w:sz w:val="28"/>
          <w:szCs w:val="28"/>
        </w:rPr>
      </w:pPr>
    </w:p>
    <w:p w:rsidR="00C42D10" w:rsidRDefault="00C42D10" w:rsidP="00C42D10">
      <w:pPr>
        <w:pStyle w:val="ListParagraph"/>
        <w:spacing w:line="480" w:lineRule="auto"/>
        <w:ind w:left="360"/>
        <w:rPr>
          <w:rFonts w:ascii="Times New Roman" w:hAnsi="Times New Roman" w:cs="Times New Roman"/>
          <w:b/>
          <w:sz w:val="28"/>
          <w:szCs w:val="28"/>
        </w:rPr>
      </w:pPr>
    </w:p>
    <w:p w:rsidR="00C42D10" w:rsidRDefault="00C42D10" w:rsidP="00C42D10">
      <w:pPr>
        <w:pStyle w:val="ListParagraph"/>
        <w:spacing w:line="480" w:lineRule="auto"/>
        <w:ind w:left="360"/>
        <w:rPr>
          <w:rFonts w:ascii="Times New Roman" w:hAnsi="Times New Roman" w:cs="Times New Roman"/>
          <w:b/>
          <w:sz w:val="28"/>
          <w:szCs w:val="28"/>
        </w:rPr>
      </w:pPr>
    </w:p>
    <w:p w:rsidR="00C42D10" w:rsidRDefault="00C42D10" w:rsidP="00C42D10">
      <w:pPr>
        <w:pStyle w:val="ListParagraph"/>
        <w:spacing w:line="480" w:lineRule="auto"/>
        <w:ind w:left="360"/>
        <w:rPr>
          <w:rFonts w:ascii="Times New Roman" w:hAnsi="Times New Roman" w:cs="Times New Roman"/>
          <w:b/>
          <w:sz w:val="28"/>
          <w:szCs w:val="28"/>
        </w:rPr>
      </w:pPr>
    </w:p>
    <w:p w:rsidR="00C42D10" w:rsidRDefault="00C42D10" w:rsidP="00C42D10">
      <w:pPr>
        <w:pStyle w:val="ListParagraph"/>
        <w:spacing w:line="480" w:lineRule="auto"/>
        <w:ind w:left="360"/>
        <w:rPr>
          <w:rFonts w:ascii="Times New Roman" w:hAnsi="Times New Roman" w:cs="Times New Roman"/>
          <w:b/>
          <w:sz w:val="28"/>
          <w:szCs w:val="28"/>
        </w:rPr>
      </w:pPr>
    </w:p>
    <w:p w:rsidR="00C42D10" w:rsidRPr="00955BD9" w:rsidRDefault="00C42D10" w:rsidP="00C42D10">
      <w:pPr>
        <w:pStyle w:val="ListParagraph"/>
        <w:spacing w:line="480" w:lineRule="auto"/>
        <w:ind w:left="360"/>
        <w:rPr>
          <w:rFonts w:ascii="Times New Roman" w:hAnsi="Times New Roman" w:cs="Times New Roman"/>
          <w:b/>
          <w:sz w:val="24"/>
          <w:szCs w:val="24"/>
        </w:rPr>
      </w:pPr>
      <w:r w:rsidRPr="00955BD9">
        <w:rPr>
          <w:rFonts w:ascii="Times New Roman" w:hAnsi="Times New Roman" w:cs="Times New Roman"/>
          <w:b/>
          <w:sz w:val="24"/>
          <w:szCs w:val="24"/>
        </w:rPr>
        <w:lastRenderedPageBreak/>
        <w:t>Kelompok Data III</w:t>
      </w:r>
    </w:p>
    <w:tbl>
      <w:tblPr>
        <w:tblW w:w="0" w:type="auto"/>
        <w:tblInd w:w="1009"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C42D10" w:rsidRPr="00C42D10" w:rsidTr="00A72D85">
        <w:trPr>
          <w:trHeight w:val="225"/>
        </w:trPr>
        <w:tc>
          <w:tcPr>
            <w:tcW w:w="4327" w:type="dxa"/>
            <w:gridSpan w:val="3"/>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Dependent Variable: ROA</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A72D85">
        <w:trPr>
          <w:trHeight w:val="225"/>
        </w:trPr>
        <w:tc>
          <w:tcPr>
            <w:tcW w:w="6532" w:type="dxa"/>
            <w:gridSpan w:val="5"/>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Method: Panel EGLS (Cross-section random effects)</w:t>
            </w:r>
          </w:p>
        </w:tc>
      </w:tr>
      <w:tr w:rsidR="00C42D10" w:rsidRPr="00C42D10" w:rsidTr="00A72D85">
        <w:trPr>
          <w:trHeight w:val="225"/>
        </w:trPr>
        <w:tc>
          <w:tcPr>
            <w:tcW w:w="4327" w:type="dxa"/>
            <w:gridSpan w:val="3"/>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Date: 02/03/17   Time: 02:16</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A72D85">
        <w:trPr>
          <w:trHeight w:val="225"/>
        </w:trPr>
        <w:tc>
          <w:tcPr>
            <w:tcW w:w="4327" w:type="dxa"/>
            <w:gridSpan w:val="3"/>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Sample: 2011 2015</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A72D85">
        <w:trPr>
          <w:trHeight w:val="225"/>
        </w:trPr>
        <w:tc>
          <w:tcPr>
            <w:tcW w:w="4327" w:type="dxa"/>
            <w:gridSpan w:val="3"/>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Periods included: 5</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A72D85">
        <w:trPr>
          <w:trHeight w:val="225"/>
        </w:trPr>
        <w:tc>
          <w:tcPr>
            <w:tcW w:w="4327" w:type="dxa"/>
            <w:gridSpan w:val="3"/>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Cross-sections included: 10</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A72D85">
        <w:trPr>
          <w:trHeight w:val="225"/>
        </w:trPr>
        <w:tc>
          <w:tcPr>
            <w:tcW w:w="5535" w:type="dxa"/>
            <w:gridSpan w:val="4"/>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Total panel (unbalanced) observations: 49</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A72D85">
        <w:trPr>
          <w:trHeight w:val="225"/>
        </w:trPr>
        <w:tc>
          <w:tcPr>
            <w:tcW w:w="6532" w:type="dxa"/>
            <w:gridSpan w:val="5"/>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Swamy and Arora estimator of component variances</w:t>
            </w:r>
          </w:p>
        </w:tc>
      </w:tr>
      <w:tr w:rsidR="00C42D10" w:rsidRPr="00C42D10" w:rsidTr="00A72D85">
        <w:trPr>
          <w:trHeight w:hRule="exact" w:val="90"/>
        </w:trPr>
        <w:tc>
          <w:tcPr>
            <w:tcW w:w="201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A72D85">
        <w:trPr>
          <w:trHeight w:hRule="exact" w:val="13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A72D85">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r w:rsidRPr="00C42D10">
              <w:rPr>
                <w:rFonts w:ascii="Arial" w:hAnsi="Arial" w:cs="Arial"/>
                <w:b/>
                <w:color w:val="000000"/>
                <w:sz w:val="18"/>
                <w:szCs w:val="18"/>
              </w:rPr>
              <w:t>Variable</w:t>
            </w: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Coefficient</w:t>
            </w: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Std. Error</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t-Statistic</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Prob.  </w:t>
            </w:r>
          </w:p>
        </w:tc>
      </w:tr>
      <w:tr w:rsidR="00C42D10" w:rsidRPr="00C42D10" w:rsidTr="00A72D85">
        <w:trPr>
          <w:trHeight w:hRule="exact" w:val="90"/>
        </w:trPr>
        <w:tc>
          <w:tcPr>
            <w:tcW w:w="201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p>
        </w:tc>
        <w:tc>
          <w:tcPr>
            <w:tcW w:w="1103"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p>
        </w:tc>
        <w:tc>
          <w:tcPr>
            <w:tcW w:w="120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p>
        </w:tc>
        <w:tc>
          <w:tcPr>
            <w:tcW w:w="1208"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p>
        </w:tc>
        <w:tc>
          <w:tcPr>
            <w:tcW w:w="99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p>
        </w:tc>
      </w:tr>
      <w:tr w:rsidR="00C42D10" w:rsidRPr="00C42D10" w:rsidTr="00A72D85">
        <w:trPr>
          <w:trHeight w:hRule="exact" w:val="13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p>
        </w:tc>
      </w:tr>
      <w:tr w:rsidR="00C42D10" w:rsidRPr="00C42D10" w:rsidTr="00A72D85">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r w:rsidRPr="00C42D10">
              <w:rPr>
                <w:rFonts w:ascii="Arial" w:hAnsi="Arial" w:cs="Arial"/>
                <w:b/>
                <w:color w:val="000000"/>
                <w:sz w:val="18"/>
                <w:szCs w:val="18"/>
              </w:rPr>
              <w:t>CAR</w:t>
            </w: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-0.038906</w:t>
            </w: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0.028371</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-1.371293</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0.1771</w:t>
            </w:r>
          </w:p>
        </w:tc>
      </w:tr>
      <w:tr w:rsidR="00C42D10" w:rsidRPr="00C42D10" w:rsidTr="00A72D85">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r w:rsidRPr="00C42D10">
              <w:rPr>
                <w:rFonts w:ascii="Arial" w:hAnsi="Arial" w:cs="Arial"/>
                <w:b/>
                <w:color w:val="000000"/>
                <w:sz w:val="18"/>
                <w:szCs w:val="18"/>
              </w:rPr>
              <w:t>LDR</w:t>
            </w: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0.005291</w:t>
            </w: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0.002251</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2.350696</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0.0232</w:t>
            </w:r>
          </w:p>
        </w:tc>
      </w:tr>
      <w:tr w:rsidR="00C42D10" w:rsidRPr="00C42D10" w:rsidTr="00A72D85">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r w:rsidRPr="00C42D10">
              <w:rPr>
                <w:rFonts w:ascii="Arial" w:hAnsi="Arial" w:cs="Arial"/>
                <w:b/>
                <w:color w:val="000000"/>
                <w:sz w:val="18"/>
                <w:szCs w:val="18"/>
              </w:rPr>
              <w:t>BOPO</w:t>
            </w: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-0.001894</w:t>
            </w: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0.001090</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-1.737227</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0.0892</w:t>
            </w:r>
          </w:p>
        </w:tc>
      </w:tr>
      <w:tr w:rsidR="00C42D10" w:rsidRPr="00C42D10" w:rsidTr="00A72D85">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b/>
                <w:color w:val="000000"/>
                <w:sz w:val="18"/>
                <w:szCs w:val="18"/>
              </w:rPr>
            </w:pPr>
            <w:r w:rsidRPr="00C42D10">
              <w:rPr>
                <w:rFonts w:ascii="Arial" w:hAnsi="Arial" w:cs="Arial"/>
                <w:b/>
                <w:color w:val="000000"/>
                <w:sz w:val="18"/>
                <w:szCs w:val="18"/>
              </w:rPr>
              <w:t>C</w:t>
            </w: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0.018000</w:t>
            </w: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0.006401</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2.811966</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b/>
                <w:color w:val="000000"/>
                <w:sz w:val="18"/>
                <w:szCs w:val="18"/>
              </w:rPr>
            </w:pPr>
            <w:r w:rsidRPr="00C42D10">
              <w:rPr>
                <w:rFonts w:ascii="Arial" w:hAnsi="Arial" w:cs="Arial"/>
                <w:b/>
                <w:color w:val="000000"/>
                <w:sz w:val="18"/>
                <w:szCs w:val="18"/>
              </w:rPr>
              <w:t>0.0073</w:t>
            </w:r>
          </w:p>
        </w:tc>
      </w:tr>
      <w:tr w:rsidR="00C42D10" w:rsidRPr="00C42D10" w:rsidTr="00A72D85">
        <w:trPr>
          <w:trHeight w:hRule="exact" w:val="90"/>
        </w:trPr>
        <w:tc>
          <w:tcPr>
            <w:tcW w:w="201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A72D85">
        <w:trPr>
          <w:trHeight w:hRule="exact" w:val="13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A72D85">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r w:rsidRPr="00C42D10">
              <w:rPr>
                <w:rFonts w:ascii="Arial" w:hAnsi="Arial" w:cs="Arial"/>
                <w:color w:val="000000"/>
                <w:sz w:val="18"/>
                <w:szCs w:val="18"/>
              </w:rPr>
              <w:t>Effects Specification</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A72D85">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S.D.  </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Rho  </w:t>
            </w:r>
          </w:p>
        </w:tc>
      </w:tr>
      <w:tr w:rsidR="00C42D10" w:rsidRPr="00C42D10" w:rsidTr="00A72D85">
        <w:trPr>
          <w:trHeight w:hRule="exact" w:val="90"/>
        </w:trPr>
        <w:tc>
          <w:tcPr>
            <w:tcW w:w="201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A72D85">
        <w:trPr>
          <w:trHeight w:hRule="exact" w:val="13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A72D85">
        <w:trPr>
          <w:trHeight w:val="225"/>
        </w:trPr>
        <w:tc>
          <w:tcPr>
            <w:tcW w:w="4327" w:type="dxa"/>
            <w:gridSpan w:val="3"/>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Cross-section random</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0.012306</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0.6257</w:t>
            </w:r>
          </w:p>
        </w:tc>
      </w:tr>
      <w:tr w:rsidR="00C42D10" w:rsidRPr="00C42D10" w:rsidTr="00A72D85">
        <w:trPr>
          <w:trHeight w:val="225"/>
        </w:trPr>
        <w:tc>
          <w:tcPr>
            <w:tcW w:w="4327" w:type="dxa"/>
            <w:gridSpan w:val="3"/>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Idiosyncratic random</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0.009518</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0.3743</w:t>
            </w:r>
          </w:p>
        </w:tc>
      </w:tr>
      <w:tr w:rsidR="00C42D10" w:rsidRPr="00C42D10" w:rsidTr="00A72D85">
        <w:trPr>
          <w:trHeight w:hRule="exact" w:val="90"/>
        </w:trPr>
        <w:tc>
          <w:tcPr>
            <w:tcW w:w="201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A72D85">
        <w:trPr>
          <w:trHeight w:hRule="exact" w:val="13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A72D85">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r w:rsidRPr="00C42D10">
              <w:rPr>
                <w:rFonts w:ascii="Arial" w:hAnsi="Arial" w:cs="Arial"/>
                <w:color w:val="000000"/>
                <w:sz w:val="18"/>
                <w:szCs w:val="18"/>
              </w:rPr>
              <w:t>Weighted Statistics</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A72D85">
        <w:trPr>
          <w:trHeight w:hRule="exact" w:val="90"/>
        </w:trPr>
        <w:tc>
          <w:tcPr>
            <w:tcW w:w="201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A72D85">
        <w:trPr>
          <w:trHeight w:hRule="exact" w:val="13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A72D85">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R-squared</w:t>
            </w: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0.220103</w:t>
            </w:r>
          </w:p>
        </w:tc>
        <w:tc>
          <w:tcPr>
            <w:tcW w:w="2415" w:type="dxa"/>
            <w:gridSpan w:val="2"/>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rPr>
                <w:rFonts w:ascii="Arial" w:hAnsi="Arial" w:cs="Arial"/>
                <w:color w:val="000000"/>
                <w:sz w:val="18"/>
                <w:szCs w:val="18"/>
              </w:rPr>
            </w:pPr>
            <w:r w:rsidRPr="00C42D10">
              <w:rPr>
                <w:rFonts w:ascii="Arial" w:hAnsi="Arial" w:cs="Arial"/>
                <w:color w:val="000000"/>
                <w:sz w:val="18"/>
                <w:szCs w:val="18"/>
              </w:rPr>
              <w:t>    Mean dependent var</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0.007156</w:t>
            </w:r>
          </w:p>
        </w:tc>
      </w:tr>
      <w:tr w:rsidR="00C42D10" w:rsidRPr="00C42D10" w:rsidTr="00A72D85">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Adjusted R-squared</w:t>
            </w: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0.168110</w:t>
            </w:r>
          </w:p>
        </w:tc>
        <w:tc>
          <w:tcPr>
            <w:tcW w:w="2415" w:type="dxa"/>
            <w:gridSpan w:val="2"/>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rPr>
                <w:rFonts w:ascii="Arial" w:hAnsi="Arial" w:cs="Arial"/>
                <w:color w:val="000000"/>
                <w:sz w:val="18"/>
                <w:szCs w:val="18"/>
              </w:rPr>
            </w:pPr>
            <w:r w:rsidRPr="00C42D10">
              <w:rPr>
                <w:rFonts w:ascii="Arial" w:hAnsi="Arial" w:cs="Arial"/>
                <w:color w:val="000000"/>
                <w:sz w:val="18"/>
                <w:szCs w:val="18"/>
              </w:rPr>
              <w:t>    S.D. dependent var</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0.010206</w:t>
            </w:r>
          </w:p>
        </w:tc>
      </w:tr>
      <w:tr w:rsidR="00C42D10" w:rsidRPr="00C42D10" w:rsidTr="00A72D85">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S.E. of regression</w:t>
            </w: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0.009333</w:t>
            </w:r>
          </w:p>
        </w:tc>
        <w:tc>
          <w:tcPr>
            <w:tcW w:w="2415" w:type="dxa"/>
            <w:gridSpan w:val="2"/>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rPr>
                <w:rFonts w:ascii="Arial" w:hAnsi="Arial" w:cs="Arial"/>
                <w:color w:val="000000"/>
                <w:sz w:val="18"/>
                <w:szCs w:val="18"/>
              </w:rPr>
            </w:pPr>
            <w:r w:rsidRPr="00C42D10">
              <w:rPr>
                <w:rFonts w:ascii="Arial" w:hAnsi="Arial" w:cs="Arial"/>
                <w:color w:val="000000"/>
                <w:sz w:val="18"/>
                <w:szCs w:val="18"/>
              </w:rPr>
              <w:t>    Sum squared resid</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0.003920</w:t>
            </w:r>
          </w:p>
        </w:tc>
      </w:tr>
      <w:tr w:rsidR="00C42D10" w:rsidRPr="00C42D10" w:rsidTr="00A72D85">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F-statistic</w:t>
            </w: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4.233304</w:t>
            </w:r>
          </w:p>
        </w:tc>
        <w:tc>
          <w:tcPr>
            <w:tcW w:w="2415" w:type="dxa"/>
            <w:gridSpan w:val="2"/>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rPr>
                <w:rFonts w:ascii="Arial" w:hAnsi="Arial" w:cs="Arial"/>
                <w:color w:val="000000"/>
                <w:sz w:val="18"/>
                <w:szCs w:val="18"/>
              </w:rPr>
            </w:pPr>
            <w:r w:rsidRPr="00C42D10">
              <w:rPr>
                <w:rFonts w:ascii="Arial" w:hAnsi="Arial" w:cs="Arial"/>
                <w:color w:val="000000"/>
                <w:sz w:val="18"/>
                <w:szCs w:val="18"/>
              </w:rPr>
              <w:t>    Durbin-Watson stat</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1.859391</w:t>
            </w:r>
          </w:p>
        </w:tc>
      </w:tr>
      <w:tr w:rsidR="00C42D10" w:rsidRPr="00C42D10" w:rsidTr="00A72D85">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Prob(F-statistic)</w:t>
            </w: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0.010175</w:t>
            </w: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center"/>
              <w:rPr>
                <w:rFonts w:ascii="Arial" w:hAnsi="Arial" w:cs="Arial"/>
                <w:color w:val="000000"/>
                <w:sz w:val="18"/>
                <w:szCs w:val="18"/>
              </w:rPr>
            </w:pPr>
          </w:p>
        </w:tc>
      </w:tr>
      <w:tr w:rsidR="00C42D10" w:rsidRPr="00C42D10" w:rsidTr="00A72D85">
        <w:trPr>
          <w:trHeight w:hRule="exact" w:val="90"/>
        </w:trPr>
        <w:tc>
          <w:tcPr>
            <w:tcW w:w="201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A72D85">
        <w:trPr>
          <w:trHeight w:hRule="exact" w:val="13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A72D85">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r w:rsidRPr="00C42D10">
              <w:rPr>
                <w:rFonts w:ascii="Arial" w:hAnsi="Arial" w:cs="Arial"/>
                <w:color w:val="000000"/>
                <w:sz w:val="18"/>
                <w:szCs w:val="18"/>
              </w:rPr>
              <w:t>Unweighted Statistics</w:t>
            </w: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A72D85">
        <w:trPr>
          <w:trHeight w:hRule="exact" w:val="90"/>
        </w:trPr>
        <w:tc>
          <w:tcPr>
            <w:tcW w:w="201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A72D85">
        <w:trPr>
          <w:trHeight w:hRule="exact" w:val="13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jc w:val="center"/>
              <w:rPr>
                <w:rFonts w:ascii="Arial" w:hAnsi="Arial" w:cs="Arial"/>
                <w:color w:val="000000"/>
                <w:sz w:val="18"/>
                <w:szCs w:val="18"/>
              </w:rPr>
            </w:pPr>
          </w:p>
        </w:tc>
      </w:tr>
      <w:tr w:rsidR="00C42D10" w:rsidRPr="00C42D10" w:rsidTr="00A72D85">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R-squared</w:t>
            </w: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0.101624</w:t>
            </w:r>
          </w:p>
        </w:tc>
        <w:tc>
          <w:tcPr>
            <w:tcW w:w="2415" w:type="dxa"/>
            <w:gridSpan w:val="2"/>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rPr>
                <w:rFonts w:ascii="Arial" w:hAnsi="Arial" w:cs="Arial"/>
                <w:color w:val="000000"/>
                <w:sz w:val="18"/>
                <w:szCs w:val="18"/>
              </w:rPr>
            </w:pPr>
            <w:r w:rsidRPr="00C42D10">
              <w:rPr>
                <w:rFonts w:ascii="Arial" w:hAnsi="Arial" w:cs="Arial"/>
                <w:color w:val="000000"/>
                <w:sz w:val="18"/>
                <w:szCs w:val="18"/>
              </w:rPr>
              <w:t>    Mean dependent var</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0.021819</w:t>
            </w:r>
          </w:p>
        </w:tc>
      </w:tr>
      <w:tr w:rsidR="00C42D10" w:rsidRPr="00C42D10" w:rsidTr="00A72D85">
        <w:trPr>
          <w:trHeight w:val="225"/>
        </w:trPr>
        <w:tc>
          <w:tcPr>
            <w:tcW w:w="201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rPr>
                <w:rFonts w:ascii="Arial" w:hAnsi="Arial" w:cs="Arial"/>
                <w:color w:val="000000"/>
                <w:sz w:val="18"/>
                <w:szCs w:val="18"/>
              </w:rPr>
            </w:pPr>
            <w:r w:rsidRPr="00C42D10">
              <w:rPr>
                <w:rFonts w:ascii="Arial" w:hAnsi="Arial" w:cs="Arial"/>
                <w:color w:val="000000"/>
                <w:sz w:val="18"/>
                <w:szCs w:val="18"/>
              </w:rPr>
              <w:t>Sum squared resid</w:t>
            </w:r>
          </w:p>
        </w:tc>
        <w:tc>
          <w:tcPr>
            <w:tcW w:w="1103"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0.009227</w:t>
            </w:r>
          </w:p>
        </w:tc>
        <w:tc>
          <w:tcPr>
            <w:tcW w:w="2415" w:type="dxa"/>
            <w:gridSpan w:val="2"/>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rPr>
                <w:rFonts w:ascii="Arial" w:hAnsi="Arial" w:cs="Arial"/>
                <w:color w:val="000000"/>
                <w:sz w:val="18"/>
                <w:szCs w:val="18"/>
              </w:rPr>
            </w:pPr>
            <w:r w:rsidRPr="00C42D10">
              <w:rPr>
                <w:rFonts w:ascii="Arial" w:hAnsi="Arial" w:cs="Arial"/>
                <w:color w:val="000000"/>
                <w:sz w:val="18"/>
                <w:szCs w:val="18"/>
              </w:rPr>
              <w:t>    Durbin-Watson stat</w:t>
            </w:r>
          </w:p>
        </w:tc>
        <w:tc>
          <w:tcPr>
            <w:tcW w:w="997" w:type="dxa"/>
            <w:tcBorders>
              <w:top w:val="nil"/>
              <w:left w:val="nil"/>
              <w:bottom w:val="nil"/>
              <w:right w:val="nil"/>
            </w:tcBorders>
            <w:vAlign w:val="bottom"/>
          </w:tcPr>
          <w:p w:rsidR="00C42D10" w:rsidRPr="00C42D10" w:rsidRDefault="00C42D10" w:rsidP="00A72D85">
            <w:pPr>
              <w:autoSpaceDE w:val="0"/>
              <w:autoSpaceDN w:val="0"/>
              <w:adjustRightInd w:val="0"/>
              <w:spacing w:after="0" w:line="240" w:lineRule="auto"/>
              <w:ind w:right="10"/>
              <w:jc w:val="right"/>
              <w:rPr>
                <w:rFonts w:ascii="Arial" w:hAnsi="Arial" w:cs="Arial"/>
                <w:color w:val="000000"/>
                <w:sz w:val="18"/>
                <w:szCs w:val="18"/>
              </w:rPr>
            </w:pPr>
            <w:r w:rsidRPr="00C42D10">
              <w:rPr>
                <w:rFonts w:ascii="Arial" w:hAnsi="Arial" w:cs="Arial"/>
                <w:color w:val="000000"/>
                <w:sz w:val="18"/>
                <w:szCs w:val="18"/>
              </w:rPr>
              <w:t>0.789909</w:t>
            </w:r>
          </w:p>
        </w:tc>
      </w:tr>
    </w:tbl>
    <w:p w:rsidR="00C42D10" w:rsidRDefault="00C42D10" w:rsidP="00C42D10">
      <w:pPr>
        <w:pStyle w:val="ListParagraph"/>
        <w:spacing w:line="480" w:lineRule="auto"/>
        <w:ind w:left="360"/>
        <w:rPr>
          <w:rFonts w:ascii="Times New Roman" w:hAnsi="Times New Roman" w:cs="Times New Roman"/>
          <w:b/>
          <w:sz w:val="28"/>
          <w:szCs w:val="28"/>
        </w:rPr>
      </w:pPr>
    </w:p>
    <w:p w:rsidR="00955BD9" w:rsidRDefault="00955BD9" w:rsidP="00A54855">
      <w:pPr>
        <w:pStyle w:val="ListParagraph"/>
        <w:spacing w:line="480" w:lineRule="auto"/>
        <w:jc w:val="center"/>
        <w:rPr>
          <w:rFonts w:ascii="Times New Roman" w:hAnsi="Times New Roman" w:cs="Times New Roman"/>
          <w:b/>
          <w:sz w:val="28"/>
          <w:szCs w:val="28"/>
        </w:rPr>
      </w:pPr>
    </w:p>
    <w:p w:rsidR="00955BD9" w:rsidRDefault="00955BD9" w:rsidP="00A54855">
      <w:pPr>
        <w:pStyle w:val="ListParagraph"/>
        <w:spacing w:line="480" w:lineRule="auto"/>
        <w:jc w:val="center"/>
        <w:rPr>
          <w:rFonts w:ascii="Times New Roman" w:hAnsi="Times New Roman" w:cs="Times New Roman"/>
          <w:b/>
          <w:sz w:val="28"/>
          <w:szCs w:val="28"/>
        </w:rPr>
      </w:pPr>
    </w:p>
    <w:p w:rsidR="00955BD9" w:rsidRDefault="00955BD9" w:rsidP="00A54855">
      <w:pPr>
        <w:pStyle w:val="ListParagraph"/>
        <w:spacing w:line="480" w:lineRule="auto"/>
        <w:jc w:val="center"/>
        <w:rPr>
          <w:rFonts w:ascii="Times New Roman" w:hAnsi="Times New Roman" w:cs="Times New Roman"/>
          <w:b/>
          <w:sz w:val="28"/>
          <w:szCs w:val="28"/>
        </w:rPr>
      </w:pPr>
    </w:p>
    <w:p w:rsidR="00955BD9" w:rsidRDefault="00955BD9" w:rsidP="00A54855">
      <w:pPr>
        <w:pStyle w:val="ListParagraph"/>
        <w:spacing w:line="480" w:lineRule="auto"/>
        <w:jc w:val="center"/>
        <w:rPr>
          <w:rFonts w:ascii="Times New Roman" w:hAnsi="Times New Roman" w:cs="Times New Roman"/>
          <w:b/>
          <w:sz w:val="28"/>
          <w:szCs w:val="28"/>
        </w:rPr>
      </w:pPr>
    </w:p>
    <w:p w:rsidR="00A54855" w:rsidRDefault="00A54855" w:rsidP="00955BD9">
      <w:pPr>
        <w:pStyle w:val="ListParagraph"/>
        <w:spacing w:line="480" w:lineRule="auto"/>
        <w:jc w:val="center"/>
        <w:outlineLvl w:val="0"/>
        <w:rPr>
          <w:rFonts w:ascii="Times New Roman" w:hAnsi="Times New Roman" w:cs="Times New Roman"/>
          <w:b/>
          <w:sz w:val="28"/>
          <w:szCs w:val="28"/>
        </w:rPr>
      </w:pPr>
      <w:r w:rsidRPr="005A19C2">
        <w:rPr>
          <w:rFonts w:ascii="Times New Roman" w:hAnsi="Times New Roman" w:cs="Times New Roman"/>
          <w:b/>
          <w:sz w:val="28"/>
          <w:szCs w:val="28"/>
        </w:rPr>
        <w:lastRenderedPageBreak/>
        <w:t>LAMPIRAN V</w:t>
      </w:r>
    </w:p>
    <w:p w:rsidR="00A54855" w:rsidRDefault="00A54855" w:rsidP="00A54855">
      <w:pPr>
        <w:pStyle w:val="ListParagraph"/>
        <w:spacing w:line="480" w:lineRule="auto"/>
        <w:jc w:val="center"/>
        <w:rPr>
          <w:rFonts w:ascii="Times New Roman" w:hAnsi="Times New Roman" w:cs="Times New Roman"/>
          <w:b/>
          <w:sz w:val="28"/>
          <w:szCs w:val="28"/>
        </w:rPr>
      </w:pPr>
      <w:r>
        <w:rPr>
          <w:rFonts w:ascii="Times New Roman" w:hAnsi="Times New Roman" w:cs="Times New Roman"/>
          <w:b/>
          <w:sz w:val="28"/>
          <w:szCs w:val="28"/>
        </w:rPr>
        <w:t>DATA OUTLIER</w:t>
      </w:r>
    </w:p>
    <w:p w:rsidR="00A54855" w:rsidRDefault="00A54855" w:rsidP="00A54855">
      <w:pPr>
        <w:pStyle w:val="ListParagraph"/>
        <w:spacing w:line="480" w:lineRule="auto"/>
        <w:jc w:val="center"/>
        <w:rPr>
          <w:rFonts w:ascii="Times New Roman" w:hAnsi="Times New Roman" w:cs="Times New Roman"/>
          <w:b/>
          <w:sz w:val="28"/>
          <w:szCs w:val="28"/>
        </w:rPr>
      </w:pPr>
    </w:p>
    <w:p w:rsidR="00A54855" w:rsidRDefault="00A54855" w:rsidP="00A54855">
      <w:pPr>
        <w:pStyle w:val="ListParagraph"/>
        <w:numPr>
          <w:ilvl w:val="0"/>
          <w:numId w:val="48"/>
        </w:numPr>
        <w:spacing w:line="480" w:lineRule="auto"/>
        <w:rPr>
          <w:rFonts w:ascii="Times New Roman" w:hAnsi="Times New Roman" w:cs="Times New Roman"/>
          <w:b/>
          <w:sz w:val="24"/>
          <w:szCs w:val="24"/>
        </w:rPr>
      </w:pPr>
      <w:r w:rsidRPr="005A19C2">
        <w:rPr>
          <w:rFonts w:ascii="Times New Roman" w:hAnsi="Times New Roman" w:cs="Times New Roman"/>
          <w:b/>
          <w:sz w:val="24"/>
          <w:szCs w:val="24"/>
        </w:rPr>
        <w:t>Data Kelompok I</w:t>
      </w:r>
    </w:p>
    <w:tbl>
      <w:tblPr>
        <w:tblW w:w="5218" w:type="dxa"/>
        <w:tblInd w:w="2047" w:type="dxa"/>
        <w:tblLook w:val="04A0" w:firstRow="1" w:lastRow="0" w:firstColumn="1" w:lastColumn="0" w:noHBand="0" w:noVBand="1"/>
      </w:tblPr>
      <w:tblGrid>
        <w:gridCol w:w="622"/>
        <w:gridCol w:w="3372"/>
        <w:gridCol w:w="1224"/>
      </w:tblGrid>
      <w:tr w:rsidR="00A54855" w:rsidRPr="005A19C2" w:rsidTr="006A0271">
        <w:trPr>
          <w:trHeight w:val="310"/>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b/>
                <w:bCs/>
                <w:color w:val="000000"/>
                <w:sz w:val="24"/>
                <w:szCs w:val="24"/>
              </w:rPr>
            </w:pPr>
            <w:r w:rsidRPr="005A19C2">
              <w:rPr>
                <w:rFonts w:ascii="Times New Roman" w:eastAsia="Times New Roman" w:hAnsi="Times New Roman" w:cs="Times New Roman"/>
                <w:b/>
                <w:bCs/>
                <w:color w:val="000000"/>
                <w:sz w:val="24"/>
                <w:szCs w:val="24"/>
              </w:rPr>
              <w:t>No</w:t>
            </w:r>
          </w:p>
        </w:tc>
        <w:tc>
          <w:tcPr>
            <w:tcW w:w="3372" w:type="dxa"/>
            <w:tcBorders>
              <w:top w:val="single" w:sz="4" w:space="0" w:color="auto"/>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b/>
                <w:bCs/>
                <w:color w:val="000000"/>
                <w:sz w:val="24"/>
                <w:szCs w:val="24"/>
              </w:rPr>
            </w:pPr>
            <w:r w:rsidRPr="005A19C2">
              <w:rPr>
                <w:rFonts w:ascii="Times New Roman" w:eastAsia="Times New Roman" w:hAnsi="Times New Roman" w:cs="Times New Roman"/>
                <w:b/>
                <w:bCs/>
                <w:color w:val="000000"/>
                <w:sz w:val="24"/>
                <w:szCs w:val="24"/>
              </w:rPr>
              <w:t>Nama Bank</w:t>
            </w:r>
          </w:p>
        </w:tc>
        <w:tc>
          <w:tcPr>
            <w:tcW w:w="1224" w:type="dxa"/>
            <w:tcBorders>
              <w:top w:val="single" w:sz="4" w:space="0" w:color="auto"/>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b/>
                <w:bCs/>
                <w:color w:val="000000"/>
                <w:sz w:val="24"/>
                <w:szCs w:val="24"/>
              </w:rPr>
            </w:pPr>
            <w:r w:rsidRPr="005A19C2">
              <w:rPr>
                <w:rFonts w:ascii="Times New Roman" w:eastAsia="Times New Roman" w:hAnsi="Times New Roman" w:cs="Times New Roman"/>
                <w:b/>
                <w:bCs/>
                <w:color w:val="000000"/>
                <w:sz w:val="24"/>
                <w:szCs w:val="24"/>
              </w:rPr>
              <w:t>Periode</w:t>
            </w:r>
          </w:p>
        </w:tc>
      </w:tr>
      <w:tr w:rsidR="00A54855" w:rsidRPr="005A19C2" w:rsidTr="006A0271">
        <w:trPr>
          <w:trHeight w:val="31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sz w:val="24"/>
                <w:szCs w:val="24"/>
              </w:rPr>
            </w:pPr>
            <w:r w:rsidRPr="005A19C2">
              <w:rPr>
                <w:rFonts w:ascii="Times New Roman" w:eastAsia="Times New Roman" w:hAnsi="Times New Roman" w:cs="Times New Roman"/>
                <w:color w:val="000000"/>
                <w:sz w:val="24"/>
                <w:szCs w:val="24"/>
              </w:rPr>
              <w:t>1</w:t>
            </w:r>
          </w:p>
        </w:tc>
        <w:tc>
          <w:tcPr>
            <w:tcW w:w="3372"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sz w:val="24"/>
                <w:szCs w:val="24"/>
              </w:rPr>
            </w:pPr>
            <w:r w:rsidRPr="005A19C2">
              <w:rPr>
                <w:rFonts w:ascii="Times New Roman" w:eastAsia="Times New Roman" w:hAnsi="Times New Roman" w:cs="Times New Roman"/>
                <w:color w:val="000000"/>
                <w:sz w:val="24"/>
                <w:szCs w:val="24"/>
              </w:rPr>
              <w:t>Bank Bukopin</w:t>
            </w:r>
          </w:p>
        </w:tc>
        <w:tc>
          <w:tcPr>
            <w:tcW w:w="1224"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sz w:val="24"/>
                <w:szCs w:val="24"/>
              </w:rPr>
            </w:pPr>
            <w:r w:rsidRPr="005A19C2">
              <w:rPr>
                <w:rFonts w:ascii="Times New Roman" w:eastAsia="Times New Roman" w:hAnsi="Times New Roman" w:cs="Times New Roman"/>
                <w:color w:val="000000"/>
                <w:sz w:val="24"/>
                <w:szCs w:val="24"/>
              </w:rPr>
              <w:t>2012</w:t>
            </w:r>
          </w:p>
        </w:tc>
      </w:tr>
      <w:tr w:rsidR="00A54855" w:rsidRPr="005A19C2" w:rsidTr="006A0271">
        <w:trPr>
          <w:trHeight w:val="31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sz w:val="24"/>
                <w:szCs w:val="24"/>
              </w:rPr>
            </w:pPr>
            <w:r w:rsidRPr="005A19C2">
              <w:rPr>
                <w:rFonts w:ascii="Times New Roman" w:eastAsia="Times New Roman" w:hAnsi="Times New Roman" w:cs="Times New Roman"/>
                <w:color w:val="000000"/>
                <w:sz w:val="24"/>
                <w:szCs w:val="24"/>
              </w:rPr>
              <w:t>2</w:t>
            </w:r>
          </w:p>
        </w:tc>
        <w:tc>
          <w:tcPr>
            <w:tcW w:w="3372"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sz w:val="24"/>
                <w:szCs w:val="24"/>
              </w:rPr>
            </w:pPr>
            <w:r w:rsidRPr="005A19C2">
              <w:rPr>
                <w:rFonts w:ascii="Times New Roman" w:eastAsia="Times New Roman" w:hAnsi="Times New Roman" w:cs="Times New Roman"/>
                <w:color w:val="000000"/>
                <w:sz w:val="24"/>
                <w:szCs w:val="24"/>
              </w:rPr>
              <w:t>Bank Tabungan Negara</w:t>
            </w:r>
          </w:p>
        </w:tc>
        <w:tc>
          <w:tcPr>
            <w:tcW w:w="1224"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sz w:val="24"/>
                <w:szCs w:val="24"/>
              </w:rPr>
            </w:pPr>
            <w:r w:rsidRPr="005A19C2">
              <w:rPr>
                <w:rFonts w:ascii="Times New Roman" w:eastAsia="Times New Roman" w:hAnsi="Times New Roman" w:cs="Times New Roman"/>
                <w:color w:val="000000"/>
                <w:sz w:val="24"/>
                <w:szCs w:val="24"/>
              </w:rPr>
              <w:t>2013</w:t>
            </w:r>
          </w:p>
        </w:tc>
      </w:tr>
      <w:tr w:rsidR="00A54855" w:rsidRPr="005A19C2" w:rsidTr="006A0271">
        <w:trPr>
          <w:trHeight w:val="31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sz w:val="24"/>
                <w:szCs w:val="24"/>
              </w:rPr>
            </w:pPr>
            <w:r w:rsidRPr="005A19C2">
              <w:rPr>
                <w:rFonts w:ascii="Times New Roman" w:eastAsia="Times New Roman" w:hAnsi="Times New Roman" w:cs="Times New Roman"/>
                <w:color w:val="000000"/>
                <w:sz w:val="24"/>
                <w:szCs w:val="24"/>
              </w:rPr>
              <w:t>3</w:t>
            </w:r>
          </w:p>
        </w:tc>
        <w:tc>
          <w:tcPr>
            <w:tcW w:w="33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sz w:val="24"/>
                <w:szCs w:val="24"/>
              </w:rPr>
            </w:pPr>
            <w:r w:rsidRPr="005A19C2">
              <w:rPr>
                <w:rFonts w:ascii="Times New Roman" w:eastAsia="Times New Roman" w:hAnsi="Times New Roman" w:cs="Times New Roman"/>
                <w:color w:val="000000"/>
                <w:sz w:val="24"/>
                <w:szCs w:val="24"/>
              </w:rPr>
              <w:t>Bank J Trust</w:t>
            </w:r>
          </w:p>
        </w:tc>
        <w:tc>
          <w:tcPr>
            <w:tcW w:w="1224"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sz w:val="24"/>
                <w:szCs w:val="24"/>
              </w:rPr>
            </w:pPr>
            <w:r w:rsidRPr="005A19C2">
              <w:rPr>
                <w:rFonts w:ascii="Times New Roman" w:eastAsia="Times New Roman" w:hAnsi="Times New Roman" w:cs="Times New Roman"/>
                <w:color w:val="000000"/>
                <w:sz w:val="24"/>
                <w:szCs w:val="24"/>
              </w:rPr>
              <w:t>2013</w:t>
            </w:r>
          </w:p>
        </w:tc>
      </w:tr>
      <w:tr w:rsidR="00A54855" w:rsidRPr="005A19C2" w:rsidTr="006A0271">
        <w:trPr>
          <w:trHeight w:val="31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sz w:val="24"/>
                <w:szCs w:val="24"/>
              </w:rPr>
            </w:pPr>
            <w:r w:rsidRPr="005A19C2">
              <w:rPr>
                <w:rFonts w:ascii="Times New Roman" w:eastAsia="Times New Roman" w:hAnsi="Times New Roman" w:cs="Times New Roman"/>
                <w:color w:val="000000"/>
                <w:sz w:val="24"/>
                <w:szCs w:val="24"/>
              </w:rPr>
              <w:t>4</w:t>
            </w:r>
          </w:p>
        </w:tc>
        <w:tc>
          <w:tcPr>
            <w:tcW w:w="3372" w:type="dxa"/>
            <w:vMerge/>
            <w:tcBorders>
              <w:top w:val="nil"/>
              <w:left w:val="single" w:sz="4" w:space="0" w:color="auto"/>
              <w:bottom w:val="single" w:sz="4" w:space="0" w:color="auto"/>
              <w:right w:val="single" w:sz="4" w:space="0" w:color="auto"/>
            </w:tcBorders>
            <w:vAlign w:val="center"/>
            <w:hideMark/>
          </w:tcPr>
          <w:p w:rsidR="00A54855" w:rsidRPr="005A19C2" w:rsidRDefault="00A54855" w:rsidP="006A0271">
            <w:pPr>
              <w:spacing w:after="0" w:line="240" w:lineRule="auto"/>
              <w:rPr>
                <w:rFonts w:ascii="Times New Roman" w:eastAsia="Times New Roman" w:hAnsi="Times New Roman" w:cs="Times New Roman"/>
                <w:color w:val="000000"/>
                <w:sz w:val="24"/>
                <w:szCs w:val="24"/>
              </w:rPr>
            </w:pPr>
          </w:p>
        </w:tc>
        <w:tc>
          <w:tcPr>
            <w:tcW w:w="1224"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sz w:val="24"/>
                <w:szCs w:val="24"/>
              </w:rPr>
            </w:pPr>
            <w:r w:rsidRPr="005A19C2">
              <w:rPr>
                <w:rFonts w:ascii="Times New Roman" w:eastAsia="Times New Roman" w:hAnsi="Times New Roman" w:cs="Times New Roman"/>
                <w:color w:val="000000"/>
                <w:sz w:val="24"/>
                <w:szCs w:val="24"/>
              </w:rPr>
              <w:t>2014</w:t>
            </w:r>
          </w:p>
        </w:tc>
      </w:tr>
      <w:tr w:rsidR="00A54855" w:rsidRPr="005A19C2" w:rsidTr="006A0271">
        <w:trPr>
          <w:trHeight w:val="31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sz w:val="24"/>
                <w:szCs w:val="24"/>
              </w:rPr>
            </w:pPr>
            <w:r w:rsidRPr="005A19C2">
              <w:rPr>
                <w:rFonts w:ascii="Times New Roman" w:eastAsia="Times New Roman" w:hAnsi="Times New Roman" w:cs="Times New Roman"/>
                <w:color w:val="000000"/>
                <w:sz w:val="24"/>
                <w:szCs w:val="24"/>
              </w:rPr>
              <w:t>5</w:t>
            </w:r>
          </w:p>
        </w:tc>
        <w:tc>
          <w:tcPr>
            <w:tcW w:w="3372" w:type="dxa"/>
            <w:vMerge/>
            <w:tcBorders>
              <w:top w:val="nil"/>
              <w:left w:val="single" w:sz="4" w:space="0" w:color="auto"/>
              <w:bottom w:val="single" w:sz="4" w:space="0" w:color="auto"/>
              <w:right w:val="single" w:sz="4" w:space="0" w:color="auto"/>
            </w:tcBorders>
            <w:vAlign w:val="center"/>
            <w:hideMark/>
          </w:tcPr>
          <w:p w:rsidR="00A54855" w:rsidRPr="005A19C2" w:rsidRDefault="00A54855" w:rsidP="006A0271">
            <w:pPr>
              <w:spacing w:after="0" w:line="240" w:lineRule="auto"/>
              <w:rPr>
                <w:rFonts w:ascii="Times New Roman" w:eastAsia="Times New Roman" w:hAnsi="Times New Roman" w:cs="Times New Roman"/>
                <w:color w:val="000000"/>
                <w:sz w:val="24"/>
                <w:szCs w:val="24"/>
              </w:rPr>
            </w:pPr>
          </w:p>
        </w:tc>
        <w:tc>
          <w:tcPr>
            <w:tcW w:w="1224"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sz w:val="24"/>
                <w:szCs w:val="24"/>
              </w:rPr>
            </w:pPr>
            <w:r w:rsidRPr="005A19C2">
              <w:rPr>
                <w:rFonts w:ascii="Times New Roman" w:eastAsia="Times New Roman" w:hAnsi="Times New Roman" w:cs="Times New Roman"/>
                <w:color w:val="000000"/>
                <w:sz w:val="24"/>
                <w:szCs w:val="24"/>
              </w:rPr>
              <w:t>2015</w:t>
            </w:r>
          </w:p>
        </w:tc>
      </w:tr>
      <w:tr w:rsidR="00A54855" w:rsidRPr="005A19C2" w:rsidTr="006A0271">
        <w:trPr>
          <w:trHeight w:val="31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sz w:val="24"/>
                <w:szCs w:val="24"/>
              </w:rPr>
            </w:pPr>
            <w:r w:rsidRPr="005A19C2">
              <w:rPr>
                <w:rFonts w:ascii="Times New Roman" w:eastAsia="Times New Roman" w:hAnsi="Times New Roman" w:cs="Times New Roman"/>
                <w:color w:val="000000"/>
                <w:sz w:val="24"/>
                <w:szCs w:val="24"/>
              </w:rPr>
              <w:t>6</w:t>
            </w:r>
          </w:p>
        </w:tc>
        <w:tc>
          <w:tcPr>
            <w:tcW w:w="3372"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sz w:val="24"/>
                <w:szCs w:val="24"/>
              </w:rPr>
            </w:pPr>
            <w:r w:rsidRPr="005A19C2">
              <w:rPr>
                <w:rFonts w:ascii="Times New Roman" w:eastAsia="Times New Roman" w:hAnsi="Times New Roman" w:cs="Times New Roman"/>
                <w:color w:val="000000"/>
                <w:sz w:val="24"/>
                <w:szCs w:val="24"/>
              </w:rPr>
              <w:t>Bank Pundi</w:t>
            </w:r>
          </w:p>
        </w:tc>
        <w:tc>
          <w:tcPr>
            <w:tcW w:w="1224"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sz w:val="24"/>
                <w:szCs w:val="24"/>
              </w:rPr>
            </w:pPr>
            <w:r w:rsidRPr="005A19C2">
              <w:rPr>
                <w:rFonts w:ascii="Times New Roman" w:eastAsia="Times New Roman" w:hAnsi="Times New Roman" w:cs="Times New Roman"/>
                <w:color w:val="000000"/>
                <w:sz w:val="24"/>
                <w:szCs w:val="24"/>
              </w:rPr>
              <w:t>2015</w:t>
            </w:r>
          </w:p>
        </w:tc>
      </w:tr>
      <w:tr w:rsidR="00A54855" w:rsidRPr="005A19C2" w:rsidTr="006A0271">
        <w:trPr>
          <w:trHeight w:val="31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sz w:val="24"/>
                <w:szCs w:val="24"/>
              </w:rPr>
            </w:pPr>
            <w:r w:rsidRPr="005A19C2">
              <w:rPr>
                <w:rFonts w:ascii="Times New Roman" w:eastAsia="Times New Roman" w:hAnsi="Times New Roman" w:cs="Times New Roman"/>
                <w:color w:val="000000"/>
                <w:sz w:val="24"/>
                <w:szCs w:val="24"/>
              </w:rPr>
              <w:t>7</w:t>
            </w:r>
          </w:p>
        </w:tc>
        <w:tc>
          <w:tcPr>
            <w:tcW w:w="3372"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sz w:val="24"/>
                <w:szCs w:val="24"/>
              </w:rPr>
            </w:pPr>
            <w:r w:rsidRPr="005A19C2">
              <w:rPr>
                <w:rFonts w:ascii="Times New Roman" w:eastAsia="Times New Roman" w:hAnsi="Times New Roman" w:cs="Times New Roman"/>
                <w:color w:val="000000"/>
                <w:sz w:val="24"/>
                <w:szCs w:val="24"/>
              </w:rPr>
              <w:t>Bank CIMB Niaga</w:t>
            </w:r>
          </w:p>
        </w:tc>
        <w:tc>
          <w:tcPr>
            <w:tcW w:w="1224"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sz w:val="24"/>
                <w:szCs w:val="24"/>
              </w:rPr>
            </w:pPr>
            <w:r w:rsidRPr="005A19C2">
              <w:rPr>
                <w:rFonts w:ascii="Times New Roman" w:eastAsia="Times New Roman" w:hAnsi="Times New Roman" w:cs="Times New Roman"/>
                <w:color w:val="000000"/>
                <w:sz w:val="24"/>
                <w:szCs w:val="24"/>
              </w:rPr>
              <w:t>2012</w:t>
            </w:r>
          </w:p>
        </w:tc>
      </w:tr>
      <w:tr w:rsidR="00A54855" w:rsidRPr="005A19C2" w:rsidTr="006A0271">
        <w:trPr>
          <w:trHeight w:val="31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sz w:val="24"/>
                <w:szCs w:val="24"/>
              </w:rPr>
            </w:pPr>
            <w:r w:rsidRPr="005A19C2">
              <w:rPr>
                <w:rFonts w:ascii="Times New Roman" w:eastAsia="Times New Roman" w:hAnsi="Times New Roman" w:cs="Times New Roman"/>
                <w:color w:val="000000"/>
                <w:sz w:val="24"/>
                <w:szCs w:val="24"/>
              </w:rPr>
              <w:t>8</w:t>
            </w:r>
          </w:p>
        </w:tc>
        <w:tc>
          <w:tcPr>
            <w:tcW w:w="3372"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sz w:val="24"/>
                <w:szCs w:val="24"/>
              </w:rPr>
            </w:pPr>
            <w:r w:rsidRPr="005A19C2">
              <w:rPr>
                <w:rFonts w:ascii="Times New Roman" w:eastAsia="Times New Roman" w:hAnsi="Times New Roman" w:cs="Times New Roman"/>
                <w:color w:val="000000"/>
                <w:sz w:val="24"/>
                <w:szCs w:val="24"/>
              </w:rPr>
              <w:t>The Royal Bank of Scotland</w:t>
            </w:r>
          </w:p>
        </w:tc>
        <w:tc>
          <w:tcPr>
            <w:tcW w:w="1224"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sz w:val="24"/>
                <w:szCs w:val="24"/>
              </w:rPr>
            </w:pPr>
            <w:r w:rsidRPr="005A19C2">
              <w:rPr>
                <w:rFonts w:ascii="Times New Roman" w:eastAsia="Times New Roman" w:hAnsi="Times New Roman" w:cs="Times New Roman"/>
                <w:color w:val="000000"/>
                <w:sz w:val="24"/>
                <w:szCs w:val="24"/>
              </w:rPr>
              <w:t>2015</w:t>
            </w:r>
          </w:p>
        </w:tc>
      </w:tr>
    </w:tbl>
    <w:p w:rsidR="00A54855" w:rsidRDefault="00A54855" w:rsidP="00A54855">
      <w:pPr>
        <w:pStyle w:val="ListParagraph"/>
        <w:spacing w:line="480" w:lineRule="auto"/>
        <w:ind w:left="1080"/>
        <w:rPr>
          <w:rFonts w:ascii="Times New Roman" w:hAnsi="Times New Roman" w:cs="Times New Roman"/>
          <w:b/>
          <w:sz w:val="24"/>
          <w:szCs w:val="24"/>
        </w:rPr>
      </w:pPr>
    </w:p>
    <w:p w:rsidR="00A54855" w:rsidRDefault="00A54855" w:rsidP="00A54855">
      <w:pPr>
        <w:pStyle w:val="ListParagraph"/>
        <w:numPr>
          <w:ilvl w:val="0"/>
          <w:numId w:val="48"/>
        </w:numPr>
        <w:spacing w:line="480" w:lineRule="auto"/>
        <w:rPr>
          <w:rFonts w:ascii="Times New Roman" w:hAnsi="Times New Roman" w:cs="Times New Roman"/>
          <w:b/>
          <w:sz w:val="24"/>
          <w:szCs w:val="24"/>
        </w:rPr>
      </w:pPr>
      <w:r>
        <w:rPr>
          <w:rFonts w:ascii="Times New Roman" w:hAnsi="Times New Roman" w:cs="Times New Roman"/>
          <w:b/>
          <w:sz w:val="24"/>
          <w:szCs w:val="24"/>
        </w:rPr>
        <w:t>Data Kelompok II</w:t>
      </w:r>
    </w:p>
    <w:tbl>
      <w:tblPr>
        <w:tblW w:w="5203" w:type="dxa"/>
        <w:tblInd w:w="2173" w:type="dxa"/>
        <w:tblLook w:val="04A0" w:firstRow="1" w:lastRow="0" w:firstColumn="1" w:lastColumn="0" w:noHBand="0" w:noVBand="1"/>
      </w:tblPr>
      <w:tblGrid>
        <w:gridCol w:w="591"/>
        <w:gridCol w:w="3441"/>
        <w:gridCol w:w="1171"/>
      </w:tblGrid>
      <w:tr w:rsidR="00A54855" w:rsidRPr="005A19C2" w:rsidTr="006A0271">
        <w:trPr>
          <w:trHeight w:val="295"/>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b/>
                <w:bCs/>
                <w:color w:val="000000"/>
              </w:rPr>
            </w:pPr>
            <w:r w:rsidRPr="005A19C2">
              <w:rPr>
                <w:rFonts w:ascii="Times New Roman" w:eastAsia="Times New Roman" w:hAnsi="Times New Roman" w:cs="Times New Roman"/>
                <w:b/>
                <w:bCs/>
                <w:color w:val="000000"/>
              </w:rPr>
              <w:t>No</w:t>
            </w:r>
          </w:p>
        </w:tc>
        <w:tc>
          <w:tcPr>
            <w:tcW w:w="3441" w:type="dxa"/>
            <w:tcBorders>
              <w:top w:val="single" w:sz="4" w:space="0" w:color="auto"/>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b/>
                <w:bCs/>
                <w:color w:val="000000"/>
              </w:rPr>
            </w:pPr>
            <w:r w:rsidRPr="005A19C2">
              <w:rPr>
                <w:rFonts w:ascii="Times New Roman" w:eastAsia="Times New Roman" w:hAnsi="Times New Roman" w:cs="Times New Roman"/>
                <w:b/>
                <w:bCs/>
                <w:color w:val="000000"/>
              </w:rPr>
              <w:t>Nama Bank</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b/>
                <w:bCs/>
                <w:color w:val="000000"/>
              </w:rPr>
            </w:pPr>
            <w:r w:rsidRPr="005A19C2">
              <w:rPr>
                <w:rFonts w:ascii="Times New Roman" w:eastAsia="Times New Roman" w:hAnsi="Times New Roman" w:cs="Times New Roman"/>
                <w:b/>
                <w:bCs/>
                <w:color w:val="000000"/>
              </w:rPr>
              <w:t>Periode</w:t>
            </w:r>
          </w:p>
        </w:tc>
      </w:tr>
      <w:tr w:rsidR="00A54855" w:rsidRPr="005A19C2" w:rsidTr="006A0271">
        <w:trPr>
          <w:trHeight w:val="29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1</w:t>
            </w:r>
          </w:p>
        </w:tc>
        <w:tc>
          <w:tcPr>
            <w:tcW w:w="3441"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Bank Bukopin</w:t>
            </w:r>
          </w:p>
        </w:tc>
        <w:tc>
          <w:tcPr>
            <w:tcW w:w="1171"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2012</w:t>
            </w:r>
          </w:p>
        </w:tc>
      </w:tr>
      <w:tr w:rsidR="00A54855" w:rsidRPr="005A19C2" w:rsidTr="006A0271">
        <w:trPr>
          <w:trHeight w:val="29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2</w:t>
            </w:r>
          </w:p>
        </w:tc>
        <w:tc>
          <w:tcPr>
            <w:tcW w:w="3441"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Bank Nusantara Parahyangan</w:t>
            </w:r>
          </w:p>
        </w:tc>
        <w:tc>
          <w:tcPr>
            <w:tcW w:w="1171"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2015</w:t>
            </w:r>
          </w:p>
        </w:tc>
      </w:tr>
      <w:tr w:rsidR="00A54855" w:rsidRPr="005A19C2" w:rsidTr="006A0271">
        <w:trPr>
          <w:trHeight w:val="29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3</w:t>
            </w:r>
          </w:p>
        </w:tc>
        <w:tc>
          <w:tcPr>
            <w:tcW w:w="3441"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Bank Rakyat Indonesia</w:t>
            </w:r>
          </w:p>
        </w:tc>
        <w:tc>
          <w:tcPr>
            <w:tcW w:w="1171"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2013</w:t>
            </w:r>
          </w:p>
        </w:tc>
      </w:tr>
      <w:tr w:rsidR="00A54855" w:rsidRPr="005A19C2" w:rsidTr="006A0271">
        <w:trPr>
          <w:trHeight w:val="29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4</w:t>
            </w:r>
          </w:p>
        </w:tc>
        <w:tc>
          <w:tcPr>
            <w:tcW w:w="3441"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Bank Tabungan Negara</w:t>
            </w:r>
          </w:p>
        </w:tc>
        <w:tc>
          <w:tcPr>
            <w:tcW w:w="1171"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2013</w:t>
            </w:r>
          </w:p>
        </w:tc>
      </w:tr>
      <w:tr w:rsidR="00A54855" w:rsidRPr="005A19C2" w:rsidTr="006A0271">
        <w:trPr>
          <w:trHeight w:val="29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5</w:t>
            </w:r>
          </w:p>
        </w:tc>
        <w:tc>
          <w:tcPr>
            <w:tcW w:w="3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Bank J Trust</w:t>
            </w:r>
          </w:p>
        </w:tc>
        <w:tc>
          <w:tcPr>
            <w:tcW w:w="1171"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2013</w:t>
            </w:r>
          </w:p>
        </w:tc>
      </w:tr>
      <w:tr w:rsidR="00A54855" w:rsidRPr="005A19C2" w:rsidTr="006A0271">
        <w:trPr>
          <w:trHeight w:val="29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6</w:t>
            </w:r>
          </w:p>
        </w:tc>
        <w:tc>
          <w:tcPr>
            <w:tcW w:w="3441" w:type="dxa"/>
            <w:vMerge/>
            <w:tcBorders>
              <w:top w:val="nil"/>
              <w:left w:val="single" w:sz="4" w:space="0" w:color="auto"/>
              <w:bottom w:val="single" w:sz="4" w:space="0" w:color="auto"/>
              <w:right w:val="single" w:sz="4" w:space="0" w:color="auto"/>
            </w:tcBorders>
            <w:vAlign w:val="center"/>
            <w:hideMark/>
          </w:tcPr>
          <w:p w:rsidR="00A54855" w:rsidRPr="005A19C2" w:rsidRDefault="00A54855" w:rsidP="006A0271">
            <w:pPr>
              <w:spacing w:after="0" w:line="240" w:lineRule="auto"/>
              <w:rPr>
                <w:rFonts w:ascii="Times New Roman" w:eastAsia="Times New Roman" w:hAnsi="Times New Roman" w:cs="Times New Roman"/>
                <w:color w:val="000000"/>
              </w:rPr>
            </w:pPr>
          </w:p>
        </w:tc>
        <w:tc>
          <w:tcPr>
            <w:tcW w:w="1171"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2014</w:t>
            </w:r>
          </w:p>
        </w:tc>
      </w:tr>
      <w:tr w:rsidR="00A54855" w:rsidRPr="005A19C2" w:rsidTr="006A0271">
        <w:trPr>
          <w:trHeight w:val="29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7</w:t>
            </w:r>
          </w:p>
        </w:tc>
        <w:tc>
          <w:tcPr>
            <w:tcW w:w="3441" w:type="dxa"/>
            <w:vMerge/>
            <w:tcBorders>
              <w:top w:val="nil"/>
              <w:left w:val="single" w:sz="4" w:space="0" w:color="auto"/>
              <w:bottom w:val="single" w:sz="4" w:space="0" w:color="auto"/>
              <w:right w:val="single" w:sz="4" w:space="0" w:color="auto"/>
            </w:tcBorders>
            <w:vAlign w:val="center"/>
            <w:hideMark/>
          </w:tcPr>
          <w:p w:rsidR="00A54855" w:rsidRPr="005A19C2" w:rsidRDefault="00A54855" w:rsidP="006A0271">
            <w:pPr>
              <w:spacing w:after="0" w:line="240" w:lineRule="auto"/>
              <w:rPr>
                <w:rFonts w:ascii="Times New Roman" w:eastAsia="Times New Roman" w:hAnsi="Times New Roman" w:cs="Times New Roman"/>
                <w:color w:val="000000"/>
              </w:rPr>
            </w:pPr>
          </w:p>
        </w:tc>
        <w:tc>
          <w:tcPr>
            <w:tcW w:w="1171"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2015</w:t>
            </w:r>
          </w:p>
        </w:tc>
      </w:tr>
      <w:tr w:rsidR="00A54855" w:rsidRPr="005A19C2" w:rsidTr="006A0271">
        <w:trPr>
          <w:trHeight w:val="29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8</w:t>
            </w:r>
          </w:p>
        </w:tc>
        <w:tc>
          <w:tcPr>
            <w:tcW w:w="3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Bank Pundi</w:t>
            </w:r>
          </w:p>
        </w:tc>
        <w:tc>
          <w:tcPr>
            <w:tcW w:w="1171"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2011</w:t>
            </w:r>
          </w:p>
        </w:tc>
      </w:tr>
      <w:tr w:rsidR="00A54855" w:rsidRPr="005A19C2" w:rsidTr="006A0271">
        <w:trPr>
          <w:trHeight w:val="29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9</w:t>
            </w:r>
          </w:p>
        </w:tc>
        <w:tc>
          <w:tcPr>
            <w:tcW w:w="3441" w:type="dxa"/>
            <w:vMerge/>
            <w:tcBorders>
              <w:top w:val="nil"/>
              <w:left w:val="single" w:sz="4" w:space="0" w:color="auto"/>
              <w:bottom w:val="single" w:sz="4" w:space="0" w:color="auto"/>
              <w:right w:val="single" w:sz="4" w:space="0" w:color="auto"/>
            </w:tcBorders>
            <w:vAlign w:val="center"/>
            <w:hideMark/>
          </w:tcPr>
          <w:p w:rsidR="00A54855" w:rsidRPr="005A19C2" w:rsidRDefault="00A54855" w:rsidP="006A0271">
            <w:pPr>
              <w:spacing w:after="0" w:line="240" w:lineRule="auto"/>
              <w:rPr>
                <w:rFonts w:ascii="Times New Roman" w:eastAsia="Times New Roman" w:hAnsi="Times New Roman" w:cs="Times New Roman"/>
                <w:color w:val="000000"/>
              </w:rPr>
            </w:pPr>
          </w:p>
        </w:tc>
        <w:tc>
          <w:tcPr>
            <w:tcW w:w="1171"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2014</w:t>
            </w:r>
          </w:p>
        </w:tc>
      </w:tr>
      <w:tr w:rsidR="00A54855" w:rsidRPr="005A19C2" w:rsidTr="006A0271">
        <w:trPr>
          <w:trHeight w:val="29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10</w:t>
            </w:r>
          </w:p>
        </w:tc>
        <w:tc>
          <w:tcPr>
            <w:tcW w:w="3441" w:type="dxa"/>
            <w:vMerge/>
            <w:tcBorders>
              <w:top w:val="nil"/>
              <w:left w:val="single" w:sz="4" w:space="0" w:color="auto"/>
              <w:bottom w:val="single" w:sz="4" w:space="0" w:color="auto"/>
              <w:right w:val="single" w:sz="4" w:space="0" w:color="auto"/>
            </w:tcBorders>
            <w:vAlign w:val="center"/>
            <w:hideMark/>
          </w:tcPr>
          <w:p w:rsidR="00A54855" w:rsidRPr="005A19C2" w:rsidRDefault="00A54855" w:rsidP="006A0271">
            <w:pPr>
              <w:spacing w:after="0" w:line="240" w:lineRule="auto"/>
              <w:rPr>
                <w:rFonts w:ascii="Times New Roman" w:eastAsia="Times New Roman" w:hAnsi="Times New Roman" w:cs="Times New Roman"/>
                <w:color w:val="000000"/>
              </w:rPr>
            </w:pPr>
          </w:p>
        </w:tc>
        <w:tc>
          <w:tcPr>
            <w:tcW w:w="1171"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2015</w:t>
            </w:r>
          </w:p>
        </w:tc>
      </w:tr>
      <w:tr w:rsidR="00A54855" w:rsidRPr="005A19C2" w:rsidTr="006A0271">
        <w:trPr>
          <w:trHeight w:val="29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11</w:t>
            </w:r>
          </w:p>
        </w:tc>
        <w:tc>
          <w:tcPr>
            <w:tcW w:w="3441"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Bank Kesawan</w:t>
            </w:r>
          </w:p>
        </w:tc>
        <w:tc>
          <w:tcPr>
            <w:tcW w:w="1171" w:type="dxa"/>
            <w:tcBorders>
              <w:top w:val="nil"/>
              <w:left w:val="nil"/>
              <w:bottom w:val="single" w:sz="4" w:space="0" w:color="auto"/>
              <w:right w:val="single" w:sz="4" w:space="0" w:color="auto"/>
            </w:tcBorders>
            <w:shd w:val="clear" w:color="auto" w:fill="auto"/>
            <w:noWrap/>
            <w:vAlign w:val="center"/>
            <w:hideMark/>
          </w:tcPr>
          <w:p w:rsidR="00A54855" w:rsidRPr="005A19C2" w:rsidRDefault="00A54855" w:rsidP="006A0271">
            <w:pPr>
              <w:spacing w:after="0" w:line="240" w:lineRule="auto"/>
              <w:jc w:val="center"/>
              <w:rPr>
                <w:rFonts w:ascii="Times New Roman" w:eastAsia="Times New Roman" w:hAnsi="Times New Roman" w:cs="Times New Roman"/>
                <w:color w:val="000000"/>
              </w:rPr>
            </w:pPr>
            <w:r w:rsidRPr="005A19C2">
              <w:rPr>
                <w:rFonts w:ascii="Times New Roman" w:eastAsia="Times New Roman" w:hAnsi="Times New Roman" w:cs="Times New Roman"/>
                <w:color w:val="000000"/>
              </w:rPr>
              <w:t>2012</w:t>
            </w:r>
          </w:p>
        </w:tc>
      </w:tr>
    </w:tbl>
    <w:p w:rsidR="00A54855" w:rsidRDefault="00A54855" w:rsidP="00A54855">
      <w:pPr>
        <w:spacing w:line="480" w:lineRule="auto"/>
        <w:rPr>
          <w:rFonts w:ascii="Times New Roman" w:hAnsi="Times New Roman" w:cs="Times New Roman"/>
          <w:b/>
          <w:sz w:val="24"/>
          <w:szCs w:val="24"/>
        </w:rPr>
      </w:pPr>
    </w:p>
    <w:p w:rsidR="00F44D7C" w:rsidRPr="005A19C2" w:rsidRDefault="00F44D7C" w:rsidP="00A54855">
      <w:pPr>
        <w:spacing w:line="480" w:lineRule="auto"/>
        <w:rPr>
          <w:rFonts w:ascii="Times New Roman" w:hAnsi="Times New Roman" w:cs="Times New Roman"/>
          <w:b/>
          <w:sz w:val="24"/>
          <w:szCs w:val="24"/>
        </w:rPr>
      </w:pPr>
    </w:p>
    <w:p w:rsidR="00A54855" w:rsidRDefault="00A54855" w:rsidP="00A54855">
      <w:pPr>
        <w:pStyle w:val="ListParagraph"/>
        <w:numPr>
          <w:ilvl w:val="0"/>
          <w:numId w:val="48"/>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Data Kelompok III</w:t>
      </w:r>
    </w:p>
    <w:tbl>
      <w:tblPr>
        <w:tblW w:w="4791" w:type="dxa"/>
        <w:tblInd w:w="2383" w:type="dxa"/>
        <w:tblLook w:val="04A0" w:firstRow="1" w:lastRow="0" w:firstColumn="1" w:lastColumn="0" w:noHBand="0" w:noVBand="1"/>
      </w:tblPr>
      <w:tblGrid>
        <w:gridCol w:w="751"/>
        <w:gridCol w:w="2537"/>
        <w:gridCol w:w="1503"/>
      </w:tblGrid>
      <w:tr w:rsidR="00A54855" w:rsidRPr="005A19C2" w:rsidTr="00F44D7C">
        <w:trPr>
          <w:trHeight w:val="437"/>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855" w:rsidRPr="005A19C2" w:rsidRDefault="00A54855" w:rsidP="006A0271">
            <w:pPr>
              <w:spacing w:after="0" w:line="240" w:lineRule="auto"/>
              <w:jc w:val="center"/>
              <w:rPr>
                <w:rFonts w:ascii="Calibri" w:eastAsia="Times New Roman" w:hAnsi="Calibri" w:cs="Times New Roman"/>
                <w:b/>
                <w:bCs/>
                <w:color w:val="000000"/>
              </w:rPr>
            </w:pPr>
            <w:r w:rsidRPr="005A19C2">
              <w:rPr>
                <w:rFonts w:ascii="Calibri" w:eastAsia="Times New Roman" w:hAnsi="Calibri" w:cs="Times New Roman"/>
                <w:b/>
                <w:bCs/>
                <w:color w:val="000000"/>
              </w:rPr>
              <w:t>No</w:t>
            </w:r>
          </w:p>
        </w:tc>
        <w:tc>
          <w:tcPr>
            <w:tcW w:w="2537" w:type="dxa"/>
            <w:tcBorders>
              <w:top w:val="single" w:sz="4" w:space="0" w:color="auto"/>
              <w:left w:val="nil"/>
              <w:bottom w:val="single" w:sz="4" w:space="0" w:color="auto"/>
              <w:right w:val="single" w:sz="4" w:space="0" w:color="auto"/>
            </w:tcBorders>
            <w:shd w:val="clear" w:color="auto" w:fill="auto"/>
            <w:noWrap/>
            <w:vAlign w:val="bottom"/>
            <w:hideMark/>
          </w:tcPr>
          <w:p w:rsidR="00A54855" w:rsidRPr="005A19C2" w:rsidRDefault="00A54855" w:rsidP="006A0271">
            <w:pPr>
              <w:spacing w:after="0" w:line="240" w:lineRule="auto"/>
              <w:jc w:val="center"/>
              <w:rPr>
                <w:rFonts w:ascii="Calibri" w:eastAsia="Times New Roman" w:hAnsi="Calibri" w:cs="Times New Roman"/>
                <w:b/>
                <w:bCs/>
                <w:color w:val="000000"/>
              </w:rPr>
            </w:pPr>
            <w:r w:rsidRPr="005A19C2">
              <w:rPr>
                <w:rFonts w:ascii="Calibri" w:eastAsia="Times New Roman" w:hAnsi="Calibri" w:cs="Times New Roman"/>
                <w:b/>
                <w:bCs/>
                <w:color w:val="000000"/>
              </w:rPr>
              <w:t>Nama Bank</w:t>
            </w:r>
          </w:p>
        </w:tc>
        <w:tc>
          <w:tcPr>
            <w:tcW w:w="1503" w:type="dxa"/>
            <w:tcBorders>
              <w:top w:val="single" w:sz="4" w:space="0" w:color="auto"/>
              <w:left w:val="nil"/>
              <w:bottom w:val="single" w:sz="4" w:space="0" w:color="auto"/>
              <w:right w:val="single" w:sz="4" w:space="0" w:color="auto"/>
            </w:tcBorders>
            <w:shd w:val="clear" w:color="auto" w:fill="auto"/>
            <w:noWrap/>
            <w:vAlign w:val="bottom"/>
            <w:hideMark/>
          </w:tcPr>
          <w:p w:rsidR="00A54855" w:rsidRPr="005A19C2" w:rsidRDefault="00A54855" w:rsidP="006A0271">
            <w:pPr>
              <w:spacing w:after="0" w:line="240" w:lineRule="auto"/>
              <w:jc w:val="center"/>
              <w:rPr>
                <w:rFonts w:ascii="Calibri" w:eastAsia="Times New Roman" w:hAnsi="Calibri" w:cs="Times New Roman"/>
                <w:b/>
                <w:bCs/>
                <w:color w:val="000000"/>
              </w:rPr>
            </w:pPr>
            <w:r w:rsidRPr="005A19C2">
              <w:rPr>
                <w:rFonts w:ascii="Calibri" w:eastAsia="Times New Roman" w:hAnsi="Calibri" w:cs="Times New Roman"/>
                <w:b/>
                <w:bCs/>
                <w:color w:val="000000"/>
              </w:rPr>
              <w:t>Periode</w:t>
            </w:r>
          </w:p>
        </w:tc>
      </w:tr>
      <w:tr w:rsidR="00A54855" w:rsidRPr="005A19C2" w:rsidTr="00F44D7C">
        <w:trPr>
          <w:trHeight w:val="437"/>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A54855" w:rsidRPr="005A19C2" w:rsidRDefault="00A54855" w:rsidP="006A0271">
            <w:pPr>
              <w:spacing w:after="0" w:line="240" w:lineRule="auto"/>
              <w:jc w:val="center"/>
              <w:rPr>
                <w:rFonts w:ascii="Calibri" w:eastAsia="Times New Roman" w:hAnsi="Calibri" w:cs="Times New Roman"/>
                <w:color w:val="000000"/>
              </w:rPr>
            </w:pPr>
            <w:r w:rsidRPr="005A19C2">
              <w:rPr>
                <w:rFonts w:ascii="Calibri" w:eastAsia="Times New Roman" w:hAnsi="Calibri" w:cs="Times New Roman"/>
                <w:color w:val="000000"/>
              </w:rPr>
              <w:t>1</w:t>
            </w:r>
          </w:p>
        </w:tc>
        <w:tc>
          <w:tcPr>
            <w:tcW w:w="2537" w:type="dxa"/>
            <w:tcBorders>
              <w:top w:val="nil"/>
              <w:left w:val="nil"/>
              <w:bottom w:val="single" w:sz="4" w:space="0" w:color="auto"/>
              <w:right w:val="single" w:sz="4" w:space="0" w:color="auto"/>
            </w:tcBorders>
            <w:shd w:val="clear" w:color="auto" w:fill="auto"/>
            <w:noWrap/>
            <w:vAlign w:val="bottom"/>
            <w:hideMark/>
          </w:tcPr>
          <w:p w:rsidR="00A54855" w:rsidRPr="005A19C2" w:rsidRDefault="00A54855" w:rsidP="006A0271">
            <w:pPr>
              <w:spacing w:after="0" w:line="240" w:lineRule="auto"/>
              <w:jc w:val="center"/>
              <w:rPr>
                <w:rFonts w:ascii="Calibri" w:eastAsia="Times New Roman" w:hAnsi="Calibri" w:cs="Times New Roman"/>
                <w:color w:val="000000"/>
              </w:rPr>
            </w:pPr>
            <w:r w:rsidRPr="005A19C2">
              <w:rPr>
                <w:rFonts w:ascii="Calibri" w:eastAsia="Times New Roman" w:hAnsi="Calibri" w:cs="Times New Roman"/>
                <w:color w:val="000000"/>
              </w:rPr>
              <w:t>JPMorgan Chase</w:t>
            </w:r>
          </w:p>
        </w:tc>
        <w:tc>
          <w:tcPr>
            <w:tcW w:w="1503" w:type="dxa"/>
            <w:tcBorders>
              <w:top w:val="nil"/>
              <w:left w:val="nil"/>
              <w:bottom w:val="single" w:sz="4" w:space="0" w:color="auto"/>
              <w:right w:val="single" w:sz="4" w:space="0" w:color="auto"/>
            </w:tcBorders>
            <w:shd w:val="clear" w:color="auto" w:fill="auto"/>
            <w:noWrap/>
            <w:vAlign w:val="bottom"/>
            <w:hideMark/>
          </w:tcPr>
          <w:p w:rsidR="00A54855" w:rsidRPr="005A19C2" w:rsidRDefault="00A54855" w:rsidP="006A0271">
            <w:pPr>
              <w:spacing w:after="0" w:line="240" w:lineRule="auto"/>
              <w:jc w:val="center"/>
              <w:rPr>
                <w:rFonts w:ascii="Calibri" w:eastAsia="Times New Roman" w:hAnsi="Calibri" w:cs="Times New Roman"/>
                <w:color w:val="000000"/>
              </w:rPr>
            </w:pPr>
            <w:r w:rsidRPr="005A19C2">
              <w:rPr>
                <w:rFonts w:ascii="Calibri" w:eastAsia="Times New Roman" w:hAnsi="Calibri" w:cs="Times New Roman"/>
                <w:color w:val="000000"/>
              </w:rPr>
              <w:t>2011</w:t>
            </w:r>
          </w:p>
        </w:tc>
      </w:tr>
    </w:tbl>
    <w:p w:rsidR="00A54855" w:rsidRDefault="00A54855" w:rsidP="00A54855">
      <w:pPr>
        <w:pStyle w:val="ListParagraph"/>
        <w:spacing w:line="480" w:lineRule="auto"/>
        <w:ind w:left="1080"/>
        <w:rPr>
          <w:rFonts w:ascii="Times New Roman" w:hAnsi="Times New Roman" w:cs="Times New Roman"/>
          <w:b/>
          <w:sz w:val="24"/>
          <w:szCs w:val="24"/>
        </w:rPr>
      </w:pPr>
    </w:p>
    <w:p w:rsidR="00A54855" w:rsidRDefault="00A54855" w:rsidP="00A54855">
      <w:pPr>
        <w:pStyle w:val="ListParagraph"/>
        <w:spacing w:line="480" w:lineRule="auto"/>
        <w:ind w:left="1080"/>
        <w:rPr>
          <w:rFonts w:ascii="Times New Roman" w:hAnsi="Times New Roman" w:cs="Times New Roman"/>
          <w:b/>
          <w:sz w:val="24"/>
          <w:szCs w:val="24"/>
        </w:rPr>
      </w:pPr>
    </w:p>
    <w:p w:rsidR="00A54855" w:rsidRDefault="00A54855" w:rsidP="00A54855">
      <w:pPr>
        <w:pStyle w:val="ListParagraph"/>
        <w:spacing w:line="480" w:lineRule="auto"/>
        <w:ind w:left="1080"/>
        <w:rPr>
          <w:rFonts w:ascii="Times New Roman" w:hAnsi="Times New Roman" w:cs="Times New Roman"/>
          <w:b/>
          <w:sz w:val="24"/>
          <w:szCs w:val="24"/>
        </w:rPr>
      </w:pPr>
    </w:p>
    <w:p w:rsidR="00A54855" w:rsidRDefault="00A54855" w:rsidP="00A54855">
      <w:pPr>
        <w:pStyle w:val="ListParagraph"/>
        <w:spacing w:line="480" w:lineRule="auto"/>
        <w:ind w:left="1080"/>
        <w:rPr>
          <w:rFonts w:ascii="Times New Roman" w:hAnsi="Times New Roman" w:cs="Times New Roman"/>
          <w:b/>
          <w:sz w:val="24"/>
          <w:szCs w:val="24"/>
        </w:rPr>
      </w:pPr>
    </w:p>
    <w:p w:rsidR="00A54855" w:rsidRDefault="00A54855" w:rsidP="00A54855">
      <w:pPr>
        <w:pStyle w:val="ListParagraph"/>
        <w:spacing w:line="480" w:lineRule="auto"/>
        <w:ind w:left="1080"/>
        <w:rPr>
          <w:rFonts w:ascii="Times New Roman" w:hAnsi="Times New Roman" w:cs="Times New Roman"/>
          <w:b/>
          <w:sz w:val="24"/>
          <w:szCs w:val="24"/>
        </w:rPr>
      </w:pPr>
    </w:p>
    <w:p w:rsidR="00A54855" w:rsidRDefault="00A54855" w:rsidP="00A54855">
      <w:pPr>
        <w:pStyle w:val="ListParagraph"/>
        <w:spacing w:line="480" w:lineRule="auto"/>
        <w:ind w:left="1080"/>
        <w:rPr>
          <w:rFonts w:ascii="Times New Roman" w:hAnsi="Times New Roman" w:cs="Times New Roman"/>
          <w:b/>
          <w:sz w:val="24"/>
          <w:szCs w:val="24"/>
        </w:rPr>
      </w:pPr>
    </w:p>
    <w:p w:rsidR="00A54855" w:rsidRDefault="00A54855" w:rsidP="00A54855">
      <w:pPr>
        <w:pStyle w:val="ListParagraph"/>
        <w:spacing w:line="480" w:lineRule="auto"/>
        <w:ind w:left="1080"/>
        <w:rPr>
          <w:rFonts w:ascii="Times New Roman" w:hAnsi="Times New Roman" w:cs="Times New Roman"/>
          <w:b/>
          <w:sz w:val="24"/>
          <w:szCs w:val="24"/>
        </w:rPr>
      </w:pPr>
    </w:p>
    <w:p w:rsidR="00A54855" w:rsidRDefault="00A54855" w:rsidP="00A54855">
      <w:pPr>
        <w:pStyle w:val="ListParagraph"/>
        <w:spacing w:line="480" w:lineRule="auto"/>
        <w:ind w:left="1080"/>
        <w:rPr>
          <w:rFonts w:ascii="Times New Roman" w:hAnsi="Times New Roman" w:cs="Times New Roman"/>
          <w:b/>
          <w:sz w:val="24"/>
          <w:szCs w:val="24"/>
        </w:rPr>
      </w:pPr>
    </w:p>
    <w:p w:rsidR="00A54855" w:rsidRDefault="00A54855" w:rsidP="00A54855">
      <w:pPr>
        <w:pStyle w:val="ListParagraph"/>
        <w:spacing w:line="480" w:lineRule="auto"/>
        <w:ind w:left="1080"/>
        <w:rPr>
          <w:rFonts w:ascii="Times New Roman" w:hAnsi="Times New Roman" w:cs="Times New Roman"/>
          <w:b/>
          <w:sz w:val="24"/>
          <w:szCs w:val="24"/>
        </w:rPr>
      </w:pPr>
    </w:p>
    <w:p w:rsidR="00A54855" w:rsidRDefault="00A54855" w:rsidP="00A54855">
      <w:pPr>
        <w:pStyle w:val="ListParagraph"/>
        <w:spacing w:line="480" w:lineRule="auto"/>
        <w:ind w:left="1080"/>
        <w:rPr>
          <w:rFonts w:ascii="Times New Roman" w:hAnsi="Times New Roman" w:cs="Times New Roman"/>
          <w:b/>
          <w:sz w:val="24"/>
          <w:szCs w:val="24"/>
        </w:rPr>
      </w:pPr>
    </w:p>
    <w:p w:rsidR="00A54855" w:rsidRDefault="00A54855" w:rsidP="00A54855">
      <w:pPr>
        <w:pStyle w:val="ListParagraph"/>
        <w:spacing w:line="480" w:lineRule="auto"/>
        <w:ind w:left="1080"/>
        <w:rPr>
          <w:rFonts w:ascii="Times New Roman" w:hAnsi="Times New Roman" w:cs="Times New Roman"/>
          <w:b/>
          <w:sz w:val="24"/>
          <w:szCs w:val="24"/>
        </w:rPr>
      </w:pPr>
    </w:p>
    <w:p w:rsidR="00A54855" w:rsidRDefault="00A54855" w:rsidP="00A54855">
      <w:pPr>
        <w:pStyle w:val="ListParagraph"/>
        <w:spacing w:line="480" w:lineRule="auto"/>
        <w:ind w:left="1080"/>
        <w:rPr>
          <w:rFonts w:ascii="Times New Roman" w:hAnsi="Times New Roman" w:cs="Times New Roman"/>
          <w:b/>
          <w:sz w:val="24"/>
          <w:szCs w:val="24"/>
        </w:rPr>
      </w:pPr>
    </w:p>
    <w:p w:rsidR="00A54855" w:rsidRDefault="00A54855" w:rsidP="00A54855">
      <w:pPr>
        <w:pStyle w:val="ListParagraph"/>
        <w:spacing w:line="480" w:lineRule="auto"/>
        <w:ind w:left="1080"/>
        <w:rPr>
          <w:rFonts w:ascii="Times New Roman" w:hAnsi="Times New Roman" w:cs="Times New Roman"/>
          <w:b/>
          <w:sz w:val="24"/>
          <w:szCs w:val="24"/>
        </w:rPr>
      </w:pPr>
    </w:p>
    <w:p w:rsidR="00A54855" w:rsidRDefault="00A54855" w:rsidP="00A54855">
      <w:pPr>
        <w:pStyle w:val="ListParagraph"/>
        <w:spacing w:line="480" w:lineRule="auto"/>
        <w:ind w:left="1080"/>
        <w:rPr>
          <w:rFonts w:ascii="Times New Roman" w:hAnsi="Times New Roman" w:cs="Times New Roman"/>
          <w:b/>
          <w:sz w:val="24"/>
          <w:szCs w:val="24"/>
        </w:rPr>
      </w:pPr>
    </w:p>
    <w:p w:rsidR="00A54855" w:rsidRDefault="00A54855" w:rsidP="00A54855">
      <w:pPr>
        <w:pStyle w:val="ListParagraph"/>
        <w:spacing w:line="480" w:lineRule="auto"/>
        <w:ind w:left="1080"/>
        <w:rPr>
          <w:rFonts w:ascii="Times New Roman" w:hAnsi="Times New Roman" w:cs="Times New Roman"/>
          <w:b/>
          <w:sz w:val="24"/>
          <w:szCs w:val="24"/>
        </w:rPr>
      </w:pPr>
    </w:p>
    <w:p w:rsidR="00A54855" w:rsidRDefault="00A54855" w:rsidP="00A54855">
      <w:pPr>
        <w:pStyle w:val="ListParagraph"/>
        <w:spacing w:line="480" w:lineRule="auto"/>
        <w:ind w:left="1080"/>
        <w:rPr>
          <w:rFonts w:ascii="Times New Roman" w:hAnsi="Times New Roman" w:cs="Times New Roman"/>
          <w:b/>
          <w:sz w:val="24"/>
          <w:szCs w:val="24"/>
        </w:rPr>
      </w:pPr>
    </w:p>
    <w:p w:rsidR="00A54855" w:rsidRDefault="00A54855" w:rsidP="00437CE8"/>
    <w:p w:rsidR="00A54855" w:rsidRPr="00A54855" w:rsidRDefault="00A54855" w:rsidP="00437CE8"/>
    <w:p w:rsidR="001E3D2B" w:rsidRDefault="001E3D2B" w:rsidP="00D121EB">
      <w:pPr>
        <w:pStyle w:val="ListParagraph"/>
        <w:spacing w:line="480" w:lineRule="auto"/>
        <w:ind w:left="0"/>
        <w:jc w:val="center"/>
        <w:outlineLvl w:val="0"/>
        <w:rPr>
          <w:rFonts w:ascii="Times New Roman" w:hAnsi="Times New Roman" w:cs="Times New Roman"/>
          <w:b/>
          <w:i/>
          <w:sz w:val="36"/>
          <w:szCs w:val="36"/>
          <w:u w:val="single"/>
        </w:rPr>
      </w:pPr>
      <w:bookmarkStart w:id="33" w:name="_Toc477881588"/>
      <w:bookmarkStart w:id="34" w:name="_Toc477881686"/>
      <w:r w:rsidRPr="001E3D2B">
        <w:rPr>
          <w:rFonts w:ascii="Times New Roman" w:hAnsi="Times New Roman" w:cs="Times New Roman"/>
          <w:b/>
          <w:i/>
          <w:noProof/>
          <w:sz w:val="36"/>
          <w:szCs w:val="36"/>
          <w:u w:val="single"/>
        </w:rPr>
        <w:lastRenderedPageBreak/>
        <w:drawing>
          <wp:anchor distT="0" distB="0" distL="114300" distR="114300" simplePos="0" relativeHeight="251676672" behindDoc="0" locked="0" layoutInCell="1" allowOverlap="1" wp14:anchorId="3A7BDC6D" wp14:editId="3CC42481">
            <wp:simplePos x="0" y="0"/>
            <wp:positionH relativeFrom="margin">
              <wp:posOffset>4459708</wp:posOffset>
            </wp:positionH>
            <wp:positionV relativeFrom="margin">
              <wp:posOffset>-790833</wp:posOffset>
            </wp:positionV>
            <wp:extent cx="1198245" cy="1663700"/>
            <wp:effectExtent l="0" t="0" r="1905" b="0"/>
            <wp:wrapSquare wrapText="bothSides"/>
            <wp:docPr id="16" name="Picture 16" descr="D:\KARDINA\IMG_443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KARDINA\IMG_4431 copy.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98245" cy="1663700"/>
                    </a:xfrm>
                    <a:prstGeom prst="rect">
                      <a:avLst/>
                    </a:prstGeom>
                    <a:noFill/>
                    <a:ln>
                      <a:noFill/>
                    </a:ln>
                  </pic:spPr>
                </pic:pic>
              </a:graphicData>
            </a:graphic>
          </wp:anchor>
        </w:drawing>
      </w:r>
      <w:r w:rsidRPr="001E3D2B">
        <w:rPr>
          <w:rFonts w:ascii="Times New Roman" w:hAnsi="Times New Roman" w:cs="Times New Roman"/>
          <w:b/>
          <w:i/>
          <w:sz w:val="36"/>
          <w:szCs w:val="36"/>
          <w:u w:val="single"/>
        </w:rPr>
        <w:t>CURRICULUM VITAE</w:t>
      </w:r>
      <w:bookmarkEnd w:id="33"/>
      <w:bookmarkEnd w:id="34"/>
    </w:p>
    <w:p w:rsidR="001E3D2B" w:rsidRPr="001E3D2B" w:rsidRDefault="001E3D2B" w:rsidP="001E3D2B">
      <w:pPr>
        <w:pStyle w:val="ListParagraph"/>
        <w:spacing w:line="480" w:lineRule="auto"/>
        <w:ind w:left="0"/>
        <w:rPr>
          <w:rFonts w:ascii="Times New Roman" w:hAnsi="Times New Roman" w:cs="Times New Roman"/>
          <w:b/>
          <w:i/>
          <w:sz w:val="28"/>
          <w:szCs w:val="28"/>
          <w:u w:val="single"/>
        </w:rPr>
      </w:pPr>
      <w:r w:rsidRPr="001E3D2B">
        <w:rPr>
          <w:rFonts w:ascii="Times New Roman" w:hAnsi="Times New Roman" w:cs="Times New Roman"/>
          <w:b/>
          <w:i/>
          <w:sz w:val="28"/>
          <w:szCs w:val="28"/>
          <w:u w:val="single"/>
        </w:rPr>
        <w:t>PERSONAL DETAILS</w:t>
      </w:r>
    </w:p>
    <w:p w:rsidR="001E3D2B" w:rsidRPr="001E3D2B" w:rsidRDefault="001E3D2B" w:rsidP="001E3D2B">
      <w:pPr>
        <w:pStyle w:val="ListParagraph"/>
        <w:spacing w:line="480" w:lineRule="auto"/>
        <w:ind w:left="0"/>
        <w:rPr>
          <w:rFonts w:ascii="Times New Roman" w:hAnsi="Times New Roman" w:cs="Times New Roman"/>
          <w:b/>
          <w:sz w:val="24"/>
          <w:szCs w:val="24"/>
        </w:rPr>
      </w:pPr>
      <w:r w:rsidRPr="001E3D2B">
        <w:rPr>
          <w:rFonts w:ascii="Times New Roman" w:hAnsi="Times New Roman" w:cs="Times New Roman"/>
          <w:b/>
          <w:sz w:val="24"/>
          <w:szCs w:val="24"/>
        </w:rPr>
        <w:t xml:space="preserve">Name </w:t>
      </w:r>
      <w:r w:rsidRPr="001E3D2B">
        <w:rPr>
          <w:rFonts w:ascii="Times New Roman" w:hAnsi="Times New Roman" w:cs="Times New Roman"/>
          <w:b/>
          <w:sz w:val="24"/>
          <w:szCs w:val="24"/>
        </w:rPr>
        <w:tab/>
      </w:r>
      <w:r w:rsidRPr="001E3D2B">
        <w:rPr>
          <w:rFonts w:ascii="Times New Roman" w:hAnsi="Times New Roman" w:cs="Times New Roman"/>
          <w:b/>
          <w:sz w:val="24"/>
          <w:szCs w:val="24"/>
        </w:rPr>
        <w:tab/>
      </w:r>
      <w:r w:rsidRPr="001E3D2B">
        <w:rPr>
          <w:rFonts w:ascii="Times New Roman" w:hAnsi="Times New Roman" w:cs="Times New Roman"/>
          <w:b/>
          <w:sz w:val="24"/>
          <w:szCs w:val="24"/>
        </w:rPr>
        <w:tab/>
        <w:t>: Kardina Sariwening</w:t>
      </w:r>
    </w:p>
    <w:p w:rsidR="001E3D2B" w:rsidRPr="001E3D2B" w:rsidRDefault="001E3D2B" w:rsidP="001E3D2B">
      <w:pPr>
        <w:pStyle w:val="ListParagraph"/>
        <w:spacing w:line="480" w:lineRule="auto"/>
        <w:ind w:left="0"/>
        <w:rPr>
          <w:rFonts w:ascii="Times New Roman" w:hAnsi="Times New Roman" w:cs="Times New Roman"/>
          <w:b/>
          <w:sz w:val="24"/>
          <w:szCs w:val="24"/>
        </w:rPr>
      </w:pPr>
      <w:r w:rsidRPr="001E3D2B">
        <w:rPr>
          <w:rFonts w:ascii="Times New Roman" w:hAnsi="Times New Roman" w:cs="Times New Roman"/>
          <w:b/>
          <w:sz w:val="24"/>
          <w:szCs w:val="24"/>
        </w:rPr>
        <w:t>Place, Date of Birth</w:t>
      </w:r>
      <w:r w:rsidRPr="001E3D2B">
        <w:rPr>
          <w:rFonts w:ascii="Times New Roman" w:hAnsi="Times New Roman" w:cs="Times New Roman"/>
          <w:b/>
          <w:sz w:val="24"/>
          <w:szCs w:val="24"/>
        </w:rPr>
        <w:tab/>
        <w:t>: Jakarta, August 27 1995</w:t>
      </w:r>
    </w:p>
    <w:p w:rsidR="001E3D2B" w:rsidRPr="001E3D2B" w:rsidRDefault="001E3D2B" w:rsidP="001E3D2B">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Nationality</w:t>
      </w:r>
      <w:r>
        <w:rPr>
          <w:rFonts w:ascii="Times New Roman" w:hAnsi="Times New Roman" w:cs="Times New Roman"/>
          <w:b/>
          <w:sz w:val="24"/>
          <w:szCs w:val="24"/>
        </w:rPr>
        <w:tab/>
      </w:r>
      <w:r>
        <w:rPr>
          <w:rFonts w:ascii="Times New Roman" w:hAnsi="Times New Roman" w:cs="Times New Roman"/>
          <w:b/>
          <w:sz w:val="24"/>
          <w:szCs w:val="24"/>
        </w:rPr>
        <w:tab/>
      </w:r>
      <w:r w:rsidRPr="001E3D2B">
        <w:rPr>
          <w:rFonts w:ascii="Times New Roman" w:hAnsi="Times New Roman" w:cs="Times New Roman"/>
          <w:b/>
          <w:sz w:val="24"/>
          <w:szCs w:val="24"/>
        </w:rPr>
        <w:t>: Indonesia</w:t>
      </w:r>
    </w:p>
    <w:p w:rsidR="001E3D2B" w:rsidRPr="001E3D2B" w:rsidRDefault="001E3D2B" w:rsidP="001E3D2B">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Religion</w:t>
      </w:r>
      <w:r>
        <w:rPr>
          <w:rFonts w:ascii="Times New Roman" w:hAnsi="Times New Roman" w:cs="Times New Roman"/>
          <w:b/>
          <w:sz w:val="24"/>
          <w:szCs w:val="24"/>
        </w:rPr>
        <w:tab/>
      </w:r>
      <w:r>
        <w:rPr>
          <w:rFonts w:ascii="Times New Roman" w:hAnsi="Times New Roman" w:cs="Times New Roman"/>
          <w:b/>
          <w:sz w:val="24"/>
          <w:szCs w:val="24"/>
        </w:rPr>
        <w:tab/>
      </w:r>
      <w:r w:rsidRPr="001E3D2B">
        <w:rPr>
          <w:rFonts w:ascii="Times New Roman" w:hAnsi="Times New Roman" w:cs="Times New Roman"/>
          <w:b/>
          <w:sz w:val="24"/>
          <w:szCs w:val="24"/>
        </w:rPr>
        <w:t>: Muslim</w:t>
      </w:r>
    </w:p>
    <w:p w:rsidR="001E3D2B" w:rsidRPr="001E3D2B" w:rsidRDefault="001E3D2B" w:rsidP="001E3D2B">
      <w:pPr>
        <w:pStyle w:val="ListParagraph"/>
        <w:tabs>
          <w:tab w:val="left" w:pos="810"/>
          <w:tab w:val="left" w:pos="1170"/>
          <w:tab w:val="left" w:pos="1440"/>
          <w:tab w:val="left" w:pos="2160"/>
        </w:tabs>
        <w:spacing w:line="480" w:lineRule="auto"/>
        <w:ind w:left="3060" w:hanging="3060"/>
        <w:rPr>
          <w:rFonts w:ascii="Times New Roman" w:hAnsi="Times New Roman" w:cs="Times New Roman"/>
          <w:b/>
          <w:sz w:val="24"/>
          <w:szCs w:val="24"/>
        </w:rPr>
      </w:pPr>
      <w:r w:rsidRPr="001E3D2B">
        <w:rPr>
          <w:rFonts w:ascii="Times New Roman" w:hAnsi="Times New Roman" w:cs="Times New Roman"/>
          <w:b/>
          <w:sz w:val="24"/>
          <w:szCs w:val="24"/>
        </w:rPr>
        <w:t>Address</w:t>
      </w:r>
      <w:r w:rsidRPr="001E3D2B">
        <w:rPr>
          <w:rFonts w:ascii="Times New Roman" w:hAnsi="Times New Roman" w:cs="Times New Roman"/>
          <w:b/>
          <w:sz w:val="24"/>
          <w:szCs w:val="24"/>
        </w:rPr>
        <w:tab/>
      </w:r>
      <w:r w:rsidRPr="001E3D2B">
        <w:rPr>
          <w:rFonts w:ascii="Times New Roman" w:hAnsi="Times New Roman" w:cs="Times New Roman"/>
          <w:b/>
          <w:sz w:val="24"/>
          <w:szCs w:val="24"/>
        </w:rPr>
        <w:tab/>
      </w:r>
      <w:r>
        <w:rPr>
          <w:rFonts w:ascii="Times New Roman" w:hAnsi="Times New Roman" w:cs="Times New Roman"/>
          <w:b/>
          <w:sz w:val="24"/>
          <w:szCs w:val="24"/>
        </w:rPr>
        <w:tab/>
      </w:r>
      <w:r w:rsidRPr="001E3D2B">
        <w:rPr>
          <w:rFonts w:ascii="Times New Roman" w:hAnsi="Times New Roman" w:cs="Times New Roman"/>
          <w:b/>
          <w:sz w:val="24"/>
          <w:szCs w:val="24"/>
        </w:rPr>
        <w:t>: Jl. Kelapa Gading Blok E 152 Komp. Lembah Cinere</w:t>
      </w:r>
    </w:p>
    <w:p w:rsidR="001E3D2B" w:rsidRPr="001E3D2B" w:rsidRDefault="001E3D2B" w:rsidP="001E3D2B">
      <w:pPr>
        <w:pStyle w:val="ListParagraph"/>
        <w:tabs>
          <w:tab w:val="left" w:pos="810"/>
          <w:tab w:val="left" w:pos="1170"/>
          <w:tab w:val="left" w:pos="1440"/>
          <w:tab w:val="left" w:pos="2160"/>
        </w:tabs>
        <w:spacing w:line="480" w:lineRule="auto"/>
        <w:ind w:left="3060" w:hanging="3060"/>
        <w:rPr>
          <w:rFonts w:ascii="Times New Roman" w:hAnsi="Times New Roman" w:cs="Times New Roman"/>
          <w:b/>
          <w:sz w:val="24"/>
          <w:szCs w:val="24"/>
        </w:rPr>
      </w:pPr>
      <w:r w:rsidRPr="001E3D2B">
        <w:rPr>
          <w:rFonts w:ascii="Times New Roman" w:hAnsi="Times New Roman" w:cs="Times New Roman"/>
          <w:b/>
          <w:sz w:val="24"/>
          <w:szCs w:val="24"/>
        </w:rPr>
        <w:t>Ph. Number</w:t>
      </w:r>
      <w:r w:rsidRPr="001E3D2B">
        <w:rPr>
          <w:rFonts w:ascii="Times New Roman" w:hAnsi="Times New Roman" w:cs="Times New Roman"/>
          <w:b/>
          <w:sz w:val="24"/>
          <w:szCs w:val="24"/>
        </w:rPr>
        <w:tab/>
      </w:r>
      <w:r>
        <w:rPr>
          <w:rFonts w:ascii="Times New Roman" w:hAnsi="Times New Roman" w:cs="Times New Roman"/>
          <w:b/>
          <w:sz w:val="24"/>
          <w:szCs w:val="24"/>
        </w:rPr>
        <w:tab/>
      </w:r>
      <w:r w:rsidRPr="001E3D2B">
        <w:rPr>
          <w:rFonts w:ascii="Times New Roman" w:hAnsi="Times New Roman" w:cs="Times New Roman"/>
          <w:b/>
          <w:sz w:val="24"/>
          <w:szCs w:val="24"/>
        </w:rPr>
        <w:t>: 0813-1909-0444</w:t>
      </w:r>
    </w:p>
    <w:p w:rsidR="001E3D2B" w:rsidRPr="001E3D2B" w:rsidRDefault="001E3D2B" w:rsidP="001E3D2B">
      <w:pPr>
        <w:pStyle w:val="ListParagraph"/>
        <w:tabs>
          <w:tab w:val="left" w:pos="810"/>
          <w:tab w:val="left" w:pos="1170"/>
          <w:tab w:val="left" w:pos="1440"/>
          <w:tab w:val="left" w:pos="2160"/>
        </w:tabs>
        <w:spacing w:line="480" w:lineRule="auto"/>
        <w:ind w:left="3060" w:hanging="3060"/>
        <w:rPr>
          <w:rFonts w:ascii="Times New Roman" w:hAnsi="Times New Roman" w:cs="Times New Roman"/>
          <w:b/>
          <w:sz w:val="24"/>
          <w:szCs w:val="24"/>
        </w:rPr>
      </w:pPr>
      <w:r w:rsidRPr="001E3D2B">
        <w:rPr>
          <w:rFonts w:ascii="Times New Roman" w:hAnsi="Times New Roman" w:cs="Times New Roman"/>
          <w:b/>
          <w:sz w:val="24"/>
          <w:szCs w:val="24"/>
        </w:rPr>
        <w:t>E-mail</w:t>
      </w:r>
      <w:r w:rsidRPr="001E3D2B">
        <w:rPr>
          <w:rFonts w:ascii="Times New Roman" w:hAnsi="Times New Roman" w:cs="Times New Roman"/>
          <w:b/>
          <w:sz w:val="24"/>
          <w:szCs w:val="24"/>
        </w:rPr>
        <w:tab/>
      </w:r>
      <w:r w:rsidRPr="001E3D2B">
        <w:rPr>
          <w:rFonts w:ascii="Times New Roman" w:hAnsi="Times New Roman" w:cs="Times New Roman"/>
          <w:b/>
          <w:sz w:val="24"/>
          <w:szCs w:val="24"/>
        </w:rPr>
        <w:tab/>
      </w:r>
      <w:r w:rsidRPr="001E3D2B">
        <w:rPr>
          <w:rFonts w:ascii="Times New Roman" w:hAnsi="Times New Roman" w:cs="Times New Roman"/>
          <w:b/>
          <w:sz w:val="24"/>
          <w:szCs w:val="24"/>
        </w:rPr>
        <w:tab/>
      </w:r>
      <w:r w:rsidRPr="001E3D2B">
        <w:rPr>
          <w:rFonts w:ascii="Times New Roman" w:hAnsi="Times New Roman" w:cs="Times New Roman"/>
          <w:b/>
          <w:sz w:val="24"/>
          <w:szCs w:val="24"/>
        </w:rPr>
        <w:tab/>
        <w:t>: kardina@outlook.com</w:t>
      </w:r>
    </w:p>
    <w:p w:rsidR="001E3D2B" w:rsidRDefault="001E3D2B" w:rsidP="001E3D2B">
      <w:pPr>
        <w:pStyle w:val="ListParagraph"/>
        <w:tabs>
          <w:tab w:val="left" w:pos="810"/>
          <w:tab w:val="left" w:pos="1170"/>
          <w:tab w:val="left" w:pos="1440"/>
          <w:tab w:val="left" w:pos="2880"/>
        </w:tabs>
        <w:spacing w:line="480" w:lineRule="auto"/>
        <w:ind w:left="3060" w:hanging="3060"/>
        <w:rPr>
          <w:rFonts w:ascii="Times New Roman" w:hAnsi="Times New Roman" w:cs="Times New Roman"/>
          <w:b/>
          <w:i/>
          <w:sz w:val="28"/>
          <w:szCs w:val="28"/>
          <w:u w:val="single"/>
        </w:rPr>
      </w:pPr>
      <w:r w:rsidRPr="001E3D2B">
        <w:rPr>
          <w:rFonts w:ascii="Times New Roman" w:hAnsi="Times New Roman" w:cs="Times New Roman"/>
          <w:b/>
          <w:i/>
          <w:sz w:val="28"/>
          <w:szCs w:val="28"/>
          <w:u w:val="single"/>
        </w:rPr>
        <w:t>FORMAL EDUCATION DETAILS</w:t>
      </w:r>
    </w:p>
    <w:p w:rsidR="001E3D2B" w:rsidRDefault="001E3D2B" w:rsidP="001E3D2B">
      <w:pPr>
        <w:pStyle w:val="ListParagraph"/>
        <w:tabs>
          <w:tab w:val="left" w:pos="810"/>
          <w:tab w:val="left" w:pos="1170"/>
          <w:tab w:val="left" w:pos="1440"/>
          <w:tab w:val="left" w:pos="2160"/>
        </w:tabs>
        <w:spacing w:line="480" w:lineRule="auto"/>
        <w:ind w:left="3060" w:hanging="3060"/>
        <w:rPr>
          <w:rFonts w:ascii="Times New Roman" w:hAnsi="Times New Roman" w:cs="Times New Roman"/>
          <w:b/>
          <w:sz w:val="24"/>
          <w:szCs w:val="24"/>
        </w:rPr>
      </w:pPr>
      <w:r w:rsidRPr="001E3D2B">
        <w:rPr>
          <w:rFonts w:ascii="Times New Roman" w:hAnsi="Times New Roman" w:cs="Times New Roman"/>
          <w:b/>
          <w:sz w:val="24"/>
          <w:szCs w:val="24"/>
        </w:rPr>
        <w:t>2001 – 2007</w:t>
      </w:r>
      <w:r w:rsidRPr="001E3D2B">
        <w:rPr>
          <w:rFonts w:ascii="Times New Roman" w:hAnsi="Times New Roman" w:cs="Times New Roman"/>
          <w:b/>
          <w:sz w:val="24"/>
          <w:szCs w:val="24"/>
        </w:rPr>
        <w:tab/>
      </w:r>
      <w:r>
        <w:rPr>
          <w:rFonts w:ascii="Times New Roman" w:hAnsi="Times New Roman" w:cs="Times New Roman"/>
          <w:sz w:val="24"/>
          <w:szCs w:val="24"/>
        </w:rPr>
        <w:tab/>
      </w:r>
      <w:r w:rsidRPr="001E3D2B">
        <w:rPr>
          <w:rFonts w:ascii="Times New Roman" w:hAnsi="Times New Roman" w:cs="Times New Roman"/>
          <w:b/>
          <w:sz w:val="24"/>
          <w:szCs w:val="24"/>
        </w:rPr>
        <w:t>: SDN</w:t>
      </w:r>
      <w:r>
        <w:rPr>
          <w:rFonts w:ascii="Times New Roman" w:hAnsi="Times New Roman" w:cs="Times New Roman"/>
          <w:b/>
          <w:sz w:val="24"/>
          <w:szCs w:val="24"/>
        </w:rPr>
        <w:t xml:space="preserve"> 07 Pagi Jakarta</w:t>
      </w:r>
    </w:p>
    <w:p w:rsidR="001E3D2B" w:rsidRDefault="001E3D2B" w:rsidP="001E3D2B">
      <w:pPr>
        <w:pStyle w:val="ListParagraph"/>
        <w:tabs>
          <w:tab w:val="left" w:pos="810"/>
          <w:tab w:val="left" w:pos="1170"/>
          <w:tab w:val="left" w:pos="1440"/>
          <w:tab w:val="left" w:pos="2160"/>
        </w:tabs>
        <w:spacing w:line="480" w:lineRule="auto"/>
        <w:ind w:left="3060" w:hanging="3060"/>
        <w:rPr>
          <w:rFonts w:ascii="Times New Roman" w:hAnsi="Times New Roman" w:cs="Times New Roman"/>
          <w:b/>
          <w:sz w:val="24"/>
          <w:szCs w:val="24"/>
        </w:rPr>
      </w:pPr>
      <w:r>
        <w:rPr>
          <w:rFonts w:ascii="Times New Roman" w:hAnsi="Times New Roman" w:cs="Times New Roman"/>
          <w:b/>
          <w:sz w:val="24"/>
          <w:szCs w:val="24"/>
        </w:rPr>
        <w:t>2007 – 2010</w:t>
      </w:r>
      <w:r>
        <w:rPr>
          <w:rFonts w:ascii="Times New Roman" w:hAnsi="Times New Roman" w:cs="Times New Roman"/>
          <w:b/>
          <w:sz w:val="24"/>
          <w:szCs w:val="24"/>
        </w:rPr>
        <w:tab/>
      </w:r>
      <w:r>
        <w:rPr>
          <w:rFonts w:ascii="Times New Roman" w:hAnsi="Times New Roman" w:cs="Times New Roman"/>
          <w:b/>
          <w:sz w:val="24"/>
          <w:szCs w:val="24"/>
        </w:rPr>
        <w:tab/>
        <w:t>: SMP Bakti Idhata Jakarta</w:t>
      </w:r>
    </w:p>
    <w:p w:rsidR="001E3D2B" w:rsidRDefault="001E3D2B" w:rsidP="001E3D2B">
      <w:pPr>
        <w:pStyle w:val="ListParagraph"/>
        <w:tabs>
          <w:tab w:val="left" w:pos="810"/>
          <w:tab w:val="left" w:pos="1170"/>
          <w:tab w:val="left" w:pos="1440"/>
          <w:tab w:val="left" w:pos="2160"/>
        </w:tabs>
        <w:spacing w:line="480" w:lineRule="auto"/>
        <w:ind w:left="3060" w:hanging="3060"/>
        <w:rPr>
          <w:rFonts w:ascii="Times New Roman" w:hAnsi="Times New Roman" w:cs="Times New Roman"/>
          <w:b/>
          <w:sz w:val="24"/>
          <w:szCs w:val="24"/>
        </w:rPr>
      </w:pPr>
      <w:r>
        <w:rPr>
          <w:rFonts w:ascii="Times New Roman" w:hAnsi="Times New Roman" w:cs="Times New Roman"/>
          <w:b/>
          <w:sz w:val="24"/>
          <w:szCs w:val="24"/>
        </w:rPr>
        <w:t>2010 – 2013</w:t>
      </w:r>
      <w:r>
        <w:rPr>
          <w:rFonts w:ascii="Times New Roman" w:hAnsi="Times New Roman" w:cs="Times New Roman"/>
          <w:b/>
          <w:sz w:val="24"/>
          <w:szCs w:val="24"/>
        </w:rPr>
        <w:tab/>
      </w:r>
      <w:r>
        <w:rPr>
          <w:rFonts w:ascii="Times New Roman" w:hAnsi="Times New Roman" w:cs="Times New Roman"/>
          <w:b/>
          <w:sz w:val="24"/>
          <w:szCs w:val="24"/>
        </w:rPr>
        <w:tab/>
        <w:t>: SMAN 6 Jakarta</w:t>
      </w:r>
    </w:p>
    <w:p w:rsidR="001E3D2B" w:rsidRDefault="006B6FE6" w:rsidP="006B6FE6">
      <w:pPr>
        <w:pStyle w:val="ListParagraph"/>
        <w:tabs>
          <w:tab w:val="left" w:pos="810"/>
          <w:tab w:val="left" w:pos="1170"/>
          <w:tab w:val="left" w:pos="1440"/>
          <w:tab w:val="left" w:pos="2160"/>
          <w:tab w:val="left" w:pos="2340"/>
        </w:tabs>
        <w:spacing w:line="480" w:lineRule="auto"/>
        <w:ind w:left="3060" w:hanging="3060"/>
        <w:rPr>
          <w:rFonts w:ascii="Times New Roman" w:hAnsi="Times New Roman" w:cs="Times New Roman"/>
          <w:b/>
          <w:sz w:val="24"/>
          <w:szCs w:val="24"/>
        </w:rPr>
      </w:pPr>
      <w:r>
        <w:rPr>
          <w:rFonts w:ascii="Times New Roman" w:hAnsi="Times New Roman" w:cs="Times New Roman"/>
          <w:b/>
          <w:sz w:val="24"/>
          <w:szCs w:val="24"/>
        </w:rPr>
        <w:t>2013 – 2017</w:t>
      </w:r>
      <w:r w:rsidR="001E3D2B">
        <w:rPr>
          <w:rFonts w:ascii="Times New Roman" w:hAnsi="Times New Roman" w:cs="Times New Roman"/>
          <w:b/>
          <w:sz w:val="24"/>
          <w:szCs w:val="24"/>
        </w:rPr>
        <w:tab/>
      </w:r>
      <w:r w:rsidR="001E3D2B">
        <w:rPr>
          <w:rFonts w:ascii="Times New Roman" w:hAnsi="Times New Roman" w:cs="Times New Roman"/>
          <w:b/>
          <w:sz w:val="24"/>
          <w:szCs w:val="24"/>
        </w:rPr>
        <w:tab/>
        <w:t>: STIE Indonesia Banking School</w:t>
      </w:r>
      <w:r>
        <w:rPr>
          <w:rFonts w:ascii="Times New Roman" w:hAnsi="Times New Roman" w:cs="Times New Roman"/>
          <w:b/>
          <w:sz w:val="24"/>
          <w:szCs w:val="24"/>
        </w:rPr>
        <w:t xml:space="preserve"> </w:t>
      </w:r>
      <w:r w:rsidR="001E3D2B">
        <w:rPr>
          <w:rFonts w:ascii="Times New Roman" w:hAnsi="Times New Roman" w:cs="Times New Roman"/>
          <w:b/>
          <w:sz w:val="24"/>
          <w:szCs w:val="24"/>
        </w:rPr>
        <w:t>Jakarta</w:t>
      </w:r>
    </w:p>
    <w:p w:rsidR="00B2035F" w:rsidRDefault="001E3D2B" w:rsidP="00B2035F">
      <w:pPr>
        <w:pStyle w:val="ListParagraph"/>
        <w:tabs>
          <w:tab w:val="left" w:pos="810"/>
          <w:tab w:val="left" w:pos="1170"/>
          <w:tab w:val="left" w:pos="1440"/>
          <w:tab w:val="left" w:pos="2160"/>
        </w:tabs>
        <w:spacing w:line="480" w:lineRule="auto"/>
        <w:ind w:left="3060" w:hanging="3060"/>
        <w:rPr>
          <w:rFonts w:ascii="Times New Roman" w:hAnsi="Times New Roman" w:cs="Times New Roman"/>
          <w:b/>
          <w:i/>
          <w:sz w:val="28"/>
          <w:szCs w:val="28"/>
          <w:u w:val="single"/>
        </w:rPr>
      </w:pPr>
      <w:r w:rsidRPr="001E3D2B">
        <w:rPr>
          <w:rFonts w:ascii="Times New Roman" w:hAnsi="Times New Roman" w:cs="Times New Roman"/>
          <w:b/>
          <w:i/>
          <w:sz w:val="28"/>
          <w:szCs w:val="28"/>
          <w:u w:val="single"/>
        </w:rPr>
        <w:t>NONFORMAL EDUCATION AND TRAINING DETAILS</w:t>
      </w:r>
    </w:p>
    <w:p w:rsidR="00FC33B6" w:rsidRPr="00FC33B6" w:rsidRDefault="00FC33B6" w:rsidP="00B2035F">
      <w:pPr>
        <w:pStyle w:val="ListParagraph"/>
        <w:tabs>
          <w:tab w:val="left" w:pos="810"/>
          <w:tab w:val="left" w:pos="1170"/>
          <w:tab w:val="left" w:pos="1440"/>
          <w:tab w:val="left" w:pos="2160"/>
        </w:tabs>
        <w:spacing w:line="480" w:lineRule="auto"/>
        <w:ind w:left="3060" w:hanging="3060"/>
        <w:rPr>
          <w:rFonts w:ascii="Times New Roman" w:hAnsi="Times New Roman" w:cs="Times New Roman"/>
          <w:b/>
          <w:sz w:val="24"/>
          <w:szCs w:val="24"/>
        </w:rPr>
      </w:pPr>
      <w:r>
        <w:rPr>
          <w:rFonts w:ascii="Times New Roman" w:hAnsi="Times New Roman" w:cs="Times New Roman"/>
          <w:b/>
          <w:sz w:val="24"/>
          <w:szCs w:val="24"/>
        </w:rPr>
        <w:t>2012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ESQ Leadership Training, ESQ 165</w:t>
      </w:r>
    </w:p>
    <w:p w:rsidR="00B2035F" w:rsidRDefault="00B2035F" w:rsidP="00B2035F">
      <w:pPr>
        <w:pStyle w:val="ListParagraph"/>
        <w:tabs>
          <w:tab w:val="left" w:pos="810"/>
          <w:tab w:val="left" w:pos="1170"/>
          <w:tab w:val="left" w:pos="1440"/>
          <w:tab w:val="left" w:pos="2160"/>
        </w:tabs>
        <w:spacing w:line="480" w:lineRule="auto"/>
        <w:ind w:left="3060" w:hanging="3060"/>
        <w:rPr>
          <w:rFonts w:ascii="Times New Roman" w:hAnsi="Times New Roman" w:cs="Times New Roman"/>
          <w:b/>
          <w:sz w:val="24"/>
          <w:szCs w:val="24"/>
        </w:rPr>
      </w:pPr>
      <w:r w:rsidRPr="00B2035F">
        <w:rPr>
          <w:rFonts w:ascii="Times New Roman" w:hAnsi="Times New Roman" w:cs="Times New Roman"/>
          <w:b/>
          <w:sz w:val="24"/>
          <w:szCs w:val="24"/>
        </w:rPr>
        <w:t>2013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English Course, Wall Street Institute</w:t>
      </w:r>
    </w:p>
    <w:p w:rsidR="00B2035F" w:rsidRDefault="00B2035F"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sz w:val="24"/>
          <w:szCs w:val="24"/>
        </w:rPr>
      </w:pPr>
      <w:r>
        <w:rPr>
          <w:rFonts w:ascii="Times New Roman" w:hAnsi="Times New Roman" w:cs="Times New Roman"/>
          <w:b/>
          <w:sz w:val="24"/>
          <w:szCs w:val="24"/>
        </w:rPr>
        <w:t>2013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Basic Activist Training Program (BATPRO) STIE Indonesia Banking School</w:t>
      </w:r>
    </w:p>
    <w:p w:rsidR="00FC33B6" w:rsidRPr="00FC33B6" w:rsidRDefault="006B6FE6" w:rsidP="00FC33B6">
      <w:pPr>
        <w:pStyle w:val="ListParagraph"/>
        <w:tabs>
          <w:tab w:val="left" w:pos="810"/>
          <w:tab w:val="left" w:pos="1170"/>
          <w:tab w:val="left" w:pos="1440"/>
          <w:tab w:val="left" w:pos="2160"/>
        </w:tabs>
        <w:spacing w:line="480" w:lineRule="auto"/>
        <w:ind w:left="2340" w:hanging="2340"/>
        <w:rPr>
          <w:rFonts w:ascii="Times New Roman" w:hAnsi="Times New Roman" w:cs="Times New Roman"/>
          <w:b/>
          <w:sz w:val="24"/>
          <w:szCs w:val="24"/>
        </w:rPr>
      </w:pPr>
      <w:r>
        <w:rPr>
          <w:rFonts w:ascii="Times New Roman" w:hAnsi="Times New Roman" w:cs="Times New Roman"/>
          <w:b/>
          <w:sz w:val="24"/>
          <w:szCs w:val="24"/>
        </w:rPr>
        <w:t>2013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Participatant of</w:t>
      </w:r>
      <w:r w:rsidR="00FC33B6">
        <w:rPr>
          <w:rFonts w:ascii="Times New Roman" w:hAnsi="Times New Roman" w:cs="Times New Roman"/>
          <w:b/>
          <w:sz w:val="24"/>
          <w:szCs w:val="24"/>
        </w:rPr>
        <w:t xml:space="preserve"> YOT Campus Roadshow</w:t>
      </w:r>
    </w:p>
    <w:p w:rsidR="00B2035F" w:rsidRDefault="00B2035F"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sz w:val="24"/>
          <w:szCs w:val="24"/>
        </w:rPr>
      </w:pPr>
      <w:r>
        <w:rPr>
          <w:rFonts w:ascii="Times New Roman" w:hAnsi="Times New Roman" w:cs="Times New Roman"/>
          <w:b/>
          <w:sz w:val="24"/>
          <w:szCs w:val="24"/>
        </w:rPr>
        <w:t>2014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Rindam Jaya Military Training</w:t>
      </w:r>
    </w:p>
    <w:p w:rsidR="00B2035F" w:rsidRDefault="00B2035F" w:rsidP="00B2035F">
      <w:pPr>
        <w:pStyle w:val="ListParagraph"/>
        <w:tabs>
          <w:tab w:val="left" w:pos="810"/>
          <w:tab w:val="left" w:pos="1170"/>
          <w:tab w:val="left" w:pos="1440"/>
          <w:tab w:val="left" w:pos="2160"/>
        </w:tabs>
        <w:spacing w:line="480" w:lineRule="auto"/>
        <w:ind w:left="3060" w:hanging="3060"/>
        <w:rPr>
          <w:rFonts w:ascii="Times New Roman" w:hAnsi="Times New Roman" w:cs="Times New Roman"/>
          <w:b/>
          <w:sz w:val="24"/>
          <w:szCs w:val="24"/>
        </w:rPr>
      </w:pPr>
      <w:r>
        <w:rPr>
          <w:rFonts w:ascii="Times New Roman" w:hAnsi="Times New Roman" w:cs="Times New Roman"/>
          <w:b/>
          <w:sz w:val="24"/>
          <w:szCs w:val="24"/>
        </w:rPr>
        <w:lastRenderedPageBreak/>
        <w:t>2015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TOEFL at George Mansion University</w:t>
      </w:r>
    </w:p>
    <w:p w:rsidR="00B2035F" w:rsidRDefault="00B2035F" w:rsidP="00B2035F">
      <w:pPr>
        <w:pStyle w:val="ListParagraph"/>
        <w:tabs>
          <w:tab w:val="left" w:pos="810"/>
          <w:tab w:val="left" w:pos="1170"/>
          <w:tab w:val="left" w:pos="1440"/>
          <w:tab w:val="left" w:pos="2160"/>
        </w:tabs>
        <w:spacing w:line="480" w:lineRule="auto"/>
        <w:ind w:left="3060" w:hanging="3060"/>
        <w:rPr>
          <w:rFonts w:ascii="Times New Roman" w:hAnsi="Times New Roman" w:cs="Times New Roman"/>
          <w:b/>
          <w:sz w:val="24"/>
          <w:szCs w:val="24"/>
        </w:rPr>
      </w:pPr>
      <w:r>
        <w:rPr>
          <w:rFonts w:ascii="Times New Roman" w:hAnsi="Times New Roman" w:cs="Times New Roman"/>
          <w:b/>
          <w:sz w:val="24"/>
          <w:szCs w:val="24"/>
        </w:rPr>
        <w:t>2015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4D1427">
        <w:rPr>
          <w:rFonts w:ascii="Times New Roman" w:hAnsi="Times New Roman" w:cs="Times New Roman"/>
          <w:b/>
          <w:sz w:val="24"/>
          <w:szCs w:val="24"/>
        </w:rPr>
        <w:t>Mini Banking Simulation PT. Bank Mandiri</w:t>
      </w:r>
    </w:p>
    <w:p w:rsidR="00B2035F" w:rsidRDefault="00B2035F"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sz w:val="24"/>
          <w:szCs w:val="24"/>
        </w:rPr>
      </w:pPr>
      <w:r>
        <w:rPr>
          <w:rFonts w:ascii="Times New Roman" w:hAnsi="Times New Roman" w:cs="Times New Roman"/>
          <w:b/>
          <w:sz w:val="24"/>
          <w:szCs w:val="24"/>
        </w:rPr>
        <w:t>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4D1427">
        <w:rPr>
          <w:rFonts w:ascii="Times New Roman" w:hAnsi="Times New Roman" w:cs="Times New Roman"/>
          <w:b/>
          <w:sz w:val="24"/>
          <w:szCs w:val="24"/>
        </w:rPr>
        <w:t xml:space="preserve">Workshop Perbankan </w:t>
      </w:r>
      <w:r>
        <w:rPr>
          <w:rFonts w:ascii="Times New Roman" w:hAnsi="Times New Roman" w:cs="Times New Roman"/>
          <w:b/>
          <w:sz w:val="24"/>
          <w:szCs w:val="24"/>
        </w:rPr>
        <w:t>PT. Bank Mandiri</w:t>
      </w:r>
    </w:p>
    <w:p w:rsidR="00B2035F" w:rsidRDefault="00B2035F"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i/>
          <w:sz w:val="28"/>
          <w:szCs w:val="28"/>
          <w:u w:val="single"/>
        </w:rPr>
      </w:pPr>
      <w:r w:rsidRPr="00B2035F">
        <w:rPr>
          <w:rFonts w:ascii="Times New Roman" w:hAnsi="Times New Roman" w:cs="Times New Roman"/>
          <w:b/>
          <w:i/>
          <w:sz w:val="28"/>
          <w:szCs w:val="28"/>
          <w:u w:val="single"/>
        </w:rPr>
        <w:t>INTERNSHIP EXPERIENCE</w:t>
      </w:r>
    </w:p>
    <w:p w:rsidR="00B2035F" w:rsidRDefault="00A16CEC"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sz w:val="24"/>
          <w:szCs w:val="24"/>
        </w:rPr>
      </w:pPr>
      <w:r>
        <w:rPr>
          <w:rFonts w:ascii="Times New Roman" w:hAnsi="Times New Roman" w:cs="Times New Roman"/>
          <w:b/>
          <w:sz w:val="24"/>
          <w:szCs w:val="24"/>
        </w:rPr>
        <w:t>January 2016</w:t>
      </w:r>
      <w:r>
        <w:rPr>
          <w:rFonts w:ascii="Times New Roman" w:hAnsi="Times New Roman" w:cs="Times New Roman"/>
          <w:b/>
          <w:sz w:val="24"/>
          <w:szCs w:val="24"/>
        </w:rPr>
        <w:tab/>
      </w:r>
      <w:r>
        <w:rPr>
          <w:rFonts w:ascii="Times New Roman" w:hAnsi="Times New Roman" w:cs="Times New Roman"/>
          <w:b/>
          <w:sz w:val="24"/>
          <w:szCs w:val="24"/>
        </w:rPr>
        <w:tab/>
        <w:t>: Internship at KPw Bank Indonesia Yogyakarta</w:t>
      </w:r>
    </w:p>
    <w:p w:rsidR="00A16CEC" w:rsidRDefault="004D1427"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sz w:val="24"/>
          <w:szCs w:val="24"/>
        </w:rPr>
      </w:pPr>
      <w:r>
        <w:rPr>
          <w:rFonts w:ascii="Times New Roman" w:hAnsi="Times New Roman" w:cs="Times New Roman"/>
          <w:b/>
          <w:sz w:val="24"/>
          <w:szCs w:val="24"/>
        </w:rPr>
        <w:t>August 2016</w:t>
      </w:r>
      <w:r>
        <w:rPr>
          <w:rFonts w:ascii="Times New Roman" w:hAnsi="Times New Roman" w:cs="Times New Roman"/>
          <w:b/>
          <w:sz w:val="24"/>
          <w:szCs w:val="24"/>
        </w:rPr>
        <w:tab/>
      </w:r>
      <w:r>
        <w:rPr>
          <w:rFonts w:ascii="Times New Roman" w:hAnsi="Times New Roman" w:cs="Times New Roman"/>
          <w:b/>
          <w:sz w:val="24"/>
          <w:szCs w:val="24"/>
        </w:rPr>
        <w:tab/>
        <w:t>: Inter</w:t>
      </w:r>
      <w:r w:rsidR="00A16CEC">
        <w:rPr>
          <w:rFonts w:ascii="Times New Roman" w:hAnsi="Times New Roman" w:cs="Times New Roman"/>
          <w:b/>
          <w:sz w:val="24"/>
          <w:szCs w:val="24"/>
        </w:rPr>
        <w:t>nship at Bank Rakyat Indonesia KC Jakarta Cinere</w:t>
      </w:r>
    </w:p>
    <w:p w:rsidR="00A16CEC" w:rsidRDefault="00A16CEC"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i/>
          <w:sz w:val="28"/>
          <w:szCs w:val="28"/>
          <w:u w:val="single"/>
        </w:rPr>
      </w:pPr>
      <w:r>
        <w:rPr>
          <w:rFonts w:ascii="Times New Roman" w:hAnsi="Times New Roman" w:cs="Times New Roman"/>
          <w:b/>
          <w:i/>
          <w:sz w:val="28"/>
          <w:szCs w:val="28"/>
          <w:u w:val="single"/>
        </w:rPr>
        <w:t>ORGANIZATIONAL AND WORKING EXPERIENCES</w:t>
      </w:r>
    </w:p>
    <w:p w:rsidR="00A16CEC" w:rsidRDefault="00A16CEC"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sz w:val="24"/>
          <w:szCs w:val="24"/>
        </w:rPr>
      </w:pPr>
      <w:r>
        <w:rPr>
          <w:rFonts w:ascii="Times New Roman" w:hAnsi="Times New Roman" w:cs="Times New Roman"/>
          <w:b/>
          <w:sz w:val="24"/>
          <w:szCs w:val="24"/>
        </w:rPr>
        <w:t>2008 – 2009</w:t>
      </w:r>
      <w:r>
        <w:rPr>
          <w:rFonts w:ascii="Times New Roman" w:hAnsi="Times New Roman" w:cs="Times New Roman"/>
          <w:b/>
          <w:sz w:val="24"/>
          <w:szCs w:val="24"/>
        </w:rPr>
        <w:tab/>
      </w:r>
      <w:r>
        <w:rPr>
          <w:rFonts w:ascii="Times New Roman" w:hAnsi="Times New Roman" w:cs="Times New Roman"/>
          <w:b/>
          <w:sz w:val="24"/>
          <w:szCs w:val="24"/>
        </w:rPr>
        <w:tab/>
        <w:t>: (Public Relation) OSIS SMP Bakti Idhata</w:t>
      </w:r>
    </w:p>
    <w:p w:rsidR="00A16CEC" w:rsidRDefault="00A16CEC"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sz w:val="24"/>
          <w:szCs w:val="24"/>
        </w:rPr>
      </w:pPr>
      <w:r>
        <w:rPr>
          <w:rFonts w:ascii="Times New Roman" w:hAnsi="Times New Roman" w:cs="Times New Roman"/>
          <w:b/>
          <w:sz w:val="24"/>
          <w:szCs w:val="24"/>
        </w:rPr>
        <w:t>2011- 2013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(Treasurer) OSIS SMAN 6 Jakarta</w:t>
      </w:r>
    </w:p>
    <w:p w:rsidR="004D1427" w:rsidRPr="00FC33B6" w:rsidRDefault="00A16CEC" w:rsidP="00FC33B6">
      <w:pPr>
        <w:pStyle w:val="ListParagraph"/>
        <w:tabs>
          <w:tab w:val="left" w:pos="810"/>
          <w:tab w:val="left" w:pos="1170"/>
          <w:tab w:val="left" w:pos="1440"/>
          <w:tab w:val="left" w:pos="2160"/>
        </w:tabs>
        <w:spacing w:line="480" w:lineRule="auto"/>
        <w:ind w:left="2340" w:hanging="2340"/>
        <w:rPr>
          <w:rFonts w:ascii="Times New Roman" w:hAnsi="Times New Roman" w:cs="Times New Roman"/>
          <w:b/>
          <w:sz w:val="24"/>
          <w:szCs w:val="24"/>
        </w:rPr>
      </w:pPr>
      <w:r>
        <w:rPr>
          <w:rFonts w:ascii="Times New Roman" w:hAnsi="Times New Roman" w:cs="Times New Roman"/>
          <w:b/>
          <w:sz w:val="24"/>
          <w:szCs w:val="24"/>
        </w:rPr>
        <w:t>2011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(Event Organizer) GorParty 2011</w:t>
      </w:r>
    </w:p>
    <w:p w:rsidR="00A16CEC" w:rsidRDefault="00A16CEC"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sz w:val="24"/>
          <w:szCs w:val="24"/>
        </w:rPr>
      </w:pPr>
      <w:r>
        <w:rPr>
          <w:rFonts w:ascii="Times New Roman" w:hAnsi="Times New Roman" w:cs="Times New Roman"/>
          <w:b/>
          <w:sz w:val="24"/>
          <w:szCs w:val="24"/>
        </w:rPr>
        <w:t>2012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(Event Organizer) Mahakam Festival 2012</w:t>
      </w:r>
    </w:p>
    <w:p w:rsidR="00A16CEC" w:rsidRDefault="00A16CEC"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sz w:val="24"/>
          <w:szCs w:val="24"/>
        </w:rPr>
      </w:pPr>
      <w:r>
        <w:rPr>
          <w:rFonts w:ascii="Times New Roman" w:hAnsi="Times New Roman" w:cs="Times New Roman"/>
          <w:b/>
          <w:sz w:val="24"/>
          <w:szCs w:val="24"/>
        </w:rPr>
        <w:t>2013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(Treasurer) IBS SUPERCUP VI</w:t>
      </w:r>
    </w:p>
    <w:p w:rsidR="00A16CEC" w:rsidRDefault="00A16CEC"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sz w:val="24"/>
          <w:szCs w:val="24"/>
        </w:rPr>
      </w:pPr>
      <w:r>
        <w:rPr>
          <w:rFonts w:ascii="Times New Roman" w:hAnsi="Times New Roman" w:cs="Times New Roman"/>
          <w:b/>
          <w:sz w:val="24"/>
          <w:szCs w:val="24"/>
        </w:rPr>
        <w:t>2014 – 2015</w:t>
      </w:r>
      <w:r>
        <w:rPr>
          <w:rFonts w:ascii="Times New Roman" w:hAnsi="Times New Roman" w:cs="Times New Roman"/>
          <w:b/>
          <w:sz w:val="24"/>
          <w:szCs w:val="24"/>
        </w:rPr>
        <w:tab/>
      </w:r>
      <w:r>
        <w:rPr>
          <w:rFonts w:ascii="Times New Roman" w:hAnsi="Times New Roman" w:cs="Times New Roman"/>
          <w:b/>
          <w:sz w:val="24"/>
          <w:szCs w:val="24"/>
        </w:rPr>
        <w:tab/>
        <w:t>: (Treasurer) DPM STIE IBS</w:t>
      </w:r>
    </w:p>
    <w:p w:rsidR="0022574F" w:rsidRDefault="0022574F"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sz w:val="24"/>
          <w:szCs w:val="24"/>
        </w:rPr>
      </w:pPr>
      <w:r>
        <w:rPr>
          <w:rFonts w:ascii="Times New Roman" w:hAnsi="Times New Roman" w:cs="Times New Roman"/>
          <w:b/>
          <w:sz w:val="24"/>
          <w:szCs w:val="24"/>
        </w:rPr>
        <w:t>2015 – 2016</w:t>
      </w:r>
      <w:r>
        <w:rPr>
          <w:rFonts w:ascii="Times New Roman" w:hAnsi="Times New Roman" w:cs="Times New Roman"/>
          <w:b/>
          <w:sz w:val="24"/>
          <w:szCs w:val="24"/>
        </w:rPr>
        <w:tab/>
      </w:r>
      <w:r>
        <w:rPr>
          <w:rFonts w:ascii="Times New Roman" w:hAnsi="Times New Roman" w:cs="Times New Roman"/>
          <w:b/>
          <w:sz w:val="24"/>
          <w:szCs w:val="24"/>
        </w:rPr>
        <w:tab/>
        <w:t>: (Lecturer’s Assistant) Financial Acc. &amp; Financial Mgt.</w:t>
      </w:r>
    </w:p>
    <w:p w:rsidR="00A16CEC" w:rsidRDefault="00A16CEC"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sz w:val="24"/>
          <w:szCs w:val="24"/>
        </w:rPr>
      </w:pPr>
      <w:r>
        <w:rPr>
          <w:rFonts w:ascii="Times New Roman" w:hAnsi="Times New Roman" w:cs="Times New Roman"/>
          <w:b/>
          <w:sz w:val="24"/>
          <w:szCs w:val="24"/>
        </w:rPr>
        <w:t>2016 – 2017</w:t>
      </w:r>
      <w:r>
        <w:rPr>
          <w:rFonts w:ascii="Times New Roman" w:hAnsi="Times New Roman" w:cs="Times New Roman"/>
          <w:b/>
          <w:sz w:val="24"/>
          <w:szCs w:val="24"/>
        </w:rPr>
        <w:tab/>
      </w:r>
      <w:r>
        <w:rPr>
          <w:rFonts w:ascii="Times New Roman" w:hAnsi="Times New Roman" w:cs="Times New Roman"/>
          <w:b/>
          <w:sz w:val="24"/>
          <w:szCs w:val="24"/>
        </w:rPr>
        <w:tab/>
        <w:t>: (Treasurer) BEM STIE IBS</w:t>
      </w:r>
    </w:p>
    <w:p w:rsidR="0022574F" w:rsidRDefault="0022574F"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sz w:val="24"/>
          <w:szCs w:val="24"/>
        </w:rPr>
      </w:pPr>
      <w:r>
        <w:rPr>
          <w:rFonts w:ascii="Times New Roman" w:hAnsi="Times New Roman" w:cs="Times New Roman"/>
          <w:b/>
          <w:sz w:val="24"/>
          <w:szCs w:val="24"/>
        </w:rPr>
        <w:t>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(Volunteer) LocalFest 6.0</w:t>
      </w:r>
    </w:p>
    <w:p w:rsidR="00A16CEC" w:rsidRDefault="00A16CEC"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sz w:val="24"/>
          <w:szCs w:val="24"/>
        </w:rPr>
      </w:pPr>
      <w:r>
        <w:rPr>
          <w:rFonts w:ascii="Times New Roman" w:hAnsi="Times New Roman" w:cs="Times New Roman"/>
          <w:b/>
          <w:sz w:val="24"/>
          <w:szCs w:val="24"/>
        </w:rPr>
        <w:t>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(Treasurer) Rhythm Night 2016</w:t>
      </w:r>
    </w:p>
    <w:p w:rsidR="0022574F" w:rsidRDefault="0022574F"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sz w:val="24"/>
          <w:szCs w:val="24"/>
        </w:rPr>
      </w:pPr>
      <w:r>
        <w:rPr>
          <w:rFonts w:ascii="Times New Roman" w:hAnsi="Times New Roman" w:cs="Times New Roman"/>
          <w:b/>
          <w:sz w:val="24"/>
          <w:szCs w:val="24"/>
        </w:rPr>
        <w:t>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(Staff) Brodo Footwear, Kemang</w:t>
      </w:r>
    </w:p>
    <w:p w:rsidR="006B6FE6" w:rsidRDefault="006B6FE6"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sz w:val="24"/>
          <w:szCs w:val="24"/>
        </w:rPr>
      </w:pPr>
      <w:r>
        <w:rPr>
          <w:rFonts w:ascii="Times New Roman" w:hAnsi="Times New Roman" w:cs="Times New Roman"/>
          <w:b/>
          <w:sz w:val="24"/>
          <w:szCs w:val="24"/>
        </w:rPr>
        <w:t>2017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(Volunteer) Local Start Up Fest 2017</w:t>
      </w:r>
    </w:p>
    <w:p w:rsidR="0022574F" w:rsidRDefault="0022574F"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i/>
          <w:sz w:val="28"/>
          <w:szCs w:val="28"/>
          <w:u w:val="single"/>
        </w:rPr>
      </w:pPr>
      <w:r w:rsidRPr="0022574F">
        <w:rPr>
          <w:rFonts w:ascii="Times New Roman" w:hAnsi="Times New Roman" w:cs="Times New Roman"/>
          <w:b/>
          <w:i/>
          <w:sz w:val="28"/>
          <w:szCs w:val="28"/>
          <w:u w:val="single"/>
        </w:rPr>
        <w:t>ACHIEVEMENTS</w:t>
      </w:r>
    </w:p>
    <w:p w:rsidR="00FC33B6" w:rsidRPr="00FC33B6" w:rsidRDefault="00FC33B6"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sz w:val="24"/>
          <w:szCs w:val="24"/>
        </w:rPr>
      </w:pPr>
      <w:r w:rsidRPr="00FC33B6">
        <w:rPr>
          <w:rFonts w:ascii="Times New Roman" w:hAnsi="Times New Roman" w:cs="Times New Roman"/>
          <w:b/>
          <w:sz w:val="24"/>
          <w:szCs w:val="24"/>
        </w:rPr>
        <w:t>2013</w:t>
      </w:r>
      <w:r w:rsidRPr="00FC33B6">
        <w:rPr>
          <w:rFonts w:ascii="Times New Roman" w:hAnsi="Times New Roman" w:cs="Times New Roman"/>
          <w:b/>
          <w:sz w:val="24"/>
          <w:szCs w:val="24"/>
        </w:rPr>
        <w:tab/>
      </w:r>
      <w:r w:rsidRPr="00FC33B6">
        <w:rPr>
          <w:rFonts w:ascii="Times New Roman" w:hAnsi="Times New Roman" w:cs="Times New Roman"/>
          <w:b/>
          <w:sz w:val="24"/>
          <w:szCs w:val="24"/>
        </w:rPr>
        <w:tab/>
      </w:r>
      <w:r w:rsidRPr="00FC33B6">
        <w:rPr>
          <w:rFonts w:ascii="Times New Roman" w:hAnsi="Times New Roman" w:cs="Times New Roman"/>
          <w:b/>
          <w:sz w:val="24"/>
          <w:szCs w:val="24"/>
        </w:rPr>
        <w:tab/>
      </w:r>
      <w:r w:rsidRPr="00FC33B6">
        <w:rPr>
          <w:rFonts w:ascii="Times New Roman" w:hAnsi="Times New Roman" w:cs="Times New Roman"/>
          <w:b/>
          <w:sz w:val="24"/>
          <w:szCs w:val="24"/>
        </w:rPr>
        <w:tab/>
        <w:t>:</w:t>
      </w:r>
      <w:r>
        <w:rPr>
          <w:rFonts w:ascii="Times New Roman" w:hAnsi="Times New Roman" w:cs="Times New Roman"/>
          <w:b/>
          <w:sz w:val="24"/>
          <w:szCs w:val="24"/>
        </w:rPr>
        <w:t xml:space="preserve"> Awarded as Student of The Month, Wall Street Institute</w:t>
      </w:r>
    </w:p>
    <w:p w:rsidR="004D1427" w:rsidRDefault="004D1427"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sz w:val="24"/>
          <w:szCs w:val="24"/>
        </w:rPr>
      </w:pPr>
      <w:r>
        <w:rPr>
          <w:rFonts w:ascii="Times New Roman" w:hAnsi="Times New Roman" w:cs="Times New Roman"/>
          <w:b/>
          <w:sz w:val="24"/>
          <w:szCs w:val="24"/>
        </w:rPr>
        <w:lastRenderedPageBreak/>
        <w:t>2014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3</w:t>
      </w:r>
      <w:r w:rsidRPr="004D1427">
        <w:rPr>
          <w:rFonts w:ascii="Times New Roman" w:hAnsi="Times New Roman" w:cs="Times New Roman"/>
          <w:b/>
          <w:sz w:val="24"/>
          <w:szCs w:val="24"/>
          <w:vertAlign w:val="superscript"/>
        </w:rPr>
        <w:t>rd</w:t>
      </w:r>
      <w:r>
        <w:rPr>
          <w:rFonts w:ascii="Times New Roman" w:hAnsi="Times New Roman" w:cs="Times New Roman"/>
          <w:b/>
          <w:sz w:val="24"/>
          <w:szCs w:val="24"/>
        </w:rPr>
        <w:t xml:space="preserve"> Winner of Modern Dance at PIASTRO</w:t>
      </w:r>
    </w:p>
    <w:p w:rsidR="004D1427" w:rsidRDefault="004D1427"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sz w:val="24"/>
          <w:szCs w:val="24"/>
        </w:rPr>
      </w:pPr>
      <w:r>
        <w:rPr>
          <w:rFonts w:ascii="Times New Roman" w:hAnsi="Times New Roman" w:cs="Times New Roman"/>
          <w:b/>
          <w:sz w:val="24"/>
          <w:szCs w:val="24"/>
        </w:rPr>
        <w:t>2015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Participating at Campus Debate Challenge 2015</w:t>
      </w:r>
    </w:p>
    <w:p w:rsidR="00FC33B6" w:rsidRDefault="00FC33B6"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sz w:val="24"/>
          <w:szCs w:val="24"/>
        </w:rPr>
      </w:pPr>
      <w:r>
        <w:rPr>
          <w:rFonts w:ascii="Times New Roman" w:hAnsi="Times New Roman" w:cs="Times New Roman"/>
          <w:b/>
          <w:sz w:val="24"/>
          <w:szCs w:val="24"/>
        </w:rPr>
        <w:t>2015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Participating at FACT 4</w:t>
      </w:r>
      <w:r w:rsidRPr="00FC33B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rsidR="004D1427" w:rsidRPr="004D1427" w:rsidRDefault="004D1427"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sz w:val="24"/>
          <w:szCs w:val="24"/>
        </w:rPr>
      </w:pPr>
      <w:r>
        <w:rPr>
          <w:rFonts w:ascii="Times New Roman" w:hAnsi="Times New Roman" w:cs="Times New Roman"/>
          <w:b/>
          <w:sz w:val="24"/>
          <w:szCs w:val="24"/>
        </w:rPr>
        <w:t>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2</w:t>
      </w:r>
      <w:r>
        <w:rPr>
          <w:rFonts w:ascii="Times New Roman" w:hAnsi="Times New Roman" w:cs="Times New Roman"/>
          <w:b/>
          <w:sz w:val="24"/>
          <w:szCs w:val="24"/>
          <w:vertAlign w:val="superscript"/>
        </w:rPr>
        <w:t xml:space="preserve">nd </w:t>
      </w:r>
      <w:r>
        <w:rPr>
          <w:rFonts w:ascii="Times New Roman" w:hAnsi="Times New Roman" w:cs="Times New Roman"/>
          <w:b/>
          <w:sz w:val="24"/>
          <w:szCs w:val="24"/>
        </w:rPr>
        <w:t>Winner of Modern Dance at FIB Univ. Indonesia</w:t>
      </w:r>
    </w:p>
    <w:p w:rsidR="0022574F" w:rsidRDefault="004D1427"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sz w:val="24"/>
          <w:szCs w:val="24"/>
        </w:rPr>
      </w:pPr>
      <w:r>
        <w:rPr>
          <w:rFonts w:ascii="Times New Roman" w:hAnsi="Times New Roman" w:cs="Times New Roman"/>
          <w:b/>
          <w:sz w:val="24"/>
          <w:szCs w:val="24"/>
        </w:rPr>
        <w:t>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1</w:t>
      </w:r>
      <w:r w:rsidRPr="004D1427">
        <w:rPr>
          <w:rFonts w:ascii="Times New Roman" w:hAnsi="Times New Roman" w:cs="Times New Roman"/>
          <w:b/>
          <w:sz w:val="24"/>
          <w:szCs w:val="24"/>
          <w:vertAlign w:val="superscript"/>
        </w:rPr>
        <w:t>st</w:t>
      </w:r>
      <w:r>
        <w:rPr>
          <w:rFonts w:ascii="Times New Roman" w:hAnsi="Times New Roman" w:cs="Times New Roman"/>
          <w:b/>
          <w:sz w:val="24"/>
          <w:szCs w:val="24"/>
        </w:rPr>
        <w:t xml:space="preserve"> Winner of FACT 2016</w:t>
      </w:r>
    </w:p>
    <w:p w:rsidR="004D1427" w:rsidRDefault="004D1427"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sz w:val="24"/>
          <w:szCs w:val="24"/>
        </w:rPr>
      </w:pPr>
      <w:r>
        <w:rPr>
          <w:rFonts w:ascii="Times New Roman" w:hAnsi="Times New Roman" w:cs="Times New Roman"/>
          <w:b/>
          <w:sz w:val="24"/>
          <w:szCs w:val="24"/>
        </w:rPr>
        <w:t>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Participating at Accounting Competition 2016 at CPA Australia</w:t>
      </w:r>
    </w:p>
    <w:p w:rsidR="004D1427" w:rsidRDefault="004D1427" w:rsidP="00B2035F">
      <w:pPr>
        <w:pStyle w:val="ListParagraph"/>
        <w:tabs>
          <w:tab w:val="left" w:pos="810"/>
          <w:tab w:val="left" w:pos="1170"/>
          <w:tab w:val="left" w:pos="1440"/>
          <w:tab w:val="left" w:pos="2160"/>
        </w:tabs>
        <w:spacing w:line="480" w:lineRule="auto"/>
        <w:ind w:left="2340" w:hanging="2340"/>
        <w:rPr>
          <w:rFonts w:ascii="Times New Roman" w:hAnsi="Times New Roman" w:cs="Times New Roman"/>
          <w:b/>
          <w:sz w:val="24"/>
          <w:szCs w:val="24"/>
        </w:rPr>
      </w:pPr>
    </w:p>
    <w:p w:rsidR="00B2035F" w:rsidRPr="00715E05" w:rsidRDefault="00B2035F" w:rsidP="00715E05">
      <w:pPr>
        <w:tabs>
          <w:tab w:val="left" w:pos="810"/>
          <w:tab w:val="left" w:pos="1170"/>
          <w:tab w:val="left" w:pos="1440"/>
          <w:tab w:val="left" w:pos="2160"/>
        </w:tabs>
        <w:spacing w:line="480" w:lineRule="auto"/>
        <w:rPr>
          <w:rFonts w:ascii="Times New Roman" w:hAnsi="Times New Roman" w:cs="Times New Roman"/>
          <w:b/>
          <w:sz w:val="24"/>
          <w:szCs w:val="24"/>
        </w:rPr>
      </w:pPr>
    </w:p>
    <w:sectPr w:rsidR="00B2035F" w:rsidRPr="00715E05" w:rsidSect="00D255C3">
      <w:footerReference w:type="default" r:id="rId26"/>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FE6" w:rsidRDefault="00FA2FE6" w:rsidP="00796B16">
      <w:pPr>
        <w:spacing w:after="0" w:line="240" w:lineRule="auto"/>
      </w:pPr>
      <w:r>
        <w:separator/>
      </w:r>
    </w:p>
  </w:endnote>
  <w:endnote w:type="continuationSeparator" w:id="0">
    <w:p w:rsidR="00FA2FE6" w:rsidRDefault="00FA2FE6" w:rsidP="0079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343" w:rsidRDefault="00817343">
    <w:pPr>
      <w:pStyle w:val="Footer"/>
      <w:jc w:val="right"/>
    </w:pPr>
  </w:p>
  <w:p w:rsidR="00817343" w:rsidRDefault="00817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343" w:rsidRDefault="00817343">
    <w:pPr>
      <w:pStyle w:val="Footer"/>
      <w:jc w:val="right"/>
    </w:pPr>
  </w:p>
  <w:p w:rsidR="00817343" w:rsidRDefault="008173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747899"/>
      <w:docPartObj>
        <w:docPartGallery w:val="Page Numbers (Bottom of Page)"/>
        <w:docPartUnique/>
      </w:docPartObj>
    </w:sdtPr>
    <w:sdtEndPr>
      <w:rPr>
        <w:noProof/>
      </w:rPr>
    </w:sdtEndPr>
    <w:sdtContent>
      <w:p w:rsidR="00817343" w:rsidRDefault="00817343">
        <w:pPr>
          <w:pStyle w:val="Footer"/>
          <w:jc w:val="right"/>
        </w:pPr>
        <w:r>
          <w:fldChar w:fldCharType="begin"/>
        </w:r>
        <w:r>
          <w:instrText xml:space="preserve"> PAGE   \* MERGEFORMAT </w:instrText>
        </w:r>
        <w:r>
          <w:fldChar w:fldCharType="separate"/>
        </w:r>
        <w:r w:rsidR="00A001D3">
          <w:rPr>
            <w:noProof/>
          </w:rPr>
          <w:t>xv</w:t>
        </w:r>
        <w:r>
          <w:rPr>
            <w:noProof/>
          </w:rPr>
          <w:fldChar w:fldCharType="end"/>
        </w:r>
      </w:p>
    </w:sdtContent>
  </w:sdt>
  <w:p w:rsidR="00817343" w:rsidRDefault="008173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360888"/>
      <w:docPartObj>
        <w:docPartGallery w:val="Page Numbers (Bottom of Page)"/>
        <w:docPartUnique/>
      </w:docPartObj>
    </w:sdtPr>
    <w:sdtEndPr>
      <w:rPr>
        <w:noProof/>
      </w:rPr>
    </w:sdtEndPr>
    <w:sdtContent>
      <w:p w:rsidR="00817343" w:rsidRDefault="00817343">
        <w:pPr>
          <w:pStyle w:val="Footer"/>
          <w:jc w:val="right"/>
        </w:pPr>
        <w:r>
          <w:fldChar w:fldCharType="begin"/>
        </w:r>
        <w:r>
          <w:instrText xml:space="preserve"> PAGE   \* MERGEFORMAT </w:instrText>
        </w:r>
        <w:r>
          <w:fldChar w:fldCharType="separate"/>
        </w:r>
        <w:r w:rsidR="002965FB">
          <w:rPr>
            <w:noProof/>
          </w:rPr>
          <w:t>34</w:t>
        </w:r>
        <w:r>
          <w:rPr>
            <w:noProof/>
          </w:rPr>
          <w:fldChar w:fldCharType="end"/>
        </w:r>
      </w:p>
    </w:sdtContent>
  </w:sdt>
  <w:p w:rsidR="00817343" w:rsidRDefault="00817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FE6" w:rsidRDefault="00FA2FE6" w:rsidP="00796B16">
      <w:pPr>
        <w:spacing w:after="0" w:line="240" w:lineRule="auto"/>
      </w:pPr>
      <w:r>
        <w:separator/>
      </w:r>
    </w:p>
  </w:footnote>
  <w:footnote w:type="continuationSeparator" w:id="0">
    <w:p w:rsidR="00FA2FE6" w:rsidRDefault="00FA2FE6" w:rsidP="00796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0584"/>
    <w:multiLevelType w:val="multilevel"/>
    <w:tmpl w:val="CDA8233A"/>
    <w:lvl w:ilvl="0">
      <w:start w:val="1"/>
      <w:numFmt w:val="decimal"/>
      <w:lvlText w:val="%1."/>
      <w:lvlJc w:val="left"/>
      <w:pPr>
        <w:ind w:left="1260" w:hanging="360"/>
      </w:pPr>
      <w:rPr>
        <w:rFonts w:hint="default"/>
      </w:r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 w15:restartNumberingAfterBreak="0">
    <w:nsid w:val="071A2D3D"/>
    <w:multiLevelType w:val="multilevel"/>
    <w:tmpl w:val="5D20012C"/>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 w15:restartNumberingAfterBreak="0">
    <w:nsid w:val="135B37B6"/>
    <w:multiLevelType w:val="hybridMultilevel"/>
    <w:tmpl w:val="B97077E4"/>
    <w:lvl w:ilvl="0" w:tplc="5510D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944DD6"/>
    <w:multiLevelType w:val="multilevel"/>
    <w:tmpl w:val="B780608C"/>
    <w:lvl w:ilvl="0">
      <w:start w:val="1"/>
      <w:numFmt w:val="none"/>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5F5229"/>
    <w:multiLevelType w:val="multilevel"/>
    <w:tmpl w:val="D3504D6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1F3E3E82"/>
    <w:multiLevelType w:val="multilevel"/>
    <w:tmpl w:val="85F440A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3B325D"/>
    <w:multiLevelType w:val="hybridMultilevel"/>
    <w:tmpl w:val="463E12DA"/>
    <w:lvl w:ilvl="0" w:tplc="CADCCF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E1FA1"/>
    <w:multiLevelType w:val="multilevel"/>
    <w:tmpl w:val="C9B6F100"/>
    <w:lvl w:ilvl="0">
      <w:start w:val="1"/>
      <w:numFmt w:val="decimal"/>
      <w:lvlText w:val="%1."/>
      <w:lvlJc w:val="left"/>
      <w:pPr>
        <w:ind w:left="1800" w:hanging="360"/>
      </w:pPr>
      <w:rPr>
        <w:rFonts w:hint="default"/>
      </w:rPr>
    </w:lvl>
    <w:lvl w:ilvl="1">
      <w:start w:val="5"/>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271A3C8B"/>
    <w:multiLevelType w:val="hybridMultilevel"/>
    <w:tmpl w:val="720E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A24F6"/>
    <w:multiLevelType w:val="hybridMultilevel"/>
    <w:tmpl w:val="B296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41372"/>
    <w:multiLevelType w:val="multilevel"/>
    <w:tmpl w:val="6CFE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82176B"/>
    <w:multiLevelType w:val="multilevel"/>
    <w:tmpl w:val="0FF8EF8C"/>
    <w:lvl w:ilvl="0">
      <w:start w:val="1"/>
      <w:numFmt w:val="decimal"/>
      <w:lvlText w:val="%1."/>
      <w:lvlJc w:val="left"/>
      <w:pPr>
        <w:ind w:left="180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39C1644"/>
    <w:multiLevelType w:val="hybridMultilevel"/>
    <w:tmpl w:val="4F109C4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48D523E"/>
    <w:multiLevelType w:val="hybridMultilevel"/>
    <w:tmpl w:val="BFE09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92192"/>
    <w:multiLevelType w:val="hybridMultilevel"/>
    <w:tmpl w:val="9FBC9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E3BBB"/>
    <w:multiLevelType w:val="hybridMultilevel"/>
    <w:tmpl w:val="E9FCE54A"/>
    <w:lvl w:ilvl="0" w:tplc="0F4AD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7E0DC3"/>
    <w:multiLevelType w:val="hybridMultilevel"/>
    <w:tmpl w:val="6254B5E6"/>
    <w:lvl w:ilvl="0" w:tplc="D720720E">
      <w:start w:val="1"/>
      <w:numFmt w:val="lowerLetter"/>
      <w:lvlText w:val="%1."/>
      <w:lvlJc w:val="left"/>
      <w:pPr>
        <w:ind w:left="1080" w:hanging="360"/>
      </w:pPr>
      <w:rPr>
        <w:rFonts w:hint="default"/>
      </w:rPr>
    </w:lvl>
    <w:lvl w:ilvl="1" w:tplc="E410D5C4">
      <w:start w:val="1"/>
      <w:numFmt w:val="lowerLetter"/>
      <w:lvlText w:val="%2."/>
      <w:lvlJc w:val="left"/>
      <w:pPr>
        <w:ind w:left="1800" w:hanging="360"/>
      </w:pPr>
    </w:lvl>
    <w:lvl w:ilvl="2" w:tplc="6DEC8C78">
      <w:start w:val="1"/>
      <w:numFmt w:val="lowerRoman"/>
      <w:lvlText w:val="%3."/>
      <w:lvlJc w:val="right"/>
      <w:pPr>
        <w:ind w:left="2520" w:hanging="180"/>
      </w:pPr>
    </w:lvl>
    <w:lvl w:ilvl="3" w:tplc="470AC6DC">
      <w:start w:val="1"/>
      <w:numFmt w:val="decimal"/>
      <w:lvlText w:val="%4."/>
      <w:lvlJc w:val="left"/>
      <w:pPr>
        <w:ind w:left="3240" w:hanging="360"/>
      </w:pPr>
    </w:lvl>
    <w:lvl w:ilvl="4" w:tplc="83F25D0C">
      <w:start w:val="1"/>
      <w:numFmt w:val="lowerLetter"/>
      <w:lvlText w:val="%5."/>
      <w:lvlJc w:val="left"/>
      <w:pPr>
        <w:ind w:left="3960" w:hanging="360"/>
      </w:pPr>
    </w:lvl>
    <w:lvl w:ilvl="5" w:tplc="F88CA5F2">
      <w:start w:val="1"/>
      <w:numFmt w:val="lowerRoman"/>
      <w:lvlText w:val="%6."/>
      <w:lvlJc w:val="right"/>
      <w:pPr>
        <w:ind w:left="4680" w:hanging="180"/>
      </w:pPr>
    </w:lvl>
    <w:lvl w:ilvl="6" w:tplc="D87EE492">
      <w:start w:val="1"/>
      <w:numFmt w:val="decimal"/>
      <w:lvlText w:val="%7."/>
      <w:lvlJc w:val="left"/>
      <w:pPr>
        <w:ind w:left="5400" w:hanging="360"/>
      </w:pPr>
    </w:lvl>
    <w:lvl w:ilvl="7" w:tplc="64BE6206">
      <w:start w:val="1"/>
      <w:numFmt w:val="lowerLetter"/>
      <w:lvlText w:val="%8."/>
      <w:lvlJc w:val="left"/>
      <w:pPr>
        <w:ind w:left="6120" w:hanging="360"/>
      </w:pPr>
    </w:lvl>
    <w:lvl w:ilvl="8" w:tplc="1EB469C6">
      <w:start w:val="1"/>
      <w:numFmt w:val="lowerRoman"/>
      <w:lvlText w:val="%9."/>
      <w:lvlJc w:val="right"/>
      <w:pPr>
        <w:ind w:left="6840" w:hanging="180"/>
      </w:pPr>
    </w:lvl>
  </w:abstractNum>
  <w:abstractNum w:abstractNumId="17" w15:restartNumberingAfterBreak="0">
    <w:nsid w:val="3C2757B0"/>
    <w:multiLevelType w:val="hybridMultilevel"/>
    <w:tmpl w:val="60B810EE"/>
    <w:lvl w:ilvl="0" w:tplc="FE6E8704">
      <w:start w:val="1"/>
      <w:numFmt w:val="decimal"/>
      <w:lvlText w:val="%1."/>
      <w:lvlJc w:val="left"/>
      <w:pPr>
        <w:ind w:left="1530" w:hanging="360"/>
      </w:pPr>
      <w:rPr>
        <w:rFonts w:ascii="Times New Roman" w:eastAsiaTheme="minorEastAsia" w:hAnsi="Times New Roman" w:cs="Times New Roman"/>
      </w:rPr>
    </w:lvl>
    <w:lvl w:ilvl="1" w:tplc="F078ACC6">
      <w:start w:val="1"/>
      <w:numFmt w:val="lowerLetter"/>
      <w:lvlText w:val="%2."/>
      <w:lvlJc w:val="left"/>
      <w:pPr>
        <w:ind w:left="2250" w:hanging="360"/>
      </w:pPr>
    </w:lvl>
    <w:lvl w:ilvl="2" w:tplc="CE90EE66">
      <w:start w:val="1"/>
      <w:numFmt w:val="lowerRoman"/>
      <w:lvlText w:val="%3."/>
      <w:lvlJc w:val="right"/>
      <w:pPr>
        <w:ind w:left="2970" w:hanging="180"/>
      </w:pPr>
    </w:lvl>
    <w:lvl w:ilvl="3" w:tplc="84C2A5D8">
      <w:start w:val="1"/>
      <w:numFmt w:val="decimal"/>
      <w:lvlText w:val="%4."/>
      <w:lvlJc w:val="left"/>
      <w:pPr>
        <w:ind w:left="3690" w:hanging="360"/>
      </w:pPr>
    </w:lvl>
    <w:lvl w:ilvl="4" w:tplc="BD34E764">
      <w:start w:val="1"/>
      <w:numFmt w:val="lowerLetter"/>
      <w:lvlText w:val="%5."/>
      <w:lvlJc w:val="left"/>
      <w:pPr>
        <w:ind w:left="4410" w:hanging="360"/>
      </w:pPr>
    </w:lvl>
    <w:lvl w:ilvl="5" w:tplc="93E05C98">
      <w:start w:val="1"/>
      <w:numFmt w:val="lowerRoman"/>
      <w:lvlText w:val="%6."/>
      <w:lvlJc w:val="right"/>
      <w:pPr>
        <w:ind w:left="5130" w:hanging="180"/>
      </w:pPr>
    </w:lvl>
    <w:lvl w:ilvl="6" w:tplc="9A10D804">
      <w:start w:val="1"/>
      <w:numFmt w:val="decimal"/>
      <w:lvlText w:val="%7."/>
      <w:lvlJc w:val="left"/>
      <w:pPr>
        <w:ind w:left="5850" w:hanging="360"/>
      </w:pPr>
    </w:lvl>
    <w:lvl w:ilvl="7" w:tplc="9ADED9EA">
      <w:start w:val="1"/>
      <w:numFmt w:val="lowerLetter"/>
      <w:lvlText w:val="%8."/>
      <w:lvlJc w:val="left"/>
      <w:pPr>
        <w:ind w:left="6570" w:hanging="360"/>
      </w:pPr>
    </w:lvl>
    <w:lvl w:ilvl="8" w:tplc="90907372">
      <w:start w:val="1"/>
      <w:numFmt w:val="lowerRoman"/>
      <w:lvlText w:val="%9."/>
      <w:lvlJc w:val="right"/>
      <w:pPr>
        <w:ind w:left="7290" w:hanging="180"/>
      </w:pPr>
    </w:lvl>
  </w:abstractNum>
  <w:abstractNum w:abstractNumId="18" w15:restartNumberingAfterBreak="0">
    <w:nsid w:val="3F9F0A59"/>
    <w:multiLevelType w:val="multilevel"/>
    <w:tmpl w:val="2FAC45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D33B66"/>
    <w:multiLevelType w:val="hybridMultilevel"/>
    <w:tmpl w:val="F4BC59CC"/>
    <w:lvl w:ilvl="0" w:tplc="5510D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B151B5"/>
    <w:multiLevelType w:val="hybridMultilevel"/>
    <w:tmpl w:val="2B4AF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C2E62"/>
    <w:multiLevelType w:val="hybridMultilevel"/>
    <w:tmpl w:val="F0F8E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10178"/>
    <w:multiLevelType w:val="multilevel"/>
    <w:tmpl w:val="0F1AA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CD2C6B"/>
    <w:multiLevelType w:val="multilevel"/>
    <w:tmpl w:val="62BE80BE"/>
    <w:lvl w:ilvl="0">
      <w:start w:val="2"/>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92F29E8"/>
    <w:multiLevelType w:val="hybridMultilevel"/>
    <w:tmpl w:val="27D69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4059C"/>
    <w:multiLevelType w:val="hybridMultilevel"/>
    <w:tmpl w:val="1E7E4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0130C"/>
    <w:multiLevelType w:val="hybridMultilevel"/>
    <w:tmpl w:val="D2F0D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C44843"/>
    <w:multiLevelType w:val="hybridMultilevel"/>
    <w:tmpl w:val="84F2B09C"/>
    <w:lvl w:ilvl="0" w:tplc="C382CD90">
      <w:start w:val="1"/>
      <w:numFmt w:val="lowerLetter"/>
      <w:lvlText w:val="%1."/>
      <w:lvlJc w:val="left"/>
      <w:pPr>
        <w:ind w:left="720" w:hanging="360"/>
      </w:pPr>
      <w:rPr>
        <w:rFonts w:cstheme="minorBidi" w:hint="default"/>
        <w:b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2290A"/>
    <w:multiLevelType w:val="hybridMultilevel"/>
    <w:tmpl w:val="B12684A0"/>
    <w:lvl w:ilvl="0" w:tplc="B0D0C6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13D22CC"/>
    <w:multiLevelType w:val="hybridMultilevel"/>
    <w:tmpl w:val="E454F8F2"/>
    <w:lvl w:ilvl="0" w:tplc="D31099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21F06F8"/>
    <w:multiLevelType w:val="hybridMultilevel"/>
    <w:tmpl w:val="40C4FF42"/>
    <w:lvl w:ilvl="0" w:tplc="AD9CA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3672BF"/>
    <w:multiLevelType w:val="hybridMultilevel"/>
    <w:tmpl w:val="4FE6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8C3D0A"/>
    <w:multiLevelType w:val="hybridMultilevel"/>
    <w:tmpl w:val="85349B1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45841F7"/>
    <w:multiLevelType w:val="multilevel"/>
    <w:tmpl w:val="D44C1284"/>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07119B"/>
    <w:multiLevelType w:val="multilevel"/>
    <w:tmpl w:val="4B601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EA0EC7"/>
    <w:multiLevelType w:val="hybridMultilevel"/>
    <w:tmpl w:val="C024D79A"/>
    <w:lvl w:ilvl="0" w:tplc="0BC4E1D8">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6" w15:restartNumberingAfterBreak="0">
    <w:nsid w:val="68332FC7"/>
    <w:multiLevelType w:val="multilevel"/>
    <w:tmpl w:val="4C220C22"/>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A0171C0"/>
    <w:multiLevelType w:val="hybridMultilevel"/>
    <w:tmpl w:val="694CED1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F4451F"/>
    <w:multiLevelType w:val="hybridMultilevel"/>
    <w:tmpl w:val="D2F0D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91482"/>
    <w:multiLevelType w:val="hybridMultilevel"/>
    <w:tmpl w:val="58B4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F231C4"/>
    <w:multiLevelType w:val="hybridMultilevel"/>
    <w:tmpl w:val="A7226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AC3491"/>
    <w:multiLevelType w:val="multilevel"/>
    <w:tmpl w:val="BDCA9194"/>
    <w:lvl w:ilvl="0">
      <w:start w:val="2"/>
      <w:numFmt w:val="decimal"/>
      <w:lvlText w:val="%1"/>
      <w:lvlJc w:val="left"/>
      <w:pPr>
        <w:ind w:left="480" w:hanging="480"/>
      </w:pPr>
      <w:rPr>
        <w:rFonts w:hint="default"/>
      </w:rPr>
    </w:lvl>
    <w:lvl w:ilvl="1">
      <w:start w:val="4"/>
      <w:numFmt w:val="decimal"/>
      <w:lvlText w:val="%1.%2"/>
      <w:lvlJc w:val="left"/>
      <w:pPr>
        <w:ind w:left="1170" w:hanging="48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42" w15:restartNumberingAfterBreak="0">
    <w:nsid w:val="737235A8"/>
    <w:multiLevelType w:val="hybridMultilevel"/>
    <w:tmpl w:val="F208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AA0CFF"/>
    <w:multiLevelType w:val="hybridMultilevel"/>
    <w:tmpl w:val="E13E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852A75"/>
    <w:multiLevelType w:val="hybridMultilevel"/>
    <w:tmpl w:val="2CA073DE"/>
    <w:lvl w:ilvl="0" w:tplc="BB5AED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7943B4B"/>
    <w:multiLevelType w:val="hybridMultilevel"/>
    <w:tmpl w:val="81589AD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643E6F"/>
    <w:multiLevelType w:val="hybridMultilevel"/>
    <w:tmpl w:val="7A408600"/>
    <w:lvl w:ilvl="0" w:tplc="5510D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656F57"/>
    <w:multiLevelType w:val="hybridMultilevel"/>
    <w:tmpl w:val="57164B1E"/>
    <w:lvl w:ilvl="0" w:tplc="D8363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BE6624"/>
    <w:multiLevelType w:val="hybridMultilevel"/>
    <w:tmpl w:val="F20EA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1"/>
  </w:num>
  <w:num w:numId="3">
    <w:abstractNumId w:val="13"/>
  </w:num>
  <w:num w:numId="4">
    <w:abstractNumId w:val="36"/>
  </w:num>
  <w:num w:numId="5">
    <w:abstractNumId w:val="5"/>
  </w:num>
  <w:num w:numId="6">
    <w:abstractNumId w:val="11"/>
  </w:num>
  <w:num w:numId="7">
    <w:abstractNumId w:val="1"/>
  </w:num>
  <w:num w:numId="8">
    <w:abstractNumId w:val="4"/>
  </w:num>
  <w:num w:numId="9">
    <w:abstractNumId w:val="12"/>
  </w:num>
  <w:num w:numId="10">
    <w:abstractNumId w:val="29"/>
  </w:num>
  <w:num w:numId="11">
    <w:abstractNumId w:val="32"/>
  </w:num>
  <w:num w:numId="12">
    <w:abstractNumId w:val="35"/>
  </w:num>
  <w:num w:numId="13">
    <w:abstractNumId w:val="41"/>
  </w:num>
  <w:num w:numId="14">
    <w:abstractNumId w:val="10"/>
  </w:num>
  <w:num w:numId="15">
    <w:abstractNumId w:val="23"/>
  </w:num>
  <w:num w:numId="16">
    <w:abstractNumId w:val="28"/>
  </w:num>
  <w:num w:numId="17">
    <w:abstractNumId w:val="44"/>
  </w:num>
  <w:num w:numId="18">
    <w:abstractNumId w:val="7"/>
  </w:num>
  <w:num w:numId="19">
    <w:abstractNumId w:val="25"/>
  </w:num>
  <w:num w:numId="20">
    <w:abstractNumId w:val="21"/>
  </w:num>
  <w:num w:numId="21">
    <w:abstractNumId w:val="9"/>
  </w:num>
  <w:num w:numId="22">
    <w:abstractNumId w:val="16"/>
  </w:num>
  <w:num w:numId="23">
    <w:abstractNumId w:val="17"/>
  </w:num>
  <w:num w:numId="24">
    <w:abstractNumId w:val="18"/>
  </w:num>
  <w:num w:numId="25">
    <w:abstractNumId w:val="3"/>
  </w:num>
  <w:num w:numId="26">
    <w:abstractNumId w:val="0"/>
  </w:num>
  <w:num w:numId="27">
    <w:abstractNumId w:val="34"/>
  </w:num>
  <w:num w:numId="28">
    <w:abstractNumId w:val="27"/>
  </w:num>
  <w:num w:numId="29">
    <w:abstractNumId w:val="26"/>
  </w:num>
  <w:num w:numId="30">
    <w:abstractNumId w:val="38"/>
  </w:num>
  <w:num w:numId="31">
    <w:abstractNumId w:val="30"/>
  </w:num>
  <w:num w:numId="32">
    <w:abstractNumId w:val="33"/>
  </w:num>
  <w:num w:numId="33">
    <w:abstractNumId w:val="39"/>
  </w:num>
  <w:num w:numId="34">
    <w:abstractNumId w:val="24"/>
  </w:num>
  <w:num w:numId="35">
    <w:abstractNumId w:val="20"/>
  </w:num>
  <w:num w:numId="36">
    <w:abstractNumId w:val="37"/>
  </w:num>
  <w:num w:numId="37">
    <w:abstractNumId w:val="48"/>
  </w:num>
  <w:num w:numId="38">
    <w:abstractNumId w:val="45"/>
  </w:num>
  <w:num w:numId="39">
    <w:abstractNumId w:val="14"/>
  </w:num>
  <w:num w:numId="40">
    <w:abstractNumId w:val="42"/>
  </w:num>
  <w:num w:numId="41">
    <w:abstractNumId w:val="40"/>
  </w:num>
  <w:num w:numId="42">
    <w:abstractNumId w:val="43"/>
  </w:num>
  <w:num w:numId="43">
    <w:abstractNumId w:val="8"/>
  </w:num>
  <w:num w:numId="44">
    <w:abstractNumId w:val="46"/>
  </w:num>
  <w:num w:numId="45">
    <w:abstractNumId w:val="2"/>
  </w:num>
  <w:num w:numId="46">
    <w:abstractNumId w:val="19"/>
  </w:num>
  <w:num w:numId="47">
    <w:abstractNumId w:val="47"/>
  </w:num>
  <w:num w:numId="48">
    <w:abstractNumId w:val="1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60"/>
    <w:rsid w:val="00005432"/>
    <w:rsid w:val="00005BEF"/>
    <w:rsid w:val="00011A73"/>
    <w:rsid w:val="000142B0"/>
    <w:rsid w:val="00015771"/>
    <w:rsid w:val="00023BD8"/>
    <w:rsid w:val="000302C2"/>
    <w:rsid w:val="00041850"/>
    <w:rsid w:val="0005523E"/>
    <w:rsid w:val="00057B3B"/>
    <w:rsid w:val="00057B76"/>
    <w:rsid w:val="00070915"/>
    <w:rsid w:val="00075C1D"/>
    <w:rsid w:val="00077F07"/>
    <w:rsid w:val="00083163"/>
    <w:rsid w:val="00092CA6"/>
    <w:rsid w:val="000A011A"/>
    <w:rsid w:val="000A0A9C"/>
    <w:rsid w:val="000A35CF"/>
    <w:rsid w:val="000B355B"/>
    <w:rsid w:val="000C00DE"/>
    <w:rsid w:val="000C15ED"/>
    <w:rsid w:val="000C5D79"/>
    <w:rsid w:val="000D290D"/>
    <w:rsid w:val="000D400B"/>
    <w:rsid w:val="000D5006"/>
    <w:rsid w:val="000F0C5D"/>
    <w:rsid w:val="001047C6"/>
    <w:rsid w:val="00114079"/>
    <w:rsid w:val="00114A8D"/>
    <w:rsid w:val="00116A34"/>
    <w:rsid w:val="00117F9B"/>
    <w:rsid w:val="0012644F"/>
    <w:rsid w:val="001362E1"/>
    <w:rsid w:val="00140BB5"/>
    <w:rsid w:val="00144839"/>
    <w:rsid w:val="00144D7F"/>
    <w:rsid w:val="00145B31"/>
    <w:rsid w:val="00147E66"/>
    <w:rsid w:val="001551A3"/>
    <w:rsid w:val="0016335F"/>
    <w:rsid w:val="0016638B"/>
    <w:rsid w:val="00175AEA"/>
    <w:rsid w:val="001821DC"/>
    <w:rsid w:val="001A4036"/>
    <w:rsid w:val="001C1417"/>
    <w:rsid w:val="001C25D3"/>
    <w:rsid w:val="001C4A93"/>
    <w:rsid w:val="001C4C32"/>
    <w:rsid w:val="001D48D4"/>
    <w:rsid w:val="001E3D2B"/>
    <w:rsid w:val="001E3FD8"/>
    <w:rsid w:val="001E59B8"/>
    <w:rsid w:val="001F1288"/>
    <w:rsid w:val="001F3C04"/>
    <w:rsid w:val="001F6BD2"/>
    <w:rsid w:val="00202162"/>
    <w:rsid w:val="00202527"/>
    <w:rsid w:val="002052E2"/>
    <w:rsid w:val="00206EE9"/>
    <w:rsid w:val="00210483"/>
    <w:rsid w:val="00220C15"/>
    <w:rsid w:val="0022574F"/>
    <w:rsid w:val="002270E6"/>
    <w:rsid w:val="002407F7"/>
    <w:rsid w:val="0025572B"/>
    <w:rsid w:val="002644A4"/>
    <w:rsid w:val="002715FF"/>
    <w:rsid w:val="00274980"/>
    <w:rsid w:val="00294ED6"/>
    <w:rsid w:val="002965FB"/>
    <w:rsid w:val="002A692F"/>
    <w:rsid w:val="002A6A33"/>
    <w:rsid w:val="002A7310"/>
    <w:rsid w:val="002B15F5"/>
    <w:rsid w:val="002C232C"/>
    <w:rsid w:val="002C582B"/>
    <w:rsid w:val="002C75A5"/>
    <w:rsid w:val="002D5166"/>
    <w:rsid w:val="002E30F2"/>
    <w:rsid w:val="002E3B6F"/>
    <w:rsid w:val="002E498D"/>
    <w:rsid w:val="002E5E04"/>
    <w:rsid w:val="002F0EFA"/>
    <w:rsid w:val="002F1480"/>
    <w:rsid w:val="0030025B"/>
    <w:rsid w:val="00310024"/>
    <w:rsid w:val="00313A32"/>
    <w:rsid w:val="00324577"/>
    <w:rsid w:val="00326BD4"/>
    <w:rsid w:val="00334564"/>
    <w:rsid w:val="00340F40"/>
    <w:rsid w:val="003447E6"/>
    <w:rsid w:val="00352A23"/>
    <w:rsid w:val="0036192B"/>
    <w:rsid w:val="003622F4"/>
    <w:rsid w:val="00371BCD"/>
    <w:rsid w:val="00374F4B"/>
    <w:rsid w:val="00383064"/>
    <w:rsid w:val="0038413C"/>
    <w:rsid w:val="0038474C"/>
    <w:rsid w:val="0038598E"/>
    <w:rsid w:val="0039073B"/>
    <w:rsid w:val="003A2731"/>
    <w:rsid w:val="003B3349"/>
    <w:rsid w:val="003B5015"/>
    <w:rsid w:val="003C37A8"/>
    <w:rsid w:val="003C38B1"/>
    <w:rsid w:val="003C42F8"/>
    <w:rsid w:val="003C6B4D"/>
    <w:rsid w:val="003D0EC1"/>
    <w:rsid w:val="003E0B8C"/>
    <w:rsid w:val="003E1C6F"/>
    <w:rsid w:val="003E6D53"/>
    <w:rsid w:val="00400E11"/>
    <w:rsid w:val="00401B7E"/>
    <w:rsid w:val="00404E21"/>
    <w:rsid w:val="00406681"/>
    <w:rsid w:val="0041223F"/>
    <w:rsid w:val="00422419"/>
    <w:rsid w:val="00422D72"/>
    <w:rsid w:val="00423631"/>
    <w:rsid w:val="00432E86"/>
    <w:rsid w:val="00437CE8"/>
    <w:rsid w:val="00450036"/>
    <w:rsid w:val="00453554"/>
    <w:rsid w:val="00457FB2"/>
    <w:rsid w:val="00460EEF"/>
    <w:rsid w:val="00463E6D"/>
    <w:rsid w:val="00473130"/>
    <w:rsid w:val="0047322E"/>
    <w:rsid w:val="00480302"/>
    <w:rsid w:val="004A3670"/>
    <w:rsid w:val="004B439A"/>
    <w:rsid w:val="004C22B8"/>
    <w:rsid w:val="004C74EC"/>
    <w:rsid w:val="004D076E"/>
    <w:rsid w:val="004D11B2"/>
    <w:rsid w:val="004D1427"/>
    <w:rsid w:val="004D5399"/>
    <w:rsid w:val="004D6A4E"/>
    <w:rsid w:val="004E1BCE"/>
    <w:rsid w:val="004F5471"/>
    <w:rsid w:val="004F7C20"/>
    <w:rsid w:val="005009B7"/>
    <w:rsid w:val="005037A9"/>
    <w:rsid w:val="00510CEC"/>
    <w:rsid w:val="005110DB"/>
    <w:rsid w:val="00523DFD"/>
    <w:rsid w:val="00525397"/>
    <w:rsid w:val="005257F9"/>
    <w:rsid w:val="00527B3E"/>
    <w:rsid w:val="00530EE9"/>
    <w:rsid w:val="005325AE"/>
    <w:rsid w:val="00542496"/>
    <w:rsid w:val="005473B8"/>
    <w:rsid w:val="005600F0"/>
    <w:rsid w:val="00563559"/>
    <w:rsid w:val="00567736"/>
    <w:rsid w:val="00572CF6"/>
    <w:rsid w:val="00575E17"/>
    <w:rsid w:val="0057729B"/>
    <w:rsid w:val="00581FF1"/>
    <w:rsid w:val="005829A7"/>
    <w:rsid w:val="005841B3"/>
    <w:rsid w:val="005865ED"/>
    <w:rsid w:val="00594E65"/>
    <w:rsid w:val="005A19C2"/>
    <w:rsid w:val="005B7A98"/>
    <w:rsid w:val="005D47FA"/>
    <w:rsid w:val="005D6B3E"/>
    <w:rsid w:val="005E0877"/>
    <w:rsid w:val="005E12F0"/>
    <w:rsid w:val="005F0D3F"/>
    <w:rsid w:val="005F12EA"/>
    <w:rsid w:val="005F3BE4"/>
    <w:rsid w:val="00602CB5"/>
    <w:rsid w:val="00607BF4"/>
    <w:rsid w:val="006205AE"/>
    <w:rsid w:val="00620BB1"/>
    <w:rsid w:val="006226A3"/>
    <w:rsid w:val="00623D58"/>
    <w:rsid w:val="006261A9"/>
    <w:rsid w:val="00634A86"/>
    <w:rsid w:val="00645B4F"/>
    <w:rsid w:val="00645F69"/>
    <w:rsid w:val="00651D3B"/>
    <w:rsid w:val="0065486A"/>
    <w:rsid w:val="00661B23"/>
    <w:rsid w:val="00671E66"/>
    <w:rsid w:val="0067356A"/>
    <w:rsid w:val="006754AA"/>
    <w:rsid w:val="00690E7D"/>
    <w:rsid w:val="006A0271"/>
    <w:rsid w:val="006A19EF"/>
    <w:rsid w:val="006A4C31"/>
    <w:rsid w:val="006B22D1"/>
    <w:rsid w:val="006B6FE6"/>
    <w:rsid w:val="006B78DA"/>
    <w:rsid w:val="006C7C4A"/>
    <w:rsid w:val="006D17FA"/>
    <w:rsid w:val="006D3287"/>
    <w:rsid w:val="006E4AC3"/>
    <w:rsid w:val="006F1206"/>
    <w:rsid w:val="00710C29"/>
    <w:rsid w:val="00715E05"/>
    <w:rsid w:val="00715E5A"/>
    <w:rsid w:val="00725A3A"/>
    <w:rsid w:val="00732912"/>
    <w:rsid w:val="00737418"/>
    <w:rsid w:val="00743641"/>
    <w:rsid w:val="0075394E"/>
    <w:rsid w:val="0075554B"/>
    <w:rsid w:val="0076201C"/>
    <w:rsid w:val="00772323"/>
    <w:rsid w:val="00785D19"/>
    <w:rsid w:val="00796B16"/>
    <w:rsid w:val="007A17CA"/>
    <w:rsid w:val="007B3669"/>
    <w:rsid w:val="007B5836"/>
    <w:rsid w:val="007B68CD"/>
    <w:rsid w:val="007B6A3E"/>
    <w:rsid w:val="007C69AF"/>
    <w:rsid w:val="007D34B5"/>
    <w:rsid w:val="007E018B"/>
    <w:rsid w:val="007E6D40"/>
    <w:rsid w:val="007F267B"/>
    <w:rsid w:val="008003FB"/>
    <w:rsid w:val="00811C73"/>
    <w:rsid w:val="00814105"/>
    <w:rsid w:val="00817343"/>
    <w:rsid w:val="0082015E"/>
    <w:rsid w:val="00824146"/>
    <w:rsid w:val="00826E38"/>
    <w:rsid w:val="0083236A"/>
    <w:rsid w:val="0083591A"/>
    <w:rsid w:val="00836495"/>
    <w:rsid w:val="0083707F"/>
    <w:rsid w:val="008370EB"/>
    <w:rsid w:val="00837972"/>
    <w:rsid w:val="00841A41"/>
    <w:rsid w:val="00842C3B"/>
    <w:rsid w:val="00843B9D"/>
    <w:rsid w:val="00857060"/>
    <w:rsid w:val="008622AB"/>
    <w:rsid w:val="008671C6"/>
    <w:rsid w:val="0087375A"/>
    <w:rsid w:val="00876E34"/>
    <w:rsid w:val="008830F9"/>
    <w:rsid w:val="008842A4"/>
    <w:rsid w:val="00886D15"/>
    <w:rsid w:val="00891C3F"/>
    <w:rsid w:val="00896E72"/>
    <w:rsid w:val="008A49C6"/>
    <w:rsid w:val="008B1BDC"/>
    <w:rsid w:val="008B24C7"/>
    <w:rsid w:val="008B73EE"/>
    <w:rsid w:val="008C0B11"/>
    <w:rsid w:val="008C44D8"/>
    <w:rsid w:val="008C4CB9"/>
    <w:rsid w:val="008D15FF"/>
    <w:rsid w:val="008D527E"/>
    <w:rsid w:val="008E4860"/>
    <w:rsid w:val="008E6B25"/>
    <w:rsid w:val="008F2C93"/>
    <w:rsid w:val="008F453F"/>
    <w:rsid w:val="008F7346"/>
    <w:rsid w:val="00915538"/>
    <w:rsid w:val="00915CEA"/>
    <w:rsid w:val="00937CCB"/>
    <w:rsid w:val="00940C14"/>
    <w:rsid w:val="0095309D"/>
    <w:rsid w:val="00955BD9"/>
    <w:rsid w:val="00957DBA"/>
    <w:rsid w:val="00960155"/>
    <w:rsid w:val="00964E6C"/>
    <w:rsid w:val="009672F8"/>
    <w:rsid w:val="0096784F"/>
    <w:rsid w:val="00970430"/>
    <w:rsid w:val="00973B7D"/>
    <w:rsid w:val="009757AF"/>
    <w:rsid w:val="009802AE"/>
    <w:rsid w:val="00982A23"/>
    <w:rsid w:val="00995962"/>
    <w:rsid w:val="009A1486"/>
    <w:rsid w:val="009A249B"/>
    <w:rsid w:val="009A5C82"/>
    <w:rsid w:val="009A5ED7"/>
    <w:rsid w:val="009B6FAB"/>
    <w:rsid w:val="009C399F"/>
    <w:rsid w:val="009E0339"/>
    <w:rsid w:val="009F2AA7"/>
    <w:rsid w:val="009F46D0"/>
    <w:rsid w:val="009F67DF"/>
    <w:rsid w:val="009F704F"/>
    <w:rsid w:val="00A001D3"/>
    <w:rsid w:val="00A10CC8"/>
    <w:rsid w:val="00A14094"/>
    <w:rsid w:val="00A16CEC"/>
    <w:rsid w:val="00A371A4"/>
    <w:rsid w:val="00A40A37"/>
    <w:rsid w:val="00A44253"/>
    <w:rsid w:val="00A47C5A"/>
    <w:rsid w:val="00A54855"/>
    <w:rsid w:val="00A55A14"/>
    <w:rsid w:val="00A72D85"/>
    <w:rsid w:val="00A73957"/>
    <w:rsid w:val="00A74A0E"/>
    <w:rsid w:val="00A80B63"/>
    <w:rsid w:val="00A84AEF"/>
    <w:rsid w:val="00A9662E"/>
    <w:rsid w:val="00AA51CB"/>
    <w:rsid w:val="00AA76D1"/>
    <w:rsid w:val="00AC3F09"/>
    <w:rsid w:val="00AC6769"/>
    <w:rsid w:val="00AD776F"/>
    <w:rsid w:val="00AE1602"/>
    <w:rsid w:val="00AF2F63"/>
    <w:rsid w:val="00B00F55"/>
    <w:rsid w:val="00B0284F"/>
    <w:rsid w:val="00B10AD6"/>
    <w:rsid w:val="00B12565"/>
    <w:rsid w:val="00B12CAD"/>
    <w:rsid w:val="00B133F1"/>
    <w:rsid w:val="00B2035F"/>
    <w:rsid w:val="00B21FCC"/>
    <w:rsid w:val="00B22A8E"/>
    <w:rsid w:val="00B23FAD"/>
    <w:rsid w:val="00B56A75"/>
    <w:rsid w:val="00B600FA"/>
    <w:rsid w:val="00B62F24"/>
    <w:rsid w:val="00B65ED7"/>
    <w:rsid w:val="00B65FBE"/>
    <w:rsid w:val="00B7544B"/>
    <w:rsid w:val="00B77BB2"/>
    <w:rsid w:val="00B80ACA"/>
    <w:rsid w:val="00B8780C"/>
    <w:rsid w:val="00B94FFE"/>
    <w:rsid w:val="00BA1C90"/>
    <w:rsid w:val="00BA51EA"/>
    <w:rsid w:val="00BA6B34"/>
    <w:rsid w:val="00BB357A"/>
    <w:rsid w:val="00BB7351"/>
    <w:rsid w:val="00BE155C"/>
    <w:rsid w:val="00BE6A67"/>
    <w:rsid w:val="00BE75C8"/>
    <w:rsid w:val="00BF2BD5"/>
    <w:rsid w:val="00BF6465"/>
    <w:rsid w:val="00C11732"/>
    <w:rsid w:val="00C12CC0"/>
    <w:rsid w:val="00C25019"/>
    <w:rsid w:val="00C3026B"/>
    <w:rsid w:val="00C307F5"/>
    <w:rsid w:val="00C3344F"/>
    <w:rsid w:val="00C376DB"/>
    <w:rsid w:val="00C4092E"/>
    <w:rsid w:val="00C42D10"/>
    <w:rsid w:val="00C50859"/>
    <w:rsid w:val="00C565FF"/>
    <w:rsid w:val="00C61BEF"/>
    <w:rsid w:val="00C665A1"/>
    <w:rsid w:val="00C771BE"/>
    <w:rsid w:val="00C77456"/>
    <w:rsid w:val="00C85E9D"/>
    <w:rsid w:val="00C92FA9"/>
    <w:rsid w:val="00C9661A"/>
    <w:rsid w:val="00CA2A96"/>
    <w:rsid w:val="00CB1E7B"/>
    <w:rsid w:val="00CB62ED"/>
    <w:rsid w:val="00CC58C5"/>
    <w:rsid w:val="00CD5BF5"/>
    <w:rsid w:val="00CE649A"/>
    <w:rsid w:val="00CF14DA"/>
    <w:rsid w:val="00CF753A"/>
    <w:rsid w:val="00D0533A"/>
    <w:rsid w:val="00D106E2"/>
    <w:rsid w:val="00D121EB"/>
    <w:rsid w:val="00D245CC"/>
    <w:rsid w:val="00D24891"/>
    <w:rsid w:val="00D255C3"/>
    <w:rsid w:val="00D3170E"/>
    <w:rsid w:val="00D3226C"/>
    <w:rsid w:val="00D34BC6"/>
    <w:rsid w:val="00D3527D"/>
    <w:rsid w:val="00D37583"/>
    <w:rsid w:val="00D412C7"/>
    <w:rsid w:val="00D726B4"/>
    <w:rsid w:val="00D72852"/>
    <w:rsid w:val="00D72B8C"/>
    <w:rsid w:val="00D74038"/>
    <w:rsid w:val="00D74C21"/>
    <w:rsid w:val="00D84B67"/>
    <w:rsid w:val="00D84FD7"/>
    <w:rsid w:val="00D94C38"/>
    <w:rsid w:val="00D975B7"/>
    <w:rsid w:val="00D97B61"/>
    <w:rsid w:val="00DA2050"/>
    <w:rsid w:val="00DA3966"/>
    <w:rsid w:val="00DB6D85"/>
    <w:rsid w:val="00DC0A19"/>
    <w:rsid w:val="00DC171B"/>
    <w:rsid w:val="00DC37A5"/>
    <w:rsid w:val="00DC782E"/>
    <w:rsid w:val="00DD0C2A"/>
    <w:rsid w:val="00DD182C"/>
    <w:rsid w:val="00DD7650"/>
    <w:rsid w:val="00DE1DA8"/>
    <w:rsid w:val="00DE442F"/>
    <w:rsid w:val="00DE6BDB"/>
    <w:rsid w:val="00DE7021"/>
    <w:rsid w:val="00DE7C95"/>
    <w:rsid w:val="00DF3A66"/>
    <w:rsid w:val="00DF4A7D"/>
    <w:rsid w:val="00E031E7"/>
    <w:rsid w:val="00E15BBD"/>
    <w:rsid w:val="00E17E0E"/>
    <w:rsid w:val="00E2289A"/>
    <w:rsid w:val="00E24FF1"/>
    <w:rsid w:val="00E2554E"/>
    <w:rsid w:val="00E33BCD"/>
    <w:rsid w:val="00E33D51"/>
    <w:rsid w:val="00E35A34"/>
    <w:rsid w:val="00E45B35"/>
    <w:rsid w:val="00E5691F"/>
    <w:rsid w:val="00E61F4B"/>
    <w:rsid w:val="00E710FF"/>
    <w:rsid w:val="00E80380"/>
    <w:rsid w:val="00E83395"/>
    <w:rsid w:val="00E86353"/>
    <w:rsid w:val="00E96710"/>
    <w:rsid w:val="00EA6BF7"/>
    <w:rsid w:val="00EA7BEA"/>
    <w:rsid w:val="00EB4235"/>
    <w:rsid w:val="00EC0A71"/>
    <w:rsid w:val="00EC7418"/>
    <w:rsid w:val="00ED47F3"/>
    <w:rsid w:val="00ED66C3"/>
    <w:rsid w:val="00EE783D"/>
    <w:rsid w:val="00EF1173"/>
    <w:rsid w:val="00EF3F62"/>
    <w:rsid w:val="00EF5046"/>
    <w:rsid w:val="00EF794A"/>
    <w:rsid w:val="00EF7C40"/>
    <w:rsid w:val="00F01584"/>
    <w:rsid w:val="00F056B5"/>
    <w:rsid w:val="00F17912"/>
    <w:rsid w:val="00F25E5D"/>
    <w:rsid w:val="00F337A4"/>
    <w:rsid w:val="00F44D7C"/>
    <w:rsid w:val="00F47E44"/>
    <w:rsid w:val="00F577AB"/>
    <w:rsid w:val="00F60CCE"/>
    <w:rsid w:val="00F626AA"/>
    <w:rsid w:val="00F8399D"/>
    <w:rsid w:val="00F86147"/>
    <w:rsid w:val="00F867FF"/>
    <w:rsid w:val="00F922E8"/>
    <w:rsid w:val="00FA2FE6"/>
    <w:rsid w:val="00FA4553"/>
    <w:rsid w:val="00FC33B6"/>
    <w:rsid w:val="00FC73FB"/>
    <w:rsid w:val="00FD052E"/>
    <w:rsid w:val="00FD4F48"/>
    <w:rsid w:val="00FE054F"/>
    <w:rsid w:val="00FE717D"/>
    <w:rsid w:val="00FF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41C892-129F-4107-84E9-FDEED4DB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53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2A96"/>
    <w:pPr>
      <w:keepNext/>
      <w:keepLines/>
      <w:spacing w:before="40" w:after="0"/>
      <w:outlineLvl w:val="1"/>
    </w:pPr>
    <w:rPr>
      <w:rFonts w:asciiTheme="majorHAnsi" w:eastAsiaTheme="majorEastAsia" w:hAnsiTheme="majorHAnsi" w:cstheme="majorBidi"/>
      <w:color w:val="2E74B5" w:themeColor="accent1" w:themeShade="BF"/>
      <w:sz w:val="26"/>
      <w:szCs w:val="26"/>
      <w:lang w:val="id-ID"/>
    </w:rPr>
  </w:style>
  <w:style w:type="paragraph" w:styleId="Heading3">
    <w:name w:val="heading 3"/>
    <w:basedOn w:val="Normal"/>
    <w:next w:val="Normal"/>
    <w:link w:val="Heading3Char"/>
    <w:uiPriority w:val="9"/>
    <w:unhideWhenUsed/>
    <w:qFormat/>
    <w:rsid w:val="00CA2A96"/>
    <w:pPr>
      <w:keepNext/>
      <w:keepLines/>
      <w:spacing w:before="40" w:after="0"/>
      <w:outlineLvl w:val="2"/>
    </w:pPr>
    <w:rPr>
      <w:rFonts w:asciiTheme="majorHAnsi" w:eastAsiaTheme="majorEastAsia" w:hAnsiTheme="majorHAnsi" w:cstheme="majorBidi"/>
      <w:color w:val="1F4D78" w:themeColor="accent1" w:themeShade="7F"/>
      <w:sz w:val="24"/>
      <w:szCs w:val="24"/>
      <w:lang w:val="id-ID"/>
    </w:rPr>
  </w:style>
  <w:style w:type="paragraph" w:styleId="Heading4">
    <w:name w:val="heading 4"/>
    <w:basedOn w:val="Normal"/>
    <w:next w:val="Normal"/>
    <w:link w:val="Heading4Char"/>
    <w:uiPriority w:val="9"/>
    <w:unhideWhenUsed/>
    <w:qFormat/>
    <w:rsid w:val="00876E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3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2A96"/>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rsid w:val="00CA2A96"/>
    <w:rPr>
      <w:rFonts w:asciiTheme="majorHAnsi" w:eastAsiaTheme="majorEastAsia" w:hAnsiTheme="majorHAnsi" w:cstheme="majorBidi"/>
      <w:color w:val="1F4D78" w:themeColor="accent1" w:themeShade="7F"/>
      <w:sz w:val="24"/>
      <w:szCs w:val="24"/>
      <w:lang w:val="id-ID"/>
    </w:rPr>
  </w:style>
  <w:style w:type="character" w:customStyle="1" w:styleId="Heading4Char">
    <w:name w:val="Heading 4 Char"/>
    <w:basedOn w:val="DefaultParagraphFont"/>
    <w:link w:val="Heading4"/>
    <w:uiPriority w:val="9"/>
    <w:rsid w:val="00876E34"/>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857060"/>
    <w:pPr>
      <w:ind w:left="720"/>
      <w:contextualSpacing/>
    </w:pPr>
  </w:style>
  <w:style w:type="paragraph" w:customStyle="1" w:styleId="Default">
    <w:name w:val="Default"/>
    <w:rsid w:val="004F7C2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unhideWhenUsed/>
    <w:rsid w:val="003C6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C6B4D"/>
    <w:rPr>
      <w:rFonts w:ascii="Segoe UI" w:hAnsi="Segoe UI" w:cs="Segoe UI"/>
      <w:sz w:val="18"/>
      <w:szCs w:val="18"/>
    </w:rPr>
  </w:style>
  <w:style w:type="paragraph" w:styleId="NoSpacing">
    <w:name w:val="No Spacing"/>
    <w:uiPriority w:val="1"/>
    <w:qFormat/>
    <w:rsid w:val="00CA2A96"/>
    <w:pPr>
      <w:spacing w:after="0" w:line="240" w:lineRule="auto"/>
    </w:pPr>
    <w:rPr>
      <w:rFonts w:ascii="Calibri" w:eastAsia="Calibri" w:hAnsi="Calibri" w:cs="Times New Roman"/>
      <w:lang w:val="id-ID"/>
    </w:rPr>
  </w:style>
  <w:style w:type="paragraph" w:customStyle="1" w:styleId="heading">
    <w:name w:val="heading"/>
    <w:basedOn w:val="Heading1"/>
    <w:link w:val="headingChar"/>
    <w:rsid w:val="00CA2A96"/>
    <w:rPr>
      <w:rFonts w:ascii="Times New Roman" w:hAnsi="Times New Roman" w:cs="Times New Roman"/>
      <w:b/>
      <w:sz w:val="24"/>
      <w:szCs w:val="28"/>
    </w:rPr>
  </w:style>
  <w:style w:type="character" w:customStyle="1" w:styleId="headingChar">
    <w:name w:val="heading Char"/>
    <w:basedOn w:val="Heading1Char"/>
    <w:link w:val="heading"/>
    <w:rsid w:val="00CA2A96"/>
    <w:rPr>
      <w:rFonts w:ascii="Times New Roman" w:eastAsiaTheme="majorEastAsia" w:hAnsi="Times New Roman" w:cs="Times New Roman"/>
      <w:b/>
      <w:color w:val="2E74B5" w:themeColor="accent1" w:themeShade="BF"/>
      <w:sz w:val="24"/>
      <w:szCs w:val="28"/>
    </w:rPr>
  </w:style>
  <w:style w:type="paragraph" w:customStyle="1" w:styleId="Style1">
    <w:name w:val="Style1"/>
    <w:basedOn w:val="Normal"/>
    <w:link w:val="Style1Char"/>
    <w:qFormat/>
    <w:rsid w:val="00140BB5"/>
    <w:pPr>
      <w:spacing w:line="480" w:lineRule="auto"/>
      <w:jc w:val="center"/>
    </w:pPr>
    <w:rPr>
      <w:rFonts w:ascii="Times New Roman" w:hAnsi="Times New Roman" w:cs="Times New Roman"/>
      <w:b/>
      <w:sz w:val="28"/>
      <w:szCs w:val="28"/>
    </w:rPr>
  </w:style>
  <w:style w:type="character" w:customStyle="1" w:styleId="Style1Char">
    <w:name w:val="Style1 Char"/>
    <w:basedOn w:val="DefaultParagraphFont"/>
    <w:link w:val="Style1"/>
    <w:rsid w:val="00140BB5"/>
    <w:rPr>
      <w:rFonts w:ascii="Times New Roman" w:hAnsi="Times New Roman" w:cs="Times New Roman"/>
      <w:b/>
      <w:sz w:val="28"/>
      <w:szCs w:val="28"/>
    </w:rPr>
  </w:style>
  <w:style w:type="paragraph" w:styleId="TOCHeading">
    <w:name w:val="TOC Heading"/>
    <w:basedOn w:val="Heading1"/>
    <w:next w:val="Normal"/>
    <w:uiPriority w:val="39"/>
    <w:unhideWhenUsed/>
    <w:qFormat/>
    <w:rsid w:val="00915CEA"/>
    <w:pPr>
      <w:outlineLvl w:val="9"/>
    </w:pPr>
  </w:style>
  <w:style w:type="paragraph" w:styleId="TOC1">
    <w:name w:val="toc 1"/>
    <w:basedOn w:val="Normal"/>
    <w:next w:val="Normal"/>
    <w:autoRedefine/>
    <w:uiPriority w:val="39"/>
    <w:unhideWhenUsed/>
    <w:rsid w:val="00B80ACA"/>
    <w:pPr>
      <w:spacing w:before="120" w:after="0"/>
    </w:pPr>
    <w:rPr>
      <w:b/>
      <w:bCs/>
      <w:i/>
      <w:iCs/>
      <w:sz w:val="24"/>
      <w:szCs w:val="24"/>
    </w:rPr>
  </w:style>
  <w:style w:type="paragraph" w:styleId="TOC2">
    <w:name w:val="toc 2"/>
    <w:basedOn w:val="Normal"/>
    <w:next w:val="Normal"/>
    <w:autoRedefine/>
    <w:uiPriority w:val="39"/>
    <w:unhideWhenUsed/>
    <w:rsid w:val="00FC33B6"/>
    <w:pPr>
      <w:spacing w:before="120" w:after="0"/>
      <w:ind w:left="220"/>
    </w:pPr>
    <w:rPr>
      <w:b/>
      <w:bCs/>
    </w:rPr>
  </w:style>
  <w:style w:type="paragraph" w:styleId="TOC3">
    <w:name w:val="toc 3"/>
    <w:basedOn w:val="Normal"/>
    <w:next w:val="Normal"/>
    <w:autoRedefine/>
    <w:uiPriority w:val="39"/>
    <w:unhideWhenUsed/>
    <w:rsid w:val="00D121EB"/>
    <w:pPr>
      <w:spacing w:after="0"/>
      <w:ind w:left="440"/>
    </w:pPr>
    <w:rPr>
      <w:sz w:val="20"/>
      <w:szCs w:val="20"/>
    </w:rPr>
  </w:style>
  <w:style w:type="character" w:styleId="Hyperlink">
    <w:name w:val="Hyperlink"/>
    <w:basedOn w:val="DefaultParagraphFont"/>
    <w:uiPriority w:val="99"/>
    <w:unhideWhenUsed/>
    <w:rsid w:val="00915CEA"/>
    <w:rPr>
      <w:color w:val="0563C1" w:themeColor="hyperlink"/>
      <w:u w:val="single"/>
    </w:rPr>
  </w:style>
  <w:style w:type="paragraph" w:styleId="TOC4">
    <w:name w:val="toc 4"/>
    <w:basedOn w:val="Normal"/>
    <w:next w:val="Normal"/>
    <w:autoRedefine/>
    <w:uiPriority w:val="39"/>
    <w:unhideWhenUsed/>
    <w:rsid w:val="00FC33B6"/>
    <w:pPr>
      <w:spacing w:after="0"/>
      <w:ind w:left="660"/>
    </w:pPr>
    <w:rPr>
      <w:sz w:val="20"/>
      <w:szCs w:val="20"/>
    </w:rPr>
  </w:style>
  <w:style w:type="character" w:styleId="PlaceholderText">
    <w:name w:val="Placeholder Text"/>
    <w:basedOn w:val="DefaultParagraphFont"/>
    <w:uiPriority w:val="99"/>
    <w:rsid w:val="00CF14DA"/>
    <w:rPr>
      <w:color w:val="808080"/>
    </w:rPr>
  </w:style>
  <w:style w:type="paragraph" w:styleId="Header">
    <w:name w:val="header"/>
    <w:basedOn w:val="Normal"/>
    <w:link w:val="HeaderChar"/>
    <w:uiPriority w:val="99"/>
    <w:unhideWhenUsed/>
    <w:rsid w:val="00796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B16"/>
  </w:style>
  <w:style w:type="paragraph" w:styleId="Footer">
    <w:name w:val="footer"/>
    <w:basedOn w:val="Normal"/>
    <w:link w:val="FooterChar"/>
    <w:uiPriority w:val="99"/>
    <w:unhideWhenUsed/>
    <w:rsid w:val="00796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B16"/>
  </w:style>
  <w:style w:type="paragraph" w:styleId="Caption">
    <w:name w:val="caption"/>
    <w:basedOn w:val="Normal"/>
    <w:next w:val="Normal"/>
    <w:uiPriority w:val="35"/>
    <w:unhideWhenUsed/>
    <w:qFormat/>
    <w:rsid w:val="00406681"/>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C771BE"/>
    <w:pPr>
      <w:spacing w:after="0"/>
    </w:pPr>
    <w:rPr>
      <w:i/>
      <w:iCs/>
      <w:sz w:val="20"/>
      <w:szCs w:val="20"/>
    </w:rPr>
  </w:style>
  <w:style w:type="paragraph" w:styleId="NormalWeb">
    <w:name w:val="Normal (Web)"/>
    <w:basedOn w:val="Normal"/>
    <w:uiPriority w:val="99"/>
    <w:unhideWhenUsed/>
    <w:rsid w:val="00F867FF"/>
    <w:pPr>
      <w:spacing w:before="100" w:beforeAutospacing="1" w:after="100" w:afterAutospacing="1" w:line="240" w:lineRule="auto"/>
    </w:pPr>
    <w:rPr>
      <w:rFonts w:ascii="Times New Roman" w:eastAsiaTheme="minorEastAsia" w:hAnsi="Times New Roman" w:cs="Times New Roman"/>
      <w:sz w:val="24"/>
      <w:szCs w:val="24"/>
    </w:rPr>
  </w:style>
  <w:style w:type="paragraph" w:styleId="Bibliography">
    <w:name w:val="Bibliography"/>
    <w:basedOn w:val="Normal"/>
    <w:next w:val="Normal"/>
    <w:uiPriority w:val="37"/>
    <w:unhideWhenUsed/>
    <w:rsid w:val="00F867FF"/>
    <w:rPr>
      <w:rFonts w:ascii="Calibri" w:eastAsia="Calibri" w:hAnsi="Calibri" w:cs="Times New Roman"/>
      <w:lang w:val="id-ID"/>
    </w:rPr>
  </w:style>
  <w:style w:type="paragraph" w:customStyle="1" w:styleId="xl65">
    <w:name w:val="xl65"/>
    <w:basedOn w:val="Normal"/>
    <w:rsid w:val="00F867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F867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F867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F867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F867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F867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F867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2">
    <w:name w:val="xl72"/>
    <w:basedOn w:val="Normal"/>
    <w:rsid w:val="00F867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F867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F867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F867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F867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7">
    <w:name w:val="xl77"/>
    <w:basedOn w:val="Normal"/>
    <w:rsid w:val="00F867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F867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F867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F867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F867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F867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Normal"/>
    <w:rsid w:val="00F867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F867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TOC5">
    <w:name w:val="toc 5"/>
    <w:basedOn w:val="Normal"/>
    <w:next w:val="Normal"/>
    <w:autoRedefine/>
    <w:uiPriority w:val="39"/>
    <w:unhideWhenUsed/>
    <w:rsid w:val="008622AB"/>
    <w:pPr>
      <w:spacing w:after="0"/>
      <w:ind w:left="880"/>
    </w:pPr>
    <w:rPr>
      <w:sz w:val="20"/>
      <w:szCs w:val="20"/>
    </w:rPr>
  </w:style>
  <w:style w:type="paragraph" w:styleId="TOC6">
    <w:name w:val="toc 6"/>
    <w:basedOn w:val="Normal"/>
    <w:next w:val="Normal"/>
    <w:autoRedefine/>
    <w:uiPriority w:val="39"/>
    <w:unhideWhenUsed/>
    <w:rsid w:val="008622AB"/>
    <w:pPr>
      <w:spacing w:after="0"/>
      <w:ind w:left="1100"/>
    </w:pPr>
    <w:rPr>
      <w:sz w:val="20"/>
      <w:szCs w:val="20"/>
    </w:rPr>
  </w:style>
  <w:style w:type="paragraph" w:styleId="TOC7">
    <w:name w:val="toc 7"/>
    <w:basedOn w:val="Normal"/>
    <w:next w:val="Normal"/>
    <w:autoRedefine/>
    <w:uiPriority w:val="39"/>
    <w:unhideWhenUsed/>
    <w:rsid w:val="008622AB"/>
    <w:pPr>
      <w:spacing w:after="0"/>
      <w:ind w:left="1320"/>
    </w:pPr>
    <w:rPr>
      <w:sz w:val="20"/>
      <w:szCs w:val="20"/>
    </w:rPr>
  </w:style>
  <w:style w:type="paragraph" w:styleId="TOC8">
    <w:name w:val="toc 8"/>
    <w:basedOn w:val="Normal"/>
    <w:next w:val="Normal"/>
    <w:autoRedefine/>
    <w:uiPriority w:val="39"/>
    <w:unhideWhenUsed/>
    <w:rsid w:val="008622AB"/>
    <w:pPr>
      <w:spacing w:after="0"/>
      <w:ind w:left="1540"/>
    </w:pPr>
    <w:rPr>
      <w:sz w:val="20"/>
      <w:szCs w:val="20"/>
    </w:rPr>
  </w:style>
  <w:style w:type="paragraph" w:styleId="TOC9">
    <w:name w:val="toc 9"/>
    <w:basedOn w:val="Normal"/>
    <w:next w:val="Normal"/>
    <w:autoRedefine/>
    <w:uiPriority w:val="39"/>
    <w:unhideWhenUsed/>
    <w:rsid w:val="008622AB"/>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1701">
      <w:bodyDiv w:val="1"/>
      <w:marLeft w:val="0"/>
      <w:marRight w:val="0"/>
      <w:marTop w:val="0"/>
      <w:marBottom w:val="0"/>
      <w:divBdr>
        <w:top w:val="none" w:sz="0" w:space="0" w:color="auto"/>
        <w:left w:val="none" w:sz="0" w:space="0" w:color="auto"/>
        <w:bottom w:val="none" w:sz="0" w:space="0" w:color="auto"/>
        <w:right w:val="none" w:sz="0" w:space="0" w:color="auto"/>
      </w:divBdr>
    </w:div>
    <w:div w:id="112866674">
      <w:bodyDiv w:val="1"/>
      <w:marLeft w:val="0"/>
      <w:marRight w:val="0"/>
      <w:marTop w:val="0"/>
      <w:marBottom w:val="0"/>
      <w:divBdr>
        <w:top w:val="none" w:sz="0" w:space="0" w:color="auto"/>
        <w:left w:val="none" w:sz="0" w:space="0" w:color="auto"/>
        <w:bottom w:val="none" w:sz="0" w:space="0" w:color="auto"/>
        <w:right w:val="none" w:sz="0" w:space="0" w:color="auto"/>
      </w:divBdr>
    </w:div>
    <w:div w:id="160783446">
      <w:bodyDiv w:val="1"/>
      <w:marLeft w:val="0"/>
      <w:marRight w:val="0"/>
      <w:marTop w:val="0"/>
      <w:marBottom w:val="0"/>
      <w:divBdr>
        <w:top w:val="none" w:sz="0" w:space="0" w:color="auto"/>
        <w:left w:val="none" w:sz="0" w:space="0" w:color="auto"/>
        <w:bottom w:val="none" w:sz="0" w:space="0" w:color="auto"/>
        <w:right w:val="none" w:sz="0" w:space="0" w:color="auto"/>
      </w:divBdr>
    </w:div>
    <w:div w:id="163594772">
      <w:bodyDiv w:val="1"/>
      <w:marLeft w:val="0"/>
      <w:marRight w:val="0"/>
      <w:marTop w:val="0"/>
      <w:marBottom w:val="0"/>
      <w:divBdr>
        <w:top w:val="none" w:sz="0" w:space="0" w:color="auto"/>
        <w:left w:val="none" w:sz="0" w:space="0" w:color="auto"/>
        <w:bottom w:val="none" w:sz="0" w:space="0" w:color="auto"/>
        <w:right w:val="none" w:sz="0" w:space="0" w:color="auto"/>
      </w:divBdr>
    </w:div>
    <w:div w:id="175270500">
      <w:bodyDiv w:val="1"/>
      <w:marLeft w:val="0"/>
      <w:marRight w:val="0"/>
      <w:marTop w:val="0"/>
      <w:marBottom w:val="0"/>
      <w:divBdr>
        <w:top w:val="none" w:sz="0" w:space="0" w:color="auto"/>
        <w:left w:val="none" w:sz="0" w:space="0" w:color="auto"/>
        <w:bottom w:val="none" w:sz="0" w:space="0" w:color="auto"/>
        <w:right w:val="none" w:sz="0" w:space="0" w:color="auto"/>
      </w:divBdr>
    </w:div>
    <w:div w:id="221450456">
      <w:bodyDiv w:val="1"/>
      <w:marLeft w:val="0"/>
      <w:marRight w:val="0"/>
      <w:marTop w:val="0"/>
      <w:marBottom w:val="0"/>
      <w:divBdr>
        <w:top w:val="none" w:sz="0" w:space="0" w:color="auto"/>
        <w:left w:val="none" w:sz="0" w:space="0" w:color="auto"/>
        <w:bottom w:val="none" w:sz="0" w:space="0" w:color="auto"/>
        <w:right w:val="none" w:sz="0" w:space="0" w:color="auto"/>
      </w:divBdr>
    </w:div>
    <w:div w:id="248202816">
      <w:bodyDiv w:val="1"/>
      <w:marLeft w:val="0"/>
      <w:marRight w:val="0"/>
      <w:marTop w:val="0"/>
      <w:marBottom w:val="0"/>
      <w:divBdr>
        <w:top w:val="none" w:sz="0" w:space="0" w:color="auto"/>
        <w:left w:val="none" w:sz="0" w:space="0" w:color="auto"/>
        <w:bottom w:val="none" w:sz="0" w:space="0" w:color="auto"/>
        <w:right w:val="none" w:sz="0" w:space="0" w:color="auto"/>
      </w:divBdr>
    </w:div>
    <w:div w:id="248731854">
      <w:bodyDiv w:val="1"/>
      <w:marLeft w:val="0"/>
      <w:marRight w:val="0"/>
      <w:marTop w:val="0"/>
      <w:marBottom w:val="0"/>
      <w:divBdr>
        <w:top w:val="none" w:sz="0" w:space="0" w:color="auto"/>
        <w:left w:val="none" w:sz="0" w:space="0" w:color="auto"/>
        <w:bottom w:val="none" w:sz="0" w:space="0" w:color="auto"/>
        <w:right w:val="none" w:sz="0" w:space="0" w:color="auto"/>
      </w:divBdr>
    </w:div>
    <w:div w:id="308947081">
      <w:bodyDiv w:val="1"/>
      <w:marLeft w:val="0"/>
      <w:marRight w:val="0"/>
      <w:marTop w:val="0"/>
      <w:marBottom w:val="0"/>
      <w:divBdr>
        <w:top w:val="none" w:sz="0" w:space="0" w:color="auto"/>
        <w:left w:val="none" w:sz="0" w:space="0" w:color="auto"/>
        <w:bottom w:val="none" w:sz="0" w:space="0" w:color="auto"/>
        <w:right w:val="none" w:sz="0" w:space="0" w:color="auto"/>
      </w:divBdr>
    </w:div>
    <w:div w:id="323555180">
      <w:bodyDiv w:val="1"/>
      <w:marLeft w:val="0"/>
      <w:marRight w:val="0"/>
      <w:marTop w:val="0"/>
      <w:marBottom w:val="0"/>
      <w:divBdr>
        <w:top w:val="none" w:sz="0" w:space="0" w:color="auto"/>
        <w:left w:val="none" w:sz="0" w:space="0" w:color="auto"/>
        <w:bottom w:val="none" w:sz="0" w:space="0" w:color="auto"/>
        <w:right w:val="none" w:sz="0" w:space="0" w:color="auto"/>
      </w:divBdr>
    </w:div>
    <w:div w:id="355159757">
      <w:bodyDiv w:val="1"/>
      <w:marLeft w:val="0"/>
      <w:marRight w:val="0"/>
      <w:marTop w:val="0"/>
      <w:marBottom w:val="0"/>
      <w:divBdr>
        <w:top w:val="none" w:sz="0" w:space="0" w:color="auto"/>
        <w:left w:val="none" w:sz="0" w:space="0" w:color="auto"/>
        <w:bottom w:val="none" w:sz="0" w:space="0" w:color="auto"/>
        <w:right w:val="none" w:sz="0" w:space="0" w:color="auto"/>
      </w:divBdr>
    </w:div>
    <w:div w:id="373193462">
      <w:bodyDiv w:val="1"/>
      <w:marLeft w:val="0"/>
      <w:marRight w:val="0"/>
      <w:marTop w:val="0"/>
      <w:marBottom w:val="0"/>
      <w:divBdr>
        <w:top w:val="none" w:sz="0" w:space="0" w:color="auto"/>
        <w:left w:val="none" w:sz="0" w:space="0" w:color="auto"/>
        <w:bottom w:val="none" w:sz="0" w:space="0" w:color="auto"/>
        <w:right w:val="none" w:sz="0" w:space="0" w:color="auto"/>
      </w:divBdr>
    </w:div>
    <w:div w:id="394402198">
      <w:bodyDiv w:val="1"/>
      <w:marLeft w:val="0"/>
      <w:marRight w:val="0"/>
      <w:marTop w:val="0"/>
      <w:marBottom w:val="0"/>
      <w:divBdr>
        <w:top w:val="none" w:sz="0" w:space="0" w:color="auto"/>
        <w:left w:val="none" w:sz="0" w:space="0" w:color="auto"/>
        <w:bottom w:val="none" w:sz="0" w:space="0" w:color="auto"/>
        <w:right w:val="none" w:sz="0" w:space="0" w:color="auto"/>
      </w:divBdr>
    </w:div>
    <w:div w:id="458769887">
      <w:bodyDiv w:val="1"/>
      <w:marLeft w:val="0"/>
      <w:marRight w:val="0"/>
      <w:marTop w:val="0"/>
      <w:marBottom w:val="0"/>
      <w:divBdr>
        <w:top w:val="none" w:sz="0" w:space="0" w:color="auto"/>
        <w:left w:val="none" w:sz="0" w:space="0" w:color="auto"/>
        <w:bottom w:val="none" w:sz="0" w:space="0" w:color="auto"/>
        <w:right w:val="none" w:sz="0" w:space="0" w:color="auto"/>
      </w:divBdr>
    </w:div>
    <w:div w:id="465700983">
      <w:bodyDiv w:val="1"/>
      <w:marLeft w:val="0"/>
      <w:marRight w:val="0"/>
      <w:marTop w:val="0"/>
      <w:marBottom w:val="0"/>
      <w:divBdr>
        <w:top w:val="none" w:sz="0" w:space="0" w:color="auto"/>
        <w:left w:val="none" w:sz="0" w:space="0" w:color="auto"/>
        <w:bottom w:val="none" w:sz="0" w:space="0" w:color="auto"/>
        <w:right w:val="none" w:sz="0" w:space="0" w:color="auto"/>
      </w:divBdr>
    </w:div>
    <w:div w:id="474298119">
      <w:bodyDiv w:val="1"/>
      <w:marLeft w:val="0"/>
      <w:marRight w:val="0"/>
      <w:marTop w:val="0"/>
      <w:marBottom w:val="0"/>
      <w:divBdr>
        <w:top w:val="none" w:sz="0" w:space="0" w:color="auto"/>
        <w:left w:val="none" w:sz="0" w:space="0" w:color="auto"/>
        <w:bottom w:val="none" w:sz="0" w:space="0" w:color="auto"/>
        <w:right w:val="none" w:sz="0" w:space="0" w:color="auto"/>
      </w:divBdr>
    </w:div>
    <w:div w:id="479271434">
      <w:bodyDiv w:val="1"/>
      <w:marLeft w:val="0"/>
      <w:marRight w:val="0"/>
      <w:marTop w:val="0"/>
      <w:marBottom w:val="0"/>
      <w:divBdr>
        <w:top w:val="none" w:sz="0" w:space="0" w:color="auto"/>
        <w:left w:val="none" w:sz="0" w:space="0" w:color="auto"/>
        <w:bottom w:val="none" w:sz="0" w:space="0" w:color="auto"/>
        <w:right w:val="none" w:sz="0" w:space="0" w:color="auto"/>
      </w:divBdr>
    </w:div>
    <w:div w:id="533422233">
      <w:bodyDiv w:val="1"/>
      <w:marLeft w:val="0"/>
      <w:marRight w:val="0"/>
      <w:marTop w:val="0"/>
      <w:marBottom w:val="0"/>
      <w:divBdr>
        <w:top w:val="none" w:sz="0" w:space="0" w:color="auto"/>
        <w:left w:val="none" w:sz="0" w:space="0" w:color="auto"/>
        <w:bottom w:val="none" w:sz="0" w:space="0" w:color="auto"/>
        <w:right w:val="none" w:sz="0" w:space="0" w:color="auto"/>
      </w:divBdr>
    </w:div>
    <w:div w:id="565917704">
      <w:bodyDiv w:val="1"/>
      <w:marLeft w:val="0"/>
      <w:marRight w:val="0"/>
      <w:marTop w:val="0"/>
      <w:marBottom w:val="0"/>
      <w:divBdr>
        <w:top w:val="none" w:sz="0" w:space="0" w:color="auto"/>
        <w:left w:val="none" w:sz="0" w:space="0" w:color="auto"/>
        <w:bottom w:val="none" w:sz="0" w:space="0" w:color="auto"/>
        <w:right w:val="none" w:sz="0" w:space="0" w:color="auto"/>
      </w:divBdr>
    </w:div>
    <w:div w:id="602298215">
      <w:bodyDiv w:val="1"/>
      <w:marLeft w:val="0"/>
      <w:marRight w:val="0"/>
      <w:marTop w:val="0"/>
      <w:marBottom w:val="0"/>
      <w:divBdr>
        <w:top w:val="none" w:sz="0" w:space="0" w:color="auto"/>
        <w:left w:val="none" w:sz="0" w:space="0" w:color="auto"/>
        <w:bottom w:val="none" w:sz="0" w:space="0" w:color="auto"/>
        <w:right w:val="none" w:sz="0" w:space="0" w:color="auto"/>
      </w:divBdr>
    </w:div>
    <w:div w:id="720640447">
      <w:bodyDiv w:val="1"/>
      <w:marLeft w:val="0"/>
      <w:marRight w:val="0"/>
      <w:marTop w:val="0"/>
      <w:marBottom w:val="0"/>
      <w:divBdr>
        <w:top w:val="none" w:sz="0" w:space="0" w:color="auto"/>
        <w:left w:val="none" w:sz="0" w:space="0" w:color="auto"/>
        <w:bottom w:val="none" w:sz="0" w:space="0" w:color="auto"/>
        <w:right w:val="none" w:sz="0" w:space="0" w:color="auto"/>
      </w:divBdr>
    </w:div>
    <w:div w:id="768476886">
      <w:bodyDiv w:val="1"/>
      <w:marLeft w:val="0"/>
      <w:marRight w:val="0"/>
      <w:marTop w:val="0"/>
      <w:marBottom w:val="0"/>
      <w:divBdr>
        <w:top w:val="none" w:sz="0" w:space="0" w:color="auto"/>
        <w:left w:val="none" w:sz="0" w:space="0" w:color="auto"/>
        <w:bottom w:val="none" w:sz="0" w:space="0" w:color="auto"/>
        <w:right w:val="none" w:sz="0" w:space="0" w:color="auto"/>
      </w:divBdr>
    </w:div>
    <w:div w:id="784036056">
      <w:bodyDiv w:val="1"/>
      <w:marLeft w:val="0"/>
      <w:marRight w:val="0"/>
      <w:marTop w:val="0"/>
      <w:marBottom w:val="0"/>
      <w:divBdr>
        <w:top w:val="none" w:sz="0" w:space="0" w:color="auto"/>
        <w:left w:val="none" w:sz="0" w:space="0" w:color="auto"/>
        <w:bottom w:val="none" w:sz="0" w:space="0" w:color="auto"/>
        <w:right w:val="none" w:sz="0" w:space="0" w:color="auto"/>
      </w:divBdr>
    </w:div>
    <w:div w:id="805581888">
      <w:bodyDiv w:val="1"/>
      <w:marLeft w:val="0"/>
      <w:marRight w:val="0"/>
      <w:marTop w:val="0"/>
      <w:marBottom w:val="0"/>
      <w:divBdr>
        <w:top w:val="none" w:sz="0" w:space="0" w:color="auto"/>
        <w:left w:val="none" w:sz="0" w:space="0" w:color="auto"/>
        <w:bottom w:val="none" w:sz="0" w:space="0" w:color="auto"/>
        <w:right w:val="none" w:sz="0" w:space="0" w:color="auto"/>
      </w:divBdr>
    </w:div>
    <w:div w:id="839154452">
      <w:bodyDiv w:val="1"/>
      <w:marLeft w:val="0"/>
      <w:marRight w:val="0"/>
      <w:marTop w:val="0"/>
      <w:marBottom w:val="0"/>
      <w:divBdr>
        <w:top w:val="none" w:sz="0" w:space="0" w:color="auto"/>
        <w:left w:val="none" w:sz="0" w:space="0" w:color="auto"/>
        <w:bottom w:val="none" w:sz="0" w:space="0" w:color="auto"/>
        <w:right w:val="none" w:sz="0" w:space="0" w:color="auto"/>
      </w:divBdr>
    </w:div>
    <w:div w:id="885022849">
      <w:bodyDiv w:val="1"/>
      <w:marLeft w:val="0"/>
      <w:marRight w:val="0"/>
      <w:marTop w:val="0"/>
      <w:marBottom w:val="0"/>
      <w:divBdr>
        <w:top w:val="none" w:sz="0" w:space="0" w:color="auto"/>
        <w:left w:val="none" w:sz="0" w:space="0" w:color="auto"/>
        <w:bottom w:val="none" w:sz="0" w:space="0" w:color="auto"/>
        <w:right w:val="none" w:sz="0" w:space="0" w:color="auto"/>
      </w:divBdr>
    </w:div>
    <w:div w:id="918369365">
      <w:bodyDiv w:val="1"/>
      <w:marLeft w:val="0"/>
      <w:marRight w:val="0"/>
      <w:marTop w:val="0"/>
      <w:marBottom w:val="0"/>
      <w:divBdr>
        <w:top w:val="none" w:sz="0" w:space="0" w:color="auto"/>
        <w:left w:val="none" w:sz="0" w:space="0" w:color="auto"/>
        <w:bottom w:val="none" w:sz="0" w:space="0" w:color="auto"/>
        <w:right w:val="none" w:sz="0" w:space="0" w:color="auto"/>
      </w:divBdr>
    </w:div>
    <w:div w:id="918716059">
      <w:bodyDiv w:val="1"/>
      <w:marLeft w:val="0"/>
      <w:marRight w:val="0"/>
      <w:marTop w:val="0"/>
      <w:marBottom w:val="0"/>
      <w:divBdr>
        <w:top w:val="none" w:sz="0" w:space="0" w:color="auto"/>
        <w:left w:val="none" w:sz="0" w:space="0" w:color="auto"/>
        <w:bottom w:val="none" w:sz="0" w:space="0" w:color="auto"/>
        <w:right w:val="none" w:sz="0" w:space="0" w:color="auto"/>
      </w:divBdr>
    </w:div>
    <w:div w:id="922447441">
      <w:bodyDiv w:val="1"/>
      <w:marLeft w:val="0"/>
      <w:marRight w:val="0"/>
      <w:marTop w:val="0"/>
      <w:marBottom w:val="0"/>
      <w:divBdr>
        <w:top w:val="none" w:sz="0" w:space="0" w:color="auto"/>
        <w:left w:val="none" w:sz="0" w:space="0" w:color="auto"/>
        <w:bottom w:val="none" w:sz="0" w:space="0" w:color="auto"/>
        <w:right w:val="none" w:sz="0" w:space="0" w:color="auto"/>
      </w:divBdr>
    </w:div>
    <w:div w:id="980695072">
      <w:bodyDiv w:val="1"/>
      <w:marLeft w:val="0"/>
      <w:marRight w:val="0"/>
      <w:marTop w:val="0"/>
      <w:marBottom w:val="0"/>
      <w:divBdr>
        <w:top w:val="none" w:sz="0" w:space="0" w:color="auto"/>
        <w:left w:val="none" w:sz="0" w:space="0" w:color="auto"/>
        <w:bottom w:val="none" w:sz="0" w:space="0" w:color="auto"/>
        <w:right w:val="none" w:sz="0" w:space="0" w:color="auto"/>
      </w:divBdr>
    </w:div>
    <w:div w:id="1028677860">
      <w:bodyDiv w:val="1"/>
      <w:marLeft w:val="0"/>
      <w:marRight w:val="0"/>
      <w:marTop w:val="0"/>
      <w:marBottom w:val="0"/>
      <w:divBdr>
        <w:top w:val="none" w:sz="0" w:space="0" w:color="auto"/>
        <w:left w:val="none" w:sz="0" w:space="0" w:color="auto"/>
        <w:bottom w:val="none" w:sz="0" w:space="0" w:color="auto"/>
        <w:right w:val="none" w:sz="0" w:space="0" w:color="auto"/>
      </w:divBdr>
    </w:div>
    <w:div w:id="1051223559">
      <w:bodyDiv w:val="1"/>
      <w:marLeft w:val="0"/>
      <w:marRight w:val="0"/>
      <w:marTop w:val="0"/>
      <w:marBottom w:val="0"/>
      <w:divBdr>
        <w:top w:val="none" w:sz="0" w:space="0" w:color="auto"/>
        <w:left w:val="none" w:sz="0" w:space="0" w:color="auto"/>
        <w:bottom w:val="none" w:sz="0" w:space="0" w:color="auto"/>
        <w:right w:val="none" w:sz="0" w:space="0" w:color="auto"/>
      </w:divBdr>
    </w:div>
    <w:div w:id="1070425711">
      <w:bodyDiv w:val="1"/>
      <w:marLeft w:val="0"/>
      <w:marRight w:val="0"/>
      <w:marTop w:val="0"/>
      <w:marBottom w:val="0"/>
      <w:divBdr>
        <w:top w:val="none" w:sz="0" w:space="0" w:color="auto"/>
        <w:left w:val="none" w:sz="0" w:space="0" w:color="auto"/>
        <w:bottom w:val="none" w:sz="0" w:space="0" w:color="auto"/>
        <w:right w:val="none" w:sz="0" w:space="0" w:color="auto"/>
      </w:divBdr>
    </w:div>
    <w:div w:id="1120877671">
      <w:bodyDiv w:val="1"/>
      <w:marLeft w:val="0"/>
      <w:marRight w:val="0"/>
      <w:marTop w:val="0"/>
      <w:marBottom w:val="0"/>
      <w:divBdr>
        <w:top w:val="none" w:sz="0" w:space="0" w:color="auto"/>
        <w:left w:val="none" w:sz="0" w:space="0" w:color="auto"/>
        <w:bottom w:val="none" w:sz="0" w:space="0" w:color="auto"/>
        <w:right w:val="none" w:sz="0" w:space="0" w:color="auto"/>
      </w:divBdr>
    </w:div>
    <w:div w:id="1218905137">
      <w:bodyDiv w:val="1"/>
      <w:marLeft w:val="0"/>
      <w:marRight w:val="0"/>
      <w:marTop w:val="0"/>
      <w:marBottom w:val="0"/>
      <w:divBdr>
        <w:top w:val="none" w:sz="0" w:space="0" w:color="auto"/>
        <w:left w:val="none" w:sz="0" w:space="0" w:color="auto"/>
        <w:bottom w:val="none" w:sz="0" w:space="0" w:color="auto"/>
        <w:right w:val="none" w:sz="0" w:space="0" w:color="auto"/>
      </w:divBdr>
    </w:div>
    <w:div w:id="1235776245">
      <w:bodyDiv w:val="1"/>
      <w:marLeft w:val="0"/>
      <w:marRight w:val="0"/>
      <w:marTop w:val="0"/>
      <w:marBottom w:val="0"/>
      <w:divBdr>
        <w:top w:val="none" w:sz="0" w:space="0" w:color="auto"/>
        <w:left w:val="none" w:sz="0" w:space="0" w:color="auto"/>
        <w:bottom w:val="none" w:sz="0" w:space="0" w:color="auto"/>
        <w:right w:val="none" w:sz="0" w:space="0" w:color="auto"/>
      </w:divBdr>
    </w:div>
    <w:div w:id="1251623923">
      <w:bodyDiv w:val="1"/>
      <w:marLeft w:val="0"/>
      <w:marRight w:val="0"/>
      <w:marTop w:val="0"/>
      <w:marBottom w:val="0"/>
      <w:divBdr>
        <w:top w:val="none" w:sz="0" w:space="0" w:color="auto"/>
        <w:left w:val="none" w:sz="0" w:space="0" w:color="auto"/>
        <w:bottom w:val="none" w:sz="0" w:space="0" w:color="auto"/>
        <w:right w:val="none" w:sz="0" w:space="0" w:color="auto"/>
      </w:divBdr>
    </w:div>
    <w:div w:id="1278099292">
      <w:bodyDiv w:val="1"/>
      <w:marLeft w:val="0"/>
      <w:marRight w:val="0"/>
      <w:marTop w:val="0"/>
      <w:marBottom w:val="0"/>
      <w:divBdr>
        <w:top w:val="none" w:sz="0" w:space="0" w:color="auto"/>
        <w:left w:val="none" w:sz="0" w:space="0" w:color="auto"/>
        <w:bottom w:val="none" w:sz="0" w:space="0" w:color="auto"/>
        <w:right w:val="none" w:sz="0" w:space="0" w:color="auto"/>
      </w:divBdr>
    </w:div>
    <w:div w:id="1286153771">
      <w:bodyDiv w:val="1"/>
      <w:marLeft w:val="0"/>
      <w:marRight w:val="0"/>
      <w:marTop w:val="0"/>
      <w:marBottom w:val="0"/>
      <w:divBdr>
        <w:top w:val="none" w:sz="0" w:space="0" w:color="auto"/>
        <w:left w:val="none" w:sz="0" w:space="0" w:color="auto"/>
        <w:bottom w:val="none" w:sz="0" w:space="0" w:color="auto"/>
        <w:right w:val="none" w:sz="0" w:space="0" w:color="auto"/>
      </w:divBdr>
    </w:div>
    <w:div w:id="1293553953">
      <w:bodyDiv w:val="1"/>
      <w:marLeft w:val="0"/>
      <w:marRight w:val="0"/>
      <w:marTop w:val="0"/>
      <w:marBottom w:val="0"/>
      <w:divBdr>
        <w:top w:val="none" w:sz="0" w:space="0" w:color="auto"/>
        <w:left w:val="none" w:sz="0" w:space="0" w:color="auto"/>
        <w:bottom w:val="none" w:sz="0" w:space="0" w:color="auto"/>
        <w:right w:val="none" w:sz="0" w:space="0" w:color="auto"/>
      </w:divBdr>
    </w:div>
    <w:div w:id="1307859370">
      <w:bodyDiv w:val="1"/>
      <w:marLeft w:val="0"/>
      <w:marRight w:val="0"/>
      <w:marTop w:val="0"/>
      <w:marBottom w:val="0"/>
      <w:divBdr>
        <w:top w:val="none" w:sz="0" w:space="0" w:color="auto"/>
        <w:left w:val="none" w:sz="0" w:space="0" w:color="auto"/>
        <w:bottom w:val="none" w:sz="0" w:space="0" w:color="auto"/>
        <w:right w:val="none" w:sz="0" w:space="0" w:color="auto"/>
      </w:divBdr>
    </w:div>
    <w:div w:id="1308053479">
      <w:bodyDiv w:val="1"/>
      <w:marLeft w:val="0"/>
      <w:marRight w:val="0"/>
      <w:marTop w:val="0"/>
      <w:marBottom w:val="0"/>
      <w:divBdr>
        <w:top w:val="none" w:sz="0" w:space="0" w:color="auto"/>
        <w:left w:val="none" w:sz="0" w:space="0" w:color="auto"/>
        <w:bottom w:val="none" w:sz="0" w:space="0" w:color="auto"/>
        <w:right w:val="none" w:sz="0" w:space="0" w:color="auto"/>
      </w:divBdr>
    </w:div>
    <w:div w:id="1337266907">
      <w:bodyDiv w:val="1"/>
      <w:marLeft w:val="0"/>
      <w:marRight w:val="0"/>
      <w:marTop w:val="0"/>
      <w:marBottom w:val="0"/>
      <w:divBdr>
        <w:top w:val="none" w:sz="0" w:space="0" w:color="auto"/>
        <w:left w:val="none" w:sz="0" w:space="0" w:color="auto"/>
        <w:bottom w:val="none" w:sz="0" w:space="0" w:color="auto"/>
        <w:right w:val="none" w:sz="0" w:space="0" w:color="auto"/>
      </w:divBdr>
    </w:div>
    <w:div w:id="1343624819">
      <w:bodyDiv w:val="1"/>
      <w:marLeft w:val="0"/>
      <w:marRight w:val="0"/>
      <w:marTop w:val="0"/>
      <w:marBottom w:val="0"/>
      <w:divBdr>
        <w:top w:val="none" w:sz="0" w:space="0" w:color="auto"/>
        <w:left w:val="none" w:sz="0" w:space="0" w:color="auto"/>
        <w:bottom w:val="none" w:sz="0" w:space="0" w:color="auto"/>
        <w:right w:val="none" w:sz="0" w:space="0" w:color="auto"/>
      </w:divBdr>
    </w:div>
    <w:div w:id="1370376604">
      <w:bodyDiv w:val="1"/>
      <w:marLeft w:val="0"/>
      <w:marRight w:val="0"/>
      <w:marTop w:val="0"/>
      <w:marBottom w:val="0"/>
      <w:divBdr>
        <w:top w:val="none" w:sz="0" w:space="0" w:color="auto"/>
        <w:left w:val="none" w:sz="0" w:space="0" w:color="auto"/>
        <w:bottom w:val="none" w:sz="0" w:space="0" w:color="auto"/>
        <w:right w:val="none" w:sz="0" w:space="0" w:color="auto"/>
      </w:divBdr>
    </w:div>
    <w:div w:id="1472406138">
      <w:bodyDiv w:val="1"/>
      <w:marLeft w:val="0"/>
      <w:marRight w:val="0"/>
      <w:marTop w:val="0"/>
      <w:marBottom w:val="0"/>
      <w:divBdr>
        <w:top w:val="none" w:sz="0" w:space="0" w:color="auto"/>
        <w:left w:val="none" w:sz="0" w:space="0" w:color="auto"/>
        <w:bottom w:val="none" w:sz="0" w:space="0" w:color="auto"/>
        <w:right w:val="none" w:sz="0" w:space="0" w:color="auto"/>
      </w:divBdr>
    </w:div>
    <w:div w:id="1502356022">
      <w:bodyDiv w:val="1"/>
      <w:marLeft w:val="0"/>
      <w:marRight w:val="0"/>
      <w:marTop w:val="0"/>
      <w:marBottom w:val="0"/>
      <w:divBdr>
        <w:top w:val="none" w:sz="0" w:space="0" w:color="auto"/>
        <w:left w:val="none" w:sz="0" w:space="0" w:color="auto"/>
        <w:bottom w:val="none" w:sz="0" w:space="0" w:color="auto"/>
        <w:right w:val="none" w:sz="0" w:space="0" w:color="auto"/>
      </w:divBdr>
    </w:div>
    <w:div w:id="1533957531">
      <w:bodyDiv w:val="1"/>
      <w:marLeft w:val="0"/>
      <w:marRight w:val="0"/>
      <w:marTop w:val="0"/>
      <w:marBottom w:val="0"/>
      <w:divBdr>
        <w:top w:val="none" w:sz="0" w:space="0" w:color="auto"/>
        <w:left w:val="none" w:sz="0" w:space="0" w:color="auto"/>
        <w:bottom w:val="none" w:sz="0" w:space="0" w:color="auto"/>
        <w:right w:val="none" w:sz="0" w:space="0" w:color="auto"/>
      </w:divBdr>
    </w:div>
    <w:div w:id="1641418984">
      <w:bodyDiv w:val="1"/>
      <w:marLeft w:val="0"/>
      <w:marRight w:val="0"/>
      <w:marTop w:val="0"/>
      <w:marBottom w:val="0"/>
      <w:divBdr>
        <w:top w:val="none" w:sz="0" w:space="0" w:color="auto"/>
        <w:left w:val="none" w:sz="0" w:space="0" w:color="auto"/>
        <w:bottom w:val="none" w:sz="0" w:space="0" w:color="auto"/>
        <w:right w:val="none" w:sz="0" w:space="0" w:color="auto"/>
      </w:divBdr>
    </w:div>
    <w:div w:id="1658798618">
      <w:bodyDiv w:val="1"/>
      <w:marLeft w:val="0"/>
      <w:marRight w:val="0"/>
      <w:marTop w:val="0"/>
      <w:marBottom w:val="0"/>
      <w:divBdr>
        <w:top w:val="none" w:sz="0" w:space="0" w:color="auto"/>
        <w:left w:val="none" w:sz="0" w:space="0" w:color="auto"/>
        <w:bottom w:val="none" w:sz="0" w:space="0" w:color="auto"/>
        <w:right w:val="none" w:sz="0" w:space="0" w:color="auto"/>
      </w:divBdr>
    </w:div>
    <w:div w:id="1694529219">
      <w:bodyDiv w:val="1"/>
      <w:marLeft w:val="0"/>
      <w:marRight w:val="0"/>
      <w:marTop w:val="0"/>
      <w:marBottom w:val="0"/>
      <w:divBdr>
        <w:top w:val="none" w:sz="0" w:space="0" w:color="auto"/>
        <w:left w:val="none" w:sz="0" w:space="0" w:color="auto"/>
        <w:bottom w:val="none" w:sz="0" w:space="0" w:color="auto"/>
        <w:right w:val="none" w:sz="0" w:space="0" w:color="auto"/>
      </w:divBdr>
    </w:div>
    <w:div w:id="1700541625">
      <w:bodyDiv w:val="1"/>
      <w:marLeft w:val="0"/>
      <w:marRight w:val="0"/>
      <w:marTop w:val="0"/>
      <w:marBottom w:val="0"/>
      <w:divBdr>
        <w:top w:val="none" w:sz="0" w:space="0" w:color="auto"/>
        <w:left w:val="none" w:sz="0" w:space="0" w:color="auto"/>
        <w:bottom w:val="none" w:sz="0" w:space="0" w:color="auto"/>
        <w:right w:val="none" w:sz="0" w:space="0" w:color="auto"/>
      </w:divBdr>
    </w:div>
    <w:div w:id="1730032187">
      <w:bodyDiv w:val="1"/>
      <w:marLeft w:val="0"/>
      <w:marRight w:val="0"/>
      <w:marTop w:val="0"/>
      <w:marBottom w:val="0"/>
      <w:divBdr>
        <w:top w:val="none" w:sz="0" w:space="0" w:color="auto"/>
        <w:left w:val="none" w:sz="0" w:space="0" w:color="auto"/>
        <w:bottom w:val="none" w:sz="0" w:space="0" w:color="auto"/>
        <w:right w:val="none" w:sz="0" w:space="0" w:color="auto"/>
      </w:divBdr>
    </w:div>
    <w:div w:id="1830637104">
      <w:bodyDiv w:val="1"/>
      <w:marLeft w:val="0"/>
      <w:marRight w:val="0"/>
      <w:marTop w:val="0"/>
      <w:marBottom w:val="0"/>
      <w:divBdr>
        <w:top w:val="none" w:sz="0" w:space="0" w:color="auto"/>
        <w:left w:val="none" w:sz="0" w:space="0" w:color="auto"/>
        <w:bottom w:val="none" w:sz="0" w:space="0" w:color="auto"/>
        <w:right w:val="none" w:sz="0" w:space="0" w:color="auto"/>
      </w:divBdr>
    </w:div>
    <w:div w:id="1884905457">
      <w:bodyDiv w:val="1"/>
      <w:marLeft w:val="0"/>
      <w:marRight w:val="0"/>
      <w:marTop w:val="0"/>
      <w:marBottom w:val="0"/>
      <w:divBdr>
        <w:top w:val="none" w:sz="0" w:space="0" w:color="auto"/>
        <w:left w:val="none" w:sz="0" w:space="0" w:color="auto"/>
        <w:bottom w:val="none" w:sz="0" w:space="0" w:color="auto"/>
        <w:right w:val="none" w:sz="0" w:space="0" w:color="auto"/>
      </w:divBdr>
    </w:div>
    <w:div w:id="1889024350">
      <w:bodyDiv w:val="1"/>
      <w:marLeft w:val="0"/>
      <w:marRight w:val="0"/>
      <w:marTop w:val="0"/>
      <w:marBottom w:val="0"/>
      <w:divBdr>
        <w:top w:val="none" w:sz="0" w:space="0" w:color="auto"/>
        <w:left w:val="none" w:sz="0" w:space="0" w:color="auto"/>
        <w:bottom w:val="none" w:sz="0" w:space="0" w:color="auto"/>
        <w:right w:val="none" w:sz="0" w:space="0" w:color="auto"/>
      </w:divBdr>
    </w:div>
    <w:div w:id="1996521135">
      <w:bodyDiv w:val="1"/>
      <w:marLeft w:val="0"/>
      <w:marRight w:val="0"/>
      <w:marTop w:val="0"/>
      <w:marBottom w:val="0"/>
      <w:divBdr>
        <w:top w:val="none" w:sz="0" w:space="0" w:color="auto"/>
        <w:left w:val="none" w:sz="0" w:space="0" w:color="auto"/>
        <w:bottom w:val="none" w:sz="0" w:space="0" w:color="auto"/>
        <w:right w:val="none" w:sz="0" w:space="0" w:color="auto"/>
      </w:divBdr>
    </w:div>
    <w:div w:id="2020235466">
      <w:bodyDiv w:val="1"/>
      <w:marLeft w:val="0"/>
      <w:marRight w:val="0"/>
      <w:marTop w:val="0"/>
      <w:marBottom w:val="0"/>
      <w:divBdr>
        <w:top w:val="none" w:sz="0" w:space="0" w:color="auto"/>
        <w:left w:val="none" w:sz="0" w:space="0" w:color="auto"/>
        <w:bottom w:val="none" w:sz="0" w:space="0" w:color="auto"/>
        <w:right w:val="none" w:sz="0" w:space="0" w:color="auto"/>
      </w:divBdr>
    </w:div>
    <w:div w:id="2032608846">
      <w:bodyDiv w:val="1"/>
      <w:marLeft w:val="0"/>
      <w:marRight w:val="0"/>
      <w:marTop w:val="0"/>
      <w:marBottom w:val="0"/>
      <w:divBdr>
        <w:top w:val="none" w:sz="0" w:space="0" w:color="auto"/>
        <w:left w:val="none" w:sz="0" w:space="0" w:color="auto"/>
        <w:bottom w:val="none" w:sz="0" w:space="0" w:color="auto"/>
        <w:right w:val="none" w:sz="0" w:space="0" w:color="auto"/>
      </w:divBdr>
    </w:div>
    <w:div w:id="2105295038">
      <w:bodyDiv w:val="1"/>
      <w:marLeft w:val="0"/>
      <w:marRight w:val="0"/>
      <w:marTop w:val="0"/>
      <w:marBottom w:val="0"/>
      <w:divBdr>
        <w:top w:val="none" w:sz="0" w:space="0" w:color="auto"/>
        <w:left w:val="none" w:sz="0" w:space="0" w:color="auto"/>
        <w:bottom w:val="none" w:sz="0" w:space="0" w:color="auto"/>
        <w:right w:val="none" w:sz="0" w:space="0" w:color="auto"/>
      </w:divBdr>
    </w:div>
    <w:div w:id="212063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ournal.ibs.ac.id/index.php/JEMP/article/view/42" TargetMode="External"/><Relationship Id="rId18" Type="http://schemas.openxmlformats.org/officeDocument/2006/relationships/oleObject" Target="embeddings/oleObject1.bin"/><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garuda.kemdikbud.go.id/documents/detail/1656575" TargetMode="External"/><Relationship Id="rId17" Type="http://schemas.openxmlformats.org/officeDocument/2006/relationships/image" Target="media/image3.emf"/><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hyperlink" Target="http://www.ojk.go.id" TargetMode="External"/><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ournal.uksw.edu/jeb/article/view/462" TargetMode="External"/><Relationship Id="rId22" Type="http://schemas.openxmlformats.org/officeDocument/2006/relationships/oleObject" Target="embeddings/oleObject3.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Pra07</b:Tag>
    <b:SourceType>Report</b:SourceType>
    <b:Guid>{51EBE3E3-583D-4247-AAD8-2936A7296FD5}</b:Guid>
    <b:Author>
      <b:Author>
        <b:NameList>
          <b:Person>
            <b:Last>Prasnanugraha</b:Last>
            <b:First>Ponttie</b:First>
          </b:Person>
        </b:NameList>
      </b:Author>
    </b:Author>
    <b:Title>TESIS: Analisis Pengaruh Rasio - Rasio Keuangan Terhadap Kinerja Bank Umum di Indonesia (Studi Empiris Bank - Bank Umum yang Beroperasi di Indonesia)</b:Title>
    <b:Year>2007</b:Year>
    <b:City>Semarang</b:City>
    <b:Publisher>Program Studi Magister Sains Akuntansi Program Pasca Sarjana Universitas Diponegoro</b:Publisher>
    <b:RefOrder>10</b:RefOrder>
  </b:Source>
  <b:Source>
    <b:Tag>Sil07</b:Tag>
    <b:SourceType>ArticleInAPeriodical</b:SourceType>
    <b:Guid>{C1EB8ADE-EFCC-4A4D-B110-9ACE6F8AFB20}</b:Guid>
    <b:Author>
      <b:Author>
        <b:NameList>
          <b:Person>
            <b:Last>Silalahi</b:Last>
            <b:First>Tumpak</b:First>
          </b:Person>
        </b:NameList>
      </b:Author>
    </b:Author>
    <b:Title>Mengapa Perlu API?</b:Title>
    <b:Year>2007</b:Year>
    <b:PeriodicalTitle>Artikel Publikasi API</b:PeriodicalTitle>
    <b:Month>12</b:Month>
    <b:Day>27</b:Day>
    <b:RefOrder>1</b:RefOrder>
  </b:Source>
  <b:Source>
    <b:Tag>Wer10</b:Tag>
    <b:SourceType>JournalArticle</b:SourceType>
    <b:Guid>{357D596C-D0CE-4867-A4F9-4EDA3DA133BB}</b:Guid>
    <b:Author>
      <b:Author>
        <b:NameList>
          <b:Person>
            <b:Last>Werdaningtyas</b:Last>
            <b:First>Hesti</b:First>
          </b:Person>
        </b:NameList>
      </b:Author>
    </b:Author>
    <b:Title>Faktor yang Mempengaruhi Profitabilitas Bank Take Over Pramerger di Indonesia </b:Title>
    <b:JournalName>Journal Manajemen Indonesia</b:JournalName>
    <b:Year>2002, dalam Sudiyatno dan Suroso 2010</b:Year>
    <b:RefOrder>2</b:RefOrder>
  </b:Source>
  <b:Source>
    <b:Tag>Tri81</b:Tag>
    <b:SourceType>Book</b:SourceType>
    <b:Guid>{FE64C6D7-C5D2-43A7-8A80-0F3382A24208}</b:Guid>
    <b:Author>
      <b:Author>
        <b:NameList>
          <b:Person>
            <b:Last>Triandaru</b:Last>
            <b:First>Sigit</b:First>
          </b:Person>
          <b:Person>
            <b:Last>Budisantoso</b:Last>
            <b:First>Totok</b:First>
          </b:Person>
        </b:NameList>
      </b:Author>
    </b:Author>
    <b:Title>Bank dan Lembaga Keuangan Lain</b:Title>
    <b:Year>2006 </b:Year>
    <b:City>Jakarta</b:City>
    <b:Publisher>Salemba Empat</b:Publisher>
    <b:RefOrder>4</b:RefOrder>
  </b:Source>
  <b:Source>
    <b:Tag>Som08</b:Tag>
    <b:SourceType>Book</b:SourceType>
    <b:Guid>{E9F32613-62D1-4727-86F4-1D7DE5579A07}</b:Guid>
    <b:Author>
      <b:Author>
        <b:NameList>
          <b:Person>
            <b:Last>Somantri</b:Last>
            <b:First>Maman</b:First>
            <b:Middle>H.</b:Middle>
          </b:Person>
        </b:NameList>
      </b:Author>
    </b:Author>
    <b:Title>Menyulut API Perbankan</b:Title>
    <b:Year>2008: 42</b:Year>
    <b:City>Jakarta</b:City>
    <b:Publisher>Bengawanship Bank Indonesia</b:Publisher>
    <b:RefOrder>5</b:RefOrder>
  </b:Source>
  <b:Source>
    <b:Tag>Sug03</b:Tag>
    <b:SourceType>ArticleInAPeriodical</b:SourceType>
    <b:Guid>{086E442A-A87C-48DA-B658-B9C4DEAC736A}</b:Guid>
    <b:Author>
      <b:Author>
        <b:NameList>
          <b:Person>
            <b:Last>Sugiarto</b:Last>
            <b:First>Agus</b:First>
          </b:Person>
        </b:NameList>
      </b:Author>
    </b:Author>
    <b:Title>Arsitektur Perbankan Indonesia: Suatu Kebutuhan dan Tantangan Perbankan Kedepan</b:Title>
    <b:Year>2003</b:Year>
    <b:PeriodicalTitle>Kompas</b:PeriodicalTitle>
    <b:Month>Juni</b:Month>
    <b:Day>5</b:Day>
    <b:RefOrder>6</b:RefOrder>
  </b:Source>
  <b:Source>
    <b:Tag>Ali061</b:Tag>
    <b:SourceType>Book</b:SourceType>
    <b:Guid>{DDC334A3-E593-4E3F-AD0F-E0FF5A18200B}</b:Guid>
    <b:Author>
      <b:Author>
        <b:NameList>
          <b:Person>
            <b:Last>Ali</b:Last>
            <b:First>Masyhud</b:First>
          </b:Person>
        </b:NameList>
      </b:Author>
    </b:Author>
    <b:Title>Manajemen Risiko: Strategi Perbankan dan Dunia Usaha Menghadapi Tantangan Globalisasi Bisnis</b:Title>
    <b:Year>2006</b:Year>
    <b:City>Jakarta </b:City>
    <b:Publisher>PT. RajaGrafindo Persada</b:Publisher>
    <b:RefOrder>7</b:RefOrder>
  </b:Source>
  <b:Source>
    <b:Tag>Ali06</b:Tag>
    <b:SourceType>Book</b:SourceType>
    <b:Guid>{93BE2D91-8D81-4FC7-B229-F9F2907DC052}</b:Guid>
    <b:Author>
      <b:Author>
        <b:NameList>
          <b:Person>
            <b:Last>Ali</b:Last>
            <b:First>Masyhud</b:First>
          </b:Person>
        </b:NameList>
      </b:Author>
    </b:Author>
    <b:Title>Asset Liability Management Perbankan</b:Title>
    <b:Year>2004</b:Year>
    <b:City>Jakarta</b:City>
    <b:Publisher>PT. RajaGrafindo Persada</b:Publisher>
    <b:RefOrder>8</b:RefOrder>
  </b:Source>
  <b:Source>
    <b:Tag>Sau11</b:Tag>
    <b:SourceType>Book</b:SourceType>
    <b:Guid>{F8159D32-0785-456D-9ADE-B4921995106F}</b:Guid>
    <b:Author>
      <b:Author>
        <b:NameList>
          <b:Person>
            <b:Last>Saunders</b:Last>
            <b:First>Anthony</b:First>
          </b:Person>
          <b:Person>
            <b:Last>Cornett</b:Last>
            <b:First>Marcia</b:First>
            <b:Middle>Millon</b:Middle>
          </b:Person>
        </b:NameList>
      </b:Author>
    </b:Author>
    <b:Title>Financial Institutions Management: A Risk Management Approach</b:Title>
    <b:Year>2011</b:Year>
    <b:City>Boston, America</b:City>
    <b:Publisher>McGraw Hill</b:Publisher>
    <b:RefOrder>9</b:RefOrder>
  </b:Source>
  <b:Source>
    <b:Tag>Sub02</b:Tag>
    <b:SourceType>Book</b:SourceType>
    <b:Guid>{ED0077A7-975D-4757-A2F8-7E008E0E00DB}</b:Guid>
    <b:Author>
      <b:Author>
        <b:NameList>
          <b:Person>
            <b:Last>Subagyo</b:Last>
            <b:First>et.</b:First>
            <b:Middle>al</b:Middle>
          </b:Person>
        </b:NameList>
      </b:Author>
    </b:Author>
    <b:Title>Bank dan Lembaga Keuangan Lainnya</b:Title>
    <b:Year>2002</b:Year>
    <b:City>Yogyakarta</b:City>
    <b:Publisher>Bagian Penerbitan Sekolah Tinggi Ilmu Ekonomi YKPN</b:Publisher>
    <b:RefOrder>10</b:RefOrder>
  </b:Source>
  <b:Source>
    <b:Tag>Kas00</b:Tag>
    <b:SourceType>Book</b:SourceType>
    <b:Guid>{5B666D5D-AB43-4888-84E6-B992B8F2F482}</b:Guid>
    <b:Author>
      <b:Author>
        <b:NameList>
          <b:Person>
            <b:Last>Kasmir</b:Last>
          </b:Person>
        </b:NameList>
      </b:Author>
    </b:Author>
    <b:Title>Manajemen Perbankan</b:Title>
    <b:Year>2000</b:Year>
    <b:City>Jakarta</b:City>
    <b:Publisher>PT. RajaGrafindo Persada</b:Publisher>
    <b:RefOrder>11</b:RefOrder>
  </b:Source>
  <b:Source>
    <b:Tag>Isk08</b:Tag>
    <b:SourceType>Book</b:SourceType>
    <b:Guid>{6AC60DC4-767A-4754-B9F4-CE32C1CFC174}</b:Guid>
    <b:Author>
      <b:Author>
        <b:NameList>
          <b:Person>
            <b:Last>Iskandar</b:Last>
            <b:First>Syamsu</b:First>
          </b:Person>
        </b:NameList>
      </b:Author>
    </b:Author>
    <b:Title>Bank dan Lembaga Keuangan Lain</b:Title>
    <b:Year>2008</b:Year>
    <b:City>Jakarta</b:City>
    <b:Publisher>PT. Semesta Asa Bersama</b:Publisher>
    <b:RefOrder>12</b:RefOrder>
  </b:Source>
  <b:Source>
    <b:Tag>Suy07</b:Tag>
    <b:SourceType>Book</b:SourceType>
    <b:Guid>{9204503E-A1CA-43AA-B147-CACB617924F2}</b:Guid>
    <b:Author>
      <b:Author>
        <b:NameList>
          <b:Person>
            <b:Last>Suyatno</b:Last>
            <b:First>Thomas</b:First>
          </b:Person>
          <b:Person>
            <b:Last>Marala</b:Last>
            <b:First>Djuhaepah</b:First>
            <b:Middle>T.</b:Middle>
          </b:Person>
          <b:Person>
            <b:Last>Abdullah</b:Last>
            <b:First>Azhar</b:First>
          </b:Person>
          <b:Person>
            <b:Last>Aponno</b:Last>
            <b:First>Johan</b:First>
            <b:Middle>Thomas</b:Middle>
          </b:Person>
          <b:Person>
            <b:Last>Ananda</b:Last>
            <b:First>C.</b:First>
            <b:Middle>Tinon Yunianti</b:Middle>
          </b:Person>
          <b:Person>
            <b:Last>Chalik</b:Last>
            <b:First>H.</b:First>
            <b:Middle>A.</b:Middle>
          </b:Person>
        </b:NameList>
      </b:Author>
    </b:Author>
    <b:Title>Kelembagaan Perbankan</b:Title>
    <b:Year>2007</b:Year>
    <b:City>Jakarta</b:City>
    <b:Publisher>PT. Gramedia Pustaka Utama</b:Publisher>
    <b:RefOrder>13</b:RefOrder>
  </b:Source>
  <b:Source>
    <b:Tag>Cho11</b:Tag>
    <b:SourceType>Book</b:SourceType>
    <b:Guid>{FB2E5B32-16E7-464E-8B8E-CD2227C28979}</b:Guid>
    <b:Author>
      <b:Author>
        <b:NameList>
          <b:Person>
            <b:Last>Choudhry</b:Last>
            <b:First>Moorad</b:First>
          </b:Person>
        </b:NameList>
      </b:Author>
    </b:Author>
    <b:Title>Bank Asset and Liability Management: Strategy, Trading, Analysis</b:Title>
    <b:Year>2011</b:Year>
    <b:City>United Kingdom</b:City>
    <b:Publisher>John Wiley &amp; Sons</b:Publisher>
    <b:RefOrder>14</b:RefOrder>
  </b:Source>
  <b:Source>
    <b:Tag>Wee11</b:Tag>
    <b:SourceType>Book</b:SourceType>
    <b:Guid>{6E123C30-78AD-4130-8A4F-73E84D3011AC}</b:Guid>
    <b:Author>
      <b:Author>
        <b:NameList>
          <b:Person>
            <b:Last>Weert</b:Last>
            <b:First>Frans</b:First>
            <b:Middle>de</b:Middle>
          </b:Person>
        </b:NameList>
      </b:Author>
    </b:Author>
    <b:Title>Bank and Insurance Capital Management</b:Title>
    <b:Year>2011</b:Year>
    <b:City>United Kingdom</b:City>
    <b:Publisher>John Wiley &amp; Sons</b:Publisher>
    <b:RefOrder>15</b:RefOrder>
  </b:Source>
  <b:Source>
    <b:Tag>Kun12</b:Tag>
    <b:SourceType>Book</b:SourceType>
    <b:Guid>{11EE157E-8083-40F4-90C0-383527C0DB04}</b:Guid>
    <b:Author>
      <b:Author>
        <b:NameList>
          <b:Person>
            <b:Last>Kuncoro</b:Last>
            <b:First>Mudrajad</b:First>
          </b:Person>
          <b:Person>
            <b:Last>Suhardjono</b:Last>
          </b:Person>
        </b:NameList>
      </b:Author>
    </b:Author>
    <b:Title>Manajemen Perbankan: Teori dan Aplikasi</b:Title>
    <b:Year>2012</b:Year>
    <b:City>Yogyakarta</b:City>
    <b:Publisher>BPFE</b:Publisher>
    <b:RefOrder>16</b:RefOrder>
  </b:Source>
  <b:Source>
    <b:Tag>Man09</b:Tag>
    <b:SourceType>Book</b:SourceType>
    <b:Guid>{CF14749D-FF58-402B-9706-F2CE9AC902FF}</b:Guid>
    <b:Author>
      <b:Author>
        <b:NameList>
          <b:Person>
            <b:Last>Mangani</b:Last>
            <b:First>Ktut</b:First>
            <b:Middle>Silvanita</b:Middle>
          </b:Person>
        </b:NameList>
      </b:Author>
    </b:Author>
    <b:Title>Bank dan Lembaga Keuangan Lain</b:Title>
    <b:Year>2009</b:Year>
    <b:City>Jakarta</b:City>
    <b:Publisher>Penerbit Erlangga</b:Publisher>
    <b:RefOrder>17</b:RefOrder>
  </b:Source>
  <b:Source>
    <b:Tag>Mar03</b:Tag>
    <b:SourceType>Book</b:SourceType>
    <b:Guid>{94FA2FC3-79D7-414A-AEDC-64E290DD3E33}</b:Guid>
    <b:Author>
      <b:Author>
        <b:NameList>
          <b:Person>
            <b:Last>Martono</b:Last>
          </b:Person>
        </b:NameList>
      </b:Author>
    </b:Author>
    <b:Title>Bank dan Lembaga Keuangan Lain</b:Title>
    <b:Year>2003</b:Year>
    <b:City>Yogyakarta</b:City>
    <b:Publisher>Ekonisia</b:Publisher>
    <b:RefOrder>18</b:RefOrder>
  </b:Source>
  <b:Source>
    <b:Tag>Rej08</b:Tag>
    <b:SourceType>Book</b:SourceType>
    <b:Guid>{528A2F36-B2B6-4129-AACD-4C6B960A1C30}</b:Guid>
    <b:Author>
      <b:Author>
        <b:NameList>
          <b:Person>
            <b:Last>Rejda</b:Last>
            <b:First>George</b:First>
            <b:Middle>E.</b:Middle>
          </b:Person>
        </b:NameList>
      </b:Author>
    </b:Author>
    <b:Title>Principle of Risk Management and Insurance</b:Title>
    <b:Year>2008</b:Year>
    <b:City>Massachussets</b:City>
    <b:Publisher>Pearson Education</b:Publisher>
    <b:RefOrder>19</b:RefOrder>
  </b:Source>
  <b:Source>
    <b:Tag>Glo05</b:Tag>
    <b:SourceType>Book</b:SourceType>
    <b:Guid>{975325FC-02D8-4A90-9391-65B43DD5F4D5}</b:Guid>
    <b:Author>
      <b:Author>
        <b:Corporate>Global Association of Risk Profesional (GARP) dan Badan Sertifikasi Manajemen Risiko (BSMR)</b:Corporate>
      </b:Author>
    </b:Author>
    <b:Title>Manajemen Risiko: Strategi Perbankan dan Dunia Usaha Menghadapi Tantangan Globalisasi Bisnis</b:Title>
    <b:Year>2005</b:Year>
    <b:City>Jakarta</b:City>
    <b:Publisher>PT. RajaGrafindo Persada</b:Publisher>
    <b:RefOrder>20</b:RefOrder>
  </b:Source>
  <b:Source>
    <b:Tag>Bas07</b:Tag>
    <b:SourceType>Book</b:SourceType>
    <b:Guid>{E818D574-DD4A-4F6C-87A8-AFF976EA310D}</b:Guid>
    <b:Author>
      <b:Author>
        <b:NameList>
          <b:Person>
            <b:Last>Basyaib</b:Last>
            <b:First>Fachmi</b:First>
          </b:Person>
        </b:NameList>
      </b:Author>
    </b:Author>
    <b:Title>Manajemen Risiko</b:Title>
    <b:Year>2007</b:Year>
    <b:City>Jakarta</b:City>
    <b:Publisher>Grasindo</b:Publisher>
    <b:RefOrder>21</b:RefOrder>
  </b:Source>
  <b:Source>
    <b:Tag>Sau111</b:Tag>
    <b:SourceType>Book</b:SourceType>
    <b:Guid>{B43E09A7-F7DC-43DD-8A3F-41230F538686}</b:Guid>
    <b:Author>
      <b:Author>
        <b:NameList>
          <b:Person>
            <b:Last>Saunders</b:Last>
            <b:First>Anthony</b:First>
          </b:Person>
          <b:Person>
            <b:Last>Cornett</b:Last>
            <b:First>Marcia</b:First>
            <b:Middle>Millon</b:Middle>
          </b:Person>
        </b:NameList>
      </b:Author>
    </b:Author>
    <b:Title>Financial Institutions Management: A Risk Management Approach</b:Title>
    <b:Year>2011</b:Year>
    <b:City>Singapore</b:City>
    <b:Publisher>Mc Graw-Hill Companies</b:Publisher>
    <b:RefOrder>22</b:RefOrder>
  </b:Source>
  <b:Source>
    <b:Tag>Gre11</b:Tag>
    <b:SourceType>Book</b:SourceType>
    <b:Guid>{C0547017-631C-45B4-8A63-3D33F3EEB2C2}</b:Guid>
    <b:Author>
      <b:Author>
        <b:NameList>
          <b:Person>
            <b:Last>Greuning</b:Last>
            <b:First>Hennie</b:First>
            <b:Middle>Van</b:Middle>
          </b:Person>
          <b:Person>
            <b:Last>Bratanovic</b:Last>
            <b:First>Sonja</b:First>
            <b:Middle>Brajovic</b:Middle>
          </b:Person>
        </b:NameList>
      </b:Author>
    </b:Author>
    <b:Title>Analisis Risiko Perbankan</b:Title>
    <b:Year>2011</b:Year>
    <b:City>Jakarta</b:City>
    <b:Publisher>Salemba Empat</b:Publisher>
    <b:RefOrder>23</b:RefOrder>
  </b:Source>
  <b:Source>
    <b:Tag>Lam03</b:Tag>
    <b:SourceType>Book</b:SourceType>
    <b:Guid>{5148AE04-01CB-4D49-B501-4B1FE3BF6897}</b:Guid>
    <b:Author>
      <b:Author>
        <b:NameList>
          <b:Person>
            <b:Last>Lam</b:Last>
            <b:First>James</b:First>
          </b:Person>
        </b:NameList>
      </b:Author>
    </b:Author>
    <b:Title>Enterprise Risk Management</b:Title>
    <b:Year>2003</b:Year>
    <b:City>Hoboken, New Jersey</b:City>
    <b:Publisher>John Wiley &amp; Sons.</b:Publisher>
    <b:RefOrder>24</b:RefOrder>
  </b:Source>
  <b:Source>
    <b:Tag>Hul12</b:Tag>
    <b:SourceType>Book</b:SourceType>
    <b:Guid>{82505CA5-42B2-4C7B-BA33-3D9D83CB457D}</b:Guid>
    <b:Author>
      <b:Author>
        <b:NameList>
          <b:Person>
            <b:Last>Hull</b:Last>
            <b:First>John</b:First>
            <b:Middle>C.</b:Middle>
          </b:Person>
        </b:NameList>
      </b:Author>
    </b:Author>
    <b:Title>Risk Management &amp; Financial Institutions</b:Title>
    <b:Year>2012</b:Year>
    <b:City>Toronto, Canada</b:City>
    <b:Publisher>John Wiley &amp; Sons, Inc.</b:Publisher>
    <b:RefOrder>25</b:RefOrder>
  </b:Source>
  <b:Source>
    <b:Tag>Mur08</b:Tag>
    <b:SourceType>Book</b:SourceType>
    <b:Guid>{BA2DF1F7-1DBA-410B-90A8-5D23E16FB38A}</b:Guid>
    <b:Author>
      <b:Author>
        <b:NameList>
          <b:Person>
            <b:Last>Murphy</b:Last>
            <b:First>David</b:First>
          </b:Person>
        </b:NameList>
      </b:Author>
    </b:Author>
    <b:Title>Understanding Risk, The Theory &amp; Practice of Financial Risk Management</b:Title>
    <b:Year>2008</b:Year>
    <b:City>United States of America</b:City>
    <b:Publisher>Chapman &amp; Hall/CRC</b:Publisher>
    <b:RefOrder>26</b:RefOrder>
  </b:Source>
  <b:Source>
    <b:Tag>Bou00</b:Tag>
    <b:SourceType>Book</b:SourceType>
    <b:Guid>{492FF6EC-F1BB-4BF6-B77B-129799169F52}</b:Guid>
    <b:Author>
      <b:Author>
        <b:NameList>
          <b:Person>
            <b:Last>Boulten et al.</b:Last>
          </b:Person>
        </b:NameList>
      </b:Author>
    </b:Author>
    <b:Title>Cracking The Value Code - How Successful Businesses Are Creating Wealth in The New Economy </b:Title>
    <b:Year>2000</b:Year>
    <b:City>New York</b:City>
    <b:Publisher>Harper Business</b:Publisher>
    <b:RefOrder>27</b:RefOrder>
  </b:Source>
  <b:Source>
    <b:Tag>Ros13</b:Tag>
    <b:SourceType>Book</b:SourceType>
    <b:Guid>{34DE3BCE-E514-4EE2-9FA4-456CB4827DD3}</b:Guid>
    <b:Author>
      <b:Author>
        <b:NameList>
          <b:Person>
            <b:Last>Rose</b:Last>
            <b:First>Peter</b:First>
            <b:Middle>S.</b:Middle>
          </b:Person>
          <b:Person>
            <b:Last>Hudgins</b:Last>
            <b:First>Sylvia</b:First>
            <b:Middle>C.</b:Middle>
          </b:Person>
        </b:NameList>
      </b:Author>
    </b:Author>
    <b:Title>Bank Management And Financial Services</b:Title>
    <b:Year>2013</b:Year>
    <b:City>New York</b:City>
    <b:Publisher>Mc Graw-Hill</b:Publisher>
    <b:RefOrder>28</b:RefOrder>
  </b:Source>
  <b:Source>
    <b:Tag>Har06</b:Tag>
    <b:SourceType>Book</b:SourceType>
    <b:Guid>{1D18162F-2CDA-4A9C-AF1F-66E2E5C4AB49}</b:Guid>
    <b:Author>
      <b:Author>
        <b:NameList>
          <b:Person>
            <b:Last>Hardanto</b:Last>
            <b:First>Sulad</b:First>
            <b:Middle>Sri</b:Middle>
          </b:Person>
        </b:NameList>
      </b:Author>
    </b:Author>
    <b:Title>Manajemen Risiko Bagi Bank Umum</b:Title>
    <b:Year>2006</b:Year>
    <b:City>Jakarta</b:City>
    <b:Publisher>PT. Elex Media Komputindo</b:Publisher>
    <b:RefOrder>29</b:RefOrder>
  </b:Source>
  <b:Source>
    <b:Tag>Sim04</b:Tag>
    <b:SourceType>Book</b:SourceType>
    <b:Guid>{EA4F7BD8-4C0A-4333-B203-5A60CA3C8D89}</b:Guid>
    <b:Author>
      <b:Author>
        <b:NameList>
          <b:Person>
            <b:Last>Simon</b:Last>
            <b:First>John</b:First>
          </b:Person>
        </b:NameList>
      </b:Author>
    </b:Author>
    <b:Title>Bekerja Di Bank Itu Mudah</b:Title>
    <b:Year>2004</b:Year>
    <b:City>Jakarta</b:City>
    <b:Publisher>Gramedia Pustaka Utama</b:Publisher>
    <b:RefOrder>30</b:RefOrder>
  </b:Source>
  <b:Source>
    <b:Tag>Sup11</b:Tag>
    <b:SourceType>Book</b:SourceType>
    <b:Guid>{7B9974EA-CC6A-4549-90AB-6E0DF4BDAF58}</b:Guid>
    <b:Author>
      <b:Author>
        <b:NameList>
          <b:Person>
            <b:Last>Supriyono</b:Last>
            <b:First>Maryanto</b:First>
          </b:Person>
        </b:NameList>
      </b:Author>
    </b:Author>
    <b:Title>Buku Pintar Perbankan</b:Title>
    <b:Year>2011</b:Year>
    <b:City>Yogyakarta</b:City>
    <b:Publisher>Penerbit ANDI</b:Publisher>
    <b:RefOrder>31</b:RefOrder>
  </b:Source>
  <b:Source>
    <b:Tag>Wal02</b:Tag>
    <b:SourceType>Book</b:SourceType>
    <b:Guid>{B8D5D76B-71DC-41AB-B4A2-15C73033A847}</b:Guid>
    <b:Author>
      <b:Author>
        <b:NameList>
          <b:Person>
            <b:Last>Walker</b:Last>
            <b:First>Paul</b:First>
            <b:Middle>L.</b:Middle>
          </b:Person>
          <b:Person>
            <b:Last>Shenkir</b:Last>
            <b:First>William</b:First>
            <b:Middle>G.</b:Middle>
          </b:Person>
          <b:Person>
            <b:Last>Barton</b:Last>
            <b:First>Thomas</b:First>
            <b:Middle>L.</b:Middle>
          </b:Person>
        </b:NameList>
      </b:Author>
    </b:Author>
    <b:Title>Enterprise Risk Management: Pulling It All Together</b:Title>
    <b:Year>2002</b:Year>
    <b:City>United States Of America</b:City>
    <b:Publisher>The Institute of Internal Auditors Research Foundation</b:Publisher>
    <b:RefOrder>32</b:RefOrder>
  </b:Source>
  <b:Source>
    <b:Tag>Ban03</b:Tag>
    <b:SourceType>Book</b:SourceType>
    <b:Guid>{0E700D1A-8AC3-44E2-BDF6-FB6F259D7C39}</b:Guid>
    <b:Author>
      <b:Author>
        <b:NameList>
          <b:Person>
            <b:Last>Banks</b:Last>
            <b:First>Erik</b:First>
          </b:Person>
          <b:Person>
            <b:Last>Dunn</b:Last>
            <b:First>Richard</b:First>
          </b:Person>
        </b:NameList>
      </b:Author>
    </b:Author>
    <b:Title>Practical Risk Management: An Executive Guide to Avoiding Surprises And Losses</b:Title>
    <b:Year>2003</b:Year>
    <b:City>England</b:City>
    <b:Publisher>John Wiley &amp; Sons. Ltd</b:Publisher>
    <b:RefOrder>33</b:RefOrder>
  </b:Source>
  <b:Source>
    <b:Tag>Tho06</b:Tag>
    <b:SourceType>Book</b:SourceType>
    <b:Guid>{B9572CA7-B390-458C-BCE2-A1374E53938B}</b:Guid>
    <b:Author>
      <b:Author>
        <b:NameList>
          <b:Person>
            <b:Last>Thomsett</b:Last>
            <b:First>Rob</b:First>
          </b:Person>
        </b:NameList>
      </b:Author>
    </b:Author>
    <b:Title>Radical Project Management</b:Title>
    <b:Year>2006</b:Year>
    <b:City>Jakarta</b:City>
    <b:Publisher>Penerbit Erlangga</b:Publisher>
    <b:RefOrder>34</b:RefOrder>
  </b:Source>
  <b:Source>
    <b:Tag>Tam04</b:Tag>
    <b:SourceType>Book</b:SourceType>
    <b:Guid>{E74B0850-CACD-42FB-A978-9F02867E793E}</b:Guid>
    <b:Author>
      <b:Author>
        <b:NameList>
          <b:Person>
            <b:Last>Tampubolon</b:Last>
            <b:First>Robert</b:First>
          </b:Person>
        </b:NameList>
      </b:Author>
    </b:Author>
    <b:Title>Risk Management: Qualitative Approach Applied to Commercial Bank</b:Title>
    <b:Year>2004</b:Year>
    <b:City>Jakarta</b:City>
    <b:Publisher>PT. Elex Media Komputindo</b:Publisher>
    <b:RefOrder>35</b:RefOrder>
  </b:Source>
  <b:Source>
    <b:Tag>Sia09</b:Tag>
    <b:SourceType>Book</b:SourceType>
    <b:Guid>{2FD1DCA1-E312-4007-B281-311148114815}</b:Guid>
    <b:Author>
      <b:Author>
        <b:NameList>
          <b:Person>
            <b:Last>Siahaan</b:Last>
            <b:First>Hinsa</b:First>
          </b:Person>
        </b:NameList>
      </b:Author>
    </b:Author>
    <b:Title>Manajemen Risiko Pada Perusahaan dan Birokrasi</b:Title>
    <b:Year>2009</b:Year>
    <b:City>Jakarta</b:City>
    <b:Publisher>PT. Elex Media Komputindo</b:Publisher>
    <b:RefOrder>36</b:RefOrder>
  </b:Source>
  <b:Source>
    <b:Tag>Mac06</b:Tag>
    <b:SourceType>Book</b:SourceType>
    <b:Guid>{EFE94995-6A8E-4B30-8B5F-C68079C35991}</b:Guid>
    <b:Author>
      <b:Author>
        <b:NameList>
          <b:Person>
            <b:Last>MacDonald</b:Last>
            <b:First>S.</b:First>
            <b:Middle>Scott</b:Middle>
          </b:Person>
          <b:Person>
            <b:Last>Koch</b:Last>
            <b:First>Timothy</b:First>
            <b:Middle>W.</b:Middle>
          </b:Person>
        </b:NameList>
      </b:Author>
    </b:Author>
    <b:Title>Management Of Banking</b:Title>
    <b:Year>2006</b:Year>
    <b:City>Singapore</b:City>
    <b:Publisher>South-Western Cengage Learning</b:Publisher>
    <b:RefOrder>37</b:RefOrder>
  </b:Source>
  <b:Source>
    <b:Tag>Sia04</b:Tag>
    <b:SourceType>Book</b:SourceType>
    <b:Guid>{7E76BF70-198C-4143-B956-98FFF771936B}</b:Guid>
    <b:Author>
      <b:Author>
        <b:NameList>
          <b:Person>
            <b:Last>Siamat</b:Last>
            <b:First>Dahlan</b:First>
          </b:Person>
        </b:NameList>
      </b:Author>
    </b:Author>
    <b:Title>Manajemen Lembaga Keuangan</b:Title>
    <b:Year>2004</b:Year>
    <b:City>Depok</b:City>
    <b:Publisher>Lembaga Penerbit Fakultas Ekonomi UI</b:Publisher>
    <b:RefOrder>38</b:RefOrder>
  </b:Source>
  <b:Source>
    <b:Tag>Cha08</b:Tag>
    <b:SourceType>Book</b:SourceType>
    <b:Guid>{30864B4B-6574-40C3-9B6E-BAEC8C2E78A9}</b:Guid>
    <b:Author>
      <b:Author>
        <b:NameList>
          <b:Person>
            <b:Last>Chance</b:Last>
            <b:First>Don</b:First>
            <b:Middle>M.</b:Middle>
          </b:Person>
          <b:Person>
            <b:Last>Brooks</b:Last>
            <b:First>Robert</b:First>
          </b:Person>
        </b:NameList>
      </b:Author>
    </b:Author>
    <b:Title>An Introduction to Derivatifes And Risk Management</b:Title>
    <b:Year>2008</b:Year>
    <b:City>Canada</b:City>
    <b:Publisher>Thomson South-Western</b:Publisher>
    <b:RefOrder>39</b:RefOrder>
  </b:Source>
  <b:Source>
    <b:Tag>Nic08</b:Tag>
    <b:SourceType>Book</b:SourceType>
    <b:Guid>{0E82D026-D94E-4E87-9CEA-BF2CC1D8990A}</b:Guid>
    <b:Author>
      <b:Author>
        <b:NameList>
          <b:Person>
            <b:Last>Nicholas</b:Last>
            <b:First>John</b:First>
            <b:Middle>M.</b:Middle>
          </b:Person>
          <b:Person>
            <b:Last>Steyn</b:Last>
            <b:First>Herman</b:First>
          </b:Person>
        </b:NameList>
      </b:Author>
    </b:Author>
    <b:Title>Project Management: For Business, Engineering And Technology. Principles And Practice</b:Title>
    <b:Year>2008</b:Year>
    <b:City>United Kingdom</b:City>
    <b:Publisher>Elsevier Inc.</b:Publisher>
    <b:RefOrder>40</b:RefOrder>
  </b:Source>
  <b:Source>
    <b:Tag>Byc11</b:Tag>
    <b:SourceType>Book</b:SourceType>
    <b:Guid>{808FDBFB-977B-45C9-8322-7D2AF6B5B020}</b:Guid>
    <b:Author>
      <b:Author>
        <b:NameList>
          <b:Person>
            <b:Last>Bychuk</b:Last>
            <b:First>Oleg</b:First>
            <b:Middle>V.</b:Middle>
          </b:Person>
          <b:Person>
            <b:Last>Haughey</b:Last>
            <b:First>Brian</b:First>
          </b:Person>
        </b:NameList>
      </b:Author>
    </b:Author>
    <b:Title>Hedging Market Exposures: Identifying And Managing Market Risks</b:Title>
    <b:Year>2011</b:Year>
    <b:City>Canada</b:City>
    <b:Publisher>John Wiley &amp; Sons.</b:Publisher>
    <b:RefOrder>41</b:RefOrder>
  </b:Source>
  <b:Source>
    <b:Tag>Sug08</b:Tag>
    <b:SourceType>Book</b:SourceType>
    <b:Guid>{CA3DDF87-5995-4D9D-834B-16A45EA78D98}</b:Guid>
    <b:Author>
      <b:Author>
        <b:NameList>
          <b:Person>
            <b:Last>Sugiono</b:Last>
            <b:First>Arif</b:First>
          </b:Person>
          <b:Person>
            <b:Last>Untung</b:Last>
            <b:First>Edy</b:First>
          </b:Person>
        </b:NameList>
      </b:Author>
    </b:Author>
    <b:Title>Analisa Laporan Keuangan: Pengetahuan Dasar Bagi Mahasiswa dan Praktisi Perbankan</b:Title>
    <b:Year>2008</b:Year>
    <b:City>Jakarta</b:City>
    <b:Publisher>Grasindo, Gramedia Widiasarana Indonesia</b:Publisher>
    <b:RefOrder>42</b:RefOrder>
  </b:Source>
  <b:Source>
    <b:Tag>Gib11</b:Tag>
    <b:SourceType>Book</b:SourceType>
    <b:Guid>{44FC05C6-9DFB-440B-8F06-F2F1E9F424E1}</b:Guid>
    <b:Author>
      <b:Author>
        <b:NameList>
          <b:Person>
            <b:Last>Gibson</b:Last>
            <b:First>Charles</b:First>
            <b:Middle>H.</b:Middle>
          </b:Person>
        </b:NameList>
      </b:Author>
    </b:Author>
    <b:Title>Financial Statement Analysis</b:Title>
    <b:Year>2011</b:Year>
    <b:City>United States of America</b:City>
    <b:Publisher>South-Western Cengage Learning </b:Publisher>
    <b:RefOrder>43</b:RefOrder>
  </b:Source>
  <b:Source>
    <b:Tag>Bas01</b:Tag>
    <b:SourceType>Book</b:SourceType>
    <b:Guid>{271160A9-5C7A-45F5-AE19-A2E98AE0FE87}</b:Guid>
    <b:Author>
      <b:Author>
        <b:NameList>
          <b:Person>
            <b:Last>Bastian</b:Last>
            <b:First>Indra</b:First>
          </b:Person>
        </b:NameList>
      </b:Author>
    </b:Author>
    <b:Title>Akuntansi Sektor Publik Indonesia</b:Title>
    <b:Year>2001</b:Year>
    <b:City>Yogyakarta</b:City>
    <b:Publisher>Pusat Pengembangan Akuntansi Universitas Gadjah Mada</b:Publisher>
    <b:RefOrder>44</b:RefOrder>
  </b:Source>
  <b:Source>
    <b:Tag>Kas14</b:Tag>
    <b:SourceType>Book</b:SourceType>
    <b:Guid>{6A1AD400-B31D-4B42-A44B-39CBAABC8133}</b:Guid>
    <b:Author>
      <b:Author>
        <b:NameList>
          <b:Person>
            <b:Last>Kasmir</b:Last>
          </b:Person>
        </b:NameList>
      </b:Author>
    </b:Author>
    <b:Title>Analisis Laporan Keuangan</b:Title>
    <b:Year>2014</b:Year>
    <b:City>Jakarta</b:City>
    <b:Publisher>PT.RajaGrafindo Persada</b:Publisher>
    <b:RefOrder>45</b:RefOrder>
  </b:Source>
  <b:Source>
    <b:Tag>Ros02</b:Tag>
    <b:SourceType>Book</b:SourceType>
    <b:Guid>{B539E2A0-F23C-4E1E-A11F-F7E93E9BD01E}</b:Guid>
    <b:Author>
      <b:Author>
        <b:NameList>
          <b:Person>
            <b:Last>Rose</b:Last>
            <b:First>Peter</b:First>
            <b:Middle>S.</b:Middle>
          </b:Person>
        </b:NameList>
      </b:Author>
    </b:Author>
    <b:Title>Commercial Banking Management</b:Title>
    <b:Year>2002</b:Year>
    <b:City>New York</b:City>
    <b:Publisher>McGraw-Hill</b:Publisher>
    <b:RefOrder>46</b:RefOrder>
  </b:Source>
  <b:Source>
    <b:Tag>Rah07</b:Tag>
    <b:SourceType>Book</b:SourceType>
    <b:Guid>{B1BBEFA2-6C54-4586-A6E5-2FBD410E6B7A}</b:Guid>
    <b:Author>
      <b:Author>
        <b:NameList>
          <b:Person>
            <b:Last>Rahardjo</b:Last>
            <b:First>Budi</b:First>
          </b:Person>
        </b:NameList>
      </b:Author>
    </b:Author>
    <b:Title>Keuangan dan Akuntansi: Untuk Manajer Non Keuangan</b:Title>
    <b:Year>2007</b:Year>
    <b:City>Yogyakarta</b:City>
    <b:Publisher>PT.Graha Ilmu</b:Publisher>
    <b:RefOrder>47</b:RefOrder>
  </b:Source>
  <b:Source>
    <b:Tag>Guj06</b:Tag>
    <b:SourceType>Book</b:SourceType>
    <b:Guid>{9EB67095-CE41-4C54-ACD0-63598F437B72}</b:Guid>
    <b:Author>
      <b:Author>
        <b:NameList>
          <b:Person>
            <b:Last>Gujarati</b:Last>
            <b:First>Damodar</b:First>
            <b:Middle>N.</b:Middle>
          </b:Person>
        </b:NameList>
      </b:Author>
    </b:Author>
    <b:Title>Dasar - Dasar Ekonometrika Jilid 1</b:Title>
    <b:Year>2006</b:Year>
    <b:City>Jakarta</b:City>
    <b:Publisher>Penerbit Erlangga</b:Publisher>
    <b:RefOrder>48</b:RefOrder>
  </b:Source>
  <b:Source>
    <b:Tag>Sug07</b:Tag>
    <b:SourceType>Book</b:SourceType>
    <b:Guid>{70B37F5D-9E39-4EBE-893B-B15EAC2AFBAB}</b:Guid>
    <b:Author>
      <b:Author>
        <b:NameList>
          <b:Person>
            <b:Last>Sugiyono</b:Last>
          </b:Person>
        </b:NameList>
      </b:Author>
    </b:Author>
    <b:Title>Metode Penelitian Kuantitatif, Kualitatif dan R&amp;D</b:Title>
    <b:Year>2007</b:Year>
    <b:City>Bandung </b:City>
    <b:Publisher>Alfabeta</b:Publisher>
    <b:RefOrder>49</b:RefOrder>
  </b:Source>
  <b:Source>
    <b:Tag>Sia00</b:Tag>
    <b:SourceType>Book</b:SourceType>
    <b:Guid>{95A3200C-7090-44FA-931D-881DB38481B8}</b:Guid>
    <b:Author>
      <b:Author>
        <b:NameList>
          <b:Person>
            <b:Last>Siagian</b:Last>
            <b:First>Dergibson</b:First>
          </b:Person>
          <b:Person>
            <b:Last>Sugiarto</b:Last>
          </b:Person>
        </b:NameList>
      </b:Author>
    </b:Author>
    <b:Title>Metode Statistika: Untuk Bisnis dan Ekonomi</b:Title>
    <b:Year>2000</b:Year>
    <b:City>Jakarta</b:City>
    <b:Publisher>PT. Gramedia Pustaka Utama</b:Publisher>
    <b:RefOrder>50</b:RefOrder>
  </b:Source>
  <b:Source>
    <b:Tag>Jul14</b:Tag>
    <b:SourceType>Book</b:SourceType>
    <b:Guid>{B136DB71-EFE5-4BD0-84D0-A0C4C5C33D6E}</b:Guid>
    <b:Author>
      <b:Author>
        <b:NameList>
          <b:Person>
            <b:Last>Juliandi</b:Last>
            <b:First>Azuar</b:First>
          </b:Person>
          <b:Person>
            <b:Last>Irfan</b:Last>
          </b:Person>
          <b:Person>
            <b:Last>Manurung</b:Last>
            <b:First>Saprinal</b:First>
          </b:Person>
        </b:NameList>
      </b:Author>
    </b:Author>
    <b:Title>Metodologi Penelitian Bisnis: Konsep dan Aplikasi</b:Title>
    <b:Year>2014</b:Year>
    <b:City>Medan</b:City>
    <b:Publisher>UMSU Press</b:Publisher>
    <b:RefOrder>51</b:RefOrder>
  </b:Source>
  <b:Source>
    <b:Tag>Sek10</b:Tag>
    <b:SourceType>Book</b:SourceType>
    <b:Guid>{7C11FFB5-B8C8-480F-99C5-49D068779506}</b:Guid>
    <b:Author>
      <b:Author>
        <b:NameList>
          <b:Person>
            <b:Last>Sekaran</b:Last>
            <b:First>Uma</b:First>
          </b:Person>
          <b:Person>
            <b:Last>Roger</b:Last>
            <b:First>Bougie</b:First>
          </b:Person>
        </b:NameList>
      </b:Author>
    </b:Author>
    <b:Title>Research Methods for Business A Skill Building Approach</b:Title>
    <b:Year>2010</b:Year>
    <b:City>Chichester, United Kingdom</b:City>
    <b:Publisher>John Wiley &amp; Sons. Ltd.</b:Publisher>
    <b:RefOrder>52</b:RefOrder>
  </b:Source>
  <b:Source>
    <b:Tag>Sit10</b:Tag>
    <b:SourceType>Book</b:SourceType>
    <b:Guid>{4F9F0986-9ED2-41E2-BF39-E15F141D44C7}</b:Guid>
    <b:Author>
      <b:Author>
        <b:NameList>
          <b:Person>
            <b:Last>Situmorang</b:Last>
            <b:First>Syafrizal</b:First>
            <b:Middle>Helmi</b:Middle>
          </b:Person>
          <b:Person>
            <b:Last>Muda</b:Last>
            <b:First>Iskandar</b:First>
          </b:Person>
          <b:Person>
            <b:Last>Dalimunte</b:Last>
            <b:First>Doli</b:First>
            <b:Middle>M. Ja'far</b:Middle>
          </b:Person>
          <b:Person>
            <b:Last>Fadli</b:Last>
          </b:Person>
          <b:Person>
            <b:Last>Syarief</b:Last>
            <b:First>Fanzie</b:First>
          </b:Person>
        </b:NameList>
      </b:Author>
    </b:Author>
    <b:Title>Analisis Data Untuk Riset Manajemen dan Bisnis</b:Title>
    <b:Year>2010</b:Year>
    <b:City>Medan</b:City>
    <b:Publisher>USU Press</b:Publisher>
    <b:RefOrder>53</b:RefOrder>
  </b:Source>
  <b:Source>
    <b:Tag>Sar05</b:Tag>
    <b:SourceType>Book</b:SourceType>
    <b:Guid>{314C2787-A051-46E3-AF5E-B0B82073328D}</b:Guid>
    <b:Author>
      <b:Author>
        <b:NameList>
          <b:Person>
            <b:Last>Sarwoko</b:Last>
          </b:Person>
        </b:NameList>
      </b:Author>
    </b:Author>
    <b:Title>Dasar - Dasar Ekonometrika</b:Title>
    <b:Year>2005</b:Year>
    <b:City>Yogyakarta</b:City>
    <b:Publisher>Penerbit ANDI</b:Publisher>
    <b:RefOrder>54</b:RefOrder>
  </b:Source>
  <b:Source>
    <b:Tag>Gho11</b:Tag>
    <b:SourceType>Book</b:SourceType>
    <b:Guid>{09091B63-1079-4509-976A-8CB9B507E536}</b:Guid>
    <b:Author>
      <b:Author>
        <b:NameList>
          <b:Person>
            <b:Last>Ghozali</b:Last>
            <b:First>Imam</b:First>
          </b:Person>
        </b:NameList>
      </b:Author>
    </b:Author>
    <b:Title>Aplikasi Analisis Multivariate Dengan Program IBM SPSS 19</b:Title>
    <b:Year>2011</b:Year>
    <b:City>Semarang</b:City>
    <b:Publisher>Badan Penerbit Universitas Diponegoro</b:Publisher>
    <b:RefOrder>55</b:RefOrder>
  </b:Source>
  <b:Source>
    <b:Tag>Gho07</b:Tag>
    <b:SourceType>Book</b:SourceType>
    <b:Guid>{788C6793-08C8-4741-9688-CAD98ED45A21}</b:Guid>
    <b:Author>
      <b:Author>
        <b:NameList>
          <b:Person>
            <b:Last>Ghozali</b:Last>
            <b:First>Imam</b:First>
          </b:Person>
        </b:NameList>
      </b:Author>
    </b:Author>
    <b:Title>Aplikasi Analisis Multivariate Dengan Program SPSS</b:Title>
    <b:Year>2007</b:Year>
    <b:City>Semarang</b:City>
    <b:Publisher>B-P Universitas Diponegoro</b:Publisher>
    <b:RefOrder>56</b:RefOrder>
  </b:Source>
  <b:Source>
    <b:Tag>Win11</b:Tag>
    <b:SourceType>Book</b:SourceType>
    <b:Guid>{556DEB32-CDD5-40C9-81B8-05E02B40C669}</b:Guid>
    <b:Author>
      <b:Author>
        <b:NameList>
          <b:Person>
            <b:Last>Winarno</b:Last>
            <b:First>Wing</b:First>
            <b:Middle>Wahyu</b:Middle>
          </b:Person>
        </b:NameList>
      </b:Author>
    </b:Author>
    <b:Title>Analisis Ekonometrika dan Statistika Dengan EViews</b:Title>
    <b:Year>2011</b:Year>
    <b:City>Yogyakarta</b:City>
    <b:Publisher>Unit Penerbit dan Percetakan STIM YKPN</b:Publisher>
    <b:RefOrder>57</b:RefOrder>
  </b:Source>
  <b:Source>
    <b:Tag>Gho13</b:Tag>
    <b:SourceType>Book</b:SourceType>
    <b:Guid>{7690E6C3-515E-4BBB-BFD5-B9922CD128E5}</b:Guid>
    <b:Author>
      <b:Author>
        <b:NameList>
          <b:Person>
            <b:Last>Ghozali</b:Last>
            <b:First>Imam</b:First>
          </b:Person>
        </b:NameList>
      </b:Author>
    </b:Author>
    <b:Title>Aplikasi Analisis Multivariate Dengan Program SPSS</b:Title>
    <b:Year>2013</b:Year>
    <b:City>Semarang</b:City>
    <b:Publisher>Badan Penerbit Universitas Diponegoro</b:Publisher>
    <b:RefOrder>58</b:RefOrder>
  </b:Source>
  <b:Source>
    <b:Tag>Wid09</b:Tag>
    <b:SourceType>Book</b:SourceType>
    <b:Guid>{7C9F3660-97DA-42FE-8449-3B34D97D3333}</b:Guid>
    <b:Author>
      <b:Author>
        <b:NameList>
          <b:Person>
            <b:Last>Widarjono</b:Last>
            <b:First>Agus</b:First>
          </b:Person>
        </b:NameList>
      </b:Author>
    </b:Author>
    <b:Title>Ekonometrika Pengantar dan Aplikasinya</b:Title>
    <b:Year>2009</b:Year>
    <b:City>Yogyakarta</b:City>
    <b:Publisher>Ekonisia</b:Publisher>
    <b:RefOrder>59</b:RefOrder>
  </b:Source>
  <b:Source>
    <b:Tag>Mul06</b:Tag>
    <b:SourceType>Book</b:SourceType>
    <b:Guid>{DD4EA2D9-6564-4E39-9FA3-5C954A1C8FA8}</b:Guid>
    <b:Author>
      <b:Author>
        <b:NameList>
          <b:Person>
            <b:Last>Mulyono</b:Last>
            <b:First>Sri</b:First>
          </b:Person>
        </b:NameList>
      </b:Author>
    </b:Author>
    <b:Title>Statistika: Untuk Ekonomi dan Bisnis</b:Title>
    <b:Year>2006</b:Year>
    <b:City>Jakarta</b:City>
    <b:Publisher>Lembaga Penerbit Fakultas Ekonomi Universitas Indonesia</b:Publisher>
    <b:RefOrder>60</b:RefOrder>
  </b:Source>
  <b:Source>
    <b:Tag>Guj07</b:Tag>
    <b:SourceType>Book</b:SourceType>
    <b:Guid>{38074475-0FD9-4450-8870-B0E5699F74E5}</b:Guid>
    <b:Author>
      <b:Author>
        <b:NameList>
          <b:Person>
            <b:Last>Gujarati</b:Last>
            <b:First>Damodar</b:First>
            <b:Middle>N.</b:Middle>
          </b:Person>
        </b:NameList>
      </b:Author>
    </b:Author>
    <b:Title>Dasar - Dasar Ekonometrika Jilid 2</b:Title>
    <b:Year>2007</b:Year>
    <b:City>Jakarta</b:City>
    <b:Publisher>Penerbit Erlangga</b:Publisher>
    <b:RefOrder>61</b:RefOrder>
  </b:Source>
  <b:Source>
    <b:Tag>Suh03</b:Tag>
    <b:SourceType>Book</b:SourceType>
    <b:Guid>{C8701E98-785F-44DC-ADD1-64B473EA57D1}</b:Guid>
    <b:Author>
      <b:Author>
        <b:NameList>
          <b:Person>
            <b:Last>Suharyadi</b:Last>
          </b:Person>
          <b:Person>
            <b:Last>Purwanto</b:Last>
            <b:First>S.</b:First>
            <b:Middle>K.</b:Middle>
          </b:Person>
        </b:NameList>
      </b:Author>
    </b:Author>
    <b:Title>Statistika Untuk Ekonomi dan Keuangan Modern</b:Title>
    <b:Year>2003</b:Year>
    <b:City>Jakarta</b:City>
    <b:Publisher>Penerbit Salemba Empat</b:Publisher>
    <b:RefOrder>62</b:RefOrder>
  </b:Source>
  <b:Source>
    <b:Tag>Rae12</b:Tag>
    <b:SourceType>Report</b:SourceType>
    <b:Guid>{35B455AD-6606-4BA7-AF91-AB943BD3F7EB}</b:Guid>
    <b:Author>
      <b:Author>
        <b:NameList>
          <b:Person>
            <b:Last>Raeskyesa</b:Last>
            <b:First>Sidan</b:First>
          </b:Person>
        </b:NameList>
      </b:Author>
    </b:Author>
    <b:Title>Analisis Pengaruh CAR, NPL, LDR, BOPO dan NIM Terhadap ROA (Studi Kasus: Bank - Bank BUMN Periode Tahun 2006 - 2010)</b:Title>
    <b:Year>2012</b:Year>
    <b:Publisher>STIE Indonesia Banking School</b:Publisher>
    <b:City>Jakarta</b:City>
    <b:RefOrder>63</b:RefOrder>
  </b:Source>
  <b:Source>
    <b:Tag>Kie11</b:Tag>
    <b:SourceType>Book</b:SourceType>
    <b:Guid>{D30569FB-9F84-4053-A3EF-556E255A956C}</b:Guid>
    <b:Author>
      <b:Author>
        <b:NameList>
          <b:Person>
            <b:Last>Kieso</b:Last>
            <b:First>Donald</b:First>
            <b:Middle>E.</b:Middle>
          </b:Person>
          <b:Person>
            <b:Last>Weygandt</b:Last>
            <b:First>Jerry</b:First>
            <b:Middle>J.</b:Middle>
          </b:Person>
          <b:Person>
            <b:Last>Warfield</b:Last>
            <b:First>Terry</b:First>
            <b:Middle>D.</b:Middle>
          </b:Person>
        </b:NameList>
      </b:Author>
    </b:Author>
    <b:Title>Intermediate Accounting Volume 1</b:Title>
    <b:Year>2011</b:Year>
    <b:Publisher>John Wiley&amp;Sons, Inc.</b:Publisher>
    <b:City>United States of America</b:City>
    <b:RefOrder>64</b:RefOrder>
  </b:Source>
  <b:Source>
    <b:Tag>Sub10</b:Tag>
    <b:SourceType>Book</b:SourceType>
    <b:Guid>{6327998A-4121-4D54-BFA8-157D486D4FD3}</b:Guid>
    <b:Author>
      <b:Author>
        <b:NameList>
          <b:Person>
            <b:Last>Subramanyam</b:Last>
            <b:First>K.R.</b:First>
          </b:Person>
          <b:Person>
            <b:Last>Wild</b:Last>
            <b:First>John</b:First>
            <b:Middle>J.</b:Middle>
          </b:Person>
        </b:NameList>
      </b:Author>
    </b:Author>
    <b:Title>Analisis Laporan Keuangan Jilid 1</b:Title>
    <b:Year>2010</b:Year>
    <b:City>Jakarta</b:City>
    <b:Publisher>Penerbit Salemba Empat</b:Publisher>
    <b:RefOrder>65</b:RefOrder>
  </b:Source>
  <b:Source>
    <b:Tag>Wey13</b:Tag>
    <b:SourceType>Book</b:SourceType>
    <b:Guid>{961EF829-917A-4418-BB01-3AE4479D4641}</b:Guid>
    <b:Author>
      <b:Author>
        <b:NameList>
          <b:Person>
            <b:Last>Weygandt</b:Last>
            <b:First>Jerry</b:First>
            <b:Middle>J.</b:Middle>
          </b:Person>
          <b:Person>
            <b:Last>Kimmel</b:Last>
            <b:First>Paul</b:First>
            <b:Middle>D.</b:Middle>
          </b:Person>
          <b:Person>
            <b:Last>Kieso</b:Last>
            <b:First>Donald</b:First>
            <b:Middle>E.</b:Middle>
          </b:Person>
        </b:NameList>
      </b:Author>
    </b:Author>
    <b:Title>Financial Accounting IFRS Edition</b:Title>
    <b:Year>2013</b:Year>
    <b:City>United States of America</b:City>
    <b:Publisher>John Wiley&amp;Sons, Inc.</b:Publisher>
    <b:RefOrder>66</b:RefOrder>
  </b:Source>
  <b:Source>
    <b:Tag>Dew14</b:Tag>
    <b:SourceType>Book</b:SourceType>
    <b:Guid>{72D1BA5D-E347-40EB-9157-4B90C89807DB}</b:Guid>
    <b:Author>
      <b:Author>
        <b:Corporate>Dewan Standar Akuntansi Keuangan Ikatan Akuntan Indonesia</b:Corporate>
      </b:Author>
    </b:Author>
    <b:Title>Standar Akuntansi Keuangan</b:Title>
    <b:Year>2014</b:Year>
    <b:City>Jakarta</b:City>
    <b:Publisher>Ikatan Akuntansi Indonesia</b:Publisher>
    <b:RefOrder>67</b:RefOrder>
  </b:Source>
  <b:Source>
    <b:Tag>Abi14</b:Tag>
    <b:SourceType>JournalArticle</b:SourceType>
    <b:Guid>{C5CE02FA-2AD5-41DE-BC58-5DB4B450343B}</b:Guid>
    <b:Author>
      <b:Author>
        <b:NameList>
          <b:Person>
            <b:Last>Abiola</b:Last>
            <b:First>Idowu</b:First>
          </b:Person>
          <b:Person>
            <b:Last>Olausi</b:Last>
            <b:First>Awoyeni</b:First>
            <b:Middle>Samuel</b:Middle>
          </b:Person>
        </b:NameList>
      </b:Author>
    </b:Author>
    <b:Title>The Impact of Credit Risk Management on the Commercial Banks Performance in Nigeria</b:Title>
    <b:JournalName>International Journal of Management &amp; Sustainability</b:JournalName>
    <b:Year>2014</b:Year>
    <b:Pages>295 - 306</b:Pages>
    <b:Volume>3</b:Volume>
    <b:StandardNumber>5</b:StandardNumber>
    <b:RefOrder>68</b:RefOrder>
  </b:Source>
  <b:Source>
    <b:Tag>Pas11</b:Tag>
    <b:SourceType>JournalArticle</b:SourceType>
    <b:Guid>{E077E159-21DB-4145-8B26-0FF7723F8BB9}</b:Guid>
    <b:Author>
      <b:Author>
        <b:NameList>
          <b:Person>
            <b:Last>Pasaribu</b:Last>
            <b:First>Hiras</b:First>
          </b:Person>
          <b:Person>
            <b:Last>Sari</b:Last>
            <b:First>Rosa</b:First>
            <b:Middle>Luxita</b:Middle>
          </b:Person>
        </b:NameList>
      </b:Author>
    </b:Author>
    <b:Title>Analisis Tingkat Kecukupan Modal dan Loan to Deposit Ratio Terhadap Profitabilitas</b:Title>
    <b:JournalName>Jurnal Telaah dan Riset Akuntansi</b:JournalName>
    <b:Year>2011</b:Year>
    <b:Pages>114 - 125</b:Pages>
    <b:Volume>4</b:Volume>
    <b:Issue>Juli 2011</b:Issue>
    <b:StandardNumber>2</b:StandardNumber>
    <b:RefOrder>69</b:RefOrder>
  </b:Source>
  <b:Source>
    <b:Tag>Rof14</b:Tag>
    <b:SourceType>JournalArticle</b:SourceType>
    <b:Guid>{F7D107A1-BA88-4D48-A9A0-F926B68752EA}</b:Guid>
    <b:Author>
      <b:Author>
        <b:NameList>
          <b:Person>
            <b:Last>Rofiqoh</b:Last>
            <b:First>Linda</b:First>
            <b:Middle>Mufidatur</b:Middle>
          </b:Person>
          <b:Person>
            <b:Last>Purwohandoko</b:Last>
          </b:Person>
        </b:NameList>
      </b:Author>
    </b:Author>
    <b:Title>Analisis Pengaruh Capital, Kualitas Aset, Rentabilitas dan Sensitivity to Market Risk terhadap Profitabilitas Perbankan pada Perusahaan BUSN Devisa dan BUSN Non Devisa</b:Title>
    <b:JournalName>Jurnal Ilmu Manajemen</b:JournalName>
    <b:Year>2014</b:Year>
    <b:Pages>1151 - 1161</b:Pages>
    <b:Volume>2</b:Volume>
    <b:Issue>Oktober 2014</b:Issue>
    <b:StandardNumber>4</b:StandardNumber>
    <b:RefOrder>70</b:RefOrder>
  </b:Source>
  <b:Source>
    <b:Tag>Sud10</b:Tag>
    <b:SourceType>JournalArticle</b:SourceType>
    <b:Guid>{B92D50B6-1F57-4341-89EB-F04F8F6AB80D}</b:Guid>
    <b:Author>
      <b:Author>
        <b:NameList>
          <b:Person>
            <b:Last>Sudiyatno</b:Last>
            <b:First>Bambang</b:First>
          </b:Person>
          <b:Person>
            <b:Last>Suroso</b:Last>
            <b:First>Jati</b:First>
          </b:Person>
        </b:NameList>
      </b:Author>
    </b:Author>
    <b:Title>Analisis Pengaruh DPK, BOPO, CAR dan LDR Terhadap Kinerja Keuangan Pada Sektor Perbankan yang Go Public di Bursa Efek Indonesia (Periode 2005 - 2008)</b:Title>
    <b:Year>2010</b:Year>
    <b:JournalName>Jurnal Dinamika dan Keuangan Perbankan</b:JournalName>
    <b:Pages>125 - 137</b:Pages>
    <b:Volume>2</b:Volume>
    <b:Issue>Mei 2010</b:Issue>
    <b:StandardNumber>2 ISSN: 1979 - 4878</b:StandardNumber>
    <b:RefOrder>71</b:RefOrder>
  </b:Source>
  <b:Source>
    <b:Tag>Maw05</b:Tag>
    <b:SourceType>Report</b:SourceType>
    <b:Guid>{7C71AA46-6037-4B29-AA00-602256C33938}</b:Guid>
    <b:Author>
      <b:Author>
        <b:NameList>
          <b:Person>
            <b:Last>Mawardi</b:Last>
            <b:First>Wisnu</b:First>
          </b:Person>
        </b:NameList>
      </b:Author>
    </b:Author>
    <b:Title>Analisis Faktor - Faktor yang Mempengaruhi Kinerja Keuangan Bank Umum di Indonesia (Studi Kasus Pada Bank Umum dengan Total Assets Kurang Dari 1 Triliun)</b:Title>
    <b:JournalName>Strategi: Jurnal Bisnis</b:JournalName>
    <b:Year>2005</b:Year>
    <b:Publisher>Program Pascasarjana Universitas Diponegoro</b:Publisher>
    <b:City>Semarang</b:City>
    <b:Pages>1 - 82</b:Pages>
    <b:RefOrder>72</b:RefOrder>
  </b:Source>
  <b:Source>
    <b:Tag>Suk06</b:Tag>
    <b:SourceType>JournalArticle</b:SourceType>
    <b:Guid>{47743D79-4252-416E-97C7-5CF4DBCFCFB0}</b:Guid>
    <b:Author>
      <b:Author>
        <b:NameList>
          <b:Person>
            <b:Last>Sukarno</b:Last>
            <b:First>Kartika</b:First>
            <b:Middle>Wahyu</b:Middle>
          </b:Person>
          <b:Person>
            <b:Last>Syaichu</b:Last>
            <b:First>Muhamad</b:First>
          </b:Person>
        </b:NameList>
      </b:Author>
    </b:Author>
    <b:Title>Analisis Faktor - Faktor yang Mempengaruhi Kinerja Bank Umum di Indonesia</b:Title>
    <b:Year>2006</b:Year>
    <b:JournalName>Jurnal Studi Manajemen dan Organisasi</b:JournalName>
    <b:Pages>46 - 58</b:Pages>
    <b:Volume>3</b:Volume>
    <b:Issue>Juli 2006</b:Issue>
    <b:StandardNumber>2</b:StandardNumber>
    <b:RefOrder>73</b:RefOrder>
  </b:Source>
  <b:Source>
    <b:Tag>Pus081</b:Tag>
    <b:SourceType>Report</b:SourceType>
    <b:Guid>{6CB1FFE5-6542-492E-A3AD-FBADDE78085E}</b:Guid>
    <b:Author>
      <b:Author>
        <b:NameList>
          <b:Person>
            <b:Last>Puspitasari</b:Last>
            <b:First>Fany</b:First>
            <b:Middle>Eka</b:Middle>
          </b:Person>
        </b:NameList>
      </b:Author>
    </b:Author>
    <b:Title>Pengaruh LDR,IPR,CR,APB,NPL,AU,BOPO,FACR,IRR&amp;PDN Terhadap ROA Pada Bank Swasta Nasional Go Public</b:Title>
    <b:Year>2008</b:Year>
    <b:Pages>1 - 16</b:Pages>
    <b:Publisher>Sekolah Tinggi Ilmu Ekonomi PERBANAS Surabaya</b:Publisher>
    <b:City>Surabaya</b:City>
    <b:RefOrder>74</b:RefOrder>
  </b:Source>
  <b:Source>
    <b:Tag>Pus09</b:Tag>
    <b:SourceType>Report</b:SourceType>
    <b:Guid>{FE765417-157B-4BDB-AAD2-3A6225CD6148}</b:Guid>
    <b:Author>
      <b:Author>
        <b:NameList>
          <b:Person>
            <b:Last>Puspitasari</b:Last>
            <b:First>Diana</b:First>
          </b:Person>
        </b:NameList>
      </b:Author>
    </b:Author>
    <b:Title>Analisis Pengaruh CAR, NPL, PDN, NIM, BOPO, LDR dan Suku Bunga SBI Terhadap ROA (Studi Pada Bank Devisa di Indonesia Periode 2003 - 2007)</b:Title>
    <b:Year>2009</b:Year>
    <b:Publisher>Program Pascasarjana Universitas Diponegoro</b:Publisher>
    <b:City>Semarang</b:City>
    <b:Pages>1 - 131</b:Pages>
    <b:RefOrder>75</b:RefOrder>
  </b:Source>
  <b:Source>
    <b:Tag>Def12</b:Tag>
    <b:SourceType>JournalArticle</b:SourceType>
    <b:Guid>{12DC458A-1ABE-4FE8-AD48-97387EAFD55F}</b:Guid>
    <b:Author>
      <b:Author>
        <b:NameList>
          <b:Person>
            <b:Last>Defri</b:Last>
          </b:Person>
        </b:NameList>
      </b:Author>
    </b:Author>
    <b:Title>Pengaruh Capital Adequacy Ratio (CAR), Likuiditas dan Efisiensi Operasional Terhadap Profitabilitas Perusahaan Perbankan yang Terdaftar di Bursa Efek Indonesia</b:Title>
    <b:Year>2012</b:Year>
    <b:JournalName>Jurnal Manajemen</b:JournalName>
    <b:Pages>1 -18</b:Pages>
    <b:Volume>01</b:Volume>
    <b:Issue>September 2012</b:Issue>
    <b:StandardNumber>01</b:StandardNumber>
    <b:RefOrder>76</b:RefOrder>
  </b:Source>
  <b:Source>
    <b:Tag>Pur14</b:Tag>
    <b:SourceType>JournalArticle</b:SourceType>
    <b:Guid>{E2BF860B-448A-4B6F-86F9-D0DCEDFA44A0}</b:Guid>
    <b:Author>
      <b:Author>
        <b:NameList>
          <b:Person>
            <b:Last>Purnamawati</b:Last>
            <b:First>I</b:First>
            <b:Middle>Gusti Ayu</b:Middle>
          </b:Person>
        </b:NameList>
      </b:Author>
    </b:Author>
    <b:Title>The Effect of Capital and Liquidity Risk to Profitability on Conventional Rural Bank in Indonesia</b:Title>
    <b:JournalName>South East Asia Journal of Contemporary Business, Economics and Law</b:JournalName>
    <b:Year>2014</b:Year>
    <b:Pages>44 - 50</b:Pages>
    <b:Volume>5</b:Volume>
    <b:Issue>1 December 2014</b:Issue>
    <b:StandardNumber>ISSN 2289 - 1560</b:StandardNumber>
    <b:RefOrder>77</b:RefOrder>
  </b:Source>
  <b:Source>
    <b:Tag>Dew15</b:Tag>
    <b:SourceType>JournalArticle</b:SourceType>
    <b:Guid>{732DA54C-0B4E-45B5-A6E3-F2537DE9B43B}</b:Guid>
    <b:Author>
      <b:Author>
        <b:NameList>
          <b:Person>
            <b:Last>Dewi</b:Last>
            <b:First>Luh</b:First>
            <b:Middle>Eprima</b:Middle>
          </b:Person>
          <b:Person>
            <b:Last>Herawati</b:Last>
            <b:First>Nyoman</b:First>
            <b:Middle>Trisna</b:Middle>
          </b:Person>
          <b:Person>
            <b:Last>Sulindawati</b:Last>
            <b:First>Luh</b:First>
            <b:Middle>Gede Erni</b:Middle>
          </b:Person>
        </b:NameList>
      </b:Author>
    </b:Author>
    <b:Title>Analisis Pengaruh NIM, BOPO, LDR dan NPL Terhadap Profitabilitas (Studi Kasus Pada Bank Umum Swasta Nasional yang Terdaftar Pada Bursa Efek Indonesia Periode 2009 - 2013)</b:Title>
    <b:JournalName>E - Journal S1 Akuntansi Universitas Pendidikan Ganesha</b:JournalName>
    <b:Year>2015</b:Year>
    <b:Pages>1- 11</b:Pages>
    <b:Volume>3</b:Volume>
    <b:StandardNumber>1</b:StandardNumber>
    <b:RefOrder>78</b:RefOrder>
  </b:Source>
  <b:Source>
    <b:Tag>Alm06</b:Tag>
    <b:SourceType>JournalArticle</b:SourceType>
    <b:Guid>{CC8169B9-D0B1-488B-A79E-5F4825CD1B2E}</b:Guid>
    <b:Author>
      <b:Author>
        <b:NameList>
          <b:Person>
            <b:Last>Almilia</b:Last>
            <b:First>Luciana</b:First>
            <b:Middle>Spica</b:Middle>
          </b:Person>
          <b:Person>
            <b:Last>Utomo</b:Last>
            <b:First>Anton</b:First>
            <b:Middle>Wahyu</b:Middle>
          </b:Person>
        </b:NameList>
      </b:Author>
    </b:Author>
    <b:Title>Faktor - Faktor yang Mempengaruhi Tingkat Suku Bunga Deposito Berjangka Pada Bank Umum di Indonesia</b:Title>
    <b:Year>2006</b:Year>
    <b:JournalName>Jurnal Ekonomi dan Bisnis ANTISIPASI</b:JournalName>
    <b:Pages>1 - 27</b:Pages>
    <b:Volume>10</b:Volume>
    <b:Issue>1 Oktober 2006</b:Issue>
    <b:StandardNumber>10 ISSN: 1410 - 5055</b:StandardNumber>
    <b:RefOrder>79</b:RefOrder>
  </b:Source>
  <b:Source>
    <b:Tag>Gum10</b:Tag>
    <b:SourceType>JournalArticle</b:SourceType>
    <b:Guid>{AEF3D23B-4F79-4A41-9543-AAD456C84553}</b:Guid>
    <b:Author>
      <b:Author>
        <b:NameList>
          <b:Person>
            <b:Last>Gumayantika</b:Last>
            <b:First>Rika</b:First>
          </b:Person>
          <b:Person>
            <b:Last>Irwanto</b:Last>
            <b:First>Abdul</b:First>
            <b:Middle>Kohar</b:Middle>
          </b:Person>
        </b:NameList>
      </b:Author>
    </b:Author>
    <b:Title>Analisis Sistem Manajemen Risiko Kredit dan Pengaruhnya Terhadap Laba Perusahaan Dengan Penerapan Model Program Komputer (Studi Kasus PT Bank Jabar Cabang Ciamis)</b:Title>
    <b:Year>2010</b:Year>
    <b:JournalName>Jurnal Manajemen dan Organisasi</b:JournalName>
    <b:Pages>203 - 218</b:Pages>
    <b:Volume>1</b:Volume>
    <b:Issue>Desember 2010</b:Issue>
    <b:StandardNumber>3</b:StandardNumber>
    <b:RefOrder>80</b:RefOrder>
  </b:Source>
  <b:Source>
    <b:Tag>Lam07</b:Tag>
    <b:SourceType>ConferenceProceedings</b:SourceType>
    <b:Guid>{37983323-7A30-4B7B-A554-6996D26F1545}</b:Guid>
    <b:Author>
      <b:Author>
        <b:NameList>
          <b:Person>
            <b:Last>Lam</b:Last>
            <b:First>James</b:First>
          </b:Person>
        </b:NameList>
      </b:Author>
    </b:Author>
    <b:Title>Enterprise Risk Management</b:Title>
    <b:Year>2007</b:Year>
    <b:City>Indonesia</b:City>
    <b:Publisher>PT. Ray Indonesia</b:Publisher>
    <b:ConferenceName>British Bankers Association, International Swaps and Derivatifes Association, Price Waterhouse Coopers and RMA, "Operational Risk Management"</b:ConferenceName>
    <b:RefOrder>81</b:RefOrder>
  </b:Source>
  <b:Source>
    <b:Tag>Mel09</b:Tag>
    <b:SourceType>Report</b:SourceType>
    <b:Guid>{0EA5CA97-7622-4E66-B4AD-0733D747E5F7}</b:Guid>
    <b:Author>
      <b:Author>
        <b:NameList>
          <b:Person>
            <b:Last>Meliyanti</b:Last>
            <b:First>Nuresya</b:First>
          </b:Person>
        </b:NameList>
      </b:Author>
    </b:Author>
    <b:Title>Analisis Kinerja Keuangan Bank: Pendekatan Rasio NPL, LDR, BOPO dan ROA Pada Bank Privat dan Publik</b:Title>
    <b:Year>2009</b:Year>
    <b:Pages>1 - 14</b:Pages>
    <b:Publisher>Fakultas Ekonomi Universitas Gunadarma</b:Publisher>
    <b:City>Depok</b:City>
    <b:RefOrder>82</b:RefOrder>
  </b:Source>
  <b:Source>
    <b:Tag>Mur02</b:Tag>
    <b:SourceType>Report</b:SourceType>
    <b:Guid>{8D838714-A3CC-4279-9284-588CFE841CD2}</b:Guid>
    <b:Author>
      <b:Author>
        <b:NameList>
          <b:Person>
            <b:Last>Muranaga</b:Last>
            <b:First>Jun</b:First>
          </b:Person>
          <b:Person>
            <b:Last>Ohsawa</b:Last>
            <b:First>Makoto</b:First>
          </b:Person>
        </b:NameList>
      </b:Author>
    </b:Author>
    <b:Title>Measurement of Liquidity Risk in the Context of Market Risk Calculation</b:Title>
    <b:Year>2002</b:Year>
    <b:Pages>193 - 214</b:Pages>
    <b:Publisher>Institute for Monetary and Economic Studies Bank of Japan</b:Publisher>
    <b:City>Tokyo, Japan</b:City>
    <b:RefOrder>83</b:RefOrder>
  </b:Source>
  <b:Source>
    <b:Tag>Okt13</b:Tag>
    <b:SourceType>JournalArticle</b:SourceType>
    <b:Guid>{0CEF7308-3296-44E7-B4E4-DF75131DC608}</b:Guid>
    <b:Author>
      <b:Author>
        <b:NameList>
          <b:Person>
            <b:Last>Oktaviantari</b:Last>
            <b:First>Luh</b:First>
            <b:Middle>Putu Eka</b:Middle>
          </b:Person>
          <b:Person>
            <b:Last>Wiagustini</b:Last>
            <b:First>Ni</b:First>
            <b:Middle>Luh Putu</b:Middle>
          </b:Person>
        </b:NameList>
      </b:Author>
    </b:Author>
    <b:Title>Pengaruh Tingkat Risiko Perbankan Terhadap Profitabilitas Pada BPR di Kabupaten Badung</b:Title>
    <b:Year>2013</b:Year>
    <b:JournalName>E - Journal Manajemen Universitas Udayana</b:JournalName>
    <b:Pages>1617 - 1633</b:Pages>
    <b:Volume>2</b:Volume>
    <b:StandardNumber>12</b:StandardNumber>
    <b:RefOrder>84</b:RefOrder>
  </b:Source>
  <b:Source>
    <b:Tag>Olu13</b:Tag>
    <b:SourceType>JournalArticle</b:SourceType>
    <b:Guid>{0C335504-49DB-488F-B5EC-DC2FAE839878}</b:Guid>
    <b:Author>
      <b:Author>
        <b:NameList>
          <b:Person>
            <b:Last>Oluwafemi</b:Last>
            <b:First>Adeusi</b:First>
            <b:Middle>Stephen</b:Middle>
          </b:Person>
          <b:Person>
            <b:Last>Adebisi</b:Last>
            <b:First>Akeke</b:First>
            <b:Middle>Niyi Israel</b:Middle>
          </b:Person>
          <b:Person>
            <b:Last>Simeon</b:Last>
            <b:First>Obawale</b:First>
          </b:Person>
          <b:Person>
            <b:Last>Olawale</b:Last>
            <b:First>Oladunjoye</b:First>
          </b:Person>
        </b:NameList>
      </b:Author>
    </b:Author>
    <b:Title>Risk Management And Financial Performane Of Banks In Nigeria</b:Title>
    <b:Year>2013</b:Year>
    <b:JournalName>IOSR Journal of Business and Management (IOSR - JBM)</b:JournalName>
    <b:Pages>52 - 56</b:Pages>
    <b:Volume>14</b:Volume>
    <b:Issue>6 (Nov. - Dec. 2013)</b:Issue>
    <b:StandardNumber>ISSN: 2319 - 7668</b:StandardNumber>
    <b:RefOrder>85</b:RefOrder>
  </b:Source>
  <b:Source>
    <b:Tag>Pus08</b:Tag>
    <b:SourceType>JournalArticle</b:SourceType>
    <b:Guid>{5B994F78-668D-460F-B7C1-160B7E6B1074}</b:Guid>
    <b:Author>
      <b:Author>
        <b:NameList>
          <b:Person>
            <b:Last>Puspitaningrum</b:Last>
            <b:First>Ferry</b:First>
          </b:Person>
          <b:Person>
            <b:Last>Triyuwono</b:Last>
            <b:First>Iwan</b:First>
          </b:Person>
        </b:NameList>
      </b:Author>
    </b:Author>
    <b:Title>Analisa Perbedaa Risiko Likuiditas dan Rasio Profitabilitas Sebagai Alat Ukur Kinerja Keuangan Antara Bank Konvensional dan Bank Syariah</b:Title>
    <b:Year>2008</b:Year>
    <b:JournalName>TEMA</b:JournalName>
    <b:Pages>18 - 38</b:Pages>
    <b:Volume>9</b:Volume>
    <b:Issue>Maret 2008</b:Issue>
    <b:StandardNumber>1</b:StandardNumber>
    <b:RefOrder>86</b:RefOrder>
  </b:Source>
  <b:Source>
    <b:Tag>Set07</b:Tag>
    <b:SourceType>Report</b:SourceType>
    <b:Guid>{82B502D0-17A2-4F83-A35C-DCF40930DBCF}</b:Guid>
    <b:Author>
      <b:Author>
        <b:NameList>
          <b:Person>
            <b:Last>Setyani</b:Last>
            <b:First>Astuti</b:First>
            <b:Middle>Yuli</b:Middle>
          </b:Person>
        </b:NameList>
      </b:Author>
    </b:Author>
    <b:Title>TESIS: Analisis Kinerja Perusahaan Perbankan Sebelum dan Sesudah Menjadi Perusahaan Publik di Bursa Efek Jakarta (UNPUBLISHED)</b:Title>
    <b:Year>2002, dalam Prasnanugraha 2007</b:Year>
    <b:City>Semarang</b:City>
    <b:Publisher>Program Pasca Sarjana Magister Akuntansi Universitas Diponegoro </b:Publisher>
    <b:RefOrder>87</b:RefOrder>
  </b:Source>
  <b:Source>
    <b:Tag>Tjo11</b:Tag>
    <b:SourceType>JournalArticle</b:SourceType>
    <b:Guid>{6380E95B-50F1-43CA-81AA-6D2D66F62023}</b:Guid>
    <b:Author>
      <b:Author>
        <b:NameList>
          <b:Person>
            <b:Last>Tjondro</b:Last>
            <b:First>David</b:First>
          </b:Person>
          <b:Person>
            <b:Last>Wilopo</b:Last>
            <b:First>R.</b:First>
          </b:Person>
        </b:NameList>
      </b:Author>
    </b:Author>
    <b:Title>Pengaruh Good Corporate Governance Terhadap Profitabilitas dan Kinerja Saham Perusahaan Perbankan yang Tercatat di Bursa Efek Indonesia</b:Title>
    <b:Year>2011</b:Year>
    <b:JournalName>Journal od Business and Banking</b:JournalName>
    <b:Pages>1 - 14</b:Pages>
    <b:Volume>1</b:Volume>
    <b:Issue>May 2011</b:Issue>
    <b:StandardNumber>1</b:StandardNumber>
    <b:RefOrder>88</b:RefOrder>
  </b:Source>
  <b:Source>
    <b:Tag>Wid13</b:Tag>
    <b:SourceType>JournalArticle</b:SourceType>
    <b:Guid>{D0FC5169-F56C-4CFF-B2F6-66B6B43B06FB}</b:Guid>
    <b:Author>
      <b:Author>
        <b:NameList>
          <b:Person>
            <b:Last>Widyastuti</b:Last>
            <b:First>Ratna</b:First>
            <b:Middle>Sri</b:Middle>
          </b:Person>
          <b:Person>
            <b:Last>Armanto</b:Last>
            <b:First>Boedi</b:First>
          </b:Person>
        </b:NameList>
      </b:Author>
    </b:Author>
    <b:Title>Kompetisi Industri Perbankan Indonesia</b:Title>
    <b:Year>2013</b:Year>
    <b:JournalName>Buletin Ekonomi Moneter dan Perbankan</b:JournalName>
    <b:Pages>417 - 440</b:Pages>
    <b:Issue>April 2013</b:Issue>
    <b:RefOrder>89</b:RefOrder>
  </b:Source>
  <b:Source>
    <b:Tag>Oto14</b:Tag>
    <b:SourceType>Book</b:SourceType>
    <b:Guid>{84124A0B-D3FF-46F0-B9E3-307A98F444DE}</b:Guid>
    <b:Author>
      <b:Author>
        <b:Corporate>Otoritas Jasa Keuangan</b:Corporate>
      </b:Author>
    </b:Author>
    <b:Title>Booklet Perbankan Indonesia Tahun 2014</b:Title>
    <b:Year>2014</b:Year>
    <b:Publisher>Departemen Perizinan dan Informasi Perbankan, Otoritas Jasa Keuangan</b:Publisher>
    <b:City>Jakarta</b:City>
    <b:RefOrder>90</b:RefOrder>
  </b:Source>
  <b:Source>
    <b:Tag>Gle00</b:Tag>
    <b:SourceType>Book</b:SourceType>
    <b:Guid>{98140544-C7CF-42EA-B28C-35FBA03954AE}</b:Guid>
    <b:Author>
      <b:Author>
        <b:NameList>
          <b:Person>
            <b:Last>Gleason</b:Last>
            <b:First>James</b:First>
            <b:Middle>T.</b:Middle>
          </b:Person>
        </b:NameList>
      </b:Author>
    </b:Author>
    <b:Title>Risk: The New Management Imperative In Finance</b:Title>
    <b:Year>2000</b:Year>
    <b:City>New Jersey</b:City>
    <b:Publisher>Bloomberg Press</b:Publisher>
    <b:RefOrder>91</b:RefOrder>
  </b:Source>
  <b:Source>
    <b:Tag>Bud12</b:Tag>
    <b:SourceType>JournalArticle</b:SourceType>
    <b:Guid>{3B4A73F2-F818-46E9-BE2F-4D803CD90439}</b:Guid>
    <b:Author>
      <b:Author>
        <b:NameList>
          <b:Person>
            <b:Last>Budiwati</b:Last>
            <b:First>Hesti</b:First>
          </b:Person>
          <b:Person>
            <b:Last>Jariah</b:Last>
            <b:First>Ainun</b:First>
          </b:Person>
        </b:NameList>
      </b:Author>
    </b:Author>
    <b:Title>Analisis Non Performing Assets dan Loan to Deposit Ratio Serta Pengaruhnya Terhadap Net Interest Margin Sebagai Indikator Spread Based Pada Bank Umum Swasta Nasional di Indonesia Periode 2004 - 2007</b:Title>
    <b:Year>2012</b:Year>
    <b:JournalName>Journal WIGA</b:JournalName>
    <b:Pages>90 - 102</b:Pages>
    <b:Volume>2</b:Volume>
    <b:Issue>September 2012</b:Issue>
    <b:StandardNumber>ISSN No. 2088-0944</b:StandardNumber>
    <b:RefOrder>92</b:RefOrder>
  </b:Source>
  <b:Source>
    <b:Tag>Att14</b:Tag>
    <b:SourceType>JournalArticle</b:SourceType>
    <b:Guid>{657ADC60-EFD0-474D-BA3B-46D4F8DAF4E9}</b:Guid>
    <b:Author>
      <b:Author>
        <b:NameList>
          <b:Person>
            <b:Last>Attar</b:Last>
            <b:First>Dini</b:First>
          </b:Person>
          <b:Person>
            <b:Last>Islahuddin</b:Last>
          </b:Person>
          <b:Person>
            <b:Last>Shabri</b:Last>
            <b:First>M.</b:First>
          </b:Person>
        </b:NameList>
      </b:Author>
    </b:Author>
    <b:Title>Pengaruh Penerapan Manajemen Risiko Terhadap Kinerja Keuangan Perbankan yang Terdaftar Di Bursa Efek Indonesia</b:Title>
    <b:JournalName>Jurnal Pasca Sarjana Universitas Syiah Kuala Banda Aceh</b:JournalName>
    <b:Pages>10 - 20</b:Pages>
    <b:Volume>3</b:Volume>
    <b:Issue>Februari 2014</b:Issue>
    <b:StandardNumber>1</b:StandardNumber>
    <b:Year>2014</b:Year>
    <b:RefOrder>93</b:RefOrder>
  </b:Source>
  <b:Source>
    <b:Tag>Hik15</b:Tag>
    <b:SourceType>JournalArticle</b:SourceType>
    <b:Guid>{D33EB86B-F370-4E8D-9BF6-6E78CC7FCF41}</b:Guid>
    <b:Title>Analisis Perbandingan Kinerja Bank Asing Dan Bank Nasional Dengan Menggunakan Rasio Keuangan</b:Title>
    <b:Year>2015</b:Year>
    <b:Author>
      <b:Author>
        <b:NameList>
          <b:Person>
            <b:Last>Astuti</b:Last>
            <b:First>Hikmah</b:First>
            <b:Middle>Dwi</b:Middle>
          </b:Person>
        </b:NameList>
      </b:Author>
    </b:Author>
    <b:JournalName>Jurnal Magister Manajemen</b:JournalName>
    <b:RefOrder>94</b:RefOrder>
  </b:Source>
</b:Sources>
</file>

<file path=customXml/itemProps1.xml><?xml version="1.0" encoding="utf-8"?>
<ds:datastoreItem xmlns:ds="http://schemas.openxmlformats.org/officeDocument/2006/customXml" ds:itemID="{91922BF1-44B0-48B3-870B-450BE90C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61</Pages>
  <Words>10547</Words>
  <Characters>60120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Kardina Haryono</dc:creator>
  <cp:keywords/>
  <dc:description/>
  <cp:lastModifiedBy>sparta</cp:lastModifiedBy>
  <cp:revision>6</cp:revision>
  <dcterms:created xsi:type="dcterms:W3CDTF">2022-12-05T11:55:00Z</dcterms:created>
  <dcterms:modified xsi:type="dcterms:W3CDTF">2022-12-08T11:03:00Z</dcterms:modified>
</cp:coreProperties>
</file>