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A63E77" w14:textId="6C517DCE" w:rsidR="00596668" w:rsidRDefault="00596668" w:rsidP="00596668">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PENGARUH</w:t>
      </w:r>
      <w:r w:rsidR="00CF2EA9">
        <w:rPr>
          <w:rFonts w:asciiTheme="majorBidi" w:hAnsiTheme="majorBidi" w:cstheme="majorBidi"/>
          <w:b/>
          <w:bCs/>
          <w:sz w:val="24"/>
          <w:szCs w:val="24"/>
        </w:rPr>
        <w:t xml:space="preserve"> </w:t>
      </w:r>
      <w:r>
        <w:rPr>
          <w:rFonts w:asciiTheme="majorBidi" w:hAnsiTheme="majorBidi" w:cstheme="majorBidi"/>
          <w:b/>
          <w:bCs/>
          <w:sz w:val="24"/>
          <w:szCs w:val="24"/>
        </w:rPr>
        <w:t>GREEN ACCOUNTING DISCLOSURE TERHADAP HARGA SAHAM DENGAN PROFITABILITAS SEBAGAI VARIABEL MODERASI</w:t>
      </w:r>
      <w:r w:rsidR="00E21288">
        <w:rPr>
          <w:rFonts w:asciiTheme="majorBidi" w:hAnsiTheme="majorBidi" w:cstheme="majorBidi"/>
          <w:b/>
          <w:bCs/>
          <w:sz w:val="24"/>
          <w:szCs w:val="24"/>
        </w:rPr>
        <w:t xml:space="preserve"> PADA BANK UMUM KONVENSIONAL SELAMA SEBELUM DAN MASA PANDEMI</w:t>
      </w:r>
    </w:p>
    <w:p w14:paraId="7AAD71F0" w14:textId="77777777" w:rsidR="006F6D9C" w:rsidRPr="00087ED4" w:rsidRDefault="006F6D9C" w:rsidP="00E21288">
      <w:pPr>
        <w:spacing w:line="480" w:lineRule="auto"/>
        <w:rPr>
          <w:rFonts w:asciiTheme="majorBidi" w:hAnsiTheme="majorBidi" w:cstheme="majorBidi"/>
          <w:b/>
          <w:bCs/>
          <w:sz w:val="24"/>
          <w:szCs w:val="24"/>
        </w:rPr>
      </w:pPr>
      <w:r w:rsidRPr="00D01357">
        <w:rPr>
          <w:rFonts w:asciiTheme="majorBidi" w:hAnsiTheme="majorBidi" w:cstheme="majorBidi"/>
          <w:noProof/>
          <w:sz w:val="24"/>
          <w:szCs w:val="24"/>
        </w:rPr>
        <w:drawing>
          <wp:anchor distT="0" distB="0" distL="0" distR="0" simplePos="0" relativeHeight="251659264" behindDoc="0" locked="0" layoutInCell="1" allowOverlap="1" wp14:anchorId="1F849940" wp14:editId="3CF7E366">
            <wp:simplePos x="0" y="0"/>
            <wp:positionH relativeFrom="page">
              <wp:posOffset>1986280</wp:posOffset>
            </wp:positionH>
            <wp:positionV relativeFrom="paragraph">
              <wp:posOffset>727075</wp:posOffset>
            </wp:positionV>
            <wp:extent cx="3826510" cy="1563370"/>
            <wp:effectExtent l="0" t="0" r="254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3826510" cy="1563370"/>
                    </a:xfrm>
                    <a:prstGeom prst="rect">
                      <a:avLst/>
                    </a:prstGeom>
                  </pic:spPr>
                </pic:pic>
              </a:graphicData>
            </a:graphic>
            <wp14:sizeRelH relativeFrom="margin">
              <wp14:pctWidth>0</wp14:pctWidth>
            </wp14:sizeRelH>
            <wp14:sizeRelV relativeFrom="margin">
              <wp14:pctHeight>0</wp14:pctHeight>
            </wp14:sizeRelV>
          </wp:anchor>
        </w:drawing>
      </w:r>
    </w:p>
    <w:p w14:paraId="6AF8F268" w14:textId="77777777" w:rsidR="006F6D9C" w:rsidRPr="002564AB" w:rsidRDefault="006F6D9C" w:rsidP="006F6D9C">
      <w:pPr>
        <w:spacing w:line="480" w:lineRule="auto"/>
        <w:jc w:val="center"/>
        <w:rPr>
          <w:rFonts w:asciiTheme="majorBidi" w:hAnsiTheme="majorBidi" w:cstheme="majorBidi"/>
          <w:b/>
          <w:bCs/>
          <w:sz w:val="24"/>
          <w:szCs w:val="24"/>
        </w:rPr>
      </w:pPr>
    </w:p>
    <w:p w14:paraId="6B78611C" w14:textId="77777777" w:rsidR="006F6D9C" w:rsidRDefault="006F6D9C" w:rsidP="006F6D9C">
      <w:pPr>
        <w:spacing w:line="276" w:lineRule="auto"/>
        <w:jc w:val="center"/>
        <w:rPr>
          <w:rFonts w:asciiTheme="majorBidi" w:hAnsiTheme="majorBidi" w:cstheme="majorBidi"/>
          <w:b/>
          <w:bCs/>
          <w:sz w:val="24"/>
          <w:szCs w:val="24"/>
        </w:rPr>
      </w:pPr>
    </w:p>
    <w:p w14:paraId="04326D94" w14:textId="020DF637" w:rsidR="006F6D9C" w:rsidRPr="00E55BC5" w:rsidRDefault="00E55BC5" w:rsidP="006F6D9C">
      <w:pPr>
        <w:spacing w:line="276" w:lineRule="auto"/>
        <w:jc w:val="center"/>
        <w:rPr>
          <w:rFonts w:asciiTheme="majorBidi" w:hAnsiTheme="majorBidi" w:cstheme="majorBidi"/>
          <w:b/>
          <w:bCs/>
          <w:sz w:val="24"/>
          <w:szCs w:val="24"/>
        </w:rPr>
      </w:pPr>
      <w:r w:rsidRPr="00E55BC5">
        <w:rPr>
          <w:rFonts w:asciiTheme="majorBidi" w:hAnsiTheme="majorBidi" w:cstheme="majorBidi"/>
          <w:b/>
          <w:bCs/>
          <w:sz w:val="24"/>
          <w:szCs w:val="24"/>
        </w:rPr>
        <w:t>OLEH:</w:t>
      </w:r>
    </w:p>
    <w:p w14:paraId="1DA28ABA" w14:textId="43EDE92B" w:rsidR="006F6D9C" w:rsidRPr="00E55BC5" w:rsidRDefault="00E55BC5" w:rsidP="006F6D9C">
      <w:pPr>
        <w:spacing w:line="276" w:lineRule="auto"/>
        <w:jc w:val="center"/>
        <w:rPr>
          <w:rFonts w:asciiTheme="majorBidi" w:hAnsiTheme="majorBidi" w:cstheme="majorBidi"/>
          <w:b/>
          <w:bCs/>
          <w:sz w:val="24"/>
          <w:szCs w:val="24"/>
        </w:rPr>
      </w:pPr>
      <w:r w:rsidRPr="00E55BC5">
        <w:rPr>
          <w:rFonts w:asciiTheme="majorBidi" w:hAnsiTheme="majorBidi" w:cstheme="majorBidi"/>
          <w:b/>
          <w:bCs/>
          <w:sz w:val="24"/>
          <w:szCs w:val="24"/>
        </w:rPr>
        <w:t xml:space="preserve">KHAIRUNISA SALSABILLAH </w:t>
      </w:r>
    </w:p>
    <w:p w14:paraId="7FB0D1BD" w14:textId="1D3C7143" w:rsidR="006F6D9C" w:rsidRPr="00E55BC5" w:rsidRDefault="00E55BC5" w:rsidP="006F6D9C">
      <w:pPr>
        <w:spacing w:line="276" w:lineRule="auto"/>
        <w:jc w:val="center"/>
        <w:rPr>
          <w:rFonts w:asciiTheme="majorBidi" w:hAnsiTheme="majorBidi" w:cstheme="majorBidi"/>
          <w:b/>
          <w:bCs/>
          <w:sz w:val="24"/>
          <w:szCs w:val="24"/>
        </w:rPr>
      </w:pPr>
      <w:r w:rsidRPr="00E55BC5">
        <w:rPr>
          <w:rFonts w:asciiTheme="majorBidi" w:hAnsiTheme="majorBidi" w:cstheme="majorBidi"/>
          <w:b/>
          <w:bCs/>
          <w:sz w:val="24"/>
          <w:szCs w:val="24"/>
        </w:rPr>
        <w:t>20181211070</w:t>
      </w:r>
    </w:p>
    <w:p w14:paraId="3D6B4D80" w14:textId="77777777" w:rsidR="006F6D9C" w:rsidRDefault="006F6D9C" w:rsidP="006F6D9C">
      <w:pPr>
        <w:spacing w:line="276" w:lineRule="auto"/>
        <w:jc w:val="center"/>
        <w:rPr>
          <w:rFonts w:asciiTheme="majorBidi" w:hAnsiTheme="majorBidi" w:cstheme="majorBidi"/>
          <w:sz w:val="24"/>
          <w:szCs w:val="24"/>
        </w:rPr>
      </w:pPr>
    </w:p>
    <w:p w14:paraId="5888FB7E" w14:textId="32D1D130" w:rsidR="006F6D9C" w:rsidRDefault="006F6D9C" w:rsidP="006F6D9C">
      <w:pPr>
        <w:spacing w:line="276" w:lineRule="auto"/>
        <w:jc w:val="center"/>
        <w:rPr>
          <w:rFonts w:asciiTheme="majorBidi" w:hAnsiTheme="majorBidi" w:cstheme="majorBidi"/>
          <w:b/>
          <w:bCs/>
          <w:sz w:val="24"/>
          <w:szCs w:val="24"/>
        </w:rPr>
      </w:pPr>
      <w:r w:rsidRPr="006F6D9C">
        <w:rPr>
          <w:rFonts w:asciiTheme="majorBidi" w:hAnsiTheme="majorBidi" w:cstheme="majorBidi"/>
          <w:b/>
          <w:bCs/>
          <w:sz w:val="24"/>
          <w:szCs w:val="24"/>
        </w:rPr>
        <w:t>SKRIPSI</w:t>
      </w:r>
    </w:p>
    <w:p w14:paraId="18D891B7" w14:textId="3539F50F" w:rsidR="006F6D9C" w:rsidRDefault="006F6D9C" w:rsidP="00E55BC5">
      <w:pPr>
        <w:spacing w:line="480" w:lineRule="auto"/>
        <w:rPr>
          <w:rFonts w:asciiTheme="majorBidi" w:hAnsiTheme="majorBidi" w:cstheme="majorBidi"/>
          <w:b/>
          <w:bCs/>
          <w:sz w:val="24"/>
          <w:szCs w:val="24"/>
        </w:rPr>
      </w:pPr>
    </w:p>
    <w:p w14:paraId="1A95A487" w14:textId="77777777" w:rsidR="00E55BC5" w:rsidRPr="002564AB" w:rsidRDefault="00E55BC5" w:rsidP="00E55BC5">
      <w:pPr>
        <w:spacing w:line="480" w:lineRule="auto"/>
        <w:rPr>
          <w:rFonts w:asciiTheme="majorBidi" w:hAnsiTheme="majorBidi" w:cstheme="majorBidi"/>
          <w:sz w:val="24"/>
          <w:szCs w:val="24"/>
        </w:rPr>
      </w:pPr>
    </w:p>
    <w:p w14:paraId="475ACA7C" w14:textId="77777777" w:rsidR="006F6D9C" w:rsidRDefault="006F6D9C" w:rsidP="006F6D9C">
      <w:pPr>
        <w:spacing w:line="480" w:lineRule="auto"/>
        <w:jc w:val="center"/>
        <w:rPr>
          <w:rFonts w:asciiTheme="majorBidi" w:hAnsiTheme="majorBidi" w:cstheme="majorBidi"/>
          <w:b/>
          <w:bCs/>
          <w:sz w:val="24"/>
          <w:szCs w:val="24"/>
        </w:rPr>
      </w:pPr>
      <w:r w:rsidRPr="00D01357">
        <w:rPr>
          <w:rFonts w:asciiTheme="majorBidi" w:hAnsiTheme="majorBidi" w:cstheme="majorBidi"/>
          <w:b/>
          <w:bCs/>
          <w:sz w:val="24"/>
          <w:szCs w:val="24"/>
        </w:rPr>
        <w:t>S</w:t>
      </w:r>
      <w:r>
        <w:rPr>
          <w:rFonts w:asciiTheme="majorBidi" w:hAnsiTheme="majorBidi" w:cstheme="majorBidi"/>
          <w:b/>
          <w:bCs/>
          <w:sz w:val="24"/>
          <w:szCs w:val="24"/>
        </w:rPr>
        <w:t>EKOLAH TINGGI ILMU EKONOMI</w:t>
      </w:r>
    </w:p>
    <w:p w14:paraId="0116C8F3" w14:textId="77777777" w:rsidR="006F6D9C" w:rsidRDefault="006F6D9C" w:rsidP="006F6D9C">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S</w:t>
      </w:r>
      <w:r w:rsidRPr="00D01357">
        <w:rPr>
          <w:rFonts w:asciiTheme="majorBidi" w:hAnsiTheme="majorBidi" w:cstheme="majorBidi"/>
          <w:b/>
          <w:bCs/>
          <w:sz w:val="24"/>
          <w:szCs w:val="24"/>
        </w:rPr>
        <w:t>TIE INDONESIA BANKING SCHOOL</w:t>
      </w:r>
    </w:p>
    <w:p w14:paraId="6227B3D8" w14:textId="77777777" w:rsidR="006F6D9C" w:rsidRDefault="006F6D9C" w:rsidP="006F6D9C">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JAKARTA</w:t>
      </w:r>
    </w:p>
    <w:p w14:paraId="1A46D3EE" w14:textId="79F2A899" w:rsidR="003E12D4" w:rsidRDefault="00AB7F99" w:rsidP="00E21288">
      <w:pPr>
        <w:spacing w:line="480" w:lineRule="auto"/>
        <w:jc w:val="center"/>
        <w:rPr>
          <w:rFonts w:asciiTheme="majorBidi" w:hAnsiTheme="majorBidi" w:cstheme="majorBidi"/>
          <w:b/>
          <w:bCs/>
          <w:sz w:val="24"/>
          <w:szCs w:val="24"/>
        </w:rPr>
        <w:sectPr w:rsidR="003E12D4" w:rsidSect="003E12D4">
          <w:headerReference w:type="default" r:id="rId9"/>
          <w:footerReference w:type="default" r:id="rId10"/>
          <w:headerReference w:type="first" r:id="rId11"/>
          <w:pgSz w:w="11906" w:h="16838" w:code="9"/>
          <w:pgMar w:top="2268" w:right="1701" w:bottom="1701" w:left="2268" w:header="720" w:footer="720" w:gutter="0"/>
          <w:pgNumType w:start="1"/>
          <w:cols w:space="720"/>
          <w:titlePg/>
          <w:docGrid w:linePitch="360"/>
        </w:sectPr>
      </w:pPr>
      <w:r>
        <w:rPr>
          <w:rFonts w:asciiTheme="majorBidi" w:hAnsiTheme="majorBidi" w:cstheme="majorBidi"/>
          <w:b/>
          <w:bCs/>
          <w:sz w:val="24"/>
          <w:szCs w:val="24"/>
        </w:rPr>
        <w:t>202</w:t>
      </w:r>
      <w:r w:rsidR="003E12D4">
        <w:rPr>
          <w:rFonts w:asciiTheme="majorBidi" w:hAnsiTheme="majorBidi" w:cstheme="majorBidi"/>
          <w:b/>
          <w:bCs/>
          <w:sz w:val="24"/>
          <w:szCs w:val="24"/>
        </w:rPr>
        <w:t>2</w:t>
      </w:r>
    </w:p>
    <w:p w14:paraId="328CE257" w14:textId="77777777" w:rsidR="00E55BC5" w:rsidRDefault="00E55BC5" w:rsidP="00E55BC5">
      <w:pPr>
        <w:spacing w:line="480" w:lineRule="auto"/>
        <w:jc w:val="center"/>
        <w:rPr>
          <w:rFonts w:asciiTheme="majorBidi" w:hAnsiTheme="majorBidi" w:cstheme="majorBidi"/>
          <w:b/>
          <w:bCs/>
          <w:sz w:val="24"/>
          <w:szCs w:val="24"/>
        </w:rPr>
      </w:pPr>
      <w:bookmarkStart w:id="0" w:name="_Hlk103867023"/>
      <w:r>
        <w:rPr>
          <w:rFonts w:asciiTheme="majorBidi" w:hAnsiTheme="majorBidi" w:cstheme="majorBidi"/>
          <w:b/>
          <w:bCs/>
          <w:sz w:val="24"/>
          <w:szCs w:val="24"/>
        </w:rPr>
        <w:lastRenderedPageBreak/>
        <w:t>PENGARUH GREEN ACCOUNTING DISCLOSURE TERHADAP HARGA SAHAM DENGAN PROFITABILITAS SEBAGAI VARIABEL MODERASI PADA BANK UMUM KONVENSIONAL SELAMA SEBELUM DAN MASA PANDEMI</w:t>
      </w:r>
    </w:p>
    <w:p w14:paraId="61D3EA30" w14:textId="77777777" w:rsidR="00E55BC5" w:rsidRPr="00087ED4" w:rsidRDefault="00E55BC5" w:rsidP="00E55BC5">
      <w:pPr>
        <w:spacing w:line="480" w:lineRule="auto"/>
        <w:rPr>
          <w:rFonts w:asciiTheme="majorBidi" w:hAnsiTheme="majorBidi" w:cstheme="majorBidi"/>
          <w:b/>
          <w:bCs/>
          <w:sz w:val="24"/>
          <w:szCs w:val="24"/>
        </w:rPr>
      </w:pPr>
      <w:r w:rsidRPr="00D01357">
        <w:rPr>
          <w:rFonts w:asciiTheme="majorBidi" w:hAnsiTheme="majorBidi" w:cstheme="majorBidi"/>
          <w:noProof/>
          <w:sz w:val="24"/>
          <w:szCs w:val="24"/>
        </w:rPr>
        <w:drawing>
          <wp:anchor distT="0" distB="0" distL="0" distR="0" simplePos="0" relativeHeight="251700224" behindDoc="0" locked="0" layoutInCell="1" allowOverlap="1" wp14:anchorId="1B23D93D" wp14:editId="4951C1C4">
            <wp:simplePos x="0" y="0"/>
            <wp:positionH relativeFrom="page">
              <wp:posOffset>1986280</wp:posOffset>
            </wp:positionH>
            <wp:positionV relativeFrom="paragraph">
              <wp:posOffset>727075</wp:posOffset>
            </wp:positionV>
            <wp:extent cx="3826510" cy="1563370"/>
            <wp:effectExtent l="0" t="0" r="2540" b="0"/>
            <wp:wrapTopAndBottom/>
            <wp:docPr id="1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3826510" cy="1563370"/>
                    </a:xfrm>
                    <a:prstGeom prst="rect">
                      <a:avLst/>
                    </a:prstGeom>
                  </pic:spPr>
                </pic:pic>
              </a:graphicData>
            </a:graphic>
            <wp14:sizeRelH relativeFrom="margin">
              <wp14:pctWidth>0</wp14:pctWidth>
            </wp14:sizeRelH>
            <wp14:sizeRelV relativeFrom="margin">
              <wp14:pctHeight>0</wp14:pctHeight>
            </wp14:sizeRelV>
          </wp:anchor>
        </w:drawing>
      </w:r>
    </w:p>
    <w:p w14:paraId="19CC1153" w14:textId="77777777" w:rsidR="00E55BC5" w:rsidRPr="002564AB" w:rsidRDefault="00E55BC5" w:rsidP="00E55BC5">
      <w:pPr>
        <w:spacing w:line="480" w:lineRule="auto"/>
        <w:jc w:val="center"/>
        <w:rPr>
          <w:rFonts w:asciiTheme="majorBidi" w:hAnsiTheme="majorBidi" w:cstheme="majorBidi"/>
          <w:b/>
          <w:bCs/>
          <w:sz w:val="24"/>
          <w:szCs w:val="24"/>
        </w:rPr>
      </w:pPr>
    </w:p>
    <w:p w14:paraId="44C1677B" w14:textId="77777777" w:rsidR="00E55BC5" w:rsidRDefault="00E55BC5" w:rsidP="00E55BC5">
      <w:pPr>
        <w:spacing w:line="276" w:lineRule="auto"/>
        <w:jc w:val="center"/>
        <w:rPr>
          <w:rFonts w:asciiTheme="majorBidi" w:hAnsiTheme="majorBidi" w:cstheme="majorBidi"/>
          <w:b/>
          <w:bCs/>
          <w:sz w:val="24"/>
          <w:szCs w:val="24"/>
        </w:rPr>
      </w:pPr>
    </w:p>
    <w:p w14:paraId="4AABBAB7" w14:textId="0EE8DAE6" w:rsidR="00E55BC5" w:rsidRPr="00E55BC5" w:rsidRDefault="00E55BC5" w:rsidP="00E55BC5">
      <w:pPr>
        <w:spacing w:line="276" w:lineRule="auto"/>
        <w:jc w:val="center"/>
        <w:rPr>
          <w:rFonts w:asciiTheme="majorBidi" w:hAnsiTheme="majorBidi" w:cstheme="majorBidi"/>
          <w:b/>
          <w:bCs/>
          <w:sz w:val="24"/>
          <w:szCs w:val="24"/>
        </w:rPr>
      </w:pPr>
      <w:r w:rsidRPr="00E55BC5">
        <w:rPr>
          <w:rFonts w:asciiTheme="majorBidi" w:hAnsiTheme="majorBidi" w:cstheme="majorBidi"/>
          <w:b/>
          <w:bCs/>
          <w:sz w:val="24"/>
          <w:szCs w:val="24"/>
        </w:rPr>
        <w:t>OLEH:</w:t>
      </w:r>
    </w:p>
    <w:p w14:paraId="3926E0F0" w14:textId="77C5F1FD" w:rsidR="00E55BC5" w:rsidRPr="00E55BC5" w:rsidRDefault="00E55BC5" w:rsidP="00E55BC5">
      <w:pPr>
        <w:spacing w:line="276" w:lineRule="auto"/>
        <w:jc w:val="center"/>
        <w:rPr>
          <w:rFonts w:asciiTheme="majorBidi" w:hAnsiTheme="majorBidi" w:cstheme="majorBidi"/>
          <w:b/>
          <w:bCs/>
          <w:sz w:val="24"/>
          <w:szCs w:val="24"/>
        </w:rPr>
      </w:pPr>
      <w:r w:rsidRPr="00E55BC5">
        <w:rPr>
          <w:rFonts w:asciiTheme="majorBidi" w:hAnsiTheme="majorBidi" w:cstheme="majorBidi"/>
          <w:b/>
          <w:bCs/>
          <w:sz w:val="24"/>
          <w:szCs w:val="24"/>
        </w:rPr>
        <w:t xml:space="preserve">KHAIRUNISA SALSABILLAH </w:t>
      </w:r>
    </w:p>
    <w:p w14:paraId="23902497" w14:textId="063375D7" w:rsidR="00E55BC5" w:rsidRPr="00E55BC5" w:rsidRDefault="00E55BC5" w:rsidP="00E55BC5">
      <w:pPr>
        <w:spacing w:line="276" w:lineRule="auto"/>
        <w:jc w:val="center"/>
        <w:rPr>
          <w:rFonts w:asciiTheme="majorBidi" w:hAnsiTheme="majorBidi" w:cstheme="majorBidi"/>
          <w:b/>
          <w:bCs/>
          <w:sz w:val="24"/>
          <w:szCs w:val="24"/>
        </w:rPr>
      </w:pPr>
      <w:r w:rsidRPr="00E55BC5">
        <w:rPr>
          <w:rFonts w:asciiTheme="majorBidi" w:hAnsiTheme="majorBidi" w:cstheme="majorBidi"/>
          <w:b/>
          <w:bCs/>
          <w:sz w:val="24"/>
          <w:szCs w:val="24"/>
        </w:rPr>
        <w:t>20181211070</w:t>
      </w:r>
    </w:p>
    <w:p w14:paraId="6BD880AE" w14:textId="77777777" w:rsidR="00E55BC5" w:rsidRDefault="00E55BC5" w:rsidP="00E55BC5">
      <w:pPr>
        <w:spacing w:line="276" w:lineRule="auto"/>
        <w:jc w:val="center"/>
        <w:rPr>
          <w:rFonts w:asciiTheme="majorBidi" w:hAnsiTheme="majorBidi" w:cstheme="majorBidi"/>
          <w:sz w:val="24"/>
          <w:szCs w:val="24"/>
        </w:rPr>
      </w:pPr>
    </w:p>
    <w:p w14:paraId="6BCD8C84" w14:textId="77777777" w:rsidR="00E55BC5" w:rsidRPr="006F6D9C" w:rsidRDefault="00E55BC5" w:rsidP="00E55BC5">
      <w:pPr>
        <w:spacing w:line="276" w:lineRule="auto"/>
        <w:jc w:val="center"/>
        <w:rPr>
          <w:rFonts w:asciiTheme="majorBidi" w:hAnsiTheme="majorBidi" w:cstheme="majorBidi"/>
          <w:b/>
          <w:bCs/>
          <w:sz w:val="24"/>
          <w:szCs w:val="24"/>
        </w:rPr>
      </w:pPr>
      <w:r w:rsidRPr="006F6D9C">
        <w:rPr>
          <w:rFonts w:asciiTheme="majorBidi" w:hAnsiTheme="majorBidi" w:cstheme="majorBidi"/>
          <w:b/>
          <w:bCs/>
          <w:sz w:val="24"/>
          <w:szCs w:val="24"/>
        </w:rPr>
        <w:t>SKRIPSI</w:t>
      </w:r>
    </w:p>
    <w:p w14:paraId="587C579D" w14:textId="77777777" w:rsidR="00E55BC5" w:rsidRPr="006F6D9C" w:rsidRDefault="00E55BC5" w:rsidP="00E55BC5">
      <w:pPr>
        <w:spacing w:line="276" w:lineRule="auto"/>
        <w:jc w:val="center"/>
        <w:rPr>
          <w:rFonts w:asciiTheme="majorBidi" w:hAnsiTheme="majorBidi" w:cstheme="majorBidi"/>
          <w:b/>
          <w:bCs/>
          <w:sz w:val="24"/>
          <w:szCs w:val="24"/>
        </w:rPr>
      </w:pPr>
      <w:r>
        <w:rPr>
          <w:rFonts w:asciiTheme="majorBidi" w:hAnsiTheme="majorBidi" w:cstheme="majorBidi"/>
          <w:b/>
          <w:bCs/>
          <w:sz w:val="24"/>
          <w:szCs w:val="24"/>
        </w:rPr>
        <w:t xml:space="preserve">Diajukan untuk melengkapi Sebagian Syarat Guna Mencapai Gelar Sarjana Ekonomi Program Studi Akuntansi  </w:t>
      </w:r>
    </w:p>
    <w:p w14:paraId="2CDD5F1B" w14:textId="77777777" w:rsidR="00E55BC5" w:rsidRPr="002564AB" w:rsidRDefault="00E55BC5" w:rsidP="00E55BC5">
      <w:pPr>
        <w:spacing w:line="480" w:lineRule="auto"/>
        <w:rPr>
          <w:rFonts w:asciiTheme="majorBidi" w:hAnsiTheme="majorBidi" w:cstheme="majorBidi"/>
          <w:sz w:val="24"/>
          <w:szCs w:val="24"/>
        </w:rPr>
      </w:pPr>
    </w:p>
    <w:p w14:paraId="439663C7" w14:textId="77777777" w:rsidR="00E55BC5" w:rsidRDefault="00E55BC5" w:rsidP="00E55BC5">
      <w:pPr>
        <w:spacing w:line="480" w:lineRule="auto"/>
        <w:jc w:val="center"/>
        <w:rPr>
          <w:rFonts w:asciiTheme="majorBidi" w:hAnsiTheme="majorBidi" w:cstheme="majorBidi"/>
          <w:b/>
          <w:bCs/>
          <w:sz w:val="24"/>
          <w:szCs w:val="24"/>
        </w:rPr>
      </w:pPr>
      <w:r w:rsidRPr="00D01357">
        <w:rPr>
          <w:rFonts w:asciiTheme="majorBidi" w:hAnsiTheme="majorBidi" w:cstheme="majorBidi"/>
          <w:b/>
          <w:bCs/>
          <w:sz w:val="24"/>
          <w:szCs w:val="24"/>
        </w:rPr>
        <w:t>S</w:t>
      </w:r>
      <w:r>
        <w:rPr>
          <w:rFonts w:asciiTheme="majorBidi" w:hAnsiTheme="majorBidi" w:cstheme="majorBidi"/>
          <w:b/>
          <w:bCs/>
          <w:sz w:val="24"/>
          <w:szCs w:val="24"/>
        </w:rPr>
        <w:t>EKOLAH TINGGI ILMU EKONOMI</w:t>
      </w:r>
    </w:p>
    <w:p w14:paraId="7B7EA261" w14:textId="77777777" w:rsidR="00E55BC5" w:rsidRDefault="00E55BC5" w:rsidP="00E55BC5">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S</w:t>
      </w:r>
      <w:r w:rsidRPr="00D01357">
        <w:rPr>
          <w:rFonts w:asciiTheme="majorBidi" w:hAnsiTheme="majorBidi" w:cstheme="majorBidi"/>
          <w:b/>
          <w:bCs/>
          <w:sz w:val="24"/>
          <w:szCs w:val="24"/>
        </w:rPr>
        <w:t>TIE INDONESIA BANKING SCHOOL</w:t>
      </w:r>
    </w:p>
    <w:p w14:paraId="44286251" w14:textId="77777777" w:rsidR="00E55BC5" w:rsidRDefault="00E55BC5" w:rsidP="00E55BC5">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JAKARTA</w:t>
      </w:r>
    </w:p>
    <w:p w14:paraId="1C2A262C" w14:textId="77777777" w:rsidR="00F05F84" w:rsidRDefault="00E55BC5" w:rsidP="00F05F84">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202</w:t>
      </w:r>
      <w:r w:rsidR="00F05F84">
        <w:rPr>
          <w:rFonts w:asciiTheme="majorBidi" w:hAnsiTheme="majorBidi" w:cstheme="majorBidi"/>
          <w:b/>
          <w:bCs/>
          <w:sz w:val="24"/>
          <w:szCs w:val="24"/>
        </w:rPr>
        <w:t>2</w:t>
      </w:r>
    </w:p>
    <w:p w14:paraId="49B4F655" w14:textId="08E033A6" w:rsidR="00F706DF" w:rsidRDefault="00F706DF" w:rsidP="006E2CB8">
      <w:pPr>
        <w:pStyle w:val="Heading1"/>
      </w:pPr>
      <w:r>
        <w:lastRenderedPageBreak/>
        <w:t>HALAMAN PERSETUJUAN DOSEN PEMBIMBING</w:t>
      </w:r>
    </w:p>
    <w:p w14:paraId="1A08B641" w14:textId="7954EA7F" w:rsidR="00F706DF" w:rsidRDefault="00F706DF" w:rsidP="00F706DF">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PENGARUH GREEN ACCOUNTING DISCLOSURE TERHADAP HARGA SAHAM DENGAN PROFITABILITAS SEBAGAI VARIABEL MODERASI PADA BANK UMUM KONVENSIONAL SELAMA SEBELUM DAN MASA PANDEMI</w:t>
      </w:r>
    </w:p>
    <w:p w14:paraId="5B448858" w14:textId="77777777" w:rsidR="00F706DF" w:rsidRPr="00087ED4" w:rsidRDefault="00F706DF" w:rsidP="00F706DF">
      <w:pPr>
        <w:spacing w:line="480" w:lineRule="auto"/>
        <w:rPr>
          <w:rFonts w:asciiTheme="majorBidi" w:hAnsiTheme="majorBidi" w:cstheme="majorBidi"/>
          <w:b/>
          <w:bCs/>
          <w:sz w:val="24"/>
          <w:szCs w:val="24"/>
        </w:rPr>
      </w:pPr>
      <w:r w:rsidRPr="00D01357">
        <w:rPr>
          <w:rFonts w:asciiTheme="majorBidi" w:hAnsiTheme="majorBidi" w:cstheme="majorBidi"/>
          <w:noProof/>
          <w:sz w:val="24"/>
          <w:szCs w:val="24"/>
        </w:rPr>
        <w:drawing>
          <wp:anchor distT="0" distB="0" distL="0" distR="0" simplePos="0" relativeHeight="251698176" behindDoc="0" locked="0" layoutInCell="1" allowOverlap="1" wp14:anchorId="21FDBAB6" wp14:editId="1DF0AA64">
            <wp:simplePos x="0" y="0"/>
            <wp:positionH relativeFrom="page">
              <wp:posOffset>1986280</wp:posOffset>
            </wp:positionH>
            <wp:positionV relativeFrom="paragraph">
              <wp:posOffset>727075</wp:posOffset>
            </wp:positionV>
            <wp:extent cx="3826510" cy="1563370"/>
            <wp:effectExtent l="0" t="0" r="2540" b="0"/>
            <wp:wrapTopAndBottom/>
            <wp:docPr id="1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3826510" cy="1563370"/>
                    </a:xfrm>
                    <a:prstGeom prst="rect">
                      <a:avLst/>
                    </a:prstGeom>
                  </pic:spPr>
                </pic:pic>
              </a:graphicData>
            </a:graphic>
            <wp14:sizeRelH relativeFrom="margin">
              <wp14:pctWidth>0</wp14:pctWidth>
            </wp14:sizeRelH>
            <wp14:sizeRelV relativeFrom="margin">
              <wp14:pctHeight>0</wp14:pctHeight>
            </wp14:sizeRelV>
          </wp:anchor>
        </w:drawing>
      </w:r>
    </w:p>
    <w:p w14:paraId="6F2F82AA" w14:textId="77777777" w:rsidR="00F706DF" w:rsidRPr="002564AB" w:rsidRDefault="00F706DF" w:rsidP="00F706DF">
      <w:pPr>
        <w:spacing w:line="480" w:lineRule="auto"/>
        <w:jc w:val="center"/>
        <w:rPr>
          <w:rFonts w:asciiTheme="majorBidi" w:hAnsiTheme="majorBidi" w:cstheme="majorBidi"/>
          <w:b/>
          <w:bCs/>
          <w:sz w:val="24"/>
          <w:szCs w:val="24"/>
        </w:rPr>
      </w:pPr>
    </w:p>
    <w:p w14:paraId="0CB4A6C7" w14:textId="77777777" w:rsidR="00F706DF" w:rsidRDefault="00F706DF" w:rsidP="00F706DF">
      <w:pPr>
        <w:spacing w:line="276" w:lineRule="auto"/>
        <w:jc w:val="center"/>
        <w:rPr>
          <w:rFonts w:asciiTheme="majorBidi" w:hAnsiTheme="majorBidi" w:cstheme="majorBidi"/>
          <w:b/>
          <w:bCs/>
          <w:sz w:val="24"/>
          <w:szCs w:val="24"/>
        </w:rPr>
      </w:pPr>
    </w:p>
    <w:p w14:paraId="096ECCE1" w14:textId="77777777" w:rsidR="00F706DF" w:rsidRPr="002564AB" w:rsidRDefault="00F706DF" w:rsidP="00F706DF">
      <w:pPr>
        <w:spacing w:line="276" w:lineRule="auto"/>
        <w:jc w:val="center"/>
        <w:rPr>
          <w:rFonts w:asciiTheme="majorBidi" w:hAnsiTheme="majorBidi" w:cstheme="majorBidi"/>
          <w:b/>
          <w:bCs/>
          <w:sz w:val="24"/>
          <w:szCs w:val="24"/>
        </w:rPr>
      </w:pPr>
      <w:r w:rsidRPr="002564AB">
        <w:rPr>
          <w:rFonts w:asciiTheme="majorBidi" w:hAnsiTheme="majorBidi" w:cstheme="majorBidi"/>
          <w:b/>
          <w:bCs/>
          <w:sz w:val="24"/>
          <w:szCs w:val="24"/>
        </w:rPr>
        <w:t>Oleh:</w:t>
      </w:r>
    </w:p>
    <w:p w14:paraId="7AB68A22" w14:textId="77777777" w:rsidR="00F706DF" w:rsidRDefault="00F706DF" w:rsidP="00F706DF">
      <w:pPr>
        <w:spacing w:line="276" w:lineRule="auto"/>
        <w:jc w:val="center"/>
        <w:rPr>
          <w:rFonts w:asciiTheme="majorBidi" w:hAnsiTheme="majorBidi" w:cstheme="majorBidi"/>
          <w:sz w:val="24"/>
          <w:szCs w:val="24"/>
        </w:rPr>
      </w:pPr>
      <w:r w:rsidRPr="00D01357">
        <w:rPr>
          <w:rFonts w:asciiTheme="majorBidi" w:hAnsiTheme="majorBidi" w:cstheme="majorBidi"/>
          <w:sz w:val="24"/>
          <w:szCs w:val="24"/>
        </w:rPr>
        <w:t>Khair</w:t>
      </w:r>
      <w:r>
        <w:rPr>
          <w:rFonts w:asciiTheme="majorBidi" w:hAnsiTheme="majorBidi" w:cstheme="majorBidi"/>
          <w:sz w:val="24"/>
          <w:szCs w:val="24"/>
        </w:rPr>
        <w:t xml:space="preserve">unisa Salsabillah </w:t>
      </w:r>
    </w:p>
    <w:p w14:paraId="4BE788B3" w14:textId="15218514" w:rsidR="00F706DF" w:rsidRDefault="00F706DF" w:rsidP="00F706DF">
      <w:pPr>
        <w:spacing w:line="276" w:lineRule="auto"/>
        <w:jc w:val="center"/>
        <w:rPr>
          <w:rFonts w:asciiTheme="majorBidi" w:hAnsiTheme="majorBidi" w:cstheme="majorBidi"/>
          <w:sz w:val="24"/>
          <w:szCs w:val="24"/>
        </w:rPr>
      </w:pPr>
      <w:r>
        <w:rPr>
          <w:rFonts w:asciiTheme="majorBidi" w:hAnsiTheme="majorBidi" w:cstheme="majorBidi"/>
          <w:sz w:val="24"/>
          <w:szCs w:val="24"/>
        </w:rPr>
        <w:t>20181211070</w:t>
      </w:r>
    </w:p>
    <w:p w14:paraId="20074982" w14:textId="77777777" w:rsidR="00F706DF" w:rsidRPr="00F706DF" w:rsidRDefault="00F706DF" w:rsidP="00F706DF">
      <w:pPr>
        <w:tabs>
          <w:tab w:val="left" w:pos="4644"/>
        </w:tabs>
        <w:spacing w:line="480" w:lineRule="auto"/>
        <w:jc w:val="center"/>
        <w:rPr>
          <w:rFonts w:ascii="Times New Roman" w:hAnsi="Times New Roman" w:cs="Times New Roman"/>
          <w:b/>
          <w:sz w:val="24"/>
          <w:szCs w:val="24"/>
        </w:rPr>
      </w:pPr>
      <w:r w:rsidRPr="00F706DF">
        <w:rPr>
          <w:rFonts w:ascii="Times New Roman" w:hAnsi="Times New Roman" w:cs="Times New Roman"/>
          <w:b/>
          <w:sz w:val="24"/>
          <w:szCs w:val="24"/>
        </w:rPr>
        <w:t>Diterima dan disetujui untuk diajukan dalam Ujian Skripsi</w:t>
      </w:r>
    </w:p>
    <w:p w14:paraId="529BCD41" w14:textId="3CCB6C03" w:rsidR="00F706DF" w:rsidRPr="00F706DF" w:rsidRDefault="00FB337C" w:rsidP="00F706DF">
      <w:pPr>
        <w:tabs>
          <w:tab w:val="left" w:pos="4644"/>
        </w:tabs>
        <w:spacing w:line="480" w:lineRule="auto"/>
        <w:jc w:val="center"/>
        <w:rPr>
          <w:rFonts w:ascii="Times New Roman" w:hAnsi="Times New Roman" w:cs="Times New Roman"/>
          <w:b/>
          <w:sz w:val="24"/>
          <w:szCs w:val="24"/>
        </w:rPr>
      </w:pPr>
      <w:r w:rsidRPr="00566E31">
        <w:rPr>
          <w:noProof/>
          <w:color w:val="FF0000"/>
        </w:rPr>
        <w:drawing>
          <wp:anchor distT="0" distB="0" distL="0" distR="0" simplePos="0" relativeHeight="251703296" behindDoc="1" locked="0" layoutInCell="1" allowOverlap="1" wp14:anchorId="63FA53F5" wp14:editId="373A364D">
            <wp:simplePos x="0" y="0"/>
            <wp:positionH relativeFrom="page">
              <wp:posOffset>2364105</wp:posOffset>
            </wp:positionH>
            <wp:positionV relativeFrom="paragraph">
              <wp:posOffset>180340</wp:posOffset>
            </wp:positionV>
            <wp:extent cx="2920365" cy="1562100"/>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2920365" cy="1562100"/>
                    </a:xfrm>
                    <a:prstGeom prst="rect">
                      <a:avLst/>
                    </a:prstGeom>
                  </pic:spPr>
                </pic:pic>
              </a:graphicData>
            </a:graphic>
          </wp:anchor>
        </w:drawing>
      </w:r>
      <w:r w:rsidR="00F706DF" w:rsidRPr="00F706DF">
        <w:rPr>
          <w:rFonts w:ascii="Times New Roman" w:hAnsi="Times New Roman" w:cs="Times New Roman"/>
          <w:b/>
          <w:sz w:val="24"/>
          <w:szCs w:val="24"/>
        </w:rPr>
        <w:t>Jakarta, 7 September 2022</w:t>
      </w:r>
    </w:p>
    <w:p w14:paraId="3E1E05F6" w14:textId="0F22956F" w:rsidR="00F706DF" w:rsidRPr="00F706DF" w:rsidRDefault="00F706DF" w:rsidP="00F706DF">
      <w:pPr>
        <w:tabs>
          <w:tab w:val="left" w:pos="4644"/>
        </w:tabs>
        <w:spacing w:line="480" w:lineRule="auto"/>
        <w:jc w:val="center"/>
        <w:rPr>
          <w:rFonts w:ascii="Times New Roman" w:hAnsi="Times New Roman" w:cs="Times New Roman"/>
          <w:b/>
          <w:sz w:val="24"/>
          <w:szCs w:val="24"/>
        </w:rPr>
      </w:pPr>
      <w:r w:rsidRPr="00F706DF">
        <w:rPr>
          <w:rFonts w:ascii="Times New Roman" w:hAnsi="Times New Roman" w:cs="Times New Roman"/>
          <w:b/>
          <w:sz w:val="24"/>
          <w:szCs w:val="24"/>
        </w:rPr>
        <w:t>Dosen Pembimbing Skripsi,</w:t>
      </w:r>
    </w:p>
    <w:p w14:paraId="4CA3846C" w14:textId="4A8F7386" w:rsidR="00F706DF" w:rsidRPr="00F706DF" w:rsidRDefault="00F706DF" w:rsidP="00F706DF">
      <w:pPr>
        <w:tabs>
          <w:tab w:val="left" w:pos="4644"/>
        </w:tabs>
        <w:spacing w:line="480" w:lineRule="auto"/>
        <w:rPr>
          <w:rFonts w:ascii="Times New Roman" w:hAnsi="Times New Roman" w:cs="Times New Roman"/>
          <w:b/>
          <w:sz w:val="24"/>
          <w:szCs w:val="24"/>
        </w:rPr>
      </w:pPr>
    </w:p>
    <w:p w14:paraId="099F3343" w14:textId="5DC7DA63" w:rsidR="00F706DF" w:rsidRPr="00F706DF" w:rsidRDefault="00F706DF" w:rsidP="00F706DF">
      <w:pPr>
        <w:tabs>
          <w:tab w:val="left" w:pos="4644"/>
        </w:tabs>
        <w:spacing w:line="480" w:lineRule="auto"/>
        <w:jc w:val="center"/>
        <w:rPr>
          <w:rFonts w:ascii="Times New Roman" w:hAnsi="Times New Roman" w:cs="Times New Roman"/>
          <w:b/>
          <w:sz w:val="24"/>
          <w:szCs w:val="24"/>
        </w:rPr>
      </w:pPr>
      <w:r w:rsidRPr="00F706DF">
        <w:rPr>
          <w:rFonts w:ascii="Times New Roman" w:hAnsi="Times New Roman" w:cs="Times New Roman"/>
          <w:b/>
          <w:sz w:val="24"/>
          <w:szCs w:val="24"/>
        </w:rPr>
        <w:t>(</w:t>
      </w:r>
      <w:r w:rsidRPr="00F706DF">
        <w:rPr>
          <w:rFonts w:ascii="Times New Roman" w:hAnsi="Times New Roman" w:cs="Times New Roman"/>
          <w:b/>
          <w:bCs/>
          <w:sz w:val="24"/>
          <w:szCs w:val="24"/>
        </w:rPr>
        <w:t>Dr. Sparta, S.E. M.E., Ak., CA.</w:t>
      </w:r>
      <w:r w:rsidRPr="00F706DF">
        <w:rPr>
          <w:rFonts w:ascii="Times New Roman" w:hAnsi="Times New Roman" w:cs="Times New Roman"/>
          <w:b/>
          <w:sz w:val="24"/>
          <w:szCs w:val="24"/>
        </w:rPr>
        <w:t>)</w:t>
      </w:r>
    </w:p>
    <w:p w14:paraId="32BB73DF" w14:textId="77777777" w:rsidR="00F706DF" w:rsidRDefault="00F706DF" w:rsidP="00F706DF">
      <w:pPr>
        <w:spacing w:line="276" w:lineRule="auto"/>
        <w:rPr>
          <w:rFonts w:asciiTheme="majorBidi" w:hAnsiTheme="majorBidi" w:cstheme="majorBidi"/>
          <w:sz w:val="24"/>
          <w:szCs w:val="24"/>
        </w:rPr>
      </w:pPr>
    </w:p>
    <w:p w14:paraId="687E479C" w14:textId="34C582BD" w:rsidR="00164574" w:rsidRPr="004C15EA" w:rsidRDefault="00164574" w:rsidP="004C15EA">
      <w:pPr>
        <w:pStyle w:val="Heading1"/>
      </w:pPr>
      <w:bookmarkStart w:id="1" w:name="_Toc113435405"/>
      <w:bookmarkStart w:id="2" w:name="_Toc113439999"/>
      <w:r w:rsidRPr="004C15EA">
        <w:lastRenderedPageBreak/>
        <w:t>KATA PENGANTAR</w:t>
      </w:r>
      <w:bookmarkEnd w:id="1"/>
      <w:bookmarkEnd w:id="2"/>
    </w:p>
    <w:p w14:paraId="42027C5D" w14:textId="604E453A" w:rsidR="00164574" w:rsidRDefault="00164574" w:rsidP="00BB48E6">
      <w:pPr>
        <w:spacing w:line="480" w:lineRule="auto"/>
        <w:jc w:val="both"/>
        <w:rPr>
          <w:rFonts w:asciiTheme="majorBidi" w:hAnsiTheme="majorBidi" w:cstheme="majorBidi"/>
          <w:sz w:val="24"/>
          <w:szCs w:val="24"/>
        </w:rPr>
      </w:pPr>
      <w:r>
        <w:rPr>
          <w:rFonts w:asciiTheme="majorBidi" w:hAnsiTheme="majorBidi" w:cstheme="majorBidi"/>
          <w:b/>
          <w:bCs/>
          <w:sz w:val="24"/>
          <w:szCs w:val="24"/>
        </w:rPr>
        <w:tab/>
      </w:r>
      <w:r>
        <w:rPr>
          <w:rFonts w:asciiTheme="majorBidi" w:hAnsiTheme="majorBidi" w:cstheme="majorBidi"/>
          <w:sz w:val="24"/>
          <w:szCs w:val="24"/>
        </w:rPr>
        <w:t>Puji syukur penulis panjatkan atas kehadirat Tuhan Yang Maha Esa atas berkat dan rahmat</w:t>
      </w:r>
      <w:r w:rsidR="00FC3FC4">
        <w:rPr>
          <w:rFonts w:asciiTheme="majorBidi" w:hAnsiTheme="majorBidi" w:cstheme="majorBidi"/>
          <w:sz w:val="24"/>
          <w:szCs w:val="24"/>
        </w:rPr>
        <w:t>-</w:t>
      </w:r>
      <w:r>
        <w:rPr>
          <w:rFonts w:asciiTheme="majorBidi" w:hAnsiTheme="majorBidi" w:cstheme="majorBidi"/>
          <w:sz w:val="24"/>
          <w:szCs w:val="24"/>
        </w:rPr>
        <w:t xml:space="preserve">Nya penulis dapat menyelesaikan penelitian skripsi yang berjudul “Pengaruh </w:t>
      </w:r>
      <w:r w:rsidRPr="00FC3FC4">
        <w:rPr>
          <w:rFonts w:asciiTheme="majorBidi" w:hAnsiTheme="majorBidi" w:cstheme="majorBidi"/>
          <w:i/>
          <w:iCs/>
          <w:sz w:val="24"/>
          <w:szCs w:val="24"/>
        </w:rPr>
        <w:t>Green Accounting</w:t>
      </w:r>
      <w:r w:rsidR="00FC3FC4" w:rsidRPr="00FC3FC4">
        <w:rPr>
          <w:rFonts w:asciiTheme="majorBidi" w:hAnsiTheme="majorBidi" w:cstheme="majorBidi"/>
          <w:i/>
          <w:iCs/>
          <w:sz w:val="24"/>
          <w:szCs w:val="24"/>
        </w:rPr>
        <w:t xml:space="preserve"> Disclosure</w:t>
      </w:r>
      <w:r>
        <w:rPr>
          <w:rFonts w:asciiTheme="majorBidi" w:hAnsiTheme="majorBidi" w:cstheme="majorBidi"/>
          <w:sz w:val="24"/>
          <w:szCs w:val="24"/>
        </w:rPr>
        <w:t xml:space="preserve"> Terhadap Harga Saham dengan Profitabilitas sebagai Variabel Moderasi</w:t>
      </w:r>
      <w:r w:rsidR="00FC3FC4">
        <w:rPr>
          <w:rFonts w:asciiTheme="majorBidi" w:hAnsiTheme="majorBidi" w:cstheme="majorBidi"/>
          <w:sz w:val="24"/>
          <w:szCs w:val="24"/>
        </w:rPr>
        <w:t xml:space="preserve"> Pada Bank Umum Konvensional Selama Sebelum dan Masa Pandemi</w:t>
      </w:r>
      <w:r>
        <w:rPr>
          <w:rFonts w:asciiTheme="majorBidi" w:hAnsiTheme="majorBidi" w:cstheme="majorBidi"/>
          <w:sz w:val="24"/>
          <w:szCs w:val="24"/>
        </w:rPr>
        <w:t>”. Skripsi ini merupakan salah satu syarat bagi penulis untuk menuntaskan Program Sarjana (S1) jurusan Akuntansi di STIE Indonesia Banking School</w:t>
      </w:r>
      <w:r w:rsidR="00BB48E6">
        <w:rPr>
          <w:rFonts w:asciiTheme="majorBidi" w:hAnsiTheme="majorBidi" w:cstheme="majorBidi"/>
          <w:sz w:val="24"/>
          <w:szCs w:val="24"/>
        </w:rPr>
        <w:t>.</w:t>
      </w:r>
    </w:p>
    <w:p w14:paraId="1B3D57F8" w14:textId="5C699AD2" w:rsidR="00BB48E6" w:rsidRDefault="00BB48E6" w:rsidP="00BB48E6">
      <w:pPr>
        <w:spacing w:line="480" w:lineRule="auto"/>
        <w:jc w:val="both"/>
        <w:rPr>
          <w:rFonts w:asciiTheme="majorBidi" w:hAnsiTheme="majorBidi" w:cstheme="majorBidi"/>
          <w:sz w:val="24"/>
          <w:szCs w:val="24"/>
        </w:rPr>
      </w:pPr>
      <w:r>
        <w:rPr>
          <w:rFonts w:asciiTheme="majorBidi" w:hAnsiTheme="majorBidi" w:cstheme="majorBidi"/>
          <w:sz w:val="24"/>
          <w:szCs w:val="24"/>
        </w:rPr>
        <w:tab/>
        <w:t>Dalam penyusunan skripsi ini penulis mendapatkan motivasi, bantuan, dukungan, saran, dan bimbingan dari berbagai pihak yang bersangkutan sehingga penulis dapat menyelesaikan skripsi ini dengan sebaik-baiknya. Oleh karena itu, dengan segala hormat dan kerendahan hati izinkan penulis untuk mengucapkan terimakasih kepada:</w:t>
      </w:r>
    </w:p>
    <w:p w14:paraId="5A65427A" w14:textId="4583E759" w:rsidR="00BB48E6" w:rsidRDefault="002B5E95" w:rsidP="00F44151">
      <w:pPr>
        <w:pStyle w:val="ListParagraph"/>
        <w:numPr>
          <w:ilvl w:val="0"/>
          <w:numId w:val="36"/>
        </w:numPr>
        <w:spacing w:line="480" w:lineRule="auto"/>
        <w:ind w:left="360"/>
        <w:jc w:val="both"/>
        <w:rPr>
          <w:rFonts w:asciiTheme="majorBidi" w:hAnsiTheme="majorBidi" w:cstheme="majorBidi"/>
          <w:sz w:val="24"/>
          <w:szCs w:val="24"/>
        </w:rPr>
      </w:pPr>
      <w:r>
        <w:rPr>
          <w:rFonts w:asciiTheme="majorBidi" w:hAnsiTheme="majorBidi" w:cstheme="majorBidi"/>
          <w:sz w:val="24"/>
          <w:szCs w:val="24"/>
        </w:rPr>
        <w:t xml:space="preserve">Ibu </w:t>
      </w:r>
      <w:r w:rsidR="004053D2">
        <w:rPr>
          <w:rFonts w:asciiTheme="majorBidi" w:hAnsiTheme="majorBidi" w:cstheme="majorBidi"/>
          <w:sz w:val="24"/>
          <w:szCs w:val="24"/>
        </w:rPr>
        <w:t xml:space="preserve">Dr. Kusumaningtuti Sandriharmy Soetiono, S.H., LL.M </w:t>
      </w:r>
      <w:r>
        <w:rPr>
          <w:rFonts w:asciiTheme="majorBidi" w:hAnsiTheme="majorBidi" w:cstheme="majorBidi"/>
          <w:sz w:val="24"/>
          <w:szCs w:val="24"/>
        </w:rPr>
        <w:t xml:space="preserve">selaku </w:t>
      </w:r>
      <w:r w:rsidR="00BB48E6">
        <w:rPr>
          <w:rFonts w:asciiTheme="majorBidi" w:hAnsiTheme="majorBidi" w:cstheme="majorBidi"/>
          <w:sz w:val="24"/>
          <w:szCs w:val="24"/>
        </w:rPr>
        <w:t>Ketua</w:t>
      </w:r>
      <w:r>
        <w:rPr>
          <w:rFonts w:asciiTheme="majorBidi" w:hAnsiTheme="majorBidi" w:cstheme="majorBidi"/>
          <w:sz w:val="24"/>
          <w:szCs w:val="24"/>
        </w:rPr>
        <w:t xml:space="preserve"> STIE Indonesia Banking School</w:t>
      </w:r>
    </w:p>
    <w:p w14:paraId="0E7AD8A0" w14:textId="7052F39E" w:rsidR="00BB48E6" w:rsidRDefault="002B5E95" w:rsidP="00F44151">
      <w:pPr>
        <w:pStyle w:val="ListParagraph"/>
        <w:numPr>
          <w:ilvl w:val="0"/>
          <w:numId w:val="36"/>
        </w:numPr>
        <w:spacing w:line="480" w:lineRule="auto"/>
        <w:ind w:left="360"/>
        <w:jc w:val="both"/>
        <w:rPr>
          <w:rFonts w:asciiTheme="majorBidi" w:hAnsiTheme="majorBidi" w:cstheme="majorBidi"/>
          <w:sz w:val="24"/>
          <w:szCs w:val="24"/>
        </w:rPr>
      </w:pPr>
      <w:r>
        <w:rPr>
          <w:rFonts w:asciiTheme="majorBidi" w:hAnsiTheme="majorBidi" w:cstheme="majorBidi"/>
          <w:sz w:val="24"/>
          <w:szCs w:val="24"/>
        </w:rPr>
        <w:t xml:space="preserve">Bapak </w:t>
      </w:r>
      <w:r w:rsidR="004053D2">
        <w:rPr>
          <w:rFonts w:asciiTheme="majorBidi" w:hAnsiTheme="majorBidi" w:cstheme="majorBidi"/>
          <w:sz w:val="24"/>
          <w:szCs w:val="24"/>
        </w:rPr>
        <w:t xml:space="preserve">Dr. Erric Wijaya, S.E., M.E </w:t>
      </w:r>
      <w:r>
        <w:rPr>
          <w:rFonts w:asciiTheme="majorBidi" w:hAnsiTheme="majorBidi" w:cstheme="majorBidi"/>
          <w:sz w:val="24"/>
          <w:szCs w:val="24"/>
        </w:rPr>
        <w:t>selaku Wakil Ketua 1 STIE Indonesia Banking School</w:t>
      </w:r>
    </w:p>
    <w:p w14:paraId="4BA2DFB4" w14:textId="0237F478" w:rsidR="00BB48E6" w:rsidRDefault="002B5E95" w:rsidP="00F44151">
      <w:pPr>
        <w:pStyle w:val="ListParagraph"/>
        <w:numPr>
          <w:ilvl w:val="0"/>
          <w:numId w:val="36"/>
        </w:numPr>
        <w:spacing w:line="480" w:lineRule="auto"/>
        <w:ind w:left="360"/>
        <w:jc w:val="both"/>
        <w:rPr>
          <w:rFonts w:asciiTheme="majorBidi" w:hAnsiTheme="majorBidi" w:cstheme="majorBidi"/>
          <w:sz w:val="24"/>
          <w:szCs w:val="24"/>
        </w:rPr>
      </w:pPr>
      <w:r>
        <w:rPr>
          <w:rFonts w:asciiTheme="majorBidi" w:hAnsiTheme="majorBidi" w:cstheme="majorBidi"/>
          <w:sz w:val="24"/>
          <w:szCs w:val="24"/>
        </w:rPr>
        <w:t xml:space="preserve">Bapak </w:t>
      </w:r>
      <w:r w:rsidR="004053D2">
        <w:rPr>
          <w:rFonts w:asciiTheme="majorBidi" w:hAnsiTheme="majorBidi" w:cstheme="majorBidi"/>
          <w:sz w:val="24"/>
          <w:szCs w:val="24"/>
        </w:rPr>
        <w:t xml:space="preserve">Gatot Sugiono S, S.E., M.M selaku </w:t>
      </w:r>
      <w:r>
        <w:rPr>
          <w:rFonts w:asciiTheme="majorBidi" w:hAnsiTheme="majorBidi" w:cstheme="majorBidi"/>
          <w:sz w:val="24"/>
          <w:szCs w:val="24"/>
        </w:rPr>
        <w:t xml:space="preserve">Wakil Ketua </w:t>
      </w:r>
      <w:r w:rsidR="004053D2">
        <w:rPr>
          <w:rFonts w:asciiTheme="majorBidi" w:hAnsiTheme="majorBidi" w:cstheme="majorBidi"/>
          <w:sz w:val="24"/>
          <w:szCs w:val="24"/>
        </w:rPr>
        <w:t>2</w:t>
      </w:r>
      <w:r>
        <w:rPr>
          <w:rFonts w:asciiTheme="majorBidi" w:hAnsiTheme="majorBidi" w:cstheme="majorBidi"/>
          <w:sz w:val="24"/>
          <w:szCs w:val="24"/>
        </w:rPr>
        <w:t xml:space="preserve"> STIE Indonesia Banking School</w:t>
      </w:r>
    </w:p>
    <w:p w14:paraId="1B7456F9" w14:textId="53A6F4AB" w:rsidR="00BB48E6" w:rsidRDefault="002B5E95" w:rsidP="00F44151">
      <w:pPr>
        <w:pStyle w:val="ListParagraph"/>
        <w:numPr>
          <w:ilvl w:val="0"/>
          <w:numId w:val="36"/>
        </w:numPr>
        <w:spacing w:line="480" w:lineRule="auto"/>
        <w:ind w:left="360"/>
        <w:jc w:val="both"/>
        <w:rPr>
          <w:rFonts w:asciiTheme="majorBidi" w:hAnsiTheme="majorBidi" w:cstheme="majorBidi"/>
          <w:sz w:val="24"/>
          <w:szCs w:val="24"/>
        </w:rPr>
      </w:pPr>
      <w:r>
        <w:rPr>
          <w:rFonts w:asciiTheme="majorBidi" w:hAnsiTheme="majorBidi" w:cstheme="majorBidi"/>
          <w:sz w:val="24"/>
          <w:szCs w:val="24"/>
        </w:rPr>
        <w:t>Bapa</w:t>
      </w:r>
      <w:r w:rsidR="004C6F4E">
        <w:rPr>
          <w:rFonts w:asciiTheme="majorBidi" w:hAnsiTheme="majorBidi" w:cstheme="majorBidi"/>
          <w:sz w:val="24"/>
          <w:szCs w:val="24"/>
        </w:rPr>
        <w:t xml:space="preserve">k Dr. Whony Rofianto, S.T., M.Si </w:t>
      </w:r>
      <w:r>
        <w:rPr>
          <w:rFonts w:asciiTheme="majorBidi" w:hAnsiTheme="majorBidi" w:cstheme="majorBidi"/>
          <w:sz w:val="24"/>
          <w:szCs w:val="24"/>
        </w:rPr>
        <w:t xml:space="preserve">Wakil Ketua </w:t>
      </w:r>
      <w:r w:rsidR="004053D2">
        <w:rPr>
          <w:rFonts w:asciiTheme="majorBidi" w:hAnsiTheme="majorBidi" w:cstheme="majorBidi"/>
          <w:sz w:val="24"/>
          <w:szCs w:val="24"/>
        </w:rPr>
        <w:t>3</w:t>
      </w:r>
      <w:r>
        <w:rPr>
          <w:rFonts w:asciiTheme="majorBidi" w:hAnsiTheme="majorBidi" w:cstheme="majorBidi"/>
          <w:sz w:val="24"/>
          <w:szCs w:val="24"/>
        </w:rPr>
        <w:t xml:space="preserve"> STIE Indonesia Banking School</w:t>
      </w:r>
    </w:p>
    <w:p w14:paraId="78C57868" w14:textId="74DBBACB" w:rsidR="00BB48E6" w:rsidRDefault="002B5E95" w:rsidP="00F44151">
      <w:pPr>
        <w:pStyle w:val="ListParagraph"/>
        <w:numPr>
          <w:ilvl w:val="0"/>
          <w:numId w:val="36"/>
        </w:numPr>
        <w:spacing w:line="480" w:lineRule="auto"/>
        <w:ind w:left="360"/>
        <w:jc w:val="both"/>
        <w:rPr>
          <w:rFonts w:asciiTheme="majorBidi" w:hAnsiTheme="majorBidi" w:cstheme="majorBidi"/>
          <w:sz w:val="24"/>
          <w:szCs w:val="24"/>
        </w:rPr>
      </w:pPr>
      <w:r>
        <w:rPr>
          <w:rFonts w:asciiTheme="majorBidi" w:hAnsiTheme="majorBidi" w:cstheme="majorBidi"/>
          <w:sz w:val="24"/>
          <w:szCs w:val="24"/>
        </w:rPr>
        <w:lastRenderedPageBreak/>
        <w:t>Ibu Dr. Wiwi Idawati</w:t>
      </w:r>
      <w:r w:rsidR="004C6F4E">
        <w:rPr>
          <w:rFonts w:asciiTheme="majorBidi" w:hAnsiTheme="majorBidi" w:cstheme="majorBidi"/>
          <w:sz w:val="24"/>
          <w:szCs w:val="24"/>
        </w:rPr>
        <w:t>, S.E., M.Si., Ak., CA., CPA</w:t>
      </w:r>
      <w:r>
        <w:rPr>
          <w:rFonts w:asciiTheme="majorBidi" w:hAnsiTheme="majorBidi" w:cstheme="majorBidi"/>
          <w:sz w:val="24"/>
          <w:szCs w:val="24"/>
        </w:rPr>
        <w:t xml:space="preserve"> selaku Kepala Program Studi Akuntansi STIE Indonesia Banking School</w:t>
      </w:r>
    </w:p>
    <w:p w14:paraId="099B49F0" w14:textId="2AAEA06B" w:rsidR="00BB48E6" w:rsidRDefault="002B5E95" w:rsidP="00F44151">
      <w:pPr>
        <w:pStyle w:val="ListParagraph"/>
        <w:numPr>
          <w:ilvl w:val="0"/>
          <w:numId w:val="36"/>
        </w:numPr>
        <w:spacing w:line="480" w:lineRule="auto"/>
        <w:ind w:left="360"/>
        <w:jc w:val="both"/>
        <w:rPr>
          <w:rFonts w:asciiTheme="majorBidi" w:hAnsiTheme="majorBidi" w:cstheme="majorBidi"/>
          <w:sz w:val="24"/>
          <w:szCs w:val="24"/>
        </w:rPr>
      </w:pPr>
      <w:r>
        <w:rPr>
          <w:rFonts w:asciiTheme="majorBidi" w:hAnsiTheme="majorBidi" w:cstheme="majorBidi"/>
          <w:sz w:val="24"/>
          <w:szCs w:val="24"/>
        </w:rPr>
        <w:t>Bapak Dr. Sparta, S.E., M.E., Ak</w:t>
      </w:r>
      <w:r w:rsidR="004053D2">
        <w:rPr>
          <w:rFonts w:asciiTheme="majorBidi" w:hAnsiTheme="majorBidi" w:cstheme="majorBidi"/>
          <w:sz w:val="24"/>
          <w:szCs w:val="24"/>
        </w:rPr>
        <w:t xml:space="preserve">., </w:t>
      </w:r>
      <w:r>
        <w:rPr>
          <w:rFonts w:asciiTheme="majorBidi" w:hAnsiTheme="majorBidi" w:cstheme="majorBidi"/>
          <w:sz w:val="24"/>
          <w:szCs w:val="24"/>
        </w:rPr>
        <w:t>CA. selaku dosen pembimbing skripsi penulis yang telah memberikan waktu luang serta ilmunya kepada saya dalam proses penyelesaian skripsi hingga menuntaskannya dengan baik.</w:t>
      </w:r>
    </w:p>
    <w:p w14:paraId="3CA63989" w14:textId="096E6DB5" w:rsidR="00BB48E6" w:rsidRDefault="004C6F4E" w:rsidP="00F44151">
      <w:pPr>
        <w:pStyle w:val="ListParagraph"/>
        <w:numPr>
          <w:ilvl w:val="0"/>
          <w:numId w:val="36"/>
        </w:numPr>
        <w:spacing w:line="480" w:lineRule="auto"/>
        <w:ind w:left="360"/>
        <w:jc w:val="both"/>
        <w:rPr>
          <w:rFonts w:asciiTheme="majorBidi" w:hAnsiTheme="majorBidi" w:cstheme="majorBidi"/>
          <w:sz w:val="24"/>
          <w:szCs w:val="24"/>
        </w:rPr>
      </w:pPr>
      <w:r>
        <w:rPr>
          <w:rFonts w:asciiTheme="majorBidi" w:hAnsiTheme="majorBidi" w:cstheme="majorBidi"/>
          <w:sz w:val="24"/>
          <w:szCs w:val="24"/>
        </w:rPr>
        <w:t>Kedua d</w:t>
      </w:r>
      <w:r w:rsidR="00BB48E6">
        <w:rPr>
          <w:rFonts w:asciiTheme="majorBidi" w:hAnsiTheme="majorBidi" w:cstheme="majorBidi"/>
          <w:sz w:val="24"/>
          <w:szCs w:val="24"/>
        </w:rPr>
        <w:t xml:space="preserve">osen </w:t>
      </w:r>
      <w:r>
        <w:rPr>
          <w:rFonts w:asciiTheme="majorBidi" w:hAnsiTheme="majorBidi" w:cstheme="majorBidi"/>
          <w:sz w:val="24"/>
          <w:szCs w:val="24"/>
        </w:rPr>
        <w:t>penguji, Bapak Dikdik Saleh Sadikin, S.E., M.Si dan Ibu Nova Novita, S.Ak., MS.Ak yang telah memberikan arah dan bimbingan yang dapat membangun motivasi penulis dalam penyusunan skripsi</w:t>
      </w:r>
      <w:r w:rsidR="006A4109">
        <w:rPr>
          <w:rFonts w:asciiTheme="majorBidi" w:hAnsiTheme="majorBidi" w:cstheme="majorBidi"/>
          <w:sz w:val="24"/>
          <w:szCs w:val="24"/>
        </w:rPr>
        <w:t xml:space="preserve"> ini.</w:t>
      </w:r>
    </w:p>
    <w:p w14:paraId="6DC85C5A" w14:textId="612870F0" w:rsidR="00BB48E6" w:rsidRDefault="00BB48E6" w:rsidP="00F44151">
      <w:pPr>
        <w:pStyle w:val="ListParagraph"/>
        <w:numPr>
          <w:ilvl w:val="0"/>
          <w:numId w:val="36"/>
        </w:numPr>
        <w:spacing w:line="480" w:lineRule="auto"/>
        <w:ind w:left="360"/>
        <w:jc w:val="both"/>
        <w:rPr>
          <w:rFonts w:asciiTheme="majorBidi" w:hAnsiTheme="majorBidi" w:cstheme="majorBidi"/>
          <w:sz w:val="24"/>
          <w:szCs w:val="24"/>
        </w:rPr>
      </w:pPr>
      <w:r>
        <w:rPr>
          <w:rFonts w:asciiTheme="majorBidi" w:hAnsiTheme="majorBidi" w:cstheme="majorBidi"/>
          <w:sz w:val="24"/>
          <w:szCs w:val="24"/>
        </w:rPr>
        <w:t>Seluruh dosen dan jajaran</w:t>
      </w:r>
      <w:r w:rsidR="006A4109">
        <w:rPr>
          <w:rFonts w:asciiTheme="majorBidi" w:hAnsiTheme="majorBidi" w:cstheme="majorBidi"/>
          <w:sz w:val="24"/>
          <w:szCs w:val="24"/>
        </w:rPr>
        <w:t xml:space="preserve"> STIE Indonesia Banking School yang tidak bisa disebutkan satu per satu, yang telah membagikan ilmu yang sangat berharga serta membantu penulis selama berkuliah.</w:t>
      </w:r>
    </w:p>
    <w:p w14:paraId="6CFC9518" w14:textId="52606134" w:rsidR="00BB48E6" w:rsidRDefault="00BB48E6" w:rsidP="00F44151">
      <w:pPr>
        <w:pStyle w:val="ListParagraph"/>
        <w:numPr>
          <w:ilvl w:val="0"/>
          <w:numId w:val="36"/>
        </w:numPr>
        <w:spacing w:line="480" w:lineRule="auto"/>
        <w:ind w:left="360"/>
        <w:jc w:val="both"/>
        <w:rPr>
          <w:rFonts w:asciiTheme="majorBidi" w:hAnsiTheme="majorBidi" w:cstheme="majorBidi"/>
          <w:sz w:val="24"/>
          <w:szCs w:val="24"/>
        </w:rPr>
      </w:pPr>
      <w:r>
        <w:rPr>
          <w:rFonts w:asciiTheme="majorBidi" w:hAnsiTheme="majorBidi" w:cstheme="majorBidi"/>
          <w:sz w:val="24"/>
          <w:szCs w:val="24"/>
        </w:rPr>
        <w:t>Kedua orang tua</w:t>
      </w:r>
      <w:r w:rsidR="006A4109">
        <w:rPr>
          <w:rFonts w:asciiTheme="majorBidi" w:hAnsiTheme="majorBidi" w:cstheme="majorBidi"/>
          <w:sz w:val="24"/>
          <w:szCs w:val="24"/>
        </w:rPr>
        <w:t xml:space="preserve"> penulis, Bapak Marali dan Ibu Fatimah. Terimakasih sebanyak-banyaknya penulis ucapkan atas segala pengorbanan baik material maupun non-material, dan doa yang tidak pernah putus untuk penulis. Dan terimakasih telah memberikan waktu dan tenaga serta dukungan sampai penulis dapat menyelesaikan skripsi ini.</w:t>
      </w:r>
    </w:p>
    <w:p w14:paraId="2C8068EC" w14:textId="551E5C47" w:rsidR="00BB48E6" w:rsidRDefault="00BB48E6" w:rsidP="00F44151">
      <w:pPr>
        <w:pStyle w:val="ListParagraph"/>
        <w:numPr>
          <w:ilvl w:val="0"/>
          <w:numId w:val="36"/>
        </w:numPr>
        <w:spacing w:line="480" w:lineRule="auto"/>
        <w:ind w:left="360"/>
        <w:jc w:val="both"/>
        <w:rPr>
          <w:rFonts w:asciiTheme="majorBidi" w:hAnsiTheme="majorBidi" w:cstheme="majorBidi"/>
          <w:sz w:val="24"/>
          <w:szCs w:val="24"/>
        </w:rPr>
      </w:pPr>
      <w:r>
        <w:rPr>
          <w:rFonts w:asciiTheme="majorBidi" w:hAnsiTheme="majorBidi" w:cstheme="majorBidi"/>
          <w:sz w:val="24"/>
          <w:szCs w:val="24"/>
        </w:rPr>
        <w:t>Kakak</w:t>
      </w:r>
      <w:r w:rsidR="006A4109">
        <w:rPr>
          <w:rFonts w:asciiTheme="majorBidi" w:hAnsiTheme="majorBidi" w:cstheme="majorBidi"/>
          <w:sz w:val="24"/>
          <w:szCs w:val="24"/>
        </w:rPr>
        <w:t xml:space="preserve"> penulis, Fachrul yang selalu memberikan dukungan dan membuat penulis</w:t>
      </w:r>
      <w:r w:rsidR="00597B0F">
        <w:rPr>
          <w:rFonts w:asciiTheme="majorBidi" w:hAnsiTheme="majorBidi" w:cstheme="majorBidi"/>
          <w:sz w:val="24"/>
          <w:szCs w:val="24"/>
        </w:rPr>
        <w:t xml:space="preserve"> tetap semangat dalam penyelesaian skripsi ini.</w:t>
      </w:r>
    </w:p>
    <w:p w14:paraId="3200CF56" w14:textId="54F4B685" w:rsidR="00BB48E6" w:rsidRDefault="0025420D" w:rsidP="00F44151">
      <w:pPr>
        <w:pStyle w:val="ListParagraph"/>
        <w:numPr>
          <w:ilvl w:val="0"/>
          <w:numId w:val="36"/>
        </w:numPr>
        <w:spacing w:line="480" w:lineRule="auto"/>
        <w:ind w:left="360"/>
        <w:jc w:val="both"/>
        <w:rPr>
          <w:rFonts w:asciiTheme="majorBidi" w:hAnsiTheme="majorBidi" w:cstheme="majorBidi"/>
          <w:sz w:val="24"/>
          <w:szCs w:val="24"/>
        </w:rPr>
      </w:pPr>
      <w:r>
        <w:rPr>
          <w:rFonts w:asciiTheme="majorBidi" w:hAnsiTheme="majorBidi" w:cstheme="majorBidi"/>
          <w:sz w:val="24"/>
          <w:szCs w:val="24"/>
        </w:rPr>
        <w:t xml:space="preserve">Terimakasih kepada </w:t>
      </w:r>
      <w:r w:rsidR="00BB48E6">
        <w:rPr>
          <w:rFonts w:asciiTheme="majorBidi" w:hAnsiTheme="majorBidi" w:cstheme="majorBidi"/>
          <w:sz w:val="24"/>
          <w:szCs w:val="24"/>
        </w:rPr>
        <w:t>Rifki</w:t>
      </w:r>
      <w:r w:rsidR="00597B0F">
        <w:rPr>
          <w:rFonts w:asciiTheme="majorBidi" w:hAnsiTheme="majorBidi" w:cstheme="majorBidi"/>
          <w:sz w:val="24"/>
          <w:szCs w:val="24"/>
        </w:rPr>
        <w:t xml:space="preserve"> Muharam yang selalu mendukung, memberi semangat dan motivasi agar penulis selalu semangat dan optimis dalam menyelesaikan penyusunan skripsi ini.</w:t>
      </w:r>
    </w:p>
    <w:p w14:paraId="5E86CAD1" w14:textId="1D0B005D" w:rsidR="0095767F" w:rsidRPr="00BB48E6" w:rsidRDefault="0095767F" w:rsidP="00F44151">
      <w:pPr>
        <w:pStyle w:val="ListParagraph"/>
        <w:numPr>
          <w:ilvl w:val="0"/>
          <w:numId w:val="36"/>
        </w:numPr>
        <w:spacing w:line="480" w:lineRule="auto"/>
        <w:ind w:left="360"/>
        <w:jc w:val="both"/>
        <w:rPr>
          <w:rFonts w:asciiTheme="majorBidi" w:hAnsiTheme="majorBidi" w:cstheme="majorBidi"/>
          <w:sz w:val="24"/>
          <w:szCs w:val="24"/>
        </w:rPr>
      </w:pPr>
      <w:r>
        <w:rPr>
          <w:rFonts w:asciiTheme="majorBidi" w:hAnsiTheme="majorBidi" w:cstheme="majorBidi"/>
          <w:sz w:val="24"/>
          <w:szCs w:val="24"/>
        </w:rPr>
        <w:t xml:space="preserve">Terimakasih kepada Mutia dan Natasha yang selalu siap sedia membantu dan mendukung penulis dalam proses penyelesaian skripsi ini. Terimakasih atas </w:t>
      </w:r>
      <w:r>
        <w:rPr>
          <w:rFonts w:asciiTheme="majorBidi" w:hAnsiTheme="majorBidi" w:cstheme="majorBidi"/>
          <w:sz w:val="24"/>
          <w:szCs w:val="24"/>
        </w:rPr>
        <w:lastRenderedPageBreak/>
        <w:t>waktu luang yang diberikan kepada penulis dalam memberikan bimbingan, motivasi serta menjawab dan menanggapi pertanyaan terkait dengan skripsi ini.</w:t>
      </w:r>
    </w:p>
    <w:p w14:paraId="7FE823CA" w14:textId="1F0DE44C" w:rsidR="00BB48E6" w:rsidRDefault="00BB48E6" w:rsidP="00F44151">
      <w:pPr>
        <w:pStyle w:val="ListParagraph"/>
        <w:numPr>
          <w:ilvl w:val="0"/>
          <w:numId w:val="36"/>
        </w:numPr>
        <w:spacing w:line="480" w:lineRule="auto"/>
        <w:ind w:left="360"/>
        <w:jc w:val="both"/>
        <w:rPr>
          <w:rFonts w:asciiTheme="majorBidi" w:hAnsiTheme="majorBidi" w:cstheme="majorBidi"/>
          <w:sz w:val="24"/>
          <w:szCs w:val="24"/>
        </w:rPr>
      </w:pPr>
      <w:r>
        <w:rPr>
          <w:rFonts w:asciiTheme="majorBidi" w:hAnsiTheme="majorBidi" w:cstheme="majorBidi"/>
          <w:sz w:val="24"/>
          <w:szCs w:val="24"/>
        </w:rPr>
        <w:t>Tem</w:t>
      </w:r>
      <w:r w:rsidR="0066763E">
        <w:rPr>
          <w:rFonts w:asciiTheme="majorBidi" w:hAnsiTheme="majorBidi" w:cstheme="majorBidi"/>
          <w:sz w:val="24"/>
          <w:szCs w:val="24"/>
        </w:rPr>
        <w:t>an-teman kampus Thania, Putu, Amel, Shavira, Safira, Melati</w:t>
      </w:r>
      <w:r w:rsidR="0095767F">
        <w:rPr>
          <w:rFonts w:asciiTheme="majorBidi" w:hAnsiTheme="majorBidi" w:cstheme="majorBidi"/>
          <w:sz w:val="24"/>
          <w:szCs w:val="24"/>
        </w:rPr>
        <w:t xml:space="preserve"> </w:t>
      </w:r>
      <w:r w:rsidR="0066763E">
        <w:rPr>
          <w:rFonts w:asciiTheme="majorBidi" w:hAnsiTheme="majorBidi" w:cstheme="majorBidi"/>
          <w:sz w:val="24"/>
          <w:szCs w:val="24"/>
        </w:rPr>
        <w:t>yang selalu mendukung dan membantu penulis selama menjadi mahasiswa STIE Indonesia Banking School dan terimakasih telah memberikan motivasi yang besar agar penulis dapat menyelesaikan skripsi ini serta menjadi pendengar yang baik dikala penulis butuh teman untuk mendengarkan segala kegelisahan</w:t>
      </w:r>
      <w:r w:rsidR="0095767F">
        <w:rPr>
          <w:rFonts w:asciiTheme="majorBidi" w:hAnsiTheme="majorBidi" w:cstheme="majorBidi"/>
          <w:sz w:val="24"/>
          <w:szCs w:val="24"/>
        </w:rPr>
        <w:t xml:space="preserve"> penulis.</w:t>
      </w:r>
    </w:p>
    <w:p w14:paraId="020AF59E" w14:textId="2957BC68" w:rsidR="0076362F" w:rsidRDefault="0095767F" w:rsidP="00F44151">
      <w:pPr>
        <w:pStyle w:val="ListParagraph"/>
        <w:numPr>
          <w:ilvl w:val="0"/>
          <w:numId w:val="36"/>
        </w:numPr>
        <w:spacing w:line="480" w:lineRule="auto"/>
        <w:ind w:left="360"/>
        <w:jc w:val="both"/>
        <w:rPr>
          <w:rFonts w:asciiTheme="majorBidi" w:hAnsiTheme="majorBidi" w:cstheme="majorBidi"/>
          <w:sz w:val="24"/>
          <w:szCs w:val="24"/>
        </w:rPr>
      </w:pPr>
      <w:r>
        <w:rPr>
          <w:rFonts w:asciiTheme="majorBidi" w:hAnsiTheme="majorBidi" w:cstheme="majorBidi"/>
          <w:sz w:val="24"/>
          <w:szCs w:val="24"/>
        </w:rPr>
        <w:t>Teman-teman magang penulis Denada, Iqbal, Haikal, Hanis, Hannab, Milana, Mba Pita</w:t>
      </w:r>
      <w:r w:rsidR="00DF6A58">
        <w:rPr>
          <w:rFonts w:asciiTheme="majorBidi" w:hAnsiTheme="majorBidi" w:cstheme="majorBidi"/>
          <w:sz w:val="24"/>
          <w:szCs w:val="24"/>
        </w:rPr>
        <w:t>, Ka Hamas yang selalu menyemangati penulis selama pengerjaan skripsi ini dikarenakan berdampingan dengan kegiatan magang.</w:t>
      </w:r>
    </w:p>
    <w:p w14:paraId="25E3AB10" w14:textId="77777777" w:rsidR="00DF6A58" w:rsidRPr="00DF6A58" w:rsidRDefault="00DF6A58" w:rsidP="00DF6A58">
      <w:pPr>
        <w:pStyle w:val="ListParagraph"/>
        <w:spacing w:line="480" w:lineRule="auto"/>
        <w:ind w:left="360"/>
        <w:jc w:val="both"/>
        <w:rPr>
          <w:rFonts w:asciiTheme="majorBidi" w:hAnsiTheme="majorBidi" w:cstheme="majorBidi"/>
          <w:sz w:val="24"/>
          <w:szCs w:val="24"/>
        </w:rPr>
      </w:pPr>
    </w:p>
    <w:p w14:paraId="590229D7" w14:textId="2725FF1D" w:rsidR="0076362F" w:rsidRDefault="0076362F" w:rsidP="0076362F">
      <w:pPr>
        <w:pStyle w:val="ListParagraph"/>
        <w:spacing w:line="480" w:lineRule="auto"/>
        <w:ind w:left="0" w:firstLine="360"/>
        <w:jc w:val="both"/>
        <w:rPr>
          <w:rFonts w:asciiTheme="majorBidi" w:hAnsiTheme="majorBidi" w:cstheme="majorBidi"/>
          <w:sz w:val="24"/>
          <w:szCs w:val="24"/>
        </w:rPr>
      </w:pPr>
      <w:r>
        <w:rPr>
          <w:rFonts w:asciiTheme="majorBidi" w:hAnsiTheme="majorBidi" w:cstheme="majorBidi"/>
          <w:sz w:val="24"/>
          <w:szCs w:val="24"/>
        </w:rPr>
        <w:t>Penulis menyadari kekurangan dan keterbatasan dalam penyusunan skripsi ini, maka dari itu penulis mengharapkan agar pembaca berkenan untuk memberi saran dan kritik yang mebangun untuk penelitian ini agar dapat dikembangkan dalam penelitian dimasa depan. Selain itu, penulis juga berhadap semoga penelitian ini dapat memberikan manfaat bagi pembaca terutama pihak-pihak yang berkepentingan.</w:t>
      </w:r>
    </w:p>
    <w:p w14:paraId="5CCDFBB6" w14:textId="782EE152" w:rsidR="0076362F" w:rsidRDefault="0076362F" w:rsidP="0076362F">
      <w:pPr>
        <w:pStyle w:val="ListParagraph"/>
        <w:spacing w:line="480" w:lineRule="auto"/>
        <w:ind w:left="0" w:firstLine="360"/>
        <w:jc w:val="right"/>
        <w:rPr>
          <w:rFonts w:asciiTheme="majorBidi" w:hAnsiTheme="majorBidi" w:cstheme="majorBidi"/>
          <w:sz w:val="24"/>
          <w:szCs w:val="24"/>
        </w:rPr>
      </w:pPr>
      <w:r>
        <w:rPr>
          <w:rFonts w:asciiTheme="majorBidi" w:hAnsiTheme="majorBidi" w:cstheme="majorBidi"/>
          <w:sz w:val="24"/>
          <w:szCs w:val="24"/>
        </w:rPr>
        <w:t xml:space="preserve">Jakarta, </w:t>
      </w:r>
      <w:r w:rsidR="00B858BC">
        <w:rPr>
          <w:rFonts w:asciiTheme="majorBidi" w:hAnsiTheme="majorBidi" w:cstheme="majorBidi"/>
          <w:sz w:val="24"/>
          <w:szCs w:val="24"/>
        </w:rPr>
        <w:t>7</w:t>
      </w:r>
      <w:r>
        <w:rPr>
          <w:rFonts w:asciiTheme="majorBidi" w:hAnsiTheme="majorBidi" w:cstheme="majorBidi"/>
          <w:sz w:val="24"/>
          <w:szCs w:val="24"/>
        </w:rPr>
        <w:t xml:space="preserve"> September 2022</w:t>
      </w:r>
    </w:p>
    <w:p w14:paraId="5106D519" w14:textId="77777777" w:rsidR="0076362F" w:rsidRPr="0076362F" w:rsidRDefault="0076362F" w:rsidP="0076362F">
      <w:pPr>
        <w:pStyle w:val="ListParagraph"/>
        <w:spacing w:line="480" w:lineRule="auto"/>
        <w:ind w:left="0" w:firstLine="360"/>
        <w:jc w:val="right"/>
        <w:rPr>
          <w:rFonts w:asciiTheme="majorBidi" w:hAnsiTheme="majorBidi" w:cstheme="majorBidi"/>
          <w:sz w:val="24"/>
          <w:szCs w:val="24"/>
        </w:rPr>
      </w:pPr>
    </w:p>
    <w:p w14:paraId="22E658FD" w14:textId="79F09F6C" w:rsidR="0076362F" w:rsidRDefault="0076362F" w:rsidP="0076362F">
      <w:pPr>
        <w:pStyle w:val="ListParagraph"/>
        <w:spacing w:line="480" w:lineRule="auto"/>
        <w:ind w:left="360"/>
        <w:jc w:val="both"/>
        <w:rPr>
          <w:rFonts w:asciiTheme="majorBidi" w:hAnsiTheme="majorBidi" w:cstheme="majorBidi"/>
          <w:sz w:val="24"/>
          <w:szCs w:val="24"/>
        </w:rPr>
      </w:pPr>
    </w:p>
    <w:p w14:paraId="1F20F74F" w14:textId="48C32928" w:rsidR="0076362F" w:rsidRDefault="0076362F" w:rsidP="0076362F">
      <w:pPr>
        <w:pStyle w:val="ListParagraph"/>
        <w:spacing w:line="480" w:lineRule="auto"/>
        <w:ind w:left="360"/>
        <w:jc w:val="right"/>
        <w:rPr>
          <w:rFonts w:asciiTheme="majorBidi" w:hAnsiTheme="majorBidi" w:cstheme="majorBidi"/>
          <w:sz w:val="24"/>
          <w:szCs w:val="24"/>
        </w:rPr>
      </w:pPr>
      <w:r>
        <w:rPr>
          <w:rFonts w:asciiTheme="majorBidi" w:hAnsiTheme="majorBidi" w:cstheme="majorBidi"/>
          <w:sz w:val="24"/>
          <w:szCs w:val="24"/>
        </w:rPr>
        <w:t>Khairunisa Salsabillah</w:t>
      </w:r>
    </w:p>
    <w:p w14:paraId="266791EF" w14:textId="2A265104" w:rsidR="00164574" w:rsidRDefault="00164574" w:rsidP="0076362F">
      <w:pPr>
        <w:spacing w:line="480" w:lineRule="auto"/>
        <w:rPr>
          <w:rFonts w:asciiTheme="majorBidi" w:hAnsiTheme="majorBidi" w:cstheme="majorBidi"/>
          <w:b/>
          <w:bCs/>
          <w:sz w:val="24"/>
          <w:szCs w:val="24"/>
        </w:rPr>
      </w:pPr>
    </w:p>
    <w:p w14:paraId="732DCEF5" w14:textId="4909135C" w:rsidR="009B2501" w:rsidRDefault="009B2501" w:rsidP="0076362F">
      <w:pPr>
        <w:spacing w:line="480" w:lineRule="auto"/>
        <w:rPr>
          <w:rFonts w:asciiTheme="majorBidi" w:hAnsiTheme="majorBidi" w:cstheme="majorBidi"/>
          <w:b/>
          <w:bCs/>
          <w:sz w:val="24"/>
          <w:szCs w:val="24"/>
        </w:rPr>
      </w:pPr>
    </w:p>
    <w:p w14:paraId="121BCFB3" w14:textId="3E745D42" w:rsidR="00EB56C5" w:rsidRPr="00EB56C5" w:rsidRDefault="00B858BC" w:rsidP="00EB56C5">
      <w:pPr>
        <w:pStyle w:val="Heading1"/>
        <w:rPr>
          <w:lang w:val="id-ID"/>
        </w:rPr>
      </w:pPr>
      <w:bookmarkStart w:id="3" w:name="_Toc113435406"/>
      <w:bookmarkStart w:id="4" w:name="_Toc113440000"/>
      <w:r>
        <w:lastRenderedPageBreak/>
        <w:t>DAFTAR IS</w:t>
      </w:r>
      <w:bookmarkEnd w:id="3"/>
      <w:bookmarkEnd w:id="4"/>
      <w:r w:rsidR="00EB56C5">
        <w:rPr>
          <w:lang w:val="id-ID"/>
        </w:rPr>
        <w:t>I</w:t>
      </w:r>
    </w:p>
    <w:sdt>
      <w:sdtPr>
        <w:rPr>
          <w:rFonts w:asciiTheme="minorHAnsi" w:eastAsiaTheme="minorHAnsi" w:hAnsiTheme="minorHAnsi" w:cstheme="minorBidi"/>
          <w:color w:val="auto"/>
          <w:sz w:val="22"/>
          <w:szCs w:val="22"/>
        </w:rPr>
        <w:id w:val="709850687"/>
        <w:docPartObj>
          <w:docPartGallery w:val="Table of Contents"/>
          <w:docPartUnique/>
        </w:docPartObj>
      </w:sdtPr>
      <w:sdtEndPr>
        <w:rPr>
          <w:b/>
          <w:bCs/>
          <w:noProof/>
        </w:rPr>
      </w:sdtEndPr>
      <w:sdtContent>
        <w:p w14:paraId="4FFBBC20" w14:textId="1FFA7C28" w:rsidR="00EB56C5" w:rsidRPr="00EB56C5" w:rsidRDefault="00EB56C5" w:rsidP="00EB56C5">
          <w:pPr>
            <w:pStyle w:val="TOCHeading"/>
            <w:jc w:val="left"/>
            <w:rPr>
              <w:rStyle w:val="Heading1Char"/>
              <w:lang w:val="id-ID"/>
            </w:rPr>
          </w:pPr>
        </w:p>
        <w:p w14:paraId="1B4B952B" w14:textId="28575665" w:rsidR="00EB56C5" w:rsidRPr="00EB56C5" w:rsidRDefault="00EB56C5" w:rsidP="00EB56C5">
          <w:pPr>
            <w:pStyle w:val="TOC1"/>
            <w:tabs>
              <w:tab w:val="right" w:leader="dot" w:pos="7927"/>
            </w:tabs>
            <w:spacing w:line="240" w:lineRule="auto"/>
            <w:rPr>
              <w:rFonts w:ascii="Times New Roman" w:eastAsiaTheme="minorEastAsia" w:hAnsi="Times New Roman" w:cs="Times New Roman"/>
              <w:b/>
              <w:noProof/>
              <w:sz w:val="24"/>
              <w:szCs w:val="24"/>
              <w:lang w:val="id-ID" w:eastAsia="id-ID"/>
            </w:rPr>
          </w:pPr>
          <w:r w:rsidRPr="00EB56C5">
            <w:rPr>
              <w:rFonts w:ascii="Times New Roman" w:hAnsi="Times New Roman" w:cs="Times New Roman"/>
              <w:b/>
              <w:sz w:val="24"/>
              <w:szCs w:val="24"/>
            </w:rPr>
            <w:fldChar w:fldCharType="begin"/>
          </w:r>
          <w:r w:rsidRPr="00EB56C5">
            <w:rPr>
              <w:rFonts w:ascii="Times New Roman" w:hAnsi="Times New Roman" w:cs="Times New Roman"/>
              <w:b/>
              <w:sz w:val="24"/>
              <w:szCs w:val="24"/>
            </w:rPr>
            <w:instrText xml:space="preserve"> TOC \o "1-3" \h \z \u </w:instrText>
          </w:r>
          <w:r w:rsidRPr="00EB56C5">
            <w:rPr>
              <w:rFonts w:ascii="Times New Roman" w:hAnsi="Times New Roman" w:cs="Times New Roman"/>
              <w:b/>
              <w:sz w:val="24"/>
              <w:szCs w:val="24"/>
            </w:rPr>
            <w:fldChar w:fldCharType="separate"/>
          </w:r>
          <w:hyperlink w:anchor="_Toc113439999" w:history="1">
            <w:r w:rsidRPr="00EB56C5">
              <w:rPr>
                <w:rStyle w:val="Hyperlink"/>
                <w:rFonts w:ascii="Times New Roman" w:hAnsi="Times New Roman" w:cs="Times New Roman"/>
                <w:b/>
                <w:noProof/>
                <w:sz w:val="24"/>
                <w:szCs w:val="24"/>
              </w:rPr>
              <w:t>KATA PENGANTAR</w:t>
            </w:r>
            <w:r w:rsidRPr="00EB56C5">
              <w:rPr>
                <w:rFonts w:ascii="Times New Roman" w:hAnsi="Times New Roman" w:cs="Times New Roman"/>
                <w:b/>
                <w:noProof/>
                <w:webHidden/>
                <w:sz w:val="24"/>
                <w:szCs w:val="24"/>
              </w:rPr>
              <w:tab/>
            </w:r>
            <w:r w:rsidRPr="00EB56C5">
              <w:rPr>
                <w:rFonts w:ascii="Times New Roman" w:hAnsi="Times New Roman" w:cs="Times New Roman"/>
                <w:b/>
                <w:noProof/>
                <w:webHidden/>
                <w:sz w:val="24"/>
                <w:szCs w:val="24"/>
              </w:rPr>
              <w:fldChar w:fldCharType="begin"/>
            </w:r>
            <w:r w:rsidRPr="00EB56C5">
              <w:rPr>
                <w:rFonts w:ascii="Times New Roman" w:hAnsi="Times New Roman" w:cs="Times New Roman"/>
                <w:b/>
                <w:noProof/>
                <w:webHidden/>
                <w:sz w:val="24"/>
                <w:szCs w:val="24"/>
              </w:rPr>
              <w:instrText xml:space="preserve"> PAGEREF _Toc113439999 \h </w:instrText>
            </w:r>
            <w:r w:rsidRPr="00EB56C5">
              <w:rPr>
                <w:rFonts w:ascii="Times New Roman" w:hAnsi="Times New Roman" w:cs="Times New Roman"/>
                <w:b/>
                <w:noProof/>
                <w:webHidden/>
                <w:sz w:val="24"/>
                <w:szCs w:val="24"/>
              </w:rPr>
            </w:r>
            <w:r w:rsidRPr="00EB56C5">
              <w:rPr>
                <w:rFonts w:ascii="Times New Roman" w:hAnsi="Times New Roman" w:cs="Times New Roman"/>
                <w:b/>
                <w:noProof/>
                <w:webHidden/>
                <w:sz w:val="24"/>
                <w:szCs w:val="24"/>
              </w:rPr>
              <w:fldChar w:fldCharType="separate"/>
            </w:r>
            <w:r w:rsidR="00136DD3">
              <w:rPr>
                <w:rFonts w:ascii="Times New Roman" w:hAnsi="Times New Roman" w:cs="Times New Roman"/>
                <w:b/>
                <w:noProof/>
                <w:webHidden/>
                <w:sz w:val="24"/>
                <w:szCs w:val="24"/>
              </w:rPr>
              <w:t>iii</w:t>
            </w:r>
            <w:r w:rsidRPr="00EB56C5">
              <w:rPr>
                <w:rFonts w:ascii="Times New Roman" w:hAnsi="Times New Roman" w:cs="Times New Roman"/>
                <w:b/>
                <w:noProof/>
                <w:webHidden/>
                <w:sz w:val="24"/>
                <w:szCs w:val="24"/>
              </w:rPr>
              <w:fldChar w:fldCharType="end"/>
            </w:r>
          </w:hyperlink>
        </w:p>
        <w:p w14:paraId="3DA660FF" w14:textId="52B1D716" w:rsidR="00EB56C5" w:rsidRPr="00EB56C5" w:rsidRDefault="00C03F43" w:rsidP="00EB56C5">
          <w:pPr>
            <w:pStyle w:val="TOC1"/>
            <w:tabs>
              <w:tab w:val="right" w:leader="dot" w:pos="7927"/>
            </w:tabs>
            <w:spacing w:line="240" w:lineRule="auto"/>
            <w:rPr>
              <w:rFonts w:ascii="Times New Roman" w:eastAsiaTheme="minorEastAsia" w:hAnsi="Times New Roman" w:cs="Times New Roman"/>
              <w:b/>
              <w:noProof/>
              <w:sz w:val="24"/>
              <w:szCs w:val="24"/>
              <w:lang w:val="id-ID" w:eastAsia="id-ID"/>
            </w:rPr>
          </w:pPr>
          <w:hyperlink w:anchor="_Toc113440000" w:history="1">
            <w:r w:rsidR="00EB56C5" w:rsidRPr="00EB56C5">
              <w:rPr>
                <w:rStyle w:val="Hyperlink"/>
                <w:rFonts w:ascii="Times New Roman" w:hAnsi="Times New Roman" w:cs="Times New Roman"/>
                <w:b/>
                <w:noProof/>
                <w:sz w:val="24"/>
                <w:szCs w:val="24"/>
              </w:rPr>
              <w:t>DAFTAR ISI</w:t>
            </w:r>
            <w:r w:rsidR="00EB56C5" w:rsidRPr="00EB56C5">
              <w:rPr>
                <w:rFonts w:ascii="Times New Roman" w:hAnsi="Times New Roman" w:cs="Times New Roman"/>
                <w:b/>
                <w:noProof/>
                <w:webHidden/>
                <w:sz w:val="24"/>
                <w:szCs w:val="24"/>
              </w:rPr>
              <w:tab/>
            </w:r>
            <w:r w:rsidR="00EB56C5" w:rsidRPr="00EB56C5">
              <w:rPr>
                <w:rFonts w:ascii="Times New Roman" w:hAnsi="Times New Roman" w:cs="Times New Roman"/>
                <w:b/>
                <w:noProof/>
                <w:webHidden/>
                <w:sz w:val="24"/>
                <w:szCs w:val="24"/>
              </w:rPr>
              <w:fldChar w:fldCharType="begin"/>
            </w:r>
            <w:r w:rsidR="00EB56C5" w:rsidRPr="00EB56C5">
              <w:rPr>
                <w:rFonts w:ascii="Times New Roman" w:hAnsi="Times New Roman" w:cs="Times New Roman"/>
                <w:b/>
                <w:noProof/>
                <w:webHidden/>
                <w:sz w:val="24"/>
                <w:szCs w:val="24"/>
              </w:rPr>
              <w:instrText xml:space="preserve"> PAGEREF _Toc113440000 \h </w:instrText>
            </w:r>
            <w:r w:rsidR="00EB56C5" w:rsidRPr="00EB56C5">
              <w:rPr>
                <w:rFonts w:ascii="Times New Roman" w:hAnsi="Times New Roman" w:cs="Times New Roman"/>
                <w:b/>
                <w:noProof/>
                <w:webHidden/>
                <w:sz w:val="24"/>
                <w:szCs w:val="24"/>
              </w:rPr>
            </w:r>
            <w:r w:rsidR="00EB56C5" w:rsidRPr="00EB56C5">
              <w:rPr>
                <w:rFonts w:ascii="Times New Roman" w:hAnsi="Times New Roman" w:cs="Times New Roman"/>
                <w:b/>
                <w:noProof/>
                <w:webHidden/>
                <w:sz w:val="24"/>
                <w:szCs w:val="24"/>
              </w:rPr>
              <w:fldChar w:fldCharType="separate"/>
            </w:r>
            <w:r w:rsidR="00136DD3">
              <w:rPr>
                <w:rFonts w:ascii="Times New Roman" w:hAnsi="Times New Roman" w:cs="Times New Roman"/>
                <w:b/>
                <w:noProof/>
                <w:webHidden/>
                <w:sz w:val="24"/>
                <w:szCs w:val="24"/>
              </w:rPr>
              <w:t>vi</w:t>
            </w:r>
            <w:r w:rsidR="00EB56C5" w:rsidRPr="00EB56C5">
              <w:rPr>
                <w:rFonts w:ascii="Times New Roman" w:hAnsi="Times New Roman" w:cs="Times New Roman"/>
                <w:b/>
                <w:noProof/>
                <w:webHidden/>
                <w:sz w:val="24"/>
                <w:szCs w:val="24"/>
              </w:rPr>
              <w:fldChar w:fldCharType="end"/>
            </w:r>
          </w:hyperlink>
        </w:p>
        <w:p w14:paraId="32E3F054" w14:textId="5644CB3F" w:rsidR="00EB56C5" w:rsidRPr="00EB56C5" w:rsidRDefault="00C03F43" w:rsidP="00EB56C5">
          <w:pPr>
            <w:pStyle w:val="TOC1"/>
            <w:tabs>
              <w:tab w:val="right" w:leader="dot" w:pos="7927"/>
            </w:tabs>
            <w:spacing w:line="240" w:lineRule="auto"/>
            <w:rPr>
              <w:rFonts w:ascii="Times New Roman" w:eastAsiaTheme="minorEastAsia" w:hAnsi="Times New Roman" w:cs="Times New Roman"/>
              <w:b/>
              <w:noProof/>
              <w:sz w:val="24"/>
              <w:szCs w:val="24"/>
              <w:lang w:val="id-ID" w:eastAsia="id-ID"/>
            </w:rPr>
          </w:pPr>
          <w:hyperlink w:anchor="_Toc113440001" w:history="1">
            <w:r w:rsidR="00EB56C5" w:rsidRPr="00EB56C5">
              <w:rPr>
                <w:rStyle w:val="Hyperlink"/>
                <w:rFonts w:ascii="Times New Roman" w:hAnsi="Times New Roman" w:cs="Times New Roman"/>
                <w:b/>
                <w:noProof/>
                <w:sz w:val="24"/>
                <w:szCs w:val="24"/>
              </w:rPr>
              <w:t>DAFTAR TABEL</w:t>
            </w:r>
            <w:r w:rsidR="00EB56C5" w:rsidRPr="00EB56C5">
              <w:rPr>
                <w:rFonts w:ascii="Times New Roman" w:hAnsi="Times New Roman" w:cs="Times New Roman"/>
                <w:b/>
                <w:noProof/>
                <w:webHidden/>
                <w:sz w:val="24"/>
                <w:szCs w:val="24"/>
              </w:rPr>
              <w:tab/>
            </w:r>
            <w:r w:rsidR="00EB56C5" w:rsidRPr="00EB56C5">
              <w:rPr>
                <w:rFonts w:ascii="Times New Roman" w:hAnsi="Times New Roman" w:cs="Times New Roman"/>
                <w:b/>
                <w:noProof/>
                <w:webHidden/>
                <w:sz w:val="24"/>
                <w:szCs w:val="24"/>
              </w:rPr>
              <w:fldChar w:fldCharType="begin"/>
            </w:r>
            <w:r w:rsidR="00EB56C5" w:rsidRPr="00EB56C5">
              <w:rPr>
                <w:rFonts w:ascii="Times New Roman" w:hAnsi="Times New Roman" w:cs="Times New Roman"/>
                <w:b/>
                <w:noProof/>
                <w:webHidden/>
                <w:sz w:val="24"/>
                <w:szCs w:val="24"/>
              </w:rPr>
              <w:instrText xml:space="preserve"> PAGEREF _Toc113440001 \h </w:instrText>
            </w:r>
            <w:r w:rsidR="00EB56C5" w:rsidRPr="00EB56C5">
              <w:rPr>
                <w:rFonts w:ascii="Times New Roman" w:hAnsi="Times New Roman" w:cs="Times New Roman"/>
                <w:b/>
                <w:noProof/>
                <w:webHidden/>
                <w:sz w:val="24"/>
                <w:szCs w:val="24"/>
              </w:rPr>
            </w:r>
            <w:r w:rsidR="00EB56C5" w:rsidRPr="00EB56C5">
              <w:rPr>
                <w:rFonts w:ascii="Times New Roman" w:hAnsi="Times New Roman" w:cs="Times New Roman"/>
                <w:b/>
                <w:noProof/>
                <w:webHidden/>
                <w:sz w:val="24"/>
                <w:szCs w:val="24"/>
              </w:rPr>
              <w:fldChar w:fldCharType="separate"/>
            </w:r>
            <w:r w:rsidR="00136DD3">
              <w:rPr>
                <w:rFonts w:ascii="Times New Roman" w:hAnsi="Times New Roman" w:cs="Times New Roman"/>
                <w:b/>
                <w:noProof/>
                <w:webHidden/>
                <w:sz w:val="24"/>
                <w:szCs w:val="24"/>
              </w:rPr>
              <w:t>ix</w:t>
            </w:r>
            <w:r w:rsidR="00EB56C5" w:rsidRPr="00EB56C5">
              <w:rPr>
                <w:rFonts w:ascii="Times New Roman" w:hAnsi="Times New Roman" w:cs="Times New Roman"/>
                <w:b/>
                <w:noProof/>
                <w:webHidden/>
                <w:sz w:val="24"/>
                <w:szCs w:val="24"/>
              </w:rPr>
              <w:fldChar w:fldCharType="end"/>
            </w:r>
          </w:hyperlink>
        </w:p>
        <w:p w14:paraId="6D878A40" w14:textId="5021375D" w:rsidR="00EB56C5" w:rsidRPr="00EB56C5" w:rsidRDefault="00C03F43" w:rsidP="00EB56C5">
          <w:pPr>
            <w:pStyle w:val="TOC1"/>
            <w:tabs>
              <w:tab w:val="right" w:leader="dot" w:pos="7927"/>
            </w:tabs>
            <w:spacing w:line="240" w:lineRule="auto"/>
            <w:rPr>
              <w:rFonts w:ascii="Times New Roman" w:eastAsiaTheme="minorEastAsia" w:hAnsi="Times New Roman" w:cs="Times New Roman"/>
              <w:b/>
              <w:noProof/>
              <w:sz w:val="24"/>
              <w:szCs w:val="24"/>
              <w:lang w:val="id-ID" w:eastAsia="id-ID"/>
            </w:rPr>
          </w:pPr>
          <w:hyperlink w:anchor="_Toc113440002" w:history="1">
            <w:r w:rsidR="00EB56C5" w:rsidRPr="00EB56C5">
              <w:rPr>
                <w:rStyle w:val="Hyperlink"/>
                <w:rFonts w:ascii="Times New Roman" w:hAnsi="Times New Roman" w:cs="Times New Roman"/>
                <w:b/>
                <w:noProof/>
                <w:sz w:val="24"/>
                <w:szCs w:val="24"/>
              </w:rPr>
              <w:t>DAFTAR GAMBAR</w:t>
            </w:r>
            <w:r w:rsidR="00EB56C5" w:rsidRPr="00EB56C5">
              <w:rPr>
                <w:rFonts w:ascii="Times New Roman" w:hAnsi="Times New Roman" w:cs="Times New Roman"/>
                <w:b/>
                <w:noProof/>
                <w:webHidden/>
                <w:sz w:val="24"/>
                <w:szCs w:val="24"/>
              </w:rPr>
              <w:tab/>
            </w:r>
            <w:r w:rsidR="00EB56C5" w:rsidRPr="00EB56C5">
              <w:rPr>
                <w:rFonts w:ascii="Times New Roman" w:hAnsi="Times New Roman" w:cs="Times New Roman"/>
                <w:b/>
                <w:noProof/>
                <w:webHidden/>
                <w:sz w:val="24"/>
                <w:szCs w:val="24"/>
              </w:rPr>
              <w:fldChar w:fldCharType="begin"/>
            </w:r>
            <w:r w:rsidR="00EB56C5" w:rsidRPr="00EB56C5">
              <w:rPr>
                <w:rFonts w:ascii="Times New Roman" w:hAnsi="Times New Roman" w:cs="Times New Roman"/>
                <w:b/>
                <w:noProof/>
                <w:webHidden/>
                <w:sz w:val="24"/>
                <w:szCs w:val="24"/>
              </w:rPr>
              <w:instrText xml:space="preserve"> PAGEREF _Toc113440002 \h </w:instrText>
            </w:r>
            <w:r w:rsidR="00EB56C5" w:rsidRPr="00EB56C5">
              <w:rPr>
                <w:rFonts w:ascii="Times New Roman" w:hAnsi="Times New Roman" w:cs="Times New Roman"/>
                <w:b/>
                <w:noProof/>
                <w:webHidden/>
                <w:sz w:val="24"/>
                <w:szCs w:val="24"/>
              </w:rPr>
            </w:r>
            <w:r w:rsidR="00EB56C5" w:rsidRPr="00EB56C5">
              <w:rPr>
                <w:rFonts w:ascii="Times New Roman" w:hAnsi="Times New Roman" w:cs="Times New Roman"/>
                <w:b/>
                <w:noProof/>
                <w:webHidden/>
                <w:sz w:val="24"/>
                <w:szCs w:val="24"/>
              </w:rPr>
              <w:fldChar w:fldCharType="separate"/>
            </w:r>
            <w:r w:rsidR="00136DD3">
              <w:rPr>
                <w:rFonts w:ascii="Times New Roman" w:hAnsi="Times New Roman" w:cs="Times New Roman"/>
                <w:b/>
                <w:noProof/>
                <w:webHidden/>
                <w:sz w:val="24"/>
                <w:szCs w:val="24"/>
              </w:rPr>
              <w:t>x</w:t>
            </w:r>
            <w:r w:rsidR="00EB56C5" w:rsidRPr="00EB56C5">
              <w:rPr>
                <w:rFonts w:ascii="Times New Roman" w:hAnsi="Times New Roman" w:cs="Times New Roman"/>
                <w:b/>
                <w:noProof/>
                <w:webHidden/>
                <w:sz w:val="24"/>
                <w:szCs w:val="24"/>
              </w:rPr>
              <w:fldChar w:fldCharType="end"/>
            </w:r>
          </w:hyperlink>
        </w:p>
        <w:p w14:paraId="03CF9AE3" w14:textId="7B2E24A2" w:rsidR="00EB56C5" w:rsidRPr="00EB56C5" w:rsidRDefault="00C03F43" w:rsidP="00EB56C5">
          <w:pPr>
            <w:pStyle w:val="TOC1"/>
            <w:tabs>
              <w:tab w:val="right" w:leader="dot" w:pos="7927"/>
            </w:tabs>
            <w:spacing w:line="240" w:lineRule="auto"/>
            <w:rPr>
              <w:rFonts w:ascii="Times New Roman" w:eastAsiaTheme="minorEastAsia" w:hAnsi="Times New Roman" w:cs="Times New Roman"/>
              <w:b/>
              <w:noProof/>
              <w:sz w:val="24"/>
              <w:szCs w:val="24"/>
              <w:lang w:val="id-ID" w:eastAsia="id-ID"/>
            </w:rPr>
          </w:pPr>
          <w:hyperlink w:anchor="_Toc113440003" w:history="1">
            <w:r w:rsidR="00EB56C5" w:rsidRPr="00EB56C5">
              <w:rPr>
                <w:rStyle w:val="Hyperlink"/>
                <w:rFonts w:ascii="Times New Roman" w:hAnsi="Times New Roman" w:cs="Times New Roman"/>
                <w:b/>
                <w:noProof/>
                <w:sz w:val="24"/>
                <w:szCs w:val="24"/>
              </w:rPr>
              <w:t>DAFTAR LAMPIRAN</w:t>
            </w:r>
            <w:r w:rsidR="00EB56C5" w:rsidRPr="00EB56C5">
              <w:rPr>
                <w:rFonts w:ascii="Times New Roman" w:hAnsi="Times New Roman" w:cs="Times New Roman"/>
                <w:b/>
                <w:noProof/>
                <w:webHidden/>
                <w:sz w:val="24"/>
                <w:szCs w:val="24"/>
              </w:rPr>
              <w:tab/>
            </w:r>
            <w:r w:rsidR="00EB56C5" w:rsidRPr="00EB56C5">
              <w:rPr>
                <w:rFonts w:ascii="Times New Roman" w:hAnsi="Times New Roman" w:cs="Times New Roman"/>
                <w:b/>
                <w:noProof/>
                <w:webHidden/>
                <w:sz w:val="24"/>
                <w:szCs w:val="24"/>
              </w:rPr>
              <w:fldChar w:fldCharType="begin"/>
            </w:r>
            <w:r w:rsidR="00EB56C5" w:rsidRPr="00EB56C5">
              <w:rPr>
                <w:rFonts w:ascii="Times New Roman" w:hAnsi="Times New Roman" w:cs="Times New Roman"/>
                <w:b/>
                <w:noProof/>
                <w:webHidden/>
                <w:sz w:val="24"/>
                <w:szCs w:val="24"/>
              </w:rPr>
              <w:instrText xml:space="preserve"> PAGEREF _Toc113440003 \h </w:instrText>
            </w:r>
            <w:r w:rsidR="00EB56C5" w:rsidRPr="00EB56C5">
              <w:rPr>
                <w:rFonts w:ascii="Times New Roman" w:hAnsi="Times New Roman" w:cs="Times New Roman"/>
                <w:b/>
                <w:noProof/>
                <w:webHidden/>
                <w:sz w:val="24"/>
                <w:szCs w:val="24"/>
              </w:rPr>
            </w:r>
            <w:r w:rsidR="00EB56C5" w:rsidRPr="00EB56C5">
              <w:rPr>
                <w:rFonts w:ascii="Times New Roman" w:hAnsi="Times New Roman" w:cs="Times New Roman"/>
                <w:b/>
                <w:noProof/>
                <w:webHidden/>
                <w:sz w:val="24"/>
                <w:szCs w:val="24"/>
              </w:rPr>
              <w:fldChar w:fldCharType="separate"/>
            </w:r>
            <w:r w:rsidR="00136DD3">
              <w:rPr>
                <w:rFonts w:ascii="Times New Roman" w:hAnsi="Times New Roman" w:cs="Times New Roman"/>
                <w:b/>
                <w:noProof/>
                <w:webHidden/>
                <w:sz w:val="24"/>
                <w:szCs w:val="24"/>
              </w:rPr>
              <w:t>xi</w:t>
            </w:r>
            <w:r w:rsidR="00EB56C5" w:rsidRPr="00EB56C5">
              <w:rPr>
                <w:rFonts w:ascii="Times New Roman" w:hAnsi="Times New Roman" w:cs="Times New Roman"/>
                <w:b/>
                <w:noProof/>
                <w:webHidden/>
                <w:sz w:val="24"/>
                <w:szCs w:val="24"/>
              </w:rPr>
              <w:fldChar w:fldCharType="end"/>
            </w:r>
          </w:hyperlink>
        </w:p>
        <w:p w14:paraId="4E759DA7" w14:textId="4A945A63" w:rsidR="00EB56C5" w:rsidRPr="00EB56C5" w:rsidRDefault="00C03F43" w:rsidP="00EB56C5">
          <w:pPr>
            <w:pStyle w:val="TOC1"/>
            <w:tabs>
              <w:tab w:val="right" w:leader="dot" w:pos="7927"/>
            </w:tabs>
            <w:spacing w:line="240" w:lineRule="auto"/>
            <w:rPr>
              <w:rFonts w:ascii="Times New Roman" w:eastAsiaTheme="minorEastAsia" w:hAnsi="Times New Roman" w:cs="Times New Roman"/>
              <w:b/>
              <w:noProof/>
              <w:sz w:val="24"/>
              <w:szCs w:val="24"/>
              <w:lang w:val="id-ID" w:eastAsia="id-ID"/>
            </w:rPr>
          </w:pPr>
          <w:hyperlink w:anchor="_Toc113440004" w:history="1">
            <w:r w:rsidR="00EB56C5" w:rsidRPr="00EB56C5">
              <w:rPr>
                <w:rStyle w:val="Hyperlink"/>
                <w:rFonts w:ascii="Times New Roman" w:hAnsi="Times New Roman" w:cs="Times New Roman"/>
                <w:b/>
                <w:noProof/>
                <w:sz w:val="24"/>
                <w:szCs w:val="24"/>
              </w:rPr>
              <w:t>ABSTRAK</w:t>
            </w:r>
            <w:r w:rsidR="00EB56C5" w:rsidRPr="00EB56C5">
              <w:rPr>
                <w:rFonts w:ascii="Times New Roman" w:hAnsi="Times New Roman" w:cs="Times New Roman"/>
                <w:b/>
                <w:noProof/>
                <w:webHidden/>
                <w:sz w:val="24"/>
                <w:szCs w:val="24"/>
              </w:rPr>
              <w:tab/>
            </w:r>
            <w:r w:rsidR="00EB56C5" w:rsidRPr="00EB56C5">
              <w:rPr>
                <w:rFonts w:ascii="Times New Roman" w:hAnsi="Times New Roman" w:cs="Times New Roman"/>
                <w:b/>
                <w:noProof/>
                <w:webHidden/>
                <w:sz w:val="24"/>
                <w:szCs w:val="24"/>
              </w:rPr>
              <w:fldChar w:fldCharType="begin"/>
            </w:r>
            <w:r w:rsidR="00EB56C5" w:rsidRPr="00EB56C5">
              <w:rPr>
                <w:rFonts w:ascii="Times New Roman" w:hAnsi="Times New Roman" w:cs="Times New Roman"/>
                <w:b/>
                <w:noProof/>
                <w:webHidden/>
                <w:sz w:val="24"/>
                <w:szCs w:val="24"/>
              </w:rPr>
              <w:instrText xml:space="preserve"> PAGEREF _Toc113440004 \h </w:instrText>
            </w:r>
            <w:r w:rsidR="00EB56C5" w:rsidRPr="00EB56C5">
              <w:rPr>
                <w:rFonts w:ascii="Times New Roman" w:hAnsi="Times New Roman" w:cs="Times New Roman"/>
                <w:b/>
                <w:noProof/>
                <w:webHidden/>
                <w:sz w:val="24"/>
                <w:szCs w:val="24"/>
              </w:rPr>
            </w:r>
            <w:r w:rsidR="00EB56C5" w:rsidRPr="00EB56C5">
              <w:rPr>
                <w:rFonts w:ascii="Times New Roman" w:hAnsi="Times New Roman" w:cs="Times New Roman"/>
                <w:b/>
                <w:noProof/>
                <w:webHidden/>
                <w:sz w:val="24"/>
                <w:szCs w:val="24"/>
              </w:rPr>
              <w:fldChar w:fldCharType="separate"/>
            </w:r>
            <w:r w:rsidR="00136DD3">
              <w:rPr>
                <w:rFonts w:ascii="Times New Roman" w:hAnsi="Times New Roman" w:cs="Times New Roman"/>
                <w:b/>
                <w:noProof/>
                <w:webHidden/>
                <w:sz w:val="24"/>
                <w:szCs w:val="24"/>
              </w:rPr>
              <w:t>xii</w:t>
            </w:r>
            <w:r w:rsidR="00EB56C5" w:rsidRPr="00EB56C5">
              <w:rPr>
                <w:rFonts w:ascii="Times New Roman" w:hAnsi="Times New Roman" w:cs="Times New Roman"/>
                <w:b/>
                <w:noProof/>
                <w:webHidden/>
                <w:sz w:val="24"/>
                <w:szCs w:val="24"/>
              </w:rPr>
              <w:fldChar w:fldCharType="end"/>
            </w:r>
          </w:hyperlink>
        </w:p>
        <w:p w14:paraId="29611208" w14:textId="78DBA0DB" w:rsidR="00EB56C5" w:rsidRPr="00EB56C5" w:rsidRDefault="00C03F43" w:rsidP="00EB56C5">
          <w:pPr>
            <w:pStyle w:val="TOC1"/>
            <w:tabs>
              <w:tab w:val="right" w:leader="dot" w:pos="7927"/>
            </w:tabs>
            <w:spacing w:line="240" w:lineRule="auto"/>
            <w:rPr>
              <w:rFonts w:ascii="Times New Roman" w:eastAsiaTheme="minorEastAsia" w:hAnsi="Times New Roman" w:cs="Times New Roman"/>
              <w:b/>
              <w:noProof/>
              <w:sz w:val="24"/>
              <w:szCs w:val="24"/>
              <w:lang w:val="id-ID" w:eastAsia="id-ID"/>
            </w:rPr>
          </w:pPr>
          <w:hyperlink w:anchor="_Toc113440005" w:history="1">
            <w:r w:rsidR="00EB56C5" w:rsidRPr="00EB56C5">
              <w:rPr>
                <w:rStyle w:val="Hyperlink"/>
                <w:rFonts w:ascii="Times New Roman" w:hAnsi="Times New Roman" w:cs="Times New Roman"/>
                <w:b/>
                <w:noProof/>
                <w:sz w:val="24"/>
                <w:szCs w:val="24"/>
              </w:rPr>
              <w:t>BAB I</w:t>
            </w:r>
            <w:r w:rsidR="00EB56C5">
              <w:rPr>
                <w:rStyle w:val="Hyperlink"/>
                <w:rFonts w:ascii="Times New Roman" w:hAnsi="Times New Roman" w:cs="Times New Roman"/>
                <w:b/>
                <w:noProof/>
                <w:sz w:val="24"/>
                <w:szCs w:val="24"/>
                <w:lang w:val="id-ID"/>
              </w:rPr>
              <w:t xml:space="preserve"> PENDAHULUAN</w:t>
            </w:r>
            <w:r w:rsidR="00EB56C5" w:rsidRPr="00EB56C5">
              <w:rPr>
                <w:rFonts w:ascii="Times New Roman" w:hAnsi="Times New Roman" w:cs="Times New Roman"/>
                <w:b/>
                <w:noProof/>
                <w:webHidden/>
                <w:sz w:val="24"/>
                <w:szCs w:val="24"/>
              </w:rPr>
              <w:tab/>
            </w:r>
            <w:r w:rsidR="00EB56C5" w:rsidRPr="00EB56C5">
              <w:rPr>
                <w:rFonts w:ascii="Times New Roman" w:hAnsi="Times New Roman" w:cs="Times New Roman"/>
                <w:b/>
                <w:noProof/>
                <w:webHidden/>
                <w:sz w:val="24"/>
                <w:szCs w:val="24"/>
              </w:rPr>
              <w:fldChar w:fldCharType="begin"/>
            </w:r>
            <w:r w:rsidR="00EB56C5" w:rsidRPr="00EB56C5">
              <w:rPr>
                <w:rFonts w:ascii="Times New Roman" w:hAnsi="Times New Roman" w:cs="Times New Roman"/>
                <w:b/>
                <w:noProof/>
                <w:webHidden/>
                <w:sz w:val="24"/>
                <w:szCs w:val="24"/>
              </w:rPr>
              <w:instrText xml:space="preserve"> PAGEREF _Toc113440005 \h </w:instrText>
            </w:r>
            <w:r w:rsidR="00EB56C5" w:rsidRPr="00EB56C5">
              <w:rPr>
                <w:rFonts w:ascii="Times New Roman" w:hAnsi="Times New Roman" w:cs="Times New Roman"/>
                <w:b/>
                <w:noProof/>
                <w:webHidden/>
                <w:sz w:val="24"/>
                <w:szCs w:val="24"/>
              </w:rPr>
            </w:r>
            <w:r w:rsidR="00EB56C5" w:rsidRPr="00EB56C5">
              <w:rPr>
                <w:rFonts w:ascii="Times New Roman" w:hAnsi="Times New Roman" w:cs="Times New Roman"/>
                <w:b/>
                <w:noProof/>
                <w:webHidden/>
                <w:sz w:val="24"/>
                <w:szCs w:val="24"/>
              </w:rPr>
              <w:fldChar w:fldCharType="separate"/>
            </w:r>
            <w:r w:rsidR="00136DD3">
              <w:rPr>
                <w:rFonts w:ascii="Times New Roman" w:hAnsi="Times New Roman" w:cs="Times New Roman"/>
                <w:b/>
                <w:noProof/>
                <w:webHidden/>
                <w:sz w:val="24"/>
                <w:szCs w:val="24"/>
              </w:rPr>
              <w:t>1</w:t>
            </w:r>
            <w:r w:rsidR="00EB56C5" w:rsidRPr="00EB56C5">
              <w:rPr>
                <w:rFonts w:ascii="Times New Roman" w:hAnsi="Times New Roman" w:cs="Times New Roman"/>
                <w:b/>
                <w:noProof/>
                <w:webHidden/>
                <w:sz w:val="24"/>
                <w:szCs w:val="24"/>
              </w:rPr>
              <w:fldChar w:fldCharType="end"/>
            </w:r>
          </w:hyperlink>
        </w:p>
        <w:p w14:paraId="0BFD740F" w14:textId="646BC92E" w:rsidR="00EB56C5" w:rsidRPr="00EB56C5" w:rsidRDefault="00C03F43" w:rsidP="00EB56C5">
          <w:pPr>
            <w:pStyle w:val="TOC2"/>
            <w:tabs>
              <w:tab w:val="left" w:pos="880"/>
              <w:tab w:val="right" w:leader="dot" w:pos="7927"/>
            </w:tabs>
            <w:spacing w:line="240" w:lineRule="auto"/>
            <w:rPr>
              <w:rFonts w:ascii="Times New Roman" w:eastAsiaTheme="minorEastAsia" w:hAnsi="Times New Roman" w:cs="Times New Roman"/>
              <w:b/>
              <w:noProof/>
              <w:sz w:val="24"/>
              <w:szCs w:val="24"/>
              <w:lang w:val="id-ID" w:eastAsia="id-ID"/>
            </w:rPr>
          </w:pPr>
          <w:hyperlink w:anchor="_Toc113440007" w:history="1">
            <w:r w:rsidR="00EB56C5" w:rsidRPr="00EB56C5">
              <w:rPr>
                <w:rStyle w:val="Hyperlink"/>
                <w:rFonts w:ascii="Times New Roman" w:hAnsi="Times New Roman" w:cs="Times New Roman"/>
                <w:b/>
                <w:noProof/>
                <w:sz w:val="24"/>
                <w:szCs w:val="24"/>
              </w:rPr>
              <w:t>1.1.</w:t>
            </w:r>
            <w:r w:rsidR="00EB56C5" w:rsidRPr="00EB56C5">
              <w:rPr>
                <w:rFonts w:ascii="Times New Roman" w:eastAsiaTheme="minorEastAsia" w:hAnsi="Times New Roman" w:cs="Times New Roman"/>
                <w:b/>
                <w:noProof/>
                <w:sz w:val="24"/>
                <w:szCs w:val="24"/>
                <w:lang w:val="id-ID" w:eastAsia="id-ID"/>
              </w:rPr>
              <w:tab/>
            </w:r>
            <w:r w:rsidR="00EB56C5" w:rsidRPr="00EB56C5">
              <w:rPr>
                <w:rStyle w:val="Hyperlink"/>
                <w:rFonts w:ascii="Times New Roman" w:hAnsi="Times New Roman" w:cs="Times New Roman"/>
                <w:b/>
                <w:noProof/>
                <w:sz w:val="24"/>
                <w:szCs w:val="24"/>
              </w:rPr>
              <w:t>Latar Belakang</w:t>
            </w:r>
            <w:r w:rsidR="00EB56C5" w:rsidRPr="00EB56C5">
              <w:rPr>
                <w:rFonts w:ascii="Times New Roman" w:hAnsi="Times New Roman" w:cs="Times New Roman"/>
                <w:b/>
                <w:noProof/>
                <w:webHidden/>
                <w:sz w:val="24"/>
                <w:szCs w:val="24"/>
              </w:rPr>
              <w:tab/>
            </w:r>
            <w:r w:rsidR="00EB56C5" w:rsidRPr="00EB56C5">
              <w:rPr>
                <w:rFonts w:ascii="Times New Roman" w:hAnsi="Times New Roman" w:cs="Times New Roman"/>
                <w:b/>
                <w:noProof/>
                <w:webHidden/>
                <w:sz w:val="24"/>
                <w:szCs w:val="24"/>
              </w:rPr>
              <w:fldChar w:fldCharType="begin"/>
            </w:r>
            <w:r w:rsidR="00EB56C5" w:rsidRPr="00EB56C5">
              <w:rPr>
                <w:rFonts w:ascii="Times New Roman" w:hAnsi="Times New Roman" w:cs="Times New Roman"/>
                <w:b/>
                <w:noProof/>
                <w:webHidden/>
                <w:sz w:val="24"/>
                <w:szCs w:val="24"/>
              </w:rPr>
              <w:instrText xml:space="preserve"> PAGEREF _Toc113440007 \h </w:instrText>
            </w:r>
            <w:r w:rsidR="00EB56C5" w:rsidRPr="00EB56C5">
              <w:rPr>
                <w:rFonts w:ascii="Times New Roman" w:hAnsi="Times New Roman" w:cs="Times New Roman"/>
                <w:b/>
                <w:noProof/>
                <w:webHidden/>
                <w:sz w:val="24"/>
                <w:szCs w:val="24"/>
              </w:rPr>
            </w:r>
            <w:r w:rsidR="00EB56C5" w:rsidRPr="00EB56C5">
              <w:rPr>
                <w:rFonts w:ascii="Times New Roman" w:hAnsi="Times New Roman" w:cs="Times New Roman"/>
                <w:b/>
                <w:noProof/>
                <w:webHidden/>
                <w:sz w:val="24"/>
                <w:szCs w:val="24"/>
              </w:rPr>
              <w:fldChar w:fldCharType="separate"/>
            </w:r>
            <w:r w:rsidR="00136DD3">
              <w:rPr>
                <w:rFonts w:ascii="Times New Roman" w:hAnsi="Times New Roman" w:cs="Times New Roman"/>
                <w:b/>
                <w:noProof/>
                <w:webHidden/>
                <w:sz w:val="24"/>
                <w:szCs w:val="24"/>
              </w:rPr>
              <w:t>1</w:t>
            </w:r>
            <w:r w:rsidR="00EB56C5" w:rsidRPr="00EB56C5">
              <w:rPr>
                <w:rFonts w:ascii="Times New Roman" w:hAnsi="Times New Roman" w:cs="Times New Roman"/>
                <w:b/>
                <w:noProof/>
                <w:webHidden/>
                <w:sz w:val="24"/>
                <w:szCs w:val="24"/>
              </w:rPr>
              <w:fldChar w:fldCharType="end"/>
            </w:r>
          </w:hyperlink>
        </w:p>
        <w:p w14:paraId="155A0AF0" w14:textId="056A1A91" w:rsidR="00EB56C5" w:rsidRPr="00EB56C5" w:rsidRDefault="00C03F43" w:rsidP="00EB56C5">
          <w:pPr>
            <w:pStyle w:val="TOC2"/>
            <w:tabs>
              <w:tab w:val="left" w:pos="880"/>
              <w:tab w:val="right" w:leader="dot" w:pos="7927"/>
            </w:tabs>
            <w:spacing w:line="240" w:lineRule="auto"/>
            <w:rPr>
              <w:rFonts w:ascii="Times New Roman" w:eastAsiaTheme="minorEastAsia" w:hAnsi="Times New Roman" w:cs="Times New Roman"/>
              <w:b/>
              <w:noProof/>
              <w:sz w:val="24"/>
              <w:szCs w:val="24"/>
              <w:lang w:val="id-ID" w:eastAsia="id-ID"/>
            </w:rPr>
          </w:pPr>
          <w:hyperlink w:anchor="_Toc113440008" w:history="1">
            <w:r w:rsidR="00EB56C5" w:rsidRPr="00EB56C5">
              <w:rPr>
                <w:rStyle w:val="Hyperlink"/>
                <w:rFonts w:ascii="Times New Roman" w:hAnsi="Times New Roman" w:cs="Times New Roman"/>
                <w:b/>
                <w:noProof/>
                <w:sz w:val="24"/>
                <w:szCs w:val="24"/>
              </w:rPr>
              <w:t>1.2.</w:t>
            </w:r>
            <w:r w:rsidR="00EB56C5" w:rsidRPr="00EB56C5">
              <w:rPr>
                <w:rFonts w:ascii="Times New Roman" w:eastAsiaTheme="minorEastAsia" w:hAnsi="Times New Roman" w:cs="Times New Roman"/>
                <w:b/>
                <w:noProof/>
                <w:sz w:val="24"/>
                <w:szCs w:val="24"/>
                <w:lang w:val="id-ID" w:eastAsia="id-ID"/>
              </w:rPr>
              <w:tab/>
            </w:r>
            <w:r w:rsidR="00EB56C5" w:rsidRPr="00EB56C5">
              <w:rPr>
                <w:rStyle w:val="Hyperlink"/>
                <w:rFonts w:ascii="Times New Roman" w:hAnsi="Times New Roman" w:cs="Times New Roman"/>
                <w:b/>
                <w:noProof/>
                <w:sz w:val="24"/>
                <w:szCs w:val="24"/>
              </w:rPr>
              <w:t>Identifikasi Masalah</w:t>
            </w:r>
            <w:r w:rsidR="00EB56C5" w:rsidRPr="00EB56C5">
              <w:rPr>
                <w:rFonts w:ascii="Times New Roman" w:hAnsi="Times New Roman" w:cs="Times New Roman"/>
                <w:b/>
                <w:noProof/>
                <w:webHidden/>
                <w:sz w:val="24"/>
                <w:szCs w:val="24"/>
              </w:rPr>
              <w:tab/>
            </w:r>
            <w:r w:rsidR="00EB56C5" w:rsidRPr="00EB56C5">
              <w:rPr>
                <w:rFonts w:ascii="Times New Roman" w:hAnsi="Times New Roman" w:cs="Times New Roman"/>
                <w:b/>
                <w:noProof/>
                <w:webHidden/>
                <w:sz w:val="24"/>
                <w:szCs w:val="24"/>
              </w:rPr>
              <w:fldChar w:fldCharType="begin"/>
            </w:r>
            <w:r w:rsidR="00EB56C5" w:rsidRPr="00EB56C5">
              <w:rPr>
                <w:rFonts w:ascii="Times New Roman" w:hAnsi="Times New Roman" w:cs="Times New Roman"/>
                <w:b/>
                <w:noProof/>
                <w:webHidden/>
                <w:sz w:val="24"/>
                <w:szCs w:val="24"/>
              </w:rPr>
              <w:instrText xml:space="preserve"> PAGEREF _Toc113440008 \h </w:instrText>
            </w:r>
            <w:r w:rsidR="00EB56C5" w:rsidRPr="00EB56C5">
              <w:rPr>
                <w:rFonts w:ascii="Times New Roman" w:hAnsi="Times New Roman" w:cs="Times New Roman"/>
                <w:b/>
                <w:noProof/>
                <w:webHidden/>
                <w:sz w:val="24"/>
                <w:szCs w:val="24"/>
              </w:rPr>
            </w:r>
            <w:r w:rsidR="00EB56C5" w:rsidRPr="00EB56C5">
              <w:rPr>
                <w:rFonts w:ascii="Times New Roman" w:hAnsi="Times New Roman" w:cs="Times New Roman"/>
                <w:b/>
                <w:noProof/>
                <w:webHidden/>
                <w:sz w:val="24"/>
                <w:szCs w:val="24"/>
              </w:rPr>
              <w:fldChar w:fldCharType="separate"/>
            </w:r>
            <w:r w:rsidR="00136DD3">
              <w:rPr>
                <w:rFonts w:ascii="Times New Roman" w:hAnsi="Times New Roman" w:cs="Times New Roman"/>
                <w:b/>
                <w:noProof/>
                <w:webHidden/>
                <w:sz w:val="24"/>
                <w:szCs w:val="24"/>
              </w:rPr>
              <w:t>7</w:t>
            </w:r>
            <w:r w:rsidR="00EB56C5" w:rsidRPr="00EB56C5">
              <w:rPr>
                <w:rFonts w:ascii="Times New Roman" w:hAnsi="Times New Roman" w:cs="Times New Roman"/>
                <w:b/>
                <w:noProof/>
                <w:webHidden/>
                <w:sz w:val="24"/>
                <w:szCs w:val="24"/>
              </w:rPr>
              <w:fldChar w:fldCharType="end"/>
            </w:r>
          </w:hyperlink>
        </w:p>
        <w:p w14:paraId="3A626876" w14:textId="76E27848" w:rsidR="00EB56C5" w:rsidRPr="00EB56C5" w:rsidRDefault="00C03F43" w:rsidP="00EB56C5">
          <w:pPr>
            <w:pStyle w:val="TOC2"/>
            <w:tabs>
              <w:tab w:val="left" w:pos="880"/>
              <w:tab w:val="right" w:leader="dot" w:pos="7927"/>
            </w:tabs>
            <w:spacing w:line="240" w:lineRule="auto"/>
            <w:rPr>
              <w:rFonts w:ascii="Times New Roman" w:eastAsiaTheme="minorEastAsia" w:hAnsi="Times New Roman" w:cs="Times New Roman"/>
              <w:b/>
              <w:noProof/>
              <w:sz w:val="24"/>
              <w:szCs w:val="24"/>
              <w:lang w:val="id-ID" w:eastAsia="id-ID"/>
            </w:rPr>
          </w:pPr>
          <w:hyperlink w:anchor="_Toc113440009" w:history="1">
            <w:r w:rsidR="00EB56C5" w:rsidRPr="00EB56C5">
              <w:rPr>
                <w:rStyle w:val="Hyperlink"/>
                <w:rFonts w:ascii="Times New Roman" w:hAnsi="Times New Roman" w:cs="Times New Roman"/>
                <w:b/>
                <w:noProof/>
                <w:sz w:val="24"/>
                <w:szCs w:val="24"/>
              </w:rPr>
              <w:t>1.3.</w:t>
            </w:r>
            <w:r w:rsidR="00EB56C5" w:rsidRPr="00EB56C5">
              <w:rPr>
                <w:rFonts w:ascii="Times New Roman" w:eastAsiaTheme="minorEastAsia" w:hAnsi="Times New Roman" w:cs="Times New Roman"/>
                <w:b/>
                <w:noProof/>
                <w:sz w:val="24"/>
                <w:szCs w:val="24"/>
                <w:lang w:val="id-ID" w:eastAsia="id-ID"/>
              </w:rPr>
              <w:tab/>
            </w:r>
            <w:r w:rsidR="00EB56C5" w:rsidRPr="00EB56C5">
              <w:rPr>
                <w:rStyle w:val="Hyperlink"/>
                <w:rFonts w:ascii="Times New Roman" w:hAnsi="Times New Roman" w:cs="Times New Roman"/>
                <w:b/>
                <w:noProof/>
                <w:sz w:val="24"/>
                <w:szCs w:val="24"/>
              </w:rPr>
              <w:t>Rumusan Masalah</w:t>
            </w:r>
            <w:r w:rsidR="00EB56C5" w:rsidRPr="00EB56C5">
              <w:rPr>
                <w:rFonts w:ascii="Times New Roman" w:hAnsi="Times New Roman" w:cs="Times New Roman"/>
                <w:b/>
                <w:noProof/>
                <w:webHidden/>
                <w:sz w:val="24"/>
                <w:szCs w:val="24"/>
              </w:rPr>
              <w:tab/>
            </w:r>
            <w:r w:rsidR="00EB56C5" w:rsidRPr="00EB56C5">
              <w:rPr>
                <w:rFonts w:ascii="Times New Roman" w:hAnsi="Times New Roman" w:cs="Times New Roman"/>
                <w:b/>
                <w:noProof/>
                <w:webHidden/>
                <w:sz w:val="24"/>
                <w:szCs w:val="24"/>
              </w:rPr>
              <w:fldChar w:fldCharType="begin"/>
            </w:r>
            <w:r w:rsidR="00EB56C5" w:rsidRPr="00EB56C5">
              <w:rPr>
                <w:rFonts w:ascii="Times New Roman" w:hAnsi="Times New Roman" w:cs="Times New Roman"/>
                <w:b/>
                <w:noProof/>
                <w:webHidden/>
                <w:sz w:val="24"/>
                <w:szCs w:val="24"/>
              </w:rPr>
              <w:instrText xml:space="preserve"> PAGEREF _Toc113440009 \h </w:instrText>
            </w:r>
            <w:r w:rsidR="00EB56C5" w:rsidRPr="00EB56C5">
              <w:rPr>
                <w:rFonts w:ascii="Times New Roman" w:hAnsi="Times New Roman" w:cs="Times New Roman"/>
                <w:b/>
                <w:noProof/>
                <w:webHidden/>
                <w:sz w:val="24"/>
                <w:szCs w:val="24"/>
              </w:rPr>
            </w:r>
            <w:r w:rsidR="00EB56C5" w:rsidRPr="00EB56C5">
              <w:rPr>
                <w:rFonts w:ascii="Times New Roman" w:hAnsi="Times New Roman" w:cs="Times New Roman"/>
                <w:b/>
                <w:noProof/>
                <w:webHidden/>
                <w:sz w:val="24"/>
                <w:szCs w:val="24"/>
              </w:rPr>
              <w:fldChar w:fldCharType="separate"/>
            </w:r>
            <w:r w:rsidR="00136DD3">
              <w:rPr>
                <w:rFonts w:ascii="Times New Roman" w:hAnsi="Times New Roman" w:cs="Times New Roman"/>
                <w:b/>
                <w:noProof/>
                <w:webHidden/>
                <w:sz w:val="24"/>
                <w:szCs w:val="24"/>
              </w:rPr>
              <w:t>8</w:t>
            </w:r>
            <w:r w:rsidR="00EB56C5" w:rsidRPr="00EB56C5">
              <w:rPr>
                <w:rFonts w:ascii="Times New Roman" w:hAnsi="Times New Roman" w:cs="Times New Roman"/>
                <w:b/>
                <w:noProof/>
                <w:webHidden/>
                <w:sz w:val="24"/>
                <w:szCs w:val="24"/>
              </w:rPr>
              <w:fldChar w:fldCharType="end"/>
            </w:r>
          </w:hyperlink>
        </w:p>
        <w:p w14:paraId="6C4E5773" w14:textId="18D4AEEB" w:rsidR="00EB56C5" w:rsidRPr="00EB56C5" w:rsidRDefault="00C03F43" w:rsidP="00EB56C5">
          <w:pPr>
            <w:pStyle w:val="TOC2"/>
            <w:tabs>
              <w:tab w:val="left" w:pos="880"/>
              <w:tab w:val="right" w:leader="dot" w:pos="7927"/>
            </w:tabs>
            <w:spacing w:line="240" w:lineRule="auto"/>
            <w:rPr>
              <w:rFonts w:ascii="Times New Roman" w:eastAsiaTheme="minorEastAsia" w:hAnsi="Times New Roman" w:cs="Times New Roman"/>
              <w:b/>
              <w:noProof/>
              <w:sz w:val="24"/>
              <w:szCs w:val="24"/>
              <w:lang w:val="id-ID" w:eastAsia="id-ID"/>
            </w:rPr>
          </w:pPr>
          <w:hyperlink w:anchor="_Toc113440010" w:history="1">
            <w:r w:rsidR="00EB56C5" w:rsidRPr="00EB56C5">
              <w:rPr>
                <w:rStyle w:val="Hyperlink"/>
                <w:rFonts w:ascii="Times New Roman" w:hAnsi="Times New Roman" w:cs="Times New Roman"/>
                <w:b/>
                <w:noProof/>
                <w:sz w:val="24"/>
                <w:szCs w:val="24"/>
              </w:rPr>
              <w:t>1.4.</w:t>
            </w:r>
            <w:r w:rsidR="00EB56C5" w:rsidRPr="00EB56C5">
              <w:rPr>
                <w:rFonts w:ascii="Times New Roman" w:eastAsiaTheme="minorEastAsia" w:hAnsi="Times New Roman" w:cs="Times New Roman"/>
                <w:b/>
                <w:noProof/>
                <w:sz w:val="24"/>
                <w:szCs w:val="24"/>
                <w:lang w:val="id-ID" w:eastAsia="id-ID"/>
              </w:rPr>
              <w:tab/>
            </w:r>
            <w:r w:rsidR="00EB56C5" w:rsidRPr="00EB56C5">
              <w:rPr>
                <w:rStyle w:val="Hyperlink"/>
                <w:rFonts w:ascii="Times New Roman" w:hAnsi="Times New Roman" w:cs="Times New Roman"/>
                <w:b/>
                <w:noProof/>
                <w:sz w:val="24"/>
                <w:szCs w:val="24"/>
              </w:rPr>
              <w:t>Tujuan Penelitian</w:t>
            </w:r>
            <w:r w:rsidR="00EB56C5" w:rsidRPr="00EB56C5">
              <w:rPr>
                <w:rFonts w:ascii="Times New Roman" w:hAnsi="Times New Roman" w:cs="Times New Roman"/>
                <w:b/>
                <w:noProof/>
                <w:webHidden/>
                <w:sz w:val="24"/>
                <w:szCs w:val="24"/>
              </w:rPr>
              <w:tab/>
            </w:r>
            <w:r w:rsidR="00EB56C5" w:rsidRPr="00EB56C5">
              <w:rPr>
                <w:rFonts w:ascii="Times New Roman" w:hAnsi="Times New Roman" w:cs="Times New Roman"/>
                <w:b/>
                <w:noProof/>
                <w:webHidden/>
                <w:sz w:val="24"/>
                <w:szCs w:val="24"/>
              </w:rPr>
              <w:fldChar w:fldCharType="begin"/>
            </w:r>
            <w:r w:rsidR="00EB56C5" w:rsidRPr="00EB56C5">
              <w:rPr>
                <w:rFonts w:ascii="Times New Roman" w:hAnsi="Times New Roman" w:cs="Times New Roman"/>
                <w:b/>
                <w:noProof/>
                <w:webHidden/>
                <w:sz w:val="24"/>
                <w:szCs w:val="24"/>
              </w:rPr>
              <w:instrText xml:space="preserve"> PAGEREF _Toc113440010 \h </w:instrText>
            </w:r>
            <w:r w:rsidR="00EB56C5" w:rsidRPr="00EB56C5">
              <w:rPr>
                <w:rFonts w:ascii="Times New Roman" w:hAnsi="Times New Roman" w:cs="Times New Roman"/>
                <w:b/>
                <w:noProof/>
                <w:webHidden/>
                <w:sz w:val="24"/>
                <w:szCs w:val="24"/>
              </w:rPr>
            </w:r>
            <w:r w:rsidR="00EB56C5" w:rsidRPr="00EB56C5">
              <w:rPr>
                <w:rFonts w:ascii="Times New Roman" w:hAnsi="Times New Roman" w:cs="Times New Roman"/>
                <w:b/>
                <w:noProof/>
                <w:webHidden/>
                <w:sz w:val="24"/>
                <w:szCs w:val="24"/>
              </w:rPr>
              <w:fldChar w:fldCharType="separate"/>
            </w:r>
            <w:r w:rsidR="00136DD3">
              <w:rPr>
                <w:rFonts w:ascii="Times New Roman" w:hAnsi="Times New Roman" w:cs="Times New Roman"/>
                <w:b/>
                <w:noProof/>
                <w:webHidden/>
                <w:sz w:val="24"/>
                <w:szCs w:val="24"/>
              </w:rPr>
              <w:t>8</w:t>
            </w:r>
            <w:r w:rsidR="00EB56C5" w:rsidRPr="00EB56C5">
              <w:rPr>
                <w:rFonts w:ascii="Times New Roman" w:hAnsi="Times New Roman" w:cs="Times New Roman"/>
                <w:b/>
                <w:noProof/>
                <w:webHidden/>
                <w:sz w:val="24"/>
                <w:szCs w:val="24"/>
              </w:rPr>
              <w:fldChar w:fldCharType="end"/>
            </w:r>
          </w:hyperlink>
        </w:p>
        <w:p w14:paraId="147DB5CA" w14:textId="1F6302EA" w:rsidR="00EB56C5" w:rsidRPr="00EB56C5" w:rsidRDefault="00C03F43" w:rsidP="00EB56C5">
          <w:pPr>
            <w:pStyle w:val="TOC2"/>
            <w:tabs>
              <w:tab w:val="left" w:pos="880"/>
              <w:tab w:val="right" w:leader="dot" w:pos="7927"/>
            </w:tabs>
            <w:spacing w:line="240" w:lineRule="auto"/>
            <w:rPr>
              <w:rFonts w:ascii="Times New Roman" w:eastAsiaTheme="minorEastAsia" w:hAnsi="Times New Roman" w:cs="Times New Roman"/>
              <w:b/>
              <w:noProof/>
              <w:sz w:val="24"/>
              <w:szCs w:val="24"/>
              <w:lang w:val="id-ID" w:eastAsia="id-ID"/>
            </w:rPr>
          </w:pPr>
          <w:hyperlink w:anchor="_Toc113440011" w:history="1">
            <w:r w:rsidR="00EB56C5" w:rsidRPr="00EB56C5">
              <w:rPr>
                <w:rStyle w:val="Hyperlink"/>
                <w:rFonts w:ascii="Times New Roman" w:hAnsi="Times New Roman" w:cs="Times New Roman"/>
                <w:b/>
                <w:noProof/>
                <w:sz w:val="24"/>
                <w:szCs w:val="24"/>
              </w:rPr>
              <w:t>1.5.</w:t>
            </w:r>
            <w:r w:rsidR="00EB56C5" w:rsidRPr="00EB56C5">
              <w:rPr>
                <w:rFonts w:ascii="Times New Roman" w:eastAsiaTheme="minorEastAsia" w:hAnsi="Times New Roman" w:cs="Times New Roman"/>
                <w:b/>
                <w:noProof/>
                <w:sz w:val="24"/>
                <w:szCs w:val="24"/>
                <w:lang w:val="id-ID" w:eastAsia="id-ID"/>
              </w:rPr>
              <w:tab/>
            </w:r>
            <w:r w:rsidR="00EB56C5" w:rsidRPr="00EB56C5">
              <w:rPr>
                <w:rStyle w:val="Hyperlink"/>
                <w:rFonts w:ascii="Times New Roman" w:hAnsi="Times New Roman" w:cs="Times New Roman"/>
                <w:b/>
                <w:noProof/>
                <w:sz w:val="24"/>
                <w:szCs w:val="24"/>
              </w:rPr>
              <w:t>Ruang Lingkup Masalah</w:t>
            </w:r>
            <w:r w:rsidR="00EB56C5" w:rsidRPr="00EB56C5">
              <w:rPr>
                <w:rFonts w:ascii="Times New Roman" w:hAnsi="Times New Roman" w:cs="Times New Roman"/>
                <w:b/>
                <w:noProof/>
                <w:webHidden/>
                <w:sz w:val="24"/>
                <w:szCs w:val="24"/>
              </w:rPr>
              <w:tab/>
            </w:r>
            <w:r w:rsidR="00EB56C5" w:rsidRPr="00EB56C5">
              <w:rPr>
                <w:rFonts w:ascii="Times New Roman" w:hAnsi="Times New Roman" w:cs="Times New Roman"/>
                <w:b/>
                <w:noProof/>
                <w:webHidden/>
                <w:sz w:val="24"/>
                <w:szCs w:val="24"/>
              </w:rPr>
              <w:fldChar w:fldCharType="begin"/>
            </w:r>
            <w:r w:rsidR="00EB56C5" w:rsidRPr="00EB56C5">
              <w:rPr>
                <w:rFonts w:ascii="Times New Roman" w:hAnsi="Times New Roman" w:cs="Times New Roman"/>
                <w:b/>
                <w:noProof/>
                <w:webHidden/>
                <w:sz w:val="24"/>
                <w:szCs w:val="24"/>
              </w:rPr>
              <w:instrText xml:space="preserve"> PAGEREF _Toc113440011 \h </w:instrText>
            </w:r>
            <w:r w:rsidR="00EB56C5" w:rsidRPr="00EB56C5">
              <w:rPr>
                <w:rFonts w:ascii="Times New Roman" w:hAnsi="Times New Roman" w:cs="Times New Roman"/>
                <w:b/>
                <w:noProof/>
                <w:webHidden/>
                <w:sz w:val="24"/>
                <w:szCs w:val="24"/>
              </w:rPr>
            </w:r>
            <w:r w:rsidR="00EB56C5" w:rsidRPr="00EB56C5">
              <w:rPr>
                <w:rFonts w:ascii="Times New Roman" w:hAnsi="Times New Roman" w:cs="Times New Roman"/>
                <w:b/>
                <w:noProof/>
                <w:webHidden/>
                <w:sz w:val="24"/>
                <w:szCs w:val="24"/>
              </w:rPr>
              <w:fldChar w:fldCharType="separate"/>
            </w:r>
            <w:r w:rsidR="00136DD3">
              <w:rPr>
                <w:rFonts w:ascii="Times New Roman" w:hAnsi="Times New Roman" w:cs="Times New Roman"/>
                <w:b/>
                <w:noProof/>
                <w:webHidden/>
                <w:sz w:val="24"/>
                <w:szCs w:val="24"/>
              </w:rPr>
              <w:t>8</w:t>
            </w:r>
            <w:r w:rsidR="00EB56C5" w:rsidRPr="00EB56C5">
              <w:rPr>
                <w:rFonts w:ascii="Times New Roman" w:hAnsi="Times New Roman" w:cs="Times New Roman"/>
                <w:b/>
                <w:noProof/>
                <w:webHidden/>
                <w:sz w:val="24"/>
                <w:szCs w:val="24"/>
              </w:rPr>
              <w:fldChar w:fldCharType="end"/>
            </w:r>
          </w:hyperlink>
        </w:p>
        <w:p w14:paraId="35B3C626" w14:textId="00D50661" w:rsidR="00EB56C5" w:rsidRPr="00EB56C5" w:rsidRDefault="00C03F43" w:rsidP="00EB56C5">
          <w:pPr>
            <w:pStyle w:val="TOC2"/>
            <w:tabs>
              <w:tab w:val="left" w:pos="880"/>
              <w:tab w:val="right" w:leader="dot" w:pos="7927"/>
            </w:tabs>
            <w:spacing w:line="240" w:lineRule="auto"/>
            <w:rPr>
              <w:rFonts w:ascii="Times New Roman" w:eastAsiaTheme="minorEastAsia" w:hAnsi="Times New Roman" w:cs="Times New Roman"/>
              <w:b/>
              <w:noProof/>
              <w:sz w:val="24"/>
              <w:szCs w:val="24"/>
              <w:lang w:val="id-ID" w:eastAsia="id-ID"/>
            </w:rPr>
          </w:pPr>
          <w:hyperlink w:anchor="_Toc113440012" w:history="1">
            <w:r w:rsidR="00EB56C5" w:rsidRPr="00EB56C5">
              <w:rPr>
                <w:rStyle w:val="Hyperlink"/>
                <w:rFonts w:ascii="Times New Roman" w:hAnsi="Times New Roman" w:cs="Times New Roman"/>
                <w:b/>
                <w:noProof/>
                <w:sz w:val="24"/>
                <w:szCs w:val="24"/>
              </w:rPr>
              <w:t>1.6.</w:t>
            </w:r>
            <w:r w:rsidR="00EB56C5" w:rsidRPr="00EB56C5">
              <w:rPr>
                <w:rFonts w:ascii="Times New Roman" w:eastAsiaTheme="minorEastAsia" w:hAnsi="Times New Roman" w:cs="Times New Roman"/>
                <w:b/>
                <w:noProof/>
                <w:sz w:val="24"/>
                <w:szCs w:val="24"/>
                <w:lang w:val="id-ID" w:eastAsia="id-ID"/>
              </w:rPr>
              <w:tab/>
            </w:r>
            <w:r w:rsidR="00EB56C5" w:rsidRPr="00EB56C5">
              <w:rPr>
                <w:rStyle w:val="Hyperlink"/>
                <w:rFonts w:ascii="Times New Roman" w:hAnsi="Times New Roman" w:cs="Times New Roman"/>
                <w:b/>
                <w:noProof/>
                <w:sz w:val="24"/>
                <w:szCs w:val="24"/>
              </w:rPr>
              <w:t>Manfaat Penelitian</w:t>
            </w:r>
            <w:r w:rsidR="00EB56C5" w:rsidRPr="00EB56C5">
              <w:rPr>
                <w:rFonts w:ascii="Times New Roman" w:hAnsi="Times New Roman" w:cs="Times New Roman"/>
                <w:b/>
                <w:noProof/>
                <w:webHidden/>
                <w:sz w:val="24"/>
                <w:szCs w:val="24"/>
              </w:rPr>
              <w:tab/>
            </w:r>
            <w:r w:rsidR="00EB56C5" w:rsidRPr="00EB56C5">
              <w:rPr>
                <w:rFonts w:ascii="Times New Roman" w:hAnsi="Times New Roman" w:cs="Times New Roman"/>
                <w:b/>
                <w:noProof/>
                <w:webHidden/>
                <w:sz w:val="24"/>
                <w:szCs w:val="24"/>
              </w:rPr>
              <w:fldChar w:fldCharType="begin"/>
            </w:r>
            <w:r w:rsidR="00EB56C5" w:rsidRPr="00EB56C5">
              <w:rPr>
                <w:rFonts w:ascii="Times New Roman" w:hAnsi="Times New Roman" w:cs="Times New Roman"/>
                <w:b/>
                <w:noProof/>
                <w:webHidden/>
                <w:sz w:val="24"/>
                <w:szCs w:val="24"/>
              </w:rPr>
              <w:instrText xml:space="preserve"> PAGEREF _Toc113440012 \h </w:instrText>
            </w:r>
            <w:r w:rsidR="00EB56C5" w:rsidRPr="00EB56C5">
              <w:rPr>
                <w:rFonts w:ascii="Times New Roman" w:hAnsi="Times New Roman" w:cs="Times New Roman"/>
                <w:b/>
                <w:noProof/>
                <w:webHidden/>
                <w:sz w:val="24"/>
                <w:szCs w:val="24"/>
              </w:rPr>
            </w:r>
            <w:r w:rsidR="00EB56C5" w:rsidRPr="00EB56C5">
              <w:rPr>
                <w:rFonts w:ascii="Times New Roman" w:hAnsi="Times New Roman" w:cs="Times New Roman"/>
                <w:b/>
                <w:noProof/>
                <w:webHidden/>
                <w:sz w:val="24"/>
                <w:szCs w:val="24"/>
              </w:rPr>
              <w:fldChar w:fldCharType="separate"/>
            </w:r>
            <w:r w:rsidR="00136DD3">
              <w:rPr>
                <w:rFonts w:ascii="Times New Roman" w:hAnsi="Times New Roman" w:cs="Times New Roman"/>
                <w:b/>
                <w:noProof/>
                <w:webHidden/>
                <w:sz w:val="24"/>
                <w:szCs w:val="24"/>
              </w:rPr>
              <w:t>9</w:t>
            </w:r>
            <w:r w:rsidR="00EB56C5" w:rsidRPr="00EB56C5">
              <w:rPr>
                <w:rFonts w:ascii="Times New Roman" w:hAnsi="Times New Roman" w:cs="Times New Roman"/>
                <w:b/>
                <w:noProof/>
                <w:webHidden/>
                <w:sz w:val="24"/>
                <w:szCs w:val="24"/>
              </w:rPr>
              <w:fldChar w:fldCharType="end"/>
            </w:r>
          </w:hyperlink>
        </w:p>
        <w:p w14:paraId="4CC56962" w14:textId="279A56A4" w:rsidR="00EB56C5" w:rsidRPr="0025420D" w:rsidRDefault="00C03F43" w:rsidP="00F0593A">
          <w:pPr>
            <w:pStyle w:val="TOC3"/>
            <w:rPr>
              <w:rFonts w:eastAsiaTheme="minorEastAsia"/>
              <w:i w:val="0"/>
              <w:iCs w:val="0"/>
              <w:lang w:val="id-ID" w:eastAsia="id-ID"/>
            </w:rPr>
          </w:pPr>
          <w:hyperlink w:anchor="_Toc113440013" w:history="1">
            <w:r w:rsidR="00EB56C5" w:rsidRPr="0025420D">
              <w:rPr>
                <w:rStyle w:val="Hyperlink"/>
                <w:i w:val="0"/>
                <w:iCs w:val="0"/>
              </w:rPr>
              <w:t>1.6.1</w:t>
            </w:r>
            <w:r w:rsidR="00EB56C5" w:rsidRPr="0025420D">
              <w:rPr>
                <w:rFonts w:eastAsiaTheme="minorEastAsia"/>
                <w:i w:val="0"/>
                <w:iCs w:val="0"/>
                <w:lang w:val="id-ID" w:eastAsia="id-ID"/>
              </w:rPr>
              <w:tab/>
            </w:r>
            <w:r w:rsidR="00EB56C5" w:rsidRPr="0025420D">
              <w:rPr>
                <w:rStyle w:val="Hyperlink"/>
                <w:i w:val="0"/>
                <w:iCs w:val="0"/>
              </w:rPr>
              <w:t>Bagi Peneliti</w:t>
            </w:r>
            <w:r w:rsidR="00EB56C5" w:rsidRPr="0025420D">
              <w:rPr>
                <w:i w:val="0"/>
                <w:iCs w:val="0"/>
                <w:webHidden/>
              </w:rPr>
              <w:tab/>
            </w:r>
            <w:r w:rsidR="00EB56C5" w:rsidRPr="0025420D">
              <w:rPr>
                <w:i w:val="0"/>
                <w:iCs w:val="0"/>
                <w:webHidden/>
              </w:rPr>
              <w:fldChar w:fldCharType="begin"/>
            </w:r>
            <w:r w:rsidR="00EB56C5" w:rsidRPr="0025420D">
              <w:rPr>
                <w:i w:val="0"/>
                <w:iCs w:val="0"/>
                <w:webHidden/>
              </w:rPr>
              <w:instrText xml:space="preserve"> PAGEREF _Toc113440013 \h </w:instrText>
            </w:r>
            <w:r w:rsidR="00EB56C5" w:rsidRPr="0025420D">
              <w:rPr>
                <w:i w:val="0"/>
                <w:iCs w:val="0"/>
                <w:webHidden/>
              </w:rPr>
            </w:r>
            <w:r w:rsidR="00EB56C5" w:rsidRPr="0025420D">
              <w:rPr>
                <w:i w:val="0"/>
                <w:iCs w:val="0"/>
                <w:webHidden/>
              </w:rPr>
              <w:fldChar w:fldCharType="separate"/>
            </w:r>
            <w:r w:rsidR="00136DD3" w:rsidRPr="0025420D">
              <w:rPr>
                <w:i w:val="0"/>
                <w:iCs w:val="0"/>
                <w:webHidden/>
              </w:rPr>
              <w:t>9</w:t>
            </w:r>
            <w:r w:rsidR="00EB56C5" w:rsidRPr="0025420D">
              <w:rPr>
                <w:i w:val="0"/>
                <w:iCs w:val="0"/>
                <w:webHidden/>
              </w:rPr>
              <w:fldChar w:fldCharType="end"/>
            </w:r>
          </w:hyperlink>
        </w:p>
        <w:p w14:paraId="4C68BCAD" w14:textId="431A2666" w:rsidR="00EB56C5" w:rsidRPr="0025420D" w:rsidRDefault="00C03F43" w:rsidP="00F0593A">
          <w:pPr>
            <w:pStyle w:val="TOC3"/>
            <w:rPr>
              <w:rFonts w:eastAsiaTheme="minorEastAsia"/>
              <w:i w:val="0"/>
              <w:iCs w:val="0"/>
              <w:lang w:val="id-ID" w:eastAsia="id-ID"/>
            </w:rPr>
          </w:pPr>
          <w:hyperlink w:anchor="_Toc113440014" w:history="1">
            <w:r w:rsidR="00EB56C5" w:rsidRPr="0025420D">
              <w:rPr>
                <w:rStyle w:val="Hyperlink"/>
                <w:i w:val="0"/>
                <w:iCs w:val="0"/>
              </w:rPr>
              <w:t>1.6.2</w:t>
            </w:r>
            <w:r w:rsidR="00EB56C5" w:rsidRPr="0025420D">
              <w:rPr>
                <w:rFonts w:eastAsiaTheme="minorEastAsia"/>
                <w:i w:val="0"/>
                <w:iCs w:val="0"/>
                <w:lang w:val="id-ID" w:eastAsia="id-ID"/>
              </w:rPr>
              <w:tab/>
            </w:r>
            <w:r w:rsidR="00EB56C5" w:rsidRPr="0025420D">
              <w:rPr>
                <w:rStyle w:val="Hyperlink"/>
                <w:i w:val="0"/>
                <w:iCs w:val="0"/>
              </w:rPr>
              <w:t>Bagi Akademisi</w:t>
            </w:r>
            <w:r w:rsidR="00EB56C5" w:rsidRPr="0025420D">
              <w:rPr>
                <w:i w:val="0"/>
                <w:iCs w:val="0"/>
                <w:webHidden/>
              </w:rPr>
              <w:tab/>
            </w:r>
            <w:r w:rsidR="00EB56C5" w:rsidRPr="0025420D">
              <w:rPr>
                <w:i w:val="0"/>
                <w:iCs w:val="0"/>
                <w:webHidden/>
              </w:rPr>
              <w:fldChar w:fldCharType="begin"/>
            </w:r>
            <w:r w:rsidR="00EB56C5" w:rsidRPr="0025420D">
              <w:rPr>
                <w:i w:val="0"/>
                <w:iCs w:val="0"/>
                <w:webHidden/>
              </w:rPr>
              <w:instrText xml:space="preserve"> PAGEREF _Toc113440014 \h </w:instrText>
            </w:r>
            <w:r w:rsidR="00EB56C5" w:rsidRPr="0025420D">
              <w:rPr>
                <w:i w:val="0"/>
                <w:iCs w:val="0"/>
                <w:webHidden/>
              </w:rPr>
            </w:r>
            <w:r w:rsidR="00EB56C5" w:rsidRPr="0025420D">
              <w:rPr>
                <w:i w:val="0"/>
                <w:iCs w:val="0"/>
                <w:webHidden/>
              </w:rPr>
              <w:fldChar w:fldCharType="separate"/>
            </w:r>
            <w:r w:rsidR="00136DD3" w:rsidRPr="0025420D">
              <w:rPr>
                <w:i w:val="0"/>
                <w:iCs w:val="0"/>
                <w:webHidden/>
              </w:rPr>
              <w:t>9</w:t>
            </w:r>
            <w:r w:rsidR="00EB56C5" w:rsidRPr="0025420D">
              <w:rPr>
                <w:i w:val="0"/>
                <w:iCs w:val="0"/>
                <w:webHidden/>
              </w:rPr>
              <w:fldChar w:fldCharType="end"/>
            </w:r>
          </w:hyperlink>
        </w:p>
        <w:p w14:paraId="691B1E26" w14:textId="5C487E34" w:rsidR="00EB56C5" w:rsidRPr="0025420D" w:rsidRDefault="00C03F43" w:rsidP="00F0593A">
          <w:pPr>
            <w:pStyle w:val="TOC3"/>
            <w:rPr>
              <w:rFonts w:eastAsiaTheme="minorEastAsia"/>
              <w:i w:val="0"/>
              <w:iCs w:val="0"/>
              <w:lang w:val="id-ID" w:eastAsia="id-ID"/>
            </w:rPr>
          </w:pPr>
          <w:hyperlink w:anchor="_Toc113440015" w:history="1">
            <w:r w:rsidR="00EB56C5" w:rsidRPr="0025420D">
              <w:rPr>
                <w:rStyle w:val="Hyperlink"/>
                <w:i w:val="0"/>
                <w:iCs w:val="0"/>
              </w:rPr>
              <w:t>1.6.3</w:t>
            </w:r>
            <w:r w:rsidR="00EB56C5" w:rsidRPr="0025420D">
              <w:rPr>
                <w:rFonts w:eastAsiaTheme="minorEastAsia"/>
                <w:i w:val="0"/>
                <w:iCs w:val="0"/>
                <w:lang w:val="id-ID" w:eastAsia="id-ID"/>
              </w:rPr>
              <w:tab/>
            </w:r>
            <w:r w:rsidR="00EB56C5" w:rsidRPr="0025420D">
              <w:rPr>
                <w:rStyle w:val="Hyperlink"/>
                <w:i w:val="0"/>
                <w:iCs w:val="0"/>
              </w:rPr>
              <w:t>Bagi Perbankan</w:t>
            </w:r>
            <w:r w:rsidR="00EB56C5" w:rsidRPr="0025420D">
              <w:rPr>
                <w:i w:val="0"/>
                <w:iCs w:val="0"/>
                <w:webHidden/>
              </w:rPr>
              <w:tab/>
            </w:r>
            <w:r w:rsidR="00EB56C5" w:rsidRPr="0025420D">
              <w:rPr>
                <w:i w:val="0"/>
                <w:iCs w:val="0"/>
                <w:webHidden/>
              </w:rPr>
              <w:fldChar w:fldCharType="begin"/>
            </w:r>
            <w:r w:rsidR="00EB56C5" w:rsidRPr="0025420D">
              <w:rPr>
                <w:i w:val="0"/>
                <w:iCs w:val="0"/>
                <w:webHidden/>
              </w:rPr>
              <w:instrText xml:space="preserve"> PAGEREF _Toc113440015 \h </w:instrText>
            </w:r>
            <w:r w:rsidR="00EB56C5" w:rsidRPr="0025420D">
              <w:rPr>
                <w:i w:val="0"/>
                <w:iCs w:val="0"/>
                <w:webHidden/>
              </w:rPr>
            </w:r>
            <w:r w:rsidR="00EB56C5" w:rsidRPr="0025420D">
              <w:rPr>
                <w:i w:val="0"/>
                <w:iCs w:val="0"/>
                <w:webHidden/>
              </w:rPr>
              <w:fldChar w:fldCharType="separate"/>
            </w:r>
            <w:r w:rsidR="00136DD3" w:rsidRPr="0025420D">
              <w:rPr>
                <w:i w:val="0"/>
                <w:iCs w:val="0"/>
                <w:webHidden/>
              </w:rPr>
              <w:t>10</w:t>
            </w:r>
            <w:r w:rsidR="00EB56C5" w:rsidRPr="0025420D">
              <w:rPr>
                <w:i w:val="0"/>
                <w:iCs w:val="0"/>
                <w:webHidden/>
              </w:rPr>
              <w:fldChar w:fldCharType="end"/>
            </w:r>
          </w:hyperlink>
        </w:p>
        <w:p w14:paraId="506087D2" w14:textId="663A2C32" w:rsidR="00EB56C5" w:rsidRPr="00F0593A" w:rsidRDefault="00C03F43" w:rsidP="00F0593A">
          <w:pPr>
            <w:pStyle w:val="TOC3"/>
            <w:rPr>
              <w:rFonts w:eastAsiaTheme="minorEastAsia"/>
              <w:lang w:val="id-ID" w:eastAsia="id-ID"/>
            </w:rPr>
          </w:pPr>
          <w:hyperlink w:anchor="_Toc113440016" w:history="1">
            <w:r w:rsidR="00EB56C5" w:rsidRPr="0025420D">
              <w:rPr>
                <w:rStyle w:val="Hyperlink"/>
                <w:i w:val="0"/>
                <w:iCs w:val="0"/>
              </w:rPr>
              <w:t>1.6.4</w:t>
            </w:r>
            <w:r w:rsidR="00EB56C5" w:rsidRPr="0025420D">
              <w:rPr>
                <w:rFonts w:eastAsiaTheme="minorEastAsia"/>
                <w:i w:val="0"/>
                <w:iCs w:val="0"/>
                <w:lang w:val="id-ID" w:eastAsia="id-ID"/>
              </w:rPr>
              <w:tab/>
            </w:r>
            <w:r w:rsidR="00EB56C5" w:rsidRPr="0025420D">
              <w:rPr>
                <w:rStyle w:val="Hyperlink"/>
                <w:i w:val="0"/>
                <w:iCs w:val="0"/>
              </w:rPr>
              <w:t>Bagi Investor</w:t>
            </w:r>
            <w:r w:rsidR="00EB56C5" w:rsidRPr="0025420D">
              <w:rPr>
                <w:i w:val="0"/>
                <w:iCs w:val="0"/>
                <w:webHidden/>
              </w:rPr>
              <w:tab/>
            </w:r>
            <w:r w:rsidR="00EB56C5" w:rsidRPr="0025420D">
              <w:rPr>
                <w:i w:val="0"/>
                <w:iCs w:val="0"/>
                <w:webHidden/>
              </w:rPr>
              <w:fldChar w:fldCharType="begin"/>
            </w:r>
            <w:r w:rsidR="00EB56C5" w:rsidRPr="0025420D">
              <w:rPr>
                <w:i w:val="0"/>
                <w:iCs w:val="0"/>
                <w:webHidden/>
              </w:rPr>
              <w:instrText xml:space="preserve"> PAGEREF _Toc113440016 \h </w:instrText>
            </w:r>
            <w:r w:rsidR="00EB56C5" w:rsidRPr="0025420D">
              <w:rPr>
                <w:i w:val="0"/>
                <w:iCs w:val="0"/>
                <w:webHidden/>
              </w:rPr>
            </w:r>
            <w:r w:rsidR="00EB56C5" w:rsidRPr="0025420D">
              <w:rPr>
                <w:i w:val="0"/>
                <w:iCs w:val="0"/>
                <w:webHidden/>
              </w:rPr>
              <w:fldChar w:fldCharType="separate"/>
            </w:r>
            <w:r w:rsidR="00136DD3" w:rsidRPr="0025420D">
              <w:rPr>
                <w:i w:val="0"/>
                <w:iCs w:val="0"/>
                <w:webHidden/>
              </w:rPr>
              <w:t>10</w:t>
            </w:r>
            <w:r w:rsidR="00EB56C5" w:rsidRPr="0025420D">
              <w:rPr>
                <w:i w:val="0"/>
                <w:iCs w:val="0"/>
                <w:webHidden/>
              </w:rPr>
              <w:fldChar w:fldCharType="end"/>
            </w:r>
          </w:hyperlink>
        </w:p>
        <w:p w14:paraId="22477256" w14:textId="4B7E2503" w:rsidR="00EB56C5" w:rsidRPr="00EB56C5" w:rsidRDefault="00C03F43" w:rsidP="00EB56C5">
          <w:pPr>
            <w:pStyle w:val="TOC2"/>
            <w:tabs>
              <w:tab w:val="left" w:pos="880"/>
              <w:tab w:val="right" w:leader="dot" w:pos="7927"/>
            </w:tabs>
            <w:spacing w:line="240" w:lineRule="auto"/>
            <w:rPr>
              <w:rFonts w:ascii="Times New Roman" w:eastAsiaTheme="minorEastAsia" w:hAnsi="Times New Roman" w:cs="Times New Roman"/>
              <w:b/>
              <w:noProof/>
              <w:sz w:val="24"/>
              <w:szCs w:val="24"/>
              <w:lang w:val="id-ID" w:eastAsia="id-ID"/>
            </w:rPr>
          </w:pPr>
          <w:hyperlink w:anchor="_Toc113440017" w:history="1">
            <w:r w:rsidR="00EB56C5" w:rsidRPr="00EB56C5">
              <w:rPr>
                <w:rStyle w:val="Hyperlink"/>
                <w:rFonts w:ascii="Times New Roman" w:hAnsi="Times New Roman" w:cs="Times New Roman"/>
                <w:b/>
                <w:noProof/>
                <w:sz w:val="24"/>
                <w:szCs w:val="24"/>
              </w:rPr>
              <w:t>1.7.</w:t>
            </w:r>
            <w:r w:rsidR="00EB56C5" w:rsidRPr="00EB56C5">
              <w:rPr>
                <w:rFonts w:ascii="Times New Roman" w:eastAsiaTheme="minorEastAsia" w:hAnsi="Times New Roman" w:cs="Times New Roman"/>
                <w:b/>
                <w:noProof/>
                <w:sz w:val="24"/>
                <w:szCs w:val="24"/>
                <w:lang w:val="id-ID" w:eastAsia="id-ID"/>
              </w:rPr>
              <w:tab/>
            </w:r>
            <w:r w:rsidR="00EB56C5" w:rsidRPr="00EB56C5">
              <w:rPr>
                <w:rStyle w:val="Hyperlink"/>
                <w:rFonts w:ascii="Times New Roman" w:hAnsi="Times New Roman" w:cs="Times New Roman"/>
                <w:b/>
                <w:noProof/>
                <w:sz w:val="24"/>
                <w:szCs w:val="24"/>
              </w:rPr>
              <w:t>Sistematika Penelitian</w:t>
            </w:r>
            <w:r w:rsidR="00EB56C5" w:rsidRPr="00EB56C5">
              <w:rPr>
                <w:rFonts w:ascii="Times New Roman" w:hAnsi="Times New Roman" w:cs="Times New Roman"/>
                <w:b/>
                <w:noProof/>
                <w:webHidden/>
                <w:sz w:val="24"/>
                <w:szCs w:val="24"/>
              </w:rPr>
              <w:tab/>
            </w:r>
            <w:r w:rsidR="00EB56C5" w:rsidRPr="00EB56C5">
              <w:rPr>
                <w:rFonts w:ascii="Times New Roman" w:hAnsi="Times New Roman" w:cs="Times New Roman"/>
                <w:b/>
                <w:noProof/>
                <w:webHidden/>
                <w:sz w:val="24"/>
                <w:szCs w:val="24"/>
              </w:rPr>
              <w:fldChar w:fldCharType="begin"/>
            </w:r>
            <w:r w:rsidR="00EB56C5" w:rsidRPr="00EB56C5">
              <w:rPr>
                <w:rFonts w:ascii="Times New Roman" w:hAnsi="Times New Roman" w:cs="Times New Roman"/>
                <w:b/>
                <w:noProof/>
                <w:webHidden/>
                <w:sz w:val="24"/>
                <w:szCs w:val="24"/>
              </w:rPr>
              <w:instrText xml:space="preserve"> PAGEREF _Toc113440017 \h </w:instrText>
            </w:r>
            <w:r w:rsidR="00EB56C5" w:rsidRPr="00EB56C5">
              <w:rPr>
                <w:rFonts w:ascii="Times New Roman" w:hAnsi="Times New Roman" w:cs="Times New Roman"/>
                <w:b/>
                <w:noProof/>
                <w:webHidden/>
                <w:sz w:val="24"/>
                <w:szCs w:val="24"/>
              </w:rPr>
            </w:r>
            <w:r w:rsidR="00EB56C5" w:rsidRPr="00EB56C5">
              <w:rPr>
                <w:rFonts w:ascii="Times New Roman" w:hAnsi="Times New Roman" w:cs="Times New Roman"/>
                <w:b/>
                <w:noProof/>
                <w:webHidden/>
                <w:sz w:val="24"/>
                <w:szCs w:val="24"/>
              </w:rPr>
              <w:fldChar w:fldCharType="separate"/>
            </w:r>
            <w:r w:rsidR="00136DD3">
              <w:rPr>
                <w:rFonts w:ascii="Times New Roman" w:hAnsi="Times New Roman" w:cs="Times New Roman"/>
                <w:b/>
                <w:noProof/>
                <w:webHidden/>
                <w:sz w:val="24"/>
                <w:szCs w:val="24"/>
              </w:rPr>
              <w:t>10</w:t>
            </w:r>
            <w:r w:rsidR="00EB56C5" w:rsidRPr="00EB56C5">
              <w:rPr>
                <w:rFonts w:ascii="Times New Roman" w:hAnsi="Times New Roman" w:cs="Times New Roman"/>
                <w:b/>
                <w:noProof/>
                <w:webHidden/>
                <w:sz w:val="24"/>
                <w:szCs w:val="24"/>
              </w:rPr>
              <w:fldChar w:fldCharType="end"/>
            </w:r>
          </w:hyperlink>
        </w:p>
        <w:p w14:paraId="29FA0810" w14:textId="0F78ADB5" w:rsidR="00EB56C5" w:rsidRPr="00EB56C5" w:rsidRDefault="00C03F43" w:rsidP="00EB56C5">
          <w:pPr>
            <w:pStyle w:val="TOC1"/>
            <w:tabs>
              <w:tab w:val="right" w:leader="dot" w:pos="7927"/>
            </w:tabs>
            <w:spacing w:line="240" w:lineRule="auto"/>
            <w:rPr>
              <w:rFonts w:ascii="Times New Roman" w:eastAsiaTheme="minorEastAsia" w:hAnsi="Times New Roman" w:cs="Times New Roman"/>
              <w:b/>
              <w:noProof/>
              <w:sz w:val="24"/>
              <w:szCs w:val="24"/>
              <w:lang w:val="id-ID" w:eastAsia="id-ID"/>
            </w:rPr>
          </w:pPr>
          <w:hyperlink w:anchor="_Toc113440018" w:history="1">
            <w:r w:rsidR="00EB56C5" w:rsidRPr="00EB56C5">
              <w:rPr>
                <w:rStyle w:val="Hyperlink"/>
                <w:rFonts w:ascii="Times New Roman" w:hAnsi="Times New Roman" w:cs="Times New Roman"/>
                <w:b/>
                <w:noProof/>
                <w:sz w:val="24"/>
                <w:szCs w:val="24"/>
                <w:lang w:val="de-DE"/>
              </w:rPr>
              <w:t>BAB II</w:t>
            </w:r>
            <w:r w:rsidR="00EB56C5" w:rsidRPr="00EB56C5">
              <w:rPr>
                <w:rFonts w:ascii="Times New Roman" w:hAnsi="Times New Roman" w:cs="Times New Roman"/>
                <w:b/>
                <w:noProof/>
                <w:webHidden/>
                <w:sz w:val="24"/>
                <w:szCs w:val="24"/>
              </w:rPr>
              <w:tab/>
            </w:r>
            <w:r w:rsidR="00EB56C5" w:rsidRPr="00EB56C5">
              <w:rPr>
                <w:rFonts w:ascii="Times New Roman" w:hAnsi="Times New Roman" w:cs="Times New Roman"/>
                <w:b/>
                <w:noProof/>
                <w:webHidden/>
                <w:sz w:val="24"/>
                <w:szCs w:val="24"/>
              </w:rPr>
              <w:fldChar w:fldCharType="begin"/>
            </w:r>
            <w:r w:rsidR="00EB56C5" w:rsidRPr="00EB56C5">
              <w:rPr>
                <w:rFonts w:ascii="Times New Roman" w:hAnsi="Times New Roman" w:cs="Times New Roman"/>
                <w:b/>
                <w:noProof/>
                <w:webHidden/>
                <w:sz w:val="24"/>
                <w:szCs w:val="24"/>
              </w:rPr>
              <w:instrText xml:space="preserve"> PAGEREF _Toc113440018 \h </w:instrText>
            </w:r>
            <w:r w:rsidR="00EB56C5" w:rsidRPr="00EB56C5">
              <w:rPr>
                <w:rFonts w:ascii="Times New Roman" w:hAnsi="Times New Roman" w:cs="Times New Roman"/>
                <w:b/>
                <w:noProof/>
                <w:webHidden/>
                <w:sz w:val="24"/>
                <w:szCs w:val="24"/>
              </w:rPr>
            </w:r>
            <w:r w:rsidR="00EB56C5" w:rsidRPr="00EB56C5">
              <w:rPr>
                <w:rFonts w:ascii="Times New Roman" w:hAnsi="Times New Roman" w:cs="Times New Roman"/>
                <w:b/>
                <w:noProof/>
                <w:webHidden/>
                <w:sz w:val="24"/>
                <w:szCs w:val="24"/>
              </w:rPr>
              <w:fldChar w:fldCharType="separate"/>
            </w:r>
            <w:r w:rsidR="00136DD3">
              <w:rPr>
                <w:rFonts w:ascii="Times New Roman" w:hAnsi="Times New Roman" w:cs="Times New Roman"/>
                <w:b/>
                <w:noProof/>
                <w:webHidden/>
                <w:sz w:val="24"/>
                <w:szCs w:val="24"/>
              </w:rPr>
              <w:t>12</w:t>
            </w:r>
            <w:r w:rsidR="00EB56C5" w:rsidRPr="00EB56C5">
              <w:rPr>
                <w:rFonts w:ascii="Times New Roman" w:hAnsi="Times New Roman" w:cs="Times New Roman"/>
                <w:b/>
                <w:noProof/>
                <w:webHidden/>
                <w:sz w:val="24"/>
                <w:szCs w:val="24"/>
              </w:rPr>
              <w:fldChar w:fldCharType="end"/>
            </w:r>
          </w:hyperlink>
        </w:p>
        <w:p w14:paraId="781417D7" w14:textId="7AB3734D" w:rsidR="00EB56C5" w:rsidRPr="00EB56C5" w:rsidRDefault="00C03F43" w:rsidP="00EB56C5">
          <w:pPr>
            <w:pStyle w:val="TOC1"/>
            <w:tabs>
              <w:tab w:val="right" w:leader="dot" w:pos="7927"/>
            </w:tabs>
            <w:spacing w:line="240" w:lineRule="auto"/>
            <w:rPr>
              <w:rFonts w:ascii="Times New Roman" w:eastAsiaTheme="minorEastAsia" w:hAnsi="Times New Roman" w:cs="Times New Roman"/>
              <w:b/>
              <w:noProof/>
              <w:sz w:val="24"/>
              <w:szCs w:val="24"/>
              <w:lang w:val="id-ID" w:eastAsia="id-ID"/>
            </w:rPr>
          </w:pPr>
          <w:hyperlink w:anchor="_Toc113440019" w:history="1">
            <w:r w:rsidR="00EB56C5" w:rsidRPr="00EB56C5">
              <w:rPr>
                <w:rStyle w:val="Hyperlink"/>
                <w:rFonts w:ascii="Times New Roman" w:hAnsi="Times New Roman" w:cs="Times New Roman"/>
                <w:b/>
                <w:noProof/>
                <w:sz w:val="24"/>
                <w:szCs w:val="24"/>
                <w:lang w:val="de-DE"/>
              </w:rPr>
              <w:t>TINJAUAN PUSTAKA</w:t>
            </w:r>
            <w:r w:rsidR="00EB56C5" w:rsidRPr="00EB56C5">
              <w:rPr>
                <w:rFonts w:ascii="Times New Roman" w:hAnsi="Times New Roman" w:cs="Times New Roman"/>
                <w:b/>
                <w:noProof/>
                <w:webHidden/>
                <w:sz w:val="24"/>
                <w:szCs w:val="24"/>
              </w:rPr>
              <w:tab/>
            </w:r>
            <w:r w:rsidR="00EB56C5" w:rsidRPr="00EB56C5">
              <w:rPr>
                <w:rFonts w:ascii="Times New Roman" w:hAnsi="Times New Roman" w:cs="Times New Roman"/>
                <w:b/>
                <w:noProof/>
                <w:webHidden/>
                <w:sz w:val="24"/>
                <w:szCs w:val="24"/>
              </w:rPr>
              <w:fldChar w:fldCharType="begin"/>
            </w:r>
            <w:r w:rsidR="00EB56C5" w:rsidRPr="00EB56C5">
              <w:rPr>
                <w:rFonts w:ascii="Times New Roman" w:hAnsi="Times New Roman" w:cs="Times New Roman"/>
                <w:b/>
                <w:noProof/>
                <w:webHidden/>
                <w:sz w:val="24"/>
                <w:szCs w:val="24"/>
              </w:rPr>
              <w:instrText xml:space="preserve"> PAGEREF _Toc113440019 \h </w:instrText>
            </w:r>
            <w:r w:rsidR="00EB56C5" w:rsidRPr="00EB56C5">
              <w:rPr>
                <w:rFonts w:ascii="Times New Roman" w:hAnsi="Times New Roman" w:cs="Times New Roman"/>
                <w:b/>
                <w:noProof/>
                <w:webHidden/>
                <w:sz w:val="24"/>
                <w:szCs w:val="24"/>
              </w:rPr>
            </w:r>
            <w:r w:rsidR="00EB56C5" w:rsidRPr="00EB56C5">
              <w:rPr>
                <w:rFonts w:ascii="Times New Roman" w:hAnsi="Times New Roman" w:cs="Times New Roman"/>
                <w:b/>
                <w:noProof/>
                <w:webHidden/>
                <w:sz w:val="24"/>
                <w:szCs w:val="24"/>
              </w:rPr>
              <w:fldChar w:fldCharType="separate"/>
            </w:r>
            <w:r w:rsidR="00136DD3">
              <w:rPr>
                <w:rFonts w:ascii="Times New Roman" w:hAnsi="Times New Roman" w:cs="Times New Roman"/>
                <w:b/>
                <w:noProof/>
                <w:webHidden/>
                <w:sz w:val="24"/>
                <w:szCs w:val="24"/>
              </w:rPr>
              <w:t>12</w:t>
            </w:r>
            <w:r w:rsidR="00EB56C5" w:rsidRPr="00EB56C5">
              <w:rPr>
                <w:rFonts w:ascii="Times New Roman" w:hAnsi="Times New Roman" w:cs="Times New Roman"/>
                <w:b/>
                <w:noProof/>
                <w:webHidden/>
                <w:sz w:val="24"/>
                <w:szCs w:val="24"/>
              </w:rPr>
              <w:fldChar w:fldCharType="end"/>
            </w:r>
          </w:hyperlink>
        </w:p>
        <w:p w14:paraId="35E37EA1" w14:textId="5BD89E94" w:rsidR="00EB56C5" w:rsidRPr="00136DD3" w:rsidRDefault="00C03F43" w:rsidP="00EB56C5">
          <w:pPr>
            <w:pStyle w:val="TOC2"/>
            <w:tabs>
              <w:tab w:val="left" w:pos="880"/>
              <w:tab w:val="right" w:leader="dot" w:pos="7927"/>
            </w:tabs>
            <w:spacing w:line="240" w:lineRule="auto"/>
            <w:rPr>
              <w:rFonts w:ascii="Times New Roman" w:eastAsiaTheme="minorEastAsia" w:hAnsi="Times New Roman" w:cs="Times New Roman"/>
              <w:b/>
              <w:noProof/>
              <w:sz w:val="24"/>
              <w:szCs w:val="24"/>
              <w:lang w:val="id-ID" w:eastAsia="id-ID"/>
            </w:rPr>
          </w:pPr>
          <w:hyperlink w:anchor="_Toc113440020" w:history="1">
            <w:r w:rsidR="00EB56C5" w:rsidRPr="00136DD3">
              <w:rPr>
                <w:rStyle w:val="Hyperlink"/>
                <w:rFonts w:ascii="Times New Roman" w:hAnsi="Times New Roman" w:cs="Times New Roman"/>
                <w:b/>
                <w:noProof/>
                <w:sz w:val="24"/>
                <w:szCs w:val="24"/>
              </w:rPr>
              <w:t>2.1</w:t>
            </w:r>
            <w:r w:rsidR="00EB56C5" w:rsidRPr="00136DD3">
              <w:rPr>
                <w:rFonts w:ascii="Times New Roman" w:eastAsiaTheme="minorEastAsia" w:hAnsi="Times New Roman" w:cs="Times New Roman"/>
                <w:b/>
                <w:noProof/>
                <w:sz w:val="24"/>
                <w:szCs w:val="24"/>
                <w:lang w:val="id-ID" w:eastAsia="id-ID"/>
              </w:rPr>
              <w:tab/>
            </w:r>
            <w:r w:rsidR="00EB56C5" w:rsidRPr="00136DD3">
              <w:rPr>
                <w:rStyle w:val="Hyperlink"/>
                <w:rFonts w:ascii="Times New Roman" w:hAnsi="Times New Roman" w:cs="Times New Roman"/>
                <w:b/>
                <w:noProof/>
                <w:sz w:val="24"/>
                <w:szCs w:val="24"/>
              </w:rPr>
              <w:t>Landasan Teori</w:t>
            </w:r>
            <w:r w:rsidR="00EB56C5" w:rsidRPr="00136DD3">
              <w:rPr>
                <w:rFonts w:ascii="Times New Roman" w:hAnsi="Times New Roman" w:cs="Times New Roman"/>
                <w:b/>
                <w:noProof/>
                <w:webHidden/>
                <w:sz w:val="24"/>
                <w:szCs w:val="24"/>
              </w:rPr>
              <w:tab/>
            </w:r>
            <w:r w:rsidR="00EB56C5" w:rsidRPr="00136DD3">
              <w:rPr>
                <w:rFonts w:ascii="Times New Roman" w:hAnsi="Times New Roman" w:cs="Times New Roman"/>
                <w:b/>
                <w:noProof/>
                <w:webHidden/>
                <w:sz w:val="24"/>
                <w:szCs w:val="24"/>
              </w:rPr>
              <w:fldChar w:fldCharType="begin"/>
            </w:r>
            <w:r w:rsidR="00EB56C5" w:rsidRPr="00136DD3">
              <w:rPr>
                <w:rFonts w:ascii="Times New Roman" w:hAnsi="Times New Roman" w:cs="Times New Roman"/>
                <w:b/>
                <w:noProof/>
                <w:webHidden/>
                <w:sz w:val="24"/>
                <w:szCs w:val="24"/>
              </w:rPr>
              <w:instrText xml:space="preserve"> PAGEREF _Toc113440020 \h </w:instrText>
            </w:r>
            <w:r w:rsidR="00EB56C5" w:rsidRPr="00136DD3">
              <w:rPr>
                <w:rFonts w:ascii="Times New Roman" w:hAnsi="Times New Roman" w:cs="Times New Roman"/>
                <w:b/>
                <w:noProof/>
                <w:webHidden/>
                <w:sz w:val="24"/>
                <w:szCs w:val="24"/>
              </w:rPr>
            </w:r>
            <w:r w:rsidR="00EB56C5" w:rsidRPr="00136DD3">
              <w:rPr>
                <w:rFonts w:ascii="Times New Roman" w:hAnsi="Times New Roman" w:cs="Times New Roman"/>
                <w:b/>
                <w:noProof/>
                <w:webHidden/>
                <w:sz w:val="24"/>
                <w:szCs w:val="24"/>
              </w:rPr>
              <w:fldChar w:fldCharType="separate"/>
            </w:r>
            <w:r w:rsidR="00136DD3" w:rsidRPr="00136DD3">
              <w:rPr>
                <w:rFonts w:ascii="Times New Roman" w:hAnsi="Times New Roman" w:cs="Times New Roman"/>
                <w:b/>
                <w:noProof/>
                <w:webHidden/>
                <w:sz w:val="24"/>
                <w:szCs w:val="24"/>
              </w:rPr>
              <w:t>12</w:t>
            </w:r>
            <w:r w:rsidR="00EB56C5" w:rsidRPr="00136DD3">
              <w:rPr>
                <w:rFonts w:ascii="Times New Roman" w:hAnsi="Times New Roman" w:cs="Times New Roman"/>
                <w:b/>
                <w:noProof/>
                <w:webHidden/>
                <w:sz w:val="24"/>
                <w:szCs w:val="24"/>
              </w:rPr>
              <w:fldChar w:fldCharType="end"/>
            </w:r>
          </w:hyperlink>
        </w:p>
        <w:p w14:paraId="737DB323" w14:textId="6B825C0A" w:rsidR="00EB56C5" w:rsidRPr="0025420D" w:rsidRDefault="00C03F43" w:rsidP="00F0593A">
          <w:pPr>
            <w:pStyle w:val="TOC3"/>
            <w:rPr>
              <w:rFonts w:eastAsiaTheme="minorEastAsia"/>
              <w:i w:val="0"/>
              <w:iCs w:val="0"/>
              <w:lang w:val="id-ID" w:eastAsia="id-ID"/>
            </w:rPr>
          </w:pPr>
          <w:hyperlink w:anchor="_Toc113440021" w:history="1">
            <w:r w:rsidR="00EB56C5" w:rsidRPr="0025420D">
              <w:rPr>
                <w:rStyle w:val="Hyperlink"/>
                <w:i w:val="0"/>
                <w:iCs w:val="0"/>
              </w:rPr>
              <w:t>2.1.1</w:t>
            </w:r>
            <w:r w:rsidR="00EB56C5" w:rsidRPr="0025420D">
              <w:rPr>
                <w:rFonts w:eastAsiaTheme="minorEastAsia"/>
                <w:i w:val="0"/>
                <w:iCs w:val="0"/>
                <w:lang w:val="id-ID" w:eastAsia="id-ID"/>
              </w:rPr>
              <w:tab/>
            </w:r>
            <w:r w:rsidR="00EB56C5" w:rsidRPr="0025420D">
              <w:rPr>
                <w:rStyle w:val="Hyperlink"/>
                <w:i w:val="0"/>
                <w:iCs w:val="0"/>
              </w:rPr>
              <w:t>Teori Legitimasi</w:t>
            </w:r>
            <w:r w:rsidR="00EB56C5" w:rsidRPr="0025420D">
              <w:rPr>
                <w:i w:val="0"/>
                <w:iCs w:val="0"/>
                <w:webHidden/>
              </w:rPr>
              <w:tab/>
            </w:r>
            <w:r w:rsidR="00EB56C5" w:rsidRPr="0025420D">
              <w:rPr>
                <w:i w:val="0"/>
                <w:iCs w:val="0"/>
                <w:webHidden/>
              </w:rPr>
              <w:fldChar w:fldCharType="begin"/>
            </w:r>
            <w:r w:rsidR="00EB56C5" w:rsidRPr="0025420D">
              <w:rPr>
                <w:i w:val="0"/>
                <w:iCs w:val="0"/>
                <w:webHidden/>
              </w:rPr>
              <w:instrText xml:space="preserve"> PAGEREF _Toc113440021 \h </w:instrText>
            </w:r>
            <w:r w:rsidR="00EB56C5" w:rsidRPr="0025420D">
              <w:rPr>
                <w:i w:val="0"/>
                <w:iCs w:val="0"/>
                <w:webHidden/>
              </w:rPr>
            </w:r>
            <w:r w:rsidR="00EB56C5" w:rsidRPr="0025420D">
              <w:rPr>
                <w:i w:val="0"/>
                <w:iCs w:val="0"/>
                <w:webHidden/>
              </w:rPr>
              <w:fldChar w:fldCharType="separate"/>
            </w:r>
            <w:r w:rsidR="00136DD3" w:rsidRPr="0025420D">
              <w:rPr>
                <w:i w:val="0"/>
                <w:iCs w:val="0"/>
                <w:webHidden/>
              </w:rPr>
              <w:t>12</w:t>
            </w:r>
            <w:r w:rsidR="00EB56C5" w:rsidRPr="0025420D">
              <w:rPr>
                <w:i w:val="0"/>
                <w:iCs w:val="0"/>
                <w:webHidden/>
              </w:rPr>
              <w:fldChar w:fldCharType="end"/>
            </w:r>
          </w:hyperlink>
        </w:p>
        <w:p w14:paraId="384E3EF3" w14:textId="274DEFED" w:rsidR="00EB56C5" w:rsidRPr="00F0593A" w:rsidRDefault="00C03F43" w:rsidP="00F0593A">
          <w:pPr>
            <w:pStyle w:val="TOC3"/>
            <w:rPr>
              <w:rFonts w:eastAsiaTheme="minorEastAsia"/>
              <w:lang w:val="id-ID" w:eastAsia="id-ID"/>
            </w:rPr>
          </w:pPr>
          <w:hyperlink w:anchor="_Toc113440022" w:history="1">
            <w:r w:rsidR="00EB56C5" w:rsidRPr="0025420D">
              <w:rPr>
                <w:rStyle w:val="Hyperlink"/>
                <w:i w:val="0"/>
                <w:iCs w:val="0"/>
              </w:rPr>
              <w:t>2.1.2</w:t>
            </w:r>
            <w:r w:rsidR="00EB56C5" w:rsidRPr="0025420D">
              <w:rPr>
                <w:rFonts w:eastAsiaTheme="minorEastAsia"/>
                <w:i w:val="0"/>
                <w:iCs w:val="0"/>
                <w:lang w:val="id-ID" w:eastAsia="id-ID"/>
              </w:rPr>
              <w:tab/>
            </w:r>
            <w:r w:rsidR="00EB56C5" w:rsidRPr="0025420D">
              <w:rPr>
                <w:rStyle w:val="Hyperlink"/>
                <w:i w:val="0"/>
                <w:iCs w:val="0"/>
              </w:rPr>
              <w:t>Teori Signalling</w:t>
            </w:r>
            <w:r w:rsidR="00EB56C5" w:rsidRPr="0025420D">
              <w:rPr>
                <w:i w:val="0"/>
                <w:iCs w:val="0"/>
                <w:webHidden/>
              </w:rPr>
              <w:tab/>
            </w:r>
            <w:r w:rsidR="00EB56C5" w:rsidRPr="0025420D">
              <w:rPr>
                <w:i w:val="0"/>
                <w:iCs w:val="0"/>
                <w:webHidden/>
              </w:rPr>
              <w:fldChar w:fldCharType="begin"/>
            </w:r>
            <w:r w:rsidR="00EB56C5" w:rsidRPr="0025420D">
              <w:rPr>
                <w:i w:val="0"/>
                <w:iCs w:val="0"/>
                <w:webHidden/>
              </w:rPr>
              <w:instrText xml:space="preserve"> PAGEREF _Toc113440022 \h </w:instrText>
            </w:r>
            <w:r w:rsidR="00EB56C5" w:rsidRPr="0025420D">
              <w:rPr>
                <w:i w:val="0"/>
                <w:iCs w:val="0"/>
                <w:webHidden/>
              </w:rPr>
            </w:r>
            <w:r w:rsidR="00EB56C5" w:rsidRPr="0025420D">
              <w:rPr>
                <w:i w:val="0"/>
                <w:iCs w:val="0"/>
                <w:webHidden/>
              </w:rPr>
              <w:fldChar w:fldCharType="separate"/>
            </w:r>
            <w:r w:rsidR="00136DD3" w:rsidRPr="0025420D">
              <w:rPr>
                <w:i w:val="0"/>
                <w:iCs w:val="0"/>
                <w:webHidden/>
              </w:rPr>
              <w:t>13</w:t>
            </w:r>
            <w:r w:rsidR="00EB56C5" w:rsidRPr="0025420D">
              <w:rPr>
                <w:i w:val="0"/>
                <w:iCs w:val="0"/>
                <w:webHidden/>
              </w:rPr>
              <w:fldChar w:fldCharType="end"/>
            </w:r>
          </w:hyperlink>
        </w:p>
        <w:p w14:paraId="2CD1C639" w14:textId="41834443" w:rsidR="00EB56C5" w:rsidRPr="00EB56C5" w:rsidRDefault="00C03F43" w:rsidP="00EB56C5">
          <w:pPr>
            <w:pStyle w:val="TOC2"/>
            <w:tabs>
              <w:tab w:val="left" w:pos="880"/>
              <w:tab w:val="right" w:leader="dot" w:pos="7927"/>
            </w:tabs>
            <w:spacing w:line="240" w:lineRule="auto"/>
            <w:rPr>
              <w:rFonts w:ascii="Times New Roman" w:eastAsiaTheme="minorEastAsia" w:hAnsi="Times New Roman" w:cs="Times New Roman"/>
              <w:b/>
              <w:noProof/>
              <w:sz w:val="24"/>
              <w:szCs w:val="24"/>
              <w:lang w:val="id-ID" w:eastAsia="id-ID"/>
            </w:rPr>
          </w:pPr>
          <w:hyperlink w:anchor="_Toc113440023" w:history="1">
            <w:r w:rsidR="00EB56C5" w:rsidRPr="00EB56C5">
              <w:rPr>
                <w:rStyle w:val="Hyperlink"/>
                <w:rFonts w:ascii="Times New Roman" w:hAnsi="Times New Roman" w:cs="Times New Roman"/>
                <w:b/>
                <w:noProof/>
                <w:sz w:val="24"/>
                <w:szCs w:val="24"/>
              </w:rPr>
              <w:t>2.2</w:t>
            </w:r>
            <w:r w:rsidR="00EB56C5" w:rsidRPr="00EB56C5">
              <w:rPr>
                <w:rFonts w:ascii="Times New Roman" w:eastAsiaTheme="minorEastAsia" w:hAnsi="Times New Roman" w:cs="Times New Roman"/>
                <w:b/>
                <w:noProof/>
                <w:sz w:val="24"/>
                <w:szCs w:val="24"/>
                <w:lang w:val="id-ID" w:eastAsia="id-ID"/>
              </w:rPr>
              <w:tab/>
            </w:r>
            <w:r w:rsidR="00EB56C5" w:rsidRPr="00EB56C5">
              <w:rPr>
                <w:rStyle w:val="Hyperlink"/>
                <w:rFonts w:ascii="Times New Roman" w:hAnsi="Times New Roman" w:cs="Times New Roman"/>
                <w:b/>
                <w:noProof/>
                <w:sz w:val="24"/>
                <w:szCs w:val="24"/>
              </w:rPr>
              <w:t>Harga Saham</w:t>
            </w:r>
            <w:r w:rsidR="00EB56C5" w:rsidRPr="00EB56C5">
              <w:rPr>
                <w:rFonts w:ascii="Times New Roman" w:hAnsi="Times New Roman" w:cs="Times New Roman"/>
                <w:b/>
                <w:noProof/>
                <w:webHidden/>
                <w:sz w:val="24"/>
                <w:szCs w:val="24"/>
              </w:rPr>
              <w:tab/>
            </w:r>
            <w:r w:rsidR="00EB56C5" w:rsidRPr="00EB56C5">
              <w:rPr>
                <w:rFonts w:ascii="Times New Roman" w:hAnsi="Times New Roman" w:cs="Times New Roman"/>
                <w:b/>
                <w:noProof/>
                <w:webHidden/>
                <w:sz w:val="24"/>
                <w:szCs w:val="24"/>
              </w:rPr>
              <w:fldChar w:fldCharType="begin"/>
            </w:r>
            <w:r w:rsidR="00EB56C5" w:rsidRPr="00EB56C5">
              <w:rPr>
                <w:rFonts w:ascii="Times New Roman" w:hAnsi="Times New Roman" w:cs="Times New Roman"/>
                <w:b/>
                <w:noProof/>
                <w:webHidden/>
                <w:sz w:val="24"/>
                <w:szCs w:val="24"/>
              </w:rPr>
              <w:instrText xml:space="preserve"> PAGEREF _Toc113440023 \h </w:instrText>
            </w:r>
            <w:r w:rsidR="00EB56C5" w:rsidRPr="00EB56C5">
              <w:rPr>
                <w:rFonts w:ascii="Times New Roman" w:hAnsi="Times New Roman" w:cs="Times New Roman"/>
                <w:b/>
                <w:noProof/>
                <w:webHidden/>
                <w:sz w:val="24"/>
                <w:szCs w:val="24"/>
              </w:rPr>
            </w:r>
            <w:r w:rsidR="00EB56C5" w:rsidRPr="00EB56C5">
              <w:rPr>
                <w:rFonts w:ascii="Times New Roman" w:hAnsi="Times New Roman" w:cs="Times New Roman"/>
                <w:b/>
                <w:noProof/>
                <w:webHidden/>
                <w:sz w:val="24"/>
                <w:szCs w:val="24"/>
              </w:rPr>
              <w:fldChar w:fldCharType="separate"/>
            </w:r>
            <w:r w:rsidR="00136DD3">
              <w:rPr>
                <w:rFonts w:ascii="Times New Roman" w:hAnsi="Times New Roman" w:cs="Times New Roman"/>
                <w:b/>
                <w:noProof/>
                <w:webHidden/>
                <w:sz w:val="24"/>
                <w:szCs w:val="24"/>
              </w:rPr>
              <w:t>14</w:t>
            </w:r>
            <w:r w:rsidR="00EB56C5" w:rsidRPr="00EB56C5">
              <w:rPr>
                <w:rFonts w:ascii="Times New Roman" w:hAnsi="Times New Roman" w:cs="Times New Roman"/>
                <w:b/>
                <w:noProof/>
                <w:webHidden/>
                <w:sz w:val="24"/>
                <w:szCs w:val="24"/>
              </w:rPr>
              <w:fldChar w:fldCharType="end"/>
            </w:r>
          </w:hyperlink>
        </w:p>
        <w:p w14:paraId="06AE394D" w14:textId="43C90037" w:rsidR="00EB56C5" w:rsidRPr="00EB56C5" w:rsidRDefault="00C03F43" w:rsidP="00EB56C5">
          <w:pPr>
            <w:pStyle w:val="TOC2"/>
            <w:tabs>
              <w:tab w:val="left" w:pos="880"/>
              <w:tab w:val="right" w:leader="dot" w:pos="7927"/>
            </w:tabs>
            <w:spacing w:line="240" w:lineRule="auto"/>
            <w:rPr>
              <w:rFonts w:ascii="Times New Roman" w:eastAsiaTheme="minorEastAsia" w:hAnsi="Times New Roman" w:cs="Times New Roman"/>
              <w:b/>
              <w:noProof/>
              <w:sz w:val="24"/>
              <w:szCs w:val="24"/>
              <w:lang w:val="id-ID" w:eastAsia="id-ID"/>
            </w:rPr>
          </w:pPr>
          <w:hyperlink w:anchor="_Toc113440024" w:history="1">
            <w:r w:rsidR="00EB56C5" w:rsidRPr="00EB56C5">
              <w:rPr>
                <w:rStyle w:val="Hyperlink"/>
                <w:rFonts w:ascii="Times New Roman" w:hAnsi="Times New Roman" w:cs="Times New Roman"/>
                <w:b/>
                <w:noProof/>
                <w:sz w:val="24"/>
                <w:szCs w:val="24"/>
              </w:rPr>
              <w:t>2.3</w:t>
            </w:r>
            <w:r w:rsidR="00EB56C5" w:rsidRPr="00EB56C5">
              <w:rPr>
                <w:rFonts w:ascii="Times New Roman" w:eastAsiaTheme="minorEastAsia" w:hAnsi="Times New Roman" w:cs="Times New Roman"/>
                <w:b/>
                <w:noProof/>
                <w:sz w:val="24"/>
                <w:szCs w:val="24"/>
                <w:lang w:val="id-ID" w:eastAsia="id-ID"/>
              </w:rPr>
              <w:tab/>
            </w:r>
            <w:r w:rsidR="00EB56C5" w:rsidRPr="00F0593A">
              <w:rPr>
                <w:rStyle w:val="Hyperlink"/>
                <w:rFonts w:ascii="Times New Roman" w:hAnsi="Times New Roman" w:cs="Times New Roman"/>
                <w:b/>
                <w:i/>
                <w:iCs/>
                <w:noProof/>
                <w:sz w:val="24"/>
                <w:szCs w:val="24"/>
              </w:rPr>
              <w:t>Green Accounting</w:t>
            </w:r>
            <w:r w:rsidR="00EB56C5" w:rsidRPr="00EB56C5">
              <w:rPr>
                <w:rFonts w:ascii="Times New Roman" w:hAnsi="Times New Roman" w:cs="Times New Roman"/>
                <w:b/>
                <w:noProof/>
                <w:webHidden/>
                <w:sz w:val="24"/>
                <w:szCs w:val="24"/>
              </w:rPr>
              <w:tab/>
            </w:r>
            <w:r w:rsidR="00EB56C5" w:rsidRPr="00EB56C5">
              <w:rPr>
                <w:rFonts w:ascii="Times New Roman" w:hAnsi="Times New Roman" w:cs="Times New Roman"/>
                <w:b/>
                <w:noProof/>
                <w:webHidden/>
                <w:sz w:val="24"/>
                <w:szCs w:val="24"/>
              </w:rPr>
              <w:fldChar w:fldCharType="begin"/>
            </w:r>
            <w:r w:rsidR="00EB56C5" w:rsidRPr="00EB56C5">
              <w:rPr>
                <w:rFonts w:ascii="Times New Roman" w:hAnsi="Times New Roman" w:cs="Times New Roman"/>
                <w:b/>
                <w:noProof/>
                <w:webHidden/>
                <w:sz w:val="24"/>
                <w:szCs w:val="24"/>
              </w:rPr>
              <w:instrText xml:space="preserve"> PAGEREF _Toc113440024 \h </w:instrText>
            </w:r>
            <w:r w:rsidR="00EB56C5" w:rsidRPr="00EB56C5">
              <w:rPr>
                <w:rFonts w:ascii="Times New Roman" w:hAnsi="Times New Roman" w:cs="Times New Roman"/>
                <w:b/>
                <w:noProof/>
                <w:webHidden/>
                <w:sz w:val="24"/>
                <w:szCs w:val="24"/>
              </w:rPr>
            </w:r>
            <w:r w:rsidR="00EB56C5" w:rsidRPr="00EB56C5">
              <w:rPr>
                <w:rFonts w:ascii="Times New Roman" w:hAnsi="Times New Roman" w:cs="Times New Roman"/>
                <w:b/>
                <w:noProof/>
                <w:webHidden/>
                <w:sz w:val="24"/>
                <w:szCs w:val="24"/>
              </w:rPr>
              <w:fldChar w:fldCharType="separate"/>
            </w:r>
            <w:r w:rsidR="00136DD3">
              <w:rPr>
                <w:rFonts w:ascii="Times New Roman" w:hAnsi="Times New Roman" w:cs="Times New Roman"/>
                <w:b/>
                <w:noProof/>
                <w:webHidden/>
                <w:sz w:val="24"/>
                <w:szCs w:val="24"/>
              </w:rPr>
              <w:t>17</w:t>
            </w:r>
            <w:r w:rsidR="00EB56C5" w:rsidRPr="00EB56C5">
              <w:rPr>
                <w:rFonts w:ascii="Times New Roman" w:hAnsi="Times New Roman" w:cs="Times New Roman"/>
                <w:b/>
                <w:noProof/>
                <w:webHidden/>
                <w:sz w:val="24"/>
                <w:szCs w:val="24"/>
              </w:rPr>
              <w:fldChar w:fldCharType="end"/>
            </w:r>
          </w:hyperlink>
        </w:p>
        <w:p w14:paraId="64D8E21D" w14:textId="7BFD8BE2" w:rsidR="00EB56C5" w:rsidRPr="00EB56C5" w:rsidRDefault="00C03F43" w:rsidP="00EB56C5">
          <w:pPr>
            <w:pStyle w:val="TOC2"/>
            <w:tabs>
              <w:tab w:val="left" w:pos="880"/>
              <w:tab w:val="right" w:leader="dot" w:pos="7927"/>
            </w:tabs>
            <w:spacing w:line="240" w:lineRule="auto"/>
            <w:rPr>
              <w:rFonts w:ascii="Times New Roman" w:eastAsiaTheme="minorEastAsia" w:hAnsi="Times New Roman" w:cs="Times New Roman"/>
              <w:b/>
              <w:noProof/>
              <w:sz w:val="24"/>
              <w:szCs w:val="24"/>
              <w:lang w:val="id-ID" w:eastAsia="id-ID"/>
            </w:rPr>
          </w:pPr>
          <w:hyperlink w:anchor="_Toc113440025" w:history="1">
            <w:r w:rsidR="00EB56C5" w:rsidRPr="00EB56C5">
              <w:rPr>
                <w:rStyle w:val="Hyperlink"/>
                <w:rFonts w:ascii="Times New Roman" w:hAnsi="Times New Roman" w:cs="Times New Roman"/>
                <w:b/>
                <w:noProof/>
                <w:sz w:val="24"/>
                <w:szCs w:val="24"/>
              </w:rPr>
              <w:t>2.4</w:t>
            </w:r>
            <w:r w:rsidR="00EB56C5" w:rsidRPr="00EB56C5">
              <w:rPr>
                <w:rFonts w:ascii="Times New Roman" w:eastAsiaTheme="minorEastAsia" w:hAnsi="Times New Roman" w:cs="Times New Roman"/>
                <w:b/>
                <w:noProof/>
                <w:sz w:val="24"/>
                <w:szCs w:val="24"/>
                <w:lang w:val="id-ID" w:eastAsia="id-ID"/>
              </w:rPr>
              <w:tab/>
            </w:r>
            <w:r w:rsidR="00EB56C5" w:rsidRPr="00EB56C5">
              <w:rPr>
                <w:rStyle w:val="Hyperlink"/>
                <w:rFonts w:ascii="Times New Roman" w:hAnsi="Times New Roman" w:cs="Times New Roman"/>
                <w:b/>
                <w:noProof/>
                <w:sz w:val="24"/>
                <w:szCs w:val="24"/>
              </w:rPr>
              <w:t>Pandemi Covid-19</w:t>
            </w:r>
            <w:r w:rsidR="00EB56C5" w:rsidRPr="00EB56C5">
              <w:rPr>
                <w:rFonts w:ascii="Times New Roman" w:hAnsi="Times New Roman" w:cs="Times New Roman"/>
                <w:b/>
                <w:noProof/>
                <w:webHidden/>
                <w:sz w:val="24"/>
                <w:szCs w:val="24"/>
              </w:rPr>
              <w:tab/>
            </w:r>
            <w:r w:rsidR="00EB56C5" w:rsidRPr="00EB56C5">
              <w:rPr>
                <w:rFonts w:ascii="Times New Roman" w:hAnsi="Times New Roman" w:cs="Times New Roman"/>
                <w:b/>
                <w:noProof/>
                <w:webHidden/>
                <w:sz w:val="24"/>
                <w:szCs w:val="24"/>
              </w:rPr>
              <w:fldChar w:fldCharType="begin"/>
            </w:r>
            <w:r w:rsidR="00EB56C5" w:rsidRPr="00EB56C5">
              <w:rPr>
                <w:rFonts w:ascii="Times New Roman" w:hAnsi="Times New Roman" w:cs="Times New Roman"/>
                <w:b/>
                <w:noProof/>
                <w:webHidden/>
                <w:sz w:val="24"/>
                <w:szCs w:val="24"/>
              </w:rPr>
              <w:instrText xml:space="preserve"> PAGEREF _Toc113440025 \h </w:instrText>
            </w:r>
            <w:r w:rsidR="00EB56C5" w:rsidRPr="00EB56C5">
              <w:rPr>
                <w:rFonts w:ascii="Times New Roman" w:hAnsi="Times New Roman" w:cs="Times New Roman"/>
                <w:b/>
                <w:noProof/>
                <w:webHidden/>
                <w:sz w:val="24"/>
                <w:szCs w:val="24"/>
              </w:rPr>
            </w:r>
            <w:r w:rsidR="00EB56C5" w:rsidRPr="00EB56C5">
              <w:rPr>
                <w:rFonts w:ascii="Times New Roman" w:hAnsi="Times New Roman" w:cs="Times New Roman"/>
                <w:b/>
                <w:noProof/>
                <w:webHidden/>
                <w:sz w:val="24"/>
                <w:szCs w:val="24"/>
              </w:rPr>
              <w:fldChar w:fldCharType="separate"/>
            </w:r>
            <w:r w:rsidR="00136DD3">
              <w:rPr>
                <w:rFonts w:ascii="Times New Roman" w:hAnsi="Times New Roman" w:cs="Times New Roman"/>
                <w:b/>
                <w:noProof/>
                <w:webHidden/>
                <w:sz w:val="24"/>
                <w:szCs w:val="24"/>
              </w:rPr>
              <w:t>22</w:t>
            </w:r>
            <w:r w:rsidR="00EB56C5" w:rsidRPr="00EB56C5">
              <w:rPr>
                <w:rFonts w:ascii="Times New Roman" w:hAnsi="Times New Roman" w:cs="Times New Roman"/>
                <w:b/>
                <w:noProof/>
                <w:webHidden/>
                <w:sz w:val="24"/>
                <w:szCs w:val="24"/>
              </w:rPr>
              <w:fldChar w:fldCharType="end"/>
            </w:r>
          </w:hyperlink>
        </w:p>
        <w:p w14:paraId="6F6753A4" w14:textId="5511C5B2" w:rsidR="00EB56C5" w:rsidRPr="00EB56C5" w:rsidRDefault="00C03F43" w:rsidP="00EB56C5">
          <w:pPr>
            <w:pStyle w:val="TOC2"/>
            <w:tabs>
              <w:tab w:val="left" w:pos="880"/>
              <w:tab w:val="right" w:leader="dot" w:pos="7927"/>
            </w:tabs>
            <w:spacing w:line="240" w:lineRule="auto"/>
            <w:rPr>
              <w:rFonts w:ascii="Times New Roman" w:eastAsiaTheme="minorEastAsia" w:hAnsi="Times New Roman" w:cs="Times New Roman"/>
              <w:b/>
              <w:noProof/>
              <w:sz w:val="24"/>
              <w:szCs w:val="24"/>
              <w:lang w:val="id-ID" w:eastAsia="id-ID"/>
            </w:rPr>
          </w:pPr>
          <w:hyperlink w:anchor="_Toc113440026" w:history="1">
            <w:r w:rsidR="00EB56C5" w:rsidRPr="00EB56C5">
              <w:rPr>
                <w:rStyle w:val="Hyperlink"/>
                <w:rFonts w:ascii="Times New Roman" w:hAnsi="Times New Roman" w:cs="Times New Roman"/>
                <w:b/>
                <w:noProof/>
                <w:sz w:val="24"/>
                <w:szCs w:val="24"/>
              </w:rPr>
              <w:t>2.5</w:t>
            </w:r>
            <w:r w:rsidR="00EB56C5" w:rsidRPr="00EB56C5">
              <w:rPr>
                <w:rFonts w:ascii="Times New Roman" w:eastAsiaTheme="minorEastAsia" w:hAnsi="Times New Roman" w:cs="Times New Roman"/>
                <w:b/>
                <w:noProof/>
                <w:sz w:val="24"/>
                <w:szCs w:val="24"/>
                <w:lang w:val="id-ID" w:eastAsia="id-ID"/>
              </w:rPr>
              <w:tab/>
            </w:r>
            <w:r w:rsidR="00EB56C5" w:rsidRPr="00EB56C5">
              <w:rPr>
                <w:rStyle w:val="Hyperlink"/>
                <w:rFonts w:ascii="Times New Roman" w:hAnsi="Times New Roman" w:cs="Times New Roman"/>
                <w:b/>
                <w:noProof/>
                <w:sz w:val="24"/>
                <w:szCs w:val="24"/>
              </w:rPr>
              <w:t>Profitabilitas</w:t>
            </w:r>
            <w:r w:rsidR="00EB56C5" w:rsidRPr="00EB56C5">
              <w:rPr>
                <w:rFonts w:ascii="Times New Roman" w:hAnsi="Times New Roman" w:cs="Times New Roman"/>
                <w:b/>
                <w:noProof/>
                <w:webHidden/>
                <w:sz w:val="24"/>
                <w:szCs w:val="24"/>
              </w:rPr>
              <w:tab/>
            </w:r>
            <w:r w:rsidR="00EB56C5" w:rsidRPr="00EB56C5">
              <w:rPr>
                <w:rFonts w:ascii="Times New Roman" w:hAnsi="Times New Roman" w:cs="Times New Roman"/>
                <w:b/>
                <w:noProof/>
                <w:webHidden/>
                <w:sz w:val="24"/>
                <w:szCs w:val="24"/>
              </w:rPr>
              <w:fldChar w:fldCharType="begin"/>
            </w:r>
            <w:r w:rsidR="00EB56C5" w:rsidRPr="00EB56C5">
              <w:rPr>
                <w:rFonts w:ascii="Times New Roman" w:hAnsi="Times New Roman" w:cs="Times New Roman"/>
                <w:b/>
                <w:noProof/>
                <w:webHidden/>
                <w:sz w:val="24"/>
                <w:szCs w:val="24"/>
              </w:rPr>
              <w:instrText xml:space="preserve"> PAGEREF _Toc113440026 \h </w:instrText>
            </w:r>
            <w:r w:rsidR="00EB56C5" w:rsidRPr="00EB56C5">
              <w:rPr>
                <w:rFonts w:ascii="Times New Roman" w:hAnsi="Times New Roman" w:cs="Times New Roman"/>
                <w:b/>
                <w:noProof/>
                <w:webHidden/>
                <w:sz w:val="24"/>
                <w:szCs w:val="24"/>
              </w:rPr>
            </w:r>
            <w:r w:rsidR="00EB56C5" w:rsidRPr="00EB56C5">
              <w:rPr>
                <w:rFonts w:ascii="Times New Roman" w:hAnsi="Times New Roman" w:cs="Times New Roman"/>
                <w:b/>
                <w:noProof/>
                <w:webHidden/>
                <w:sz w:val="24"/>
                <w:szCs w:val="24"/>
              </w:rPr>
              <w:fldChar w:fldCharType="separate"/>
            </w:r>
            <w:r w:rsidR="00136DD3">
              <w:rPr>
                <w:rFonts w:ascii="Times New Roman" w:hAnsi="Times New Roman" w:cs="Times New Roman"/>
                <w:b/>
                <w:noProof/>
                <w:webHidden/>
                <w:sz w:val="24"/>
                <w:szCs w:val="24"/>
              </w:rPr>
              <w:t>23</w:t>
            </w:r>
            <w:r w:rsidR="00EB56C5" w:rsidRPr="00EB56C5">
              <w:rPr>
                <w:rFonts w:ascii="Times New Roman" w:hAnsi="Times New Roman" w:cs="Times New Roman"/>
                <w:b/>
                <w:noProof/>
                <w:webHidden/>
                <w:sz w:val="24"/>
                <w:szCs w:val="24"/>
              </w:rPr>
              <w:fldChar w:fldCharType="end"/>
            </w:r>
          </w:hyperlink>
        </w:p>
        <w:p w14:paraId="6A00A400" w14:textId="5AE903FF" w:rsidR="00EB56C5" w:rsidRPr="00EB56C5" w:rsidRDefault="00C03F43" w:rsidP="00EB56C5">
          <w:pPr>
            <w:pStyle w:val="TOC2"/>
            <w:tabs>
              <w:tab w:val="left" w:pos="880"/>
              <w:tab w:val="right" w:leader="dot" w:pos="7927"/>
            </w:tabs>
            <w:spacing w:line="240" w:lineRule="auto"/>
            <w:rPr>
              <w:rFonts w:ascii="Times New Roman" w:eastAsiaTheme="minorEastAsia" w:hAnsi="Times New Roman" w:cs="Times New Roman"/>
              <w:b/>
              <w:noProof/>
              <w:sz w:val="24"/>
              <w:szCs w:val="24"/>
              <w:lang w:val="id-ID" w:eastAsia="id-ID"/>
            </w:rPr>
          </w:pPr>
          <w:hyperlink w:anchor="_Toc113440027" w:history="1">
            <w:r w:rsidR="00EB56C5" w:rsidRPr="00EB56C5">
              <w:rPr>
                <w:rStyle w:val="Hyperlink"/>
                <w:rFonts w:ascii="Times New Roman" w:hAnsi="Times New Roman" w:cs="Times New Roman"/>
                <w:b/>
                <w:noProof/>
                <w:sz w:val="24"/>
                <w:szCs w:val="24"/>
              </w:rPr>
              <w:t>2.6</w:t>
            </w:r>
            <w:r w:rsidR="00EB56C5" w:rsidRPr="00EB56C5">
              <w:rPr>
                <w:rFonts w:ascii="Times New Roman" w:eastAsiaTheme="minorEastAsia" w:hAnsi="Times New Roman" w:cs="Times New Roman"/>
                <w:b/>
                <w:noProof/>
                <w:sz w:val="24"/>
                <w:szCs w:val="24"/>
                <w:lang w:val="id-ID" w:eastAsia="id-ID"/>
              </w:rPr>
              <w:tab/>
            </w:r>
            <w:r w:rsidR="00EB56C5" w:rsidRPr="00F0593A">
              <w:rPr>
                <w:rStyle w:val="Hyperlink"/>
                <w:rFonts w:ascii="Times New Roman" w:hAnsi="Times New Roman" w:cs="Times New Roman"/>
                <w:b/>
                <w:i/>
                <w:iCs/>
                <w:noProof/>
                <w:sz w:val="24"/>
                <w:szCs w:val="24"/>
              </w:rPr>
              <w:t>Firm Size</w:t>
            </w:r>
            <w:r w:rsidR="00EB56C5" w:rsidRPr="00EB56C5">
              <w:rPr>
                <w:rFonts w:ascii="Times New Roman" w:hAnsi="Times New Roman" w:cs="Times New Roman"/>
                <w:b/>
                <w:noProof/>
                <w:webHidden/>
                <w:sz w:val="24"/>
                <w:szCs w:val="24"/>
              </w:rPr>
              <w:tab/>
            </w:r>
            <w:r w:rsidR="00EB56C5" w:rsidRPr="00EB56C5">
              <w:rPr>
                <w:rFonts w:ascii="Times New Roman" w:hAnsi="Times New Roman" w:cs="Times New Roman"/>
                <w:b/>
                <w:noProof/>
                <w:webHidden/>
                <w:sz w:val="24"/>
                <w:szCs w:val="24"/>
              </w:rPr>
              <w:fldChar w:fldCharType="begin"/>
            </w:r>
            <w:r w:rsidR="00EB56C5" w:rsidRPr="00EB56C5">
              <w:rPr>
                <w:rFonts w:ascii="Times New Roman" w:hAnsi="Times New Roman" w:cs="Times New Roman"/>
                <w:b/>
                <w:noProof/>
                <w:webHidden/>
                <w:sz w:val="24"/>
                <w:szCs w:val="24"/>
              </w:rPr>
              <w:instrText xml:space="preserve"> PAGEREF _Toc113440027 \h </w:instrText>
            </w:r>
            <w:r w:rsidR="00EB56C5" w:rsidRPr="00EB56C5">
              <w:rPr>
                <w:rFonts w:ascii="Times New Roman" w:hAnsi="Times New Roman" w:cs="Times New Roman"/>
                <w:b/>
                <w:noProof/>
                <w:webHidden/>
                <w:sz w:val="24"/>
                <w:szCs w:val="24"/>
              </w:rPr>
            </w:r>
            <w:r w:rsidR="00EB56C5" w:rsidRPr="00EB56C5">
              <w:rPr>
                <w:rFonts w:ascii="Times New Roman" w:hAnsi="Times New Roman" w:cs="Times New Roman"/>
                <w:b/>
                <w:noProof/>
                <w:webHidden/>
                <w:sz w:val="24"/>
                <w:szCs w:val="24"/>
              </w:rPr>
              <w:fldChar w:fldCharType="separate"/>
            </w:r>
            <w:r w:rsidR="00136DD3">
              <w:rPr>
                <w:rFonts w:ascii="Times New Roman" w:hAnsi="Times New Roman" w:cs="Times New Roman"/>
                <w:b/>
                <w:noProof/>
                <w:webHidden/>
                <w:sz w:val="24"/>
                <w:szCs w:val="24"/>
              </w:rPr>
              <w:t>24</w:t>
            </w:r>
            <w:r w:rsidR="00EB56C5" w:rsidRPr="00EB56C5">
              <w:rPr>
                <w:rFonts w:ascii="Times New Roman" w:hAnsi="Times New Roman" w:cs="Times New Roman"/>
                <w:b/>
                <w:noProof/>
                <w:webHidden/>
                <w:sz w:val="24"/>
                <w:szCs w:val="24"/>
              </w:rPr>
              <w:fldChar w:fldCharType="end"/>
            </w:r>
          </w:hyperlink>
        </w:p>
        <w:p w14:paraId="35A083B8" w14:textId="5840EDD9" w:rsidR="00EB56C5" w:rsidRPr="00EB56C5" w:rsidRDefault="00C03F43" w:rsidP="00EB56C5">
          <w:pPr>
            <w:pStyle w:val="TOC2"/>
            <w:tabs>
              <w:tab w:val="left" w:pos="880"/>
              <w:tab w:val="right" w:leader="dot" w:pos="7927"/>
            </w:tabs>
            <w:spacing w:line="240" w:lineRule="auto"/>
            <w:rPr>
              <w:rFonts w:ascii="Times New Roman" w:eastAsiaTheme="minorEastAsia" w:hAnsi="Times New Roman" w:cs="Times New Roman"/>
              <w:b/>
              <w:noProof/>
              <w:sz w:val="24"/>
              <w:szCs w:val="24"/>
              <w:lang w:val="id-ID" w:eastAsia="id-ID"/>
            </w:rPr>
          </w:pPr>
          <w:hyperlink w:anchor="_Toc113440028" w:history="1">
            <w:r w:rsidR="00EB56C5" w:rsidRPr="00EB56C5">
              <w:rPr>
                <w:rStyle w:val="Hyperlink"/>
                <w:rFonts w:ascii="Times New Roman" w:hAnsi="Times New Roman" w:cs="Times New Roman"/>
                <w:b/>
                <w:noProof/>
                <w:sz w:val="24"/>
                <w:szCs w:val="24"/>
              </w:rPr>
              <w:t>2.7</w:t>
            </w:r>
            <w:r w:rsidR="00EB56C5" w:rsidRPr="00EB56C5">
              <w:rPr>
                <w:rFonts w:ascii="Times New Roman" w:eastAsiaTheme="minorEastAsia" w:hAnsi="Times New Roman" w:cs="Times New Roman"/>
                <w:b/>
                <w:noProof/>
                <w:sz w:val="24"/>
                <w:szCs w:val="24"/>
                <w:lang w:val="id-ID" w:eastAsia="id-ID"/>
              </w:rPr>
              <w:tab/>
            </w:r>
            <w:r w:rsidR="00EB56C5" w:rsidRPr="00F0593A">
              <w:rPr>
                <w:rStyle w:val="Hyperlink"/>
                <w:rFonts w:ascii="Times New Roman" w:hAnsi="Times New Roman" w:cs="Times New Roman"/>
                <w:b/>
                <w:i/>
                <w:iCs/>
                <w:noProof/>
                <w:sz w:val="24"/>
                <w:szCs w:val="24"/>
              </w:rPr>
              <w:t>Non-Performing Loan</w:t>
            </w:r>
            <w:r w:rsidR="00EB56C5" w:rsidRPr="00EB56C5">
              <w:rPr>
                <w:rFonts w:ascii="Times New Roman" w:hAnsi="Times New Roman" w:cs="Times New Roman"/>
                <w:b/>
                <w:noProof/>
                <w:webHidden/>
                <w:sz w:val="24"/>
                <w:szCs w:val="24"/>
              </w:rPr>
              <w:tab/>
            </w:r>
            <w:r w:rsidR="00EB56C5" w:rsidRPr="00EB56C5">
              <w:rPr>
                <w:rFonts w:ascii="Times New Roman" w:hAnsi="Times New Roman" w:cs="Times New Roman"/>
                <w:b/>
                <w:noProof/>
                <w:webHidden/>
                <w:sz w:val="24"/>
                <w:szCs w:val="24"/>
              </w:rPr>
              <w:fldChar w:fldCharType="begin"/>
            </w:r>
            <w:r w:rsidR="00EB56C5" w:rsidRPr="00EB56C5">
              <w:rPr>
                <w:rFonts w:ascii="Times New Roman" w:hAnsi="Times New Roman" w:cs="Times New Roman"/>
                <w:b/>
                <w:noProof/>
                <w:webHidden/>
                <w:sz w:val="24"/>
                <w:szCs w:val="24"/>
              </w:rPr>
              <w:instrText xml:space="preserve"> PAGEREF _Toc113440028 \h </w:instrText>
            </w:r>
            <w:r w:rsidR="00EB56C5" w:rsidRPr="00EB56C5">
              <w:rPr>
                <w:rFonts w:ascii="Times New Roman" w:hAnsi="Times New Roman" w:cs="Times New Roman"/>
                <w:b/>
                <w:noProof/>
                <w:webHidden/>
                <w:sz w:val="24"/>
                <w:szCs w:val="24"/>
              </w:rPr>
            </w:r>
            <w:r w:rsidR="00EB56C5" w:rsidRPr="00EB56C5">
              <w:rPr>
                <w:rFonts w:ascii="Times New Roman" w:hAnsi="Times New Roman" w:cs="Times New Roman"/>
                <w:b/>
                <w:noProof/>
                <w:webHidden/>
                <w:sz w:val="24"/>
                <w:szCs w:val="24"/>
              </w:rPr>
              <w:fldChar w:fldCharType="separate"/>
            </w:r>
            <w:r w:rsidR="00136DD3">
              <w:rPr>
                <w:rFonts w:ascii="Times New Roman" w:hAnsi="Times New Roman" w:cs="Times New Roman"/>
                <w:b/>
                <w:noProof/>
                <w:webHidden/>
                <w:sz w:val="24"/>
                <w:szCs w:val="24"/>
              </w:rPr>
              <w:t>25</w:t>
            </w:r>
            <w:r w:rsidR="00EB56C5" w:rsidRPr="00EB56C5">
              <w:rPr>
                <w:rFonts w:ascii="Times New Roman" w:hAnsi="Times New Roman" w:cs="Times New Roman"/>
                <w:b/>
                <w:noProof/>
                <w:webHidden/>
                <w:sz w:val="24"/>
                <w:szCs w:val="24"/>
              </w:rPr>
              <w:fldChar w:fldCharType="end"/>
            </w:r>
          </w:hyperlink>
        </w:p>
        <w:p w14:paraId="69E9FD03" w14:textId="7A389ABF" w:rsidR="00EB56C5" w:rsidRPr="00EB56C5" w:rsidRDefault="00C03F43" w:rsidP="00EB56C5">
          <w:pPr>
            <w:pStyle w:val="TOC2"/>
            <w:tabs>
              <w:tab w:val="left" w:pos="880"/>
              <w:tab w:val="right" w:leader="dot" w:pos="7927"/>
            </w:tabs>
            <w:spacing w:line="240" w:lineRule="auto"/>
            <w:rPr>
              <w:rFonts w:ascii="Times New Roman" w:eastAsiaTheme="minorEastAsia" w:hAnsi="Times New Roman" w:cs="Times New Roman"/>
              <w:b/>
              <w:noProof/>
              <w:sz w:val="24"/>
              <w:szCs w:val="24"/>
              <w:lang w:val="id-ID" w:eastAsia="id-ID"/>
            </w:rPr>
          </w:pPr>
          <w:hyperlink w:anchor="_Toc113440029" w:history="1">
            <w:r w:rsidR="00EB56C5" w:rsidRPr="00EB56C5">
              <w:rPr>
                <w:rStyle w:val="Hyperlink"/>
                <w:rFonts w:ascii="Times New Roman" w:hAnsi="Times New Roman" w:cs="Times New Roman"/>
                <w:b/>
                <w:noProof/>
                <w:sz w:val="24"/>
                <w:szCs w:val="24"/>
              </w:rPr>
              <w:t>2.8</w:t>
            </w:r>
            <w:r w:rsidR="00EB56C5" w:rsidRPr="00EB56C5">
              <w:rPr>
                <w:rFonts w:ascii="Times New Roman" w:eastAsiaTheme="minorEastAsia" w:hAnsi="Times New Roman" w:cs="Times New Roman"/>
                <w:b/>
                <w:noProof/>
                <w:sz w:val="24"/>
                <w:szCs w:val="24"/>
                <w:lang w:val="id-ID" w:eastAsia="id-ID"/>
              </w:rPr>
              <w:tab/>
            </w:r>
            <w:r w:rsidR="00EB56C5" w:rsidRPr="00EB56C5">
              <w:rPr>
                <w:rStyle w:val="Hyperlink"/>
                <w:rFonts w:ascii="Times New Roman" w:hAnsi="Times New Roman" w:cs="Times New Roman"/>
                <w:b/>
                <w:noProof/>
                <w:sz w:val="24"/>
                <w:szCs w:val="24"/>
              </w:rPr>
              <w:t>Penelitian Terdahulu</w:t>
            </w:r>
            <w:r w:rsidR="00EB56C5" w:rsidRPr="00EB56C5">
              <w:rPr>
                <w:rFonts w:ascii="Times New Roman" w:hAnsi="Times New Roman" w:cs="Times New Roman"/>
                <w:b/>
                <w:noProof/>
                <w:webHidden/>
                <w:sz w:val="24"/>
                <w:szCs w:val="24"/>
              </w:rPr>
              <w:tab/>
            </w:r>
            <w:r w:rsidR="00EB56C5" w:rsidRPr="00EB56C5">
              <w:rPr>
                <w:rFonts w:ascii="Times New Roman" w:hAnsi="Times New Roman" w:cs="Times New Roman"/>
                <w:b/>
                <w:noProof/>
                <w:webHidden/>
                <w:sz w:val="24"/>
                <w:szCs w:val="24"/>
              </w:rPr>
              <w:fldChar w:fldCharType="begin"/>
            </w:r>
            <w:r w:rsidR="00EB56C5" w:rsidRPr="00EB56C5">
              <w:rPr>
                <w:rFonts w:ascii="Times New Roman" w:hAnsi="Times New Roman" w:cs="Times New Roman"/>
                <w:b/>
                <w:noProof/>
                <w:webHidden/>
                <w:sz w:val="24"/>
                <w:szCs w:val="24"/>
              </w:rPr>
              <w:instrText xml:space="preserve"> PAGEREF _Toc113440029 \h </w:instrText>
            </w:r>
            <w:r w:rsidR="00EB56C5" w:rsidRPr="00EB56C5">
              <w:rPr>
                <w:rFonts w:ascii="Times New Roman" w:hAnsi="Times New Roman" w:cs="Times New Roman"/>
                <w:b/>
                <w:noProof/>
                <w:webHidden/>
                <w:sz w:val="24"/>
                <w:szCs w:val="24"/>
              </w:rPr>
            </w:r>
            <w:r w:rsidR="00EB56C5" w:rsidRPr="00EB56C5">
              <w:rPr>
                <w:rFonts w:ascii="Times New Roman" w:hAnsi="Times New Roman" w:cs="Times New Roman"/>
                <w:b/>
                <w:noProof/>
                <w:webHidden/>
                <w:sz w:val="24"/>
                <w:szCs w:val="24"/>
              </w:rPr>
              <w:fldChar w:fldCharType="separate"/>
            </w:r>
            <w:r w:rsidR="00136DD3">
              <w:rPr>
                <w:rFonts w:ascii="Times New Roman" w:hAnsi="Times New Roman" w:cs="Times New Roman"/>
                <w:b/>
                <w:noProof/>
                <w:webHidden/>
                <w:sz w:val="24"/>
                <w:szCs w:val="24"/>
              </w:rPr>
              <w:t>26</w:t>
            </w:r>
            <w:r w:rsidR="00EB56C5" w:rsidRPr="00EB56C5">
              <w:rPr>
                <w:rFonts w:ascii="Times New Roman" w:hAnsi="Times New Roman" w:cs="Times New Roman"/>
                <w:b/>
                <w:noProof/>
                <w:webHidden/>
                <w:sz w:val="24"/>
                <w:szCs w:val="24"/>
              </w:rPr>
              <w:fldChar w:fldCharType="end"/>
            </w:r>
          </w:hyperlink>
        </w:p>
        <w:p w14:paraId="509C4DC1" w14:textId="1E13A572" w:rsidR="00EB56C5" w:rsidRPr="00EB56C5" w:rsidRDefault="00C03F43" w:rsidP="00EB56C5">
          <w:pPr>
            <w:pStyle w:val="TOC2"/>
            <w:tabs>
              <w:tab w:val="left" w:pos="880"/>
              <w:tab w:val="right" w:leader="dot" w:pos="7927"/>
            </w:tabs>
            <w:spacing w:line="240" w:lineRule="auto"/>
            <w:rPr>
              <w:rFonts w:ascii="Times New Roman" w:eastAsiaTheme="minorEastAsia" w:hAnsi="Times New Roman" w:cs="Times New Roman"/>
              <w:b/>
              <w:noProof/>
              <w:sz w:val="24"/>
              <w:szCs w:val="24"/>
              <w:lang w:val="id-ID" w:eastAsia="id-ID"/>
            </w:rPr>
          </w:pPr>
          <w:hyperlink w:anchor="_Toc113440030" w:history="1">
            <w:r w:rsidR="00EB56C5" w:rsidRPr="00EB56C5">
              <w:rPr>
                <w:rStyle w:val="Hyperlink"/>
                <w:rFonts w:ascii="Times New Roman" w:hAnsi="Times New Roman" w:cs="Times New Roman"/>
                <w:b/>
                <w:noProof/>
                <w:sz w:val="24"/>
                <w:szCs w:val="24"/>
              </w:rPr>
              <w:t>2.9</w:t>
            </w:r>
            <w:r w:rsidR="00EB56C5" w:rsidRPr="00EB56C5">
              <w:rPr>
                <w:rFonts w:ascii="Times New Roman" w:eastAsiaTheme="minorEastAsia" w:hAnsi="Times New Roman" w:cs="Times New Roman"/>
                <w:b/>
                <w:noProof/>
                <w:sz w:val="24"/>
                <w:szCs w:val="24"/>
                <w:lang w:val="id-ID" w:eastAsia="id-ID"/>
              </w:rPr>
              <w:tab/>
            </w:r>
            <w:r w:rsidR="00EB56C5" w:rsidRPr="00EB56C5">
              <w:rPr>
                <w:rStyle w:val="Hyperlink"/>
                <w:rFonts w:ascii="Times New Roman" w:hAnsi="Times New Roman" w:cs="Times New Roman"/>
                <w:b/>
                <w:noProof/>
                <w:sz w:val="24"/>
                <w:szCs w:val="24"/>
              </w:rPr>
              <w:t>Pengembangan Hipotesis</w:t>
            </w:r>
            <w:r w:rsidR="00EB56C5" w:rsidRPr="00EB56C5">
              <w:rPr>
                <w:rFonts w:ascii="Times New Roman" w:hAnsi="Times New Roman" w:cs="Times New Roman"/>
                <w:b/>
                <w:noProof/>
                <w:webHidden/>
                <w:sz w:val="24"/>
                <w:szCs w:val="24"/>
              </w:rPr>
              <w:tab/>
            </w:r>
            <w:r w:rsidR="00EB56C5" w:rsidRPr="00EB56C5">
              <w:rPr>
                <w:rFonts w:ascii="Times New Roman" w:hAnsi="Times New Roman" w:cs="Times New Roman"/>
                <w:b/>
                <w:noProof/>
                <w:webHidden/>
                <w:sz w:val="24"/>
                <w:szCs w:val="24"/>
              </w:rPr>
              <w:fldChar w:fldCharType="begin"/>
            </w:r>
            <w:r w:rsidR="00EB56C5" w:rsidRPr="00EB56C5">
              <w:rPr>
                <w:rFonts w:ascii="Times New Roman" w:hAnsi="Times New Roman" w:cs="Times New Roman"/>
                <w:b/>
                <w:noProof/>
                <w:webHidden/>
                <w:sz w:val="24"/>
                <w:szCs w:val="24"/>
              </w:rPr>
              <w:instrText xml:space="preserve"> PAGEREF _Toc113440030 \h </w:instrText>
            </w:r>
            <w:r w:rsidR="00EB56C5" w:rsidRPr="00EB56C5">
              <w:rPr>
                <w:rFonts w:ascii="Times New Roman" w:hAnsi="Times New Roman" w:cs="Times New Roman"/>
                <w:b/>
                <w:noProof/>
                <w:webHidden/>
                <w:sz w:val="24"/>
                <w:szCs w:val="24"/>
              </w:rPr>
            </w:r>
            <w:r w:rsidR="00EB56C5" w:rsidRPr="00EB56C5">
              <w:rPr>
                <w:rFonts w:ascii="Times New Roman" w:hAnsi="Times New Roman" w:cs="Times New Roman"/>
                <w:b/>
                <w:noProof/>
                <w:webHidden/>
                <w:sz w:val="24"/>
                <w:szCs w:val="24"/>
              </w:rPr>
              <w:fldChar w:fldCharType="separate"/>
            </w:r>
            <w:r w:rsidR="00136DD3">
              <w:rPr>
                <w:rFonts w:ascii="Times New Roman" w:hAnsi="Times New Roman" w:cs="Times New Roman"/>
                <w:b/>
                <w:noProof/>
                <w:webHidden/>
                <w:sz w:val="24"/>
                <w:szCs w:val="24"/>
              </w:rPr>
              <w:t>36</w:t>
            </w:r>
            <w:r w:rsidR="00EB56C5" w:rsidRPr="00EB56C5">
              <w:rPr>
                <w:rFonts w:ascii="Times New Roman" w:hAnsi="Times New Roman" w:cs="Times New Roman"/>
                <w:b/>
                <w:noProof/>
                <w:webHidden/>
                <w:sz w:val="24"/>
                <w:szCs w:val="24"/>
              </w:rPr>
              <w:fldChar w:fldCharType="end"/>
            </w:r>
          </w:hyperlink>
        </w:p>
        <w:p w14:paraId="175FD403" w14:textId="1146CDEC" w:rsidR="00EB56C5" w:rsidRPr="0025420D" w:rsidRDefault="00C03F43" w:rsidP="00F0593A">
          <w:pPr>
            <w:pStyle w:val="TOC3"/>
            <w:rPr>
              <w:rFonts w:eastAsiaTheme="minorEastAsia"/>
              <w:i w:val="0"/>
              <w:iCs w:val="0"/>
              <w:lang w:val="id-ID" w:eastAsia="id-ID"/>
            </w:rPr>
          </w:pPr>
          <w:hyperlink w:anchor="_Toc113440031" w:history="1">
            <w:r w:rsidR="00EB56C5" w:rsidRPr="0025420D">
              <w:rPr>
                <w:rStyle w:val="Hyperlink"/>
                <w:i w:val="0"/>
                <w:iCs w:val="0"/>
              </w:rPr>
              <w:t>2.9.1</w:t>
            </w:r>
            <w:r w:rsidR="00EB56C5" w:rsidRPr="0025420D">
              <w:rPr>
                <w:rFonts w:eastAsiaTheme="minorEastAsia"/>
                <w:i w:val="0"/>
                <w:iCs w:val="0"/>
                <w:lang w:val="id-ID" w:eastAsia="id-ID"/>
              </w:rPr>
              <w:tab/>
            </w:r>
            <w:r w:rsidR="00EB56C5" w:rsidRPr="0025420D">
              <w:rPr>
                <w:rStyle w:val="Hyperlink"/>
                <w:i w:val="0"/>
                <w:iCs w:val="0"/>
              </w:rPr>
              <w:t>Pengaruh Green Accounting terhadap Harga Saham</w:t>
            </w:r>
            <w:r w:rsidR="00EB56C5" w:rsidRPr="0025420D">
              <w:rPr>
                <w:i w:val="0"/>
                <w:iCs w:val="0"/>
                <w:webHidden/>
              </w:rPr>
              <w:tab/>
            </w:r>
            <w:r w:rsidR="00EB56C5" w:rsidRPr="0025420D">
              <w:rPr>
                <w:i w:val="0"/>
                <w:iCs w:val="0"/>
                <w:webHidden/>
              </w:rPr>
              <w:fldChar w:fldCharType="begin"/>
            </w:r>
            <w:r w:rsidR="00EB56C5" w:rsidRPr="0025420D">
              <w:rPr>
                <w:i w:val="0"/>
                <w:iCs w:val="0"/>
                <w:webHidden/>
              </w:rPr>
              <w:instrText xml:space="preserve"> PAGEREF _Toc113440031 \h </w:instrText>
            </w:r>
            <w:r w:rsidR="00EB56C5" w:rsidRPr="0025420D">
              <w:rPr>
                <w:i w:val="0"/>
                <w:iCs w:val="0"/>
                <w:webHidden/>
              </w:rPr>
            </w:r>
            <w:r w:rsidR="00EB56C5" w:rsidRPr="0025420D">
              <w:rPr>
                <w:i w:val="0"/>
                <w:iCs w:val="0"/>
                <w:webHidden/>
              </w:rPr>
              <w:fldChar w:fldCharType="separate"/>
            </w:r>
            <w:r w:rsidR="00136DD3" w:rsidRPr="0025420D">
              <w:rPr>
                <w:i w:val="0"/>
                <w:iCs w:val="0"/>
                <w:webHidden/>
              </w:rPr>
              <w:t>36</w:t>
            </w:r>
            <w:r w:rsidR="00EB56C5" w:rsidRPr="0025420D">
              <w:rPr>
                <w:i w:val="0"/>
                <w:iCs w:val="0"/>
                <w:webHidden/>
              </w:rPr>
              <w:fldChar w:fldCharType="end"/>
            </w:r>
          </w:hyperlink>
        </w:p>
        <w:p w14:paraId="525523F9" w14:textId="63097762" w:rsidR="00EB56C5" w:rsidRPr="0025420D" w:rsidRDefault="00C03F43" w:rsidP="00F0593A">
          <w:pPr>
            <w:pStyle w:val="TOC3"/>
            <w:rPr>
              <w:rFonts w:eastAsiaTheme="minorEastAsia"/>
              <w:i w:val="0"/>
              <w:iCs w:val="0"/>
              <w:lang w:val="id-ID" w:eastAsia="id-ID"/>
            </w:rPr>
          </w:pPr>
          <w:hyperlink w:anchor="_Toc113440032" w:history="1">
            <w:r w:rsidR="00EB56C5" w:rsidRPr="0025420D">
              <w:rPr>
                <w:rStyle w:val="Hyperlink"/>
                <w:i w:val="0"/>
                <w:iCs w:val="0"/>
              </w:rPr>
              <w:t>2.9.2</w:t>
            </w:r>
            <w:r w:rsidR="00EB56C5" w:rsidRPr="0025420D">
              <w:rPr>
                <w:rFonts w:eastAsiaTheme="minorEastAsia"/>
                <w:i w:val="0"/>
                <w:iCs w:val="0"/>
                <w:lang w:val="id-ID" w:eastAsia="id-ID"/>
              </w:rPr>
              <w:tab/>
            </w:r>
            <w:r w:rsidR="00EB56C5" w:rsidRPr="0025420D">
              <w:rPr>
                <w:rStyle w:val="Hyperlink"/>
                <w:i w:val="0"/>
                <w:iCs w:val="0"/>
              </w:rPr>
              <w:t>Pengaruh Covid terhadap Harga Saham</w:t>
            </w:r>
            <w:r w:rsidR="00EB56C5" w:rsidRPr="0025420D">
              <w:rPr>
                <w:i w:val="0"/>
                <w:iCs w:val="0"/>
                <w:webHidden/>
              </w:rPr>
              <w:tab/>
            </w:r>
            <w:r w:rsidR="00EB56C5" w:rsidRPr="0025420D">
              <w:rPr>
                <w:i w:val="0"/>
                <w:iCs w:val="0"/>
                <w:webHidden/>
              </w:rPr>
              <w:fldChar w:fldCharType="begin"/>
            </w:r>
            <w:r w:rsidR="00EB56C5" w:rsidRPr="0025420D">
              <w:rPr>
                <w:i w:val="0"/>
                <w:iCs w:val="0"/>
                <w:webHidden/>
              </w:rPr>
              <w:instrText xml:space="preserve"> PAGEREF _Toc113440032 \h </w:instrText>
            </w:r>
            <w:r w:rsidR="00EB56C5" w:rsidRPr="0025420D">
              <w:rPr>
                <w:i w:val="0"/>
                <w:iCs w:val="0"/>
                <w:webHidden/>
              </w:rPr>
            </w:r>
            <w:r w:rsidR="00EB56C5" w:rsidRPr="0025420D">
              <w:rPr>
                <w:i w:val="0"/>
                <w:iCs w:val="0"/>
                <w:webHidden/>
              </w:rPr>
              <w:fldChar w:fldCharType="separate"/>
            </w:r>
            <w:r w:rsidR="00136DD3" w:rsidRPr="0025420D">
              <w:rPr>
                <w:i w:val="0"/>
                <w:iCs w:val="0"/>
                <w:webHidden/>
              </w:rPr>
              <w:t>38</w:t>
            </w:r>
            <w:r w:rsidR="00EB56C5" w:rsidRPr="0025420D">
              <w:rPr>
                <w:i w:val="0"/>
                <w:iCs w:val="0"/>
                <w:webHidden/>
              </w:rPr>
              <w:fldChar w:fldCharType="end"/>
            </w:r>
          </w:hyperlink>
        </w:p>
        <w:p w14:paraId="2751D9BB" w14:textId="6068C243" w:rsidR="00EB56C5" w:rsidRPr="00EB56C5" w:rsidRDefault="00C03F43" w:rsidP="00F0593A">
          <w:pPr>
            <w:pStyle w:val="TOC3"/>
            <w:rPr>
              <w:rFonts w:eastAsiaTheme="minorEastAsia"/>
              <w:b/>
              <w:lang w:val="id-ID" w:eastAsia="id-ID"/>
            </w:rPr>
          </w:pPr>
          <w:hyperlink w:anchor="_Toc113440033" w:history="1">
            <w:r w:rsidR="00EB56C5" w:rsidRPr="0025420D">
              <w:rPr>
                <w:rStyle w:val="Hyperlink"/>
                <w:i w:val="0"/>
                <w:iCs w:val="0"/>
              </w:rPr>
              <w:t>2.9.3</w:t>
            </w:r>
            <w:r w:rsidR="00EB56C5" w:rsidRPr="0025420D">
              <w:rPr>
                <w:rFonts w:eastAsiaTheme="minorEastAsia"/>
                <w:i w:val="0"/>
                <w:iCs w:val="0"/>
                <w:lang w:val="id-ID" w:eastAsia="id-ID"/>
              </w:rPr>
              <w:tab/>
            </w:r>
            <w:r w:rsidR="00EB56C5" w:rsidRPr="0025420D">
              <w:rPr>
                <w:rStyle w:val="Hyperlink"/>
                <w:i w:val="0"/>
                <w:iCs w:val="0"/>
              </w:rPr>
              <w:t>Pengaruh Green Accounting terhadap Harga Saham dengan Profitabilitas sebagai Variabel Moderasi</w:t>
            </w:r>
            <w:r w:rsidR="00EB56C5" w:rsidRPr="0025420D">
              <w:rPr>
                <w:i w:val="0"/>
                <w:iCs w:val="0"/>
                <w:webHidden/>
              </w:rPr>
              <w:tab/>
            </w:r>
            <w:r w:rsidR="00EB56C5" w:rsidRPr="0025420D">
              <w:rPr>
                <w:i w:val="0"/>
                <w:iCs w:val="0"/>
                <w:webHidden/>
              </w:rPr>
              <w:fldChar w:fldCharType="begin"/>
            </w:r>
            <w:r w:rsidR="00EB56C5" w:rsidRPr="0025420D">
              <w:rPr>
                <w:i w:val="0"/>
                <w:iCs w:val="0"/>
                <w:webHidden/>
              </w:rPr>
              <w:instrText xml:space="preserve"> PAGEREF _Toc113440033 \h </w:instrText>
            </w:r>
            <w:r w:rsidR="00EB56C5" w:rsidRPr="0025420D">
              <w:rPr>
                <w:i w:val="0"/>
                <w:iCs w:val="0"/>
                <w:webHidden/>
              </w:rPr>
            </w:r>
            <w:r w:rsidR="00EB56C5" w:rsidRPr="0025420D">
              <w:rPr>
                <w:i w:val="0"/>
                <w:iCs w:val="0"/>
                <w:webHidden/>
              </w:rPr>
              <w:fldChar w:fldCharType="separate"/>
            </w:r>
            <w:r w:rsidR="00136DD3" w:rsidRPr="0025420D">
              <w:rPr>
                <w:i w:val="0"/>
                <w:iCs w:val="0"/>
                <w:webHidden/>
              </w:rPr>
              <w:t>39</w:t>
            </w:r>
            <w:r w:rsidR="00EB56C5" w:rsidRPr="0025420D">
              <w:rPr>
                <w:i w:val="0"/>
                <w:iCs w:val="0"/>
                <w:webHidden/>
              </w:rPr>
              <w:fldChar w:fldCharType="end"/>
            </w:r>
          </w:hyperlink>
        </w:p>
        <w:p w14:paraId="0A1A9F59" w14:textId="4089E11E" w:rsidR="00EB56C5" w:rsidRPr="00EB56C5" w:rsidRDefault="00C03F43" w:rsidP="00EB56C5">
          <w:pPr>
            <w:pStyle w:val="TOC2"/>
            <w:tabs>
              <w:tab w:val="left" w:pos="880"/>
              <w:tab w:val="right" w:leader="dot" w:pos="7927"/>
            </w:tabs>
            <w:spacing w:line="240" w:lineRule="auto"/>
            <w:rPr>
              <w:rFonts w:ascii="Times New Roman" w:eastAsiaTheme="minorEastAsia" w:hAnsi="Times New Roman" w:cs="Times New Roman"/>
              <w:b/>
              <w:noProof/>
              <w:sz w:val="24"/>
              <w:szCs w:val="24"/>
              <w:lang w:val="id-ID" w:eastAsia="id-ID"/>
            </w:rPr>
          </w:pPr>
          <w:hyperlink w:anchor="_Toc113440034" w:history="1">
            <w:r w:rsidR="00EB56C5" w:rsidRPr="00EB56C5">
              <w:rPr>
                <w:rStyle w:val="Hyperlink"/>
                <w:rFonts w:ascii="Times New Roman" w:hAnsi="Times New Roman" w:cs="Times New Roman"/>
                <w:b/>
                <w:noProof/>
                <w:sz w:val="24"/>
                <w:szCs w:val="24"/>
              </w:rPr>
              <w:t>2.10</w:t>
            </w:r>
            <w:r w:rsidR="00EB56C5" w:rsidRPr="00EB56C5">
              <w:rPr>
                <w:rFonts w:ascii="Times New Roman" w:eastAsiaTheme="minorEastAsia" w:hAnsi="Times New Roman" w:cs="Times New Roman"/>
                <w:b/>
                <w:noProof/>
                <w:sz w:val="24"/>
                <w:szCs w:val="24"/>
                <w:lang w:val="id-ID" w:eastAsia="id-ID"/>
              </w:rPr>
              <w:tab/>
            </w:r>
            <w:r w:rsidR="00EB56C5" w:rsidRPr="00EB56C5">
              <w:rPr>
                <w:rStyle w:val="Hyperlink"/>
                <w:rFonts w:ascii="Times New Roman" w:hAnsi="Times New Roman" w:cs="Times New Roman"/>
                <w:b/>
                <w:noProof/>
                <w:sz w:val="24"/>
                <w:szCs w:val="24"/>
              </w:rPr>
              <w:t>Kerangka Pemikiran</w:t>
            </w:r>
            <w:r w:rsidR="00EB56C5" w:rsidRPr="00EB56C5">
              <w:rPr>
                <w:rFonts w:ascii="Times New Roman" w:hAnsi="Times New Roman" w:cs="Times New Roman"/>
                <w:b/>
                <w:noProof/>
                <w:webHidden/>
                <w:sz w:val="24"/>
                <w:szCs w:val="24"/>
              </w:rPr>
              <w:tab/>
            </w:r>
            <w:r w:rsidR="00EB56C5" w:rsidRPr="00EB56C5">
              <w:rPr>
                <w:rFonts w:ascii="Times New Roman" w:hAnsi="Times New Roman" w:cs="Times New Roman"/>
                <w:b/>
                <w:noProof/>
                <w:webHidden/>
                <w:sz w:val="24"/>
                <w:szCs w:val="24"/>
              </w:rPr>
              <w:fldChar w:fldCharType="begin"/>
            </w:r>
            <w:r w:rsidR="00EB56C5" w:rsidRPr="00EB56C5">
              <w:rPr>
                <w:rFonts w:ascii="Times New Roman" w:hAnsi="Times New Roman" w:cs="Times New Roman"/>
                <w:b/>
                <w:noProof/>
                <w:webHidden/>
                <w:sz w:val="24"/>
                <w:szCs w:val="24"/>
              </w:rPr>
              <w:instrText xml:space="preserve"> PAGEREF _Toc113440034 \h </w:instrText>
            </w:r>
            <w:r w:rsidR="00EB56C5" w:rsidRPr="00EB56C5">
              <w:rPr>
                <w:rFonts w:ascii="Times New Roman" w:hAnsi="Times New Roman" w:cs="Times New Roman"/>
                <w:b/>
                <w:noProof/>
                <w:webHidden/>
                <w:sz w:val="24"/>
                <w:szCs w:val="24"/>
              </w:rPr>
            </w:r>
            <w:r w:rsidR="00EB56C5" w:rsidRPr="00EB56C5">
              <w:rPr>
                <w:rFonts w:ascii="Times New Roman" w:hAnsi="Times New Roman" w:cs="Times New Roman"/>
                <w:b/>
                <w:noProof/>
                <w:webHidden/>
                <w:sz w:val="24"/>
                <w:szCs w:val="24"/>
              </w:rPr>
              <w:fldChar w:fldCharType="separate"/>
            </w:r>
            <w:r w:rsidR="00136DD3">
              <w:rPr>
                <w:rFonts w:ascii="Times New Roman" w:hAnsi="Times New Roman" w:cs="Times New Roman"/>
                <w:b/>
                <w:noProof/>
                <w:webHidden/>
                <w:sz w:val="24"/>
                <w:szCs w:val="24"/>
              </w:rPr>
              <w:t>40</w:t>
            </w:r>
            <w:r w:rsidR="00EB56C5" w:rsidRPr="00EB56C5">
              <w:rPr>
                <w:rFonts w:ascii="Times New Roman" w:hAnsi="Times New Roman" w:cs="Times New Roman"/>
                <w:b/>
                <w:noProof/>
                <w:webHidden/>
                <w:sz w:val="24"/>
                <w:szCs w:val="24"/>
              </w:rPr>
              <w:fldChar w:fldCharType="end"/>
            </w:r>
          </w:hyperlink>
        </w:p>
        <w:p w14:paraId="3A5FC697" w14:textId="293C06C2" w:rsidR="00EB56C5" w:rsidRPr="00EB56C5" w:rsidRDefault="00C03F43" w:rsidP="00EB56C5">
          <w:pPr>
            <w:pStyle w:val="TOC1"/>
            <w:tabs>
              <w:tab w:val="right" w:leader="dot" w:pos="7927"/>
            </w:tabs>
            <w:spacing w:line="240" w:lineRule="auto"/>
            <w:rPr>
              <w:rFonts w:ascii="Times New Roman" w:eastAsiaTheme="minorEastAsia" w:hAnsi="Times New Roman" w:cs="Times New Roman"/>
              <w:b/>
              <w:noProof/>
              <w:sz w:val="24"/>
              <w:szCs w:val="24"/>
              <w:lang w:val="id-ID" w:eastAsia="id-ID"/>
            </w:rPr>
          </w:pPr>
          <w:hyperlink w:anchor="_Toc113440035" w:history="1">
            <w:r w:rsidR="00EB56C5" w:rsidRPr="00EB56C5">
              <w:rPr>
                <w:rStyle w:val="Hyperlink"/>
                <w:rFonts w:ascii="Times New Roman" w:hAnsi="Times New Roman" w:cs="Times New Roman"/>
                <w:b/>
                <w:noProof/>
                <w:sz w:val="24"/>
                <w:szCs w:val="24"/>
                <w:lang w:val="de-DE"/>
              </w:rPr>
              <w:t>BAB III</w:t>
            </w:r>
            <w:r w:rsidR="00EB56C5" w:rsidRPr="00EB56C5">
              <w:rPr>
                <w:rFonts w:ascii="Times New Roman" w:hAnsi="Times New Roman" w:cs="Times New Roman"/>
                <w:b/>
                <w:noProof/>
                <w:webHidden/>
                <w:sz w:val="24"/>
                <w:szCs w:val="24"/>
              </w:rPr>
              <w:tab/>
            </w:r>
            <w:r w:rsidR="00EB56C5" w:rsidRPr="00EB56C5">
              <w:rPr>
                <w:rFonts w:ascii="Times New Roman" w:hAnsi="Times New Roman" w:cs="Times New Roman"/>
                <w:b/>
                <w:noProof/>
                <w:webHidden/>
                <w:sz w:val="24"/>
                <w:szCs w:val="24"/>
              </w:rPr>
              <w:fldChar w:fldCharType="begin"/>
            </w:r>
            <w:r w:rsidR="00EB56C5" w:rsidRPr="00EB56C5">
              <w:rPr>
                <w:rFonts w:ascii="Times New Roman" w:hAnsi="Times New Roman" w:cs="Times New Roman"/>
                <w:b/>
                <w:noProof/>
                <w:webHidden/>
                <w:sz w:val="24"/>
                <w:szCs w:val="24"/>
              </w:rPr>
              <w:instrText xml:space="preserve"> PAGEREF _Toc113440035 \h </w:instrText>
            </w:r>
            <w:r w:rsidR="00EB56C5" w:rsidRPr="00EB56C5">
              <w:rPr>
                <w:rFonts w:ascii="Times New Roman" w:hAnsi="Times New Roman" w:cs="Times New Roman"/>
                <w:b/>
                <w:noProof/>
                <w:webHidden/>
                <w:sz w:val="24"/>
                <w:szCs w:val="24"/>
              </w:rPr>
            </w:r>
            <w:r w:rsidR="00EB56C5" w:rsidRPr="00EB56C5">
              <w:rPr>
                <w:rFonts w:ascii="Times New Roman" w:hAnsi="Times New Roman" w:cs="Times New Roman"/>
                <w:b/>
                <w:noProof/>
                <w:webHidden/>
                <w:sz w:val="24"/>
                <w:szCs w:val="24"/>
              </w:rPr>
              <w:fldChar w:fldCharType="separate"/>
            </w:r>
            <w:r w:rsidR="00136DD3">
              <w:rPr>
                <w:rFonts w:ascii="Times New Roman" w:hAnsi="Times New Roman" w:cs="Times New Roman"/>
                <w:b/>
                <w:noProof/>
                <w:webHidden/>
                <w:sz w:val="24"/>
                <w:szCs w:val="24"/>
              </w:rPr>
              <w:t>42</w:t>
            </w:r>
            <w:r w:rsidR="00EB56C5" w:rsidRPr="00EB56C5">
              <w:rPr>
                <w:rFonts w:ascii="Times New Roman" w:hAnsi="Times New Roman" w:cs="Times New Roman"/>
                <w:b/>
                <w:noProof/>
                <w:webHidden/>
                <w:sz w:val="24"/>
                <w:szCs w:val="24"/>
              </w:rPr>
              <w:fldChar w:fldCharType="end"/>
            </w:r>
          </w:hyperlink>
        </w:p>
        <w:p w14:paraId="07525D9C" w14:textId="3D479BFF" w:rsidR="00EB56C5" w:rsidRPr="00EB56C5" w:rsidRDefault="00C03F43" w:rsidP="00EB56C5">
          <w:pPr>
            <w:pStyle w:val="TOC1"/>
            <w:tabs>
              <w:tab w:val="right" w:leader="dot" w:pos="7927"/>
            </w:tabs>
            <w:spacing w:line="240" w:lineRule="auto"/>
            <w:rPr>
              <w:rFonts w:ascii="Times New Roman" w:eastAsiaTheme="minorEastAsia" w:hAnsi="Times New Roman" w:cs="Times New Roman"/>
              <w:b/>
              <w:noProof/>
              <w:sz w:val="24"/>
              <w:szCs w:val="24"/>
              <w:lang w:val="id-ID" w:eastAsia="id-ID"/>
            </w:rPr>
          </w:pPr>
          <w:hyperlink w:anchor="_Toc113440036" w:history="1">
            <w:r w:rsidR="00EB56C5" w:rsidRPr="00EB56C5">
              <w:rPr>
                <w:rStyle w:val="Hyperlink"/>
                <w:rFonts w:ascii="Times New Roman" w:hAnsi="Times New Roman" w:cs="Times New Roman"/>
                <w:b/>
                <w:noProof/>
                <w:sz w:val="24"/>
                <w:szCs w:val="24"/>
                <w:lang w:val="de-DE"/>
              </w:rPr>
              <w:t>METODOLOGI PENELITIAN</w:t>
            </w:r>
            <w:r w:rsidR="00EB56C5" w:rsidRPr="00EB56C5">
              <w:rPr>
                <w:rFonts w:ascii="Times New Roman" w:hAnsi="Times New Roman" w:cs="Times New Roman"/>
                <w:b/>
                <w:noProof/>
                <w:webHidden/>
                <w:sz w:val="24"/>
                <w:szCs w:val="24"/>
              </w:rPr>
              <w:tab/>
            </w:r>
            <w:r w:rsidR="00EB56C5" w:rsidRPr="00EB56C5">
              <w:rPr>
                <w:rFonts w:ascii="Times New Roman" w:hAnsi="Times New Roman" w:cs="Times New Roman"/>
                <w:b/>
                <w:noProof/>
                <w:webHidden/>
                <w:sz w:val="24"/>
                <w:szCs w:val="24"/>
              </w:rPr>
              <w:fldChar w:fldCharType="begin"/>
            </w:r>
            <w:r w:rsidR="00EB56C5" w:rsidRPr="00EB56C5">
              <w:rPr>
                <w:rFonts w:ascii="Times New Roman" w:hAnsi="Times New Roman" w:cs="Times New Roman"/>
                <w:b/>
                <w:noProof/>
                <w:webHidden/>
                <w:sz w:val="24"/>
                <w:szCs w:val="24"/>
              </w:rPr>
              <w:instrText xml:space="preserve"> PAGEREF _Toc113440036 \h </w:instrText>
            </w:r>
            <w:r w:rsidR="00EB56C5" w:rsidRPr="00EB56C5">
              <w:rPr>
                <w:rFonts w:ascii="Times New Roman" w:hAnsi="Times New Roman" w:cs="Times New Roman"/>
                <w:b/>
                <w:noProof/>
                <w:webHidden/>
                <w:sz w:val="24"/>
                <w:szCs w:val="24"/>
              </w:rPr>
            </w:r>
            <w:r w:rsidR="00EB56C5" w:rsidRPr="00EB56C5">
              <w:rPr>
                <w:rFonts w:ascii="Times New Roman" w:hAnsi="Times New Roman" w:cs="Times New Roman"/>
                <w:b/>
                <w:noProof/>
                <w:webHidden/>
                <w:sz w:val="24"/>
                <w:szCs w:val="24"/>
              </w:rPr>
              <w:fldChar w:fldCharType="separate"/>
            </w:r>
            <w:r w:rsidR="00136DD3">
              <w:rPr>
                <w:rFonts w:ascii="Times New Roman" w:hAnsi="Times New Roman" w:cs="Times New Roman"/>
                <w:b/>
                <w:noProof/>
                <w:webHidden/>
                <w:sz w:val="24"/>
                <w:szCs w:val="24"/>
              </w:rPr>
              <w:t>42</w:t>
            </w:r>
            <w:r w:rsidR="00EB56C5" w:rsidRPr="00EB56C5">
              <w:rPr>
                <w:rFonts w:ascii="Times New Roman" w:hAnsi="Times New Roman" w:cs="Times New Roman"/>
                <w:b/>
                <w:noProof/>
                <w:webHidden/>
                <w:sz w:val="24"/>
                <w:szCs w:val="24"/>
              </w:rPr>
              <w:fldChar w:fldCharType="end"/>
            </w:r>
          </w:hyperlink>
        </w:p>
        <w:p w14:paraId="7DDDD979" w14:textId="3A3CB2CB" w:rsidR="00EB56C5" w:rsidRPr="00EB56C5" w:rsidRDefault="00C03F43" w:rsidP="00EB56C5">
          <w:pPr>
            <w:pStyle w:val="TOC2"/>
            <w:tabs>
              <w:tab w:val="left" w:pos="880"/>
              <w:tab w:val="right" w:leader="dot" w:pos="7927"/>
            </w:tabs>
            <w:spacing w:line="240" w:lineRule="auto"/>
            <w:rPr>
              <w:rFonts w:ascii="Times New Roman" w:eastAsiaTheme="minorEastAsia" w:hAnsi="Times New Roman" w:cs="Times New Roman"/>
              <w:b/>
              <w:noProof/>
              <w:sz w:val="24"/>
              <w:szCs w:val="24"/>
              <w:lang w:val="id-ID" w:eastAsia="id-ID"/>
            </w:rPr>
          </w:pPr>
          <w:hyperlink w:anchor="_Toc113440037" w:history="1">
            <w:r w:rsidR="00EB56C5" w:rsidRPr="00EB56C5">
              <w:rPr>
                <w:rStyle w:val="Hyperlink"/>
                <w:rFonts w:ascii="Times New Roman" w:hAnsi="Times New Roman" w:cs="Times New Roman"/>
                <w:b/>
                <w:noProof/>
                <w:sz w:val="24"/>
                <w:szCs w:val="24"/>
              </w:rPr>
              <w:t>3.1</w:t>
            </w:r>
            <w:r w:rsidR="00EB56C5" w:rsidRPr="00EB56C5">
              <w:rPr>
                <w:rFonts w:ascii="Times New Roman" w:eastAsiaTheme="minorEastAsia" w:hAnsi="Times New Roman" w:cs="Times New Roman"/>
                <w:b/>
                <w:noProof/>
                <w:sz w:val="24"/>
                <w:szCs w:val="24"/>
                <w:lang w:val="id-ID" w:eastAsia="id-ID"/>
              </w:rPr>
              <w:tab/>
            </w:r>
            <w:r w:rsidR="00EB56C5" w:rsidRPr="00EB56C5">
              <w:rPr>
                <w:rStyle w:val="Hyperlink"/>
                <w:rFonts w:ascii="Times New Roman" w:hAnsi="Times New Roman" w:cs="Times New Roman"/>
                <w:b/>
                <w:noProof/>
                <w:sz w:val="24"/>
                <w:szCs w:val="24"/>
              </w:rPr>
              <w:t>Objek Penelitian</w:t>
            </w:r>
            <w:r w:rsidR="00EB56C5" w:rsidRPr="00EB56C5">
              <w:rPr>
                <w:rFonts w:ascii="Times New Roman" w:hAnsi="Times New Roman" w:cs="Times New Roman"/>
                <w:b/>
                <w:noProof/>
                <w:webHidden/>
                <w:sz w:val="24"/>
                <w:szCs w:val="24"/>
              </w:rPr>
              <w:tab/>
            </w:r>
            <w:r w:rsidR="00EB56C5" w:rsidRPr="00EB56C5">
              <w:rPr>
                <w:rFonts w:ascii="Times New Roman" w:hAnsi="Times New Roman" w:cs="Times New Roman"/>
                <w:b/>
                <w:noProof/>
                <w:webHidden/>
                <w:sz w:val="24"/>
                <w:szCs w:val="24"/>
              </w:rPr>
              <w:fldChar w:fldCharType="begin"/>
            </w:r>
            <w:r w:rsidR="00EB56C5" w:rsidRPr="00EB56C5">
              <w:rPr>
                <w:rFonts w:ascii="Times New Roman" w:hAnsi="Times New Roman" w:cs="Times New Roman"/>
                <w:b/>
                <w:noProof/>
                <w:webHidden/>
                <w:sz w:val="24"/>
                <w:szCs w:val="24"/>
              </w:rPr>
              <w:instrText xml:space="preserve"> PAGEREF _Toc113440037 \h </w:instrText>
            </w:r>
            <w:r w:rsidR="00EB56C5" w:rsidRPr="00EB56C5">
              <w:rPr>
                <w:rFonts w:ascii="Times New Roman" w:hAnsi="Times New Roman" w:cs="Times New Roman"/>
                <w:b/>
                <w:noProof/>
                <w:webHidden/>
                <w:sz w:val="24"/>
                <w:szCs w:val="24"/>
              </w:rPr>
            </w:r>
            <w:r w:rsidR="00EB56C5" w:rsidRPr="00EB56C5">
              <w:rPr>
                <w:rFonts w:ascii="Times New Roman" w:hAnsi="Times New Roman" w:cs="Times New Roman"/>
                <w:b/>
                <w:noProof/>
                <w:webHidden/>
                <w:sz w:val="24"/>
                <w:szCs w:val="24"/>
              </w:rPr>
              <w:fldChar w:fldCharType="separate"/>
            </w:r>
            <w:r w:rsidR="00136DD3">
              <w:rPr>
                <w:rFonts w:ascii="Times New Roman" w:hAnsi="Times New Roman" w:cs="Times New Roman"/>
                <w:b/>
                <w:noProof/>
                <w:webHidden/>
                <w:sz w:val="24"/>
                <w:szCs w:val="24"/>
              </w:rPr>
              <w:t>42</w:t>
            </w:r>
            <w:r w:rsidR="00EB56C5" w:rsidRPr="00EB56C5">
              <w:rPr>
                <w:rFonts w:ascii="Times New Roman" w:hAnsi="Times New Roman" w:cs="Times New Roman"/>
                <w:b/>
                <w:noProof/>
                <w:webHidden/>
                <w:sz w:val="24"/>
                <w:szCs w:val="24"/>
              </w:rPr>
              <w:fldChar w:fldCharType="end"/>
            </w:r>
          </w:hyperlink>
        </w:p>
        <w:p w14:paraId="42ECF2D0" w14:textId="42CCC3A7" w:rsidR="00EB56C5" w:rsidRPr="00EB56C5" w:rsidRDefault="00C03F43" w:rsidP="00EB56C5">
          <w:pPr>
            <w:pStyle w:val="TOC2"/>
            <w:tabs>
              <w:tab w:val="left" w:pos="880"/>
              <w:tab w:val="right" w:leader="dot" w:pos="7927"/>
            </w:tabs>
            <w:spacing w:line="240" w:lineRule="auto"/>
            <w:rPr>
              <w:rFonts w:ascii="Times New Roman" w:eastAsiaTheme="minorEastAsia" w:hAnsi="Times New Roman" w:cs="Times New Roman"/>
              <w:b/>
              <w:noProof/>
              <w:sz w:val="24"/>
              <w:szCs w:val="24"/>
              <w:lang w:val="id-ID" w:eastAsia="id-ID"/>
            </w:rPr>
          </w:pPr>
          <w:hyperlink w:anchor="_Toc113440038" w:history="1">
            <w:r w:rsidR="00EB56C5" w:rsidRPr="00EB56C5">
              <w:rPr>
                <w:rStyle w:val="Hyperlink"/>
                <w:rFonts w:ascii="Times New Roman" w:hAnsi="Times New Roman" w:cs="Times New Roman"/>
                <w:b/>
                <w:noProof/>
                <w:sz w:val="24"/>
                <w:szCs w:val="24"/>
              </w:rPr>
              <w:t>3.2</w:t>
            </w:r>
            <w:r w:rsidR="00EB56C5" w:rsidRPr="00EB56C5">
              <w:rPr>
                <w:rFonts w:ascii="Times New Roman" w:eastAsiaTheme="minorEastAsia" w:hAnsi="Times New Roman" w:cs="Times New Roman"/>
                <w:b/>
                <w:noProof/>
                <w:sz w:val="24"/>
                <w:szCs w:val="24"/>
                <w:lang w:val="id-ID" w:eastAsia="id-ID"/>
              </w:rPr>
              <w:tab/>
            </w:r>
            <w:r w:rsidR="00EB56C5" w:rsidRPr="00EB56C5">
              <w:rPr>
                <w:rStyle w:val="Hyperlink"/>
                <w:rFonts w:ascii="Times New Roman" w:hAnsi="Times New Roman" w:cs="Times New Roman"/>
                <w:b/>
                <w:noProof/>
                <w:sz w:val="24"/>
                <w:szCs w:val="24"/>
              </w:rPr>
              <w:t>Desain Penelitian</w:t>
            </w:r>
            <w:r w:rsidR="00EB56C5" w:rsidRPr="00EB56C5">
              <w:rPr>
                <w:rFonts w:ascii="Times New Roman" w:hAnsi="Times New Roman" w:cs="Times New Roman"/>
                <w:b/>
                <w:noProof/>
                <w:webHidden/>
                <w:sz w:val="24"/>
                <w:szCs w:val="24"/>
              </w:rPr>
              <w:tab/>
            </w:r>
            <w:r w:rsidR="00EB56C5" w:rsidRPr="00EB56C5">
              <w:rPr>
                <w:rFonts w:ascii="Times New Roman" w:hAnsi="Times New Roman" w:cs="Times New Roman"/>
                <w:b/>
                <w:noProof/>
                <w:webHidden/>
                <w:sz w:val="24"/>
                <w:szCs w:val="24"/>
              </w:rPr>
              <w:fldChar w:fldCharType="begin"/>
            </w:r>
            <w:r w:rsidR="00EB56C5" w:rsidRPr="00EB56C5">
              <w:rPr>
                <w:rFonts w:ascii="Times New Roman" w:hAnsi="Times New Roman" w:cs="Times New Roman"/>
                <w:b/>
                <w:noProof/>
                <w:webHidden/>
                <w:sz w:val="24"/>
                <w:szCs w:val="24"/>
              </w:rPr>
              <w:instrText xml:space="preserve"> PAGEREF _Toc113440038 \h </w:instrText>
            </w:r>
            <w:r w:rsidR="00EB56C5" w:rsidRPr="00EB56C5">
              <w:rPr>
                <w:rFonts w:ascii="Times New Roman" w:hAnsi="Times New Roman" w:cs="Times New Roman"/>
                <w:b/>
                <w:noProof/>
                <w:webHidden/>
                <w:sz w:val="24"/>
                <w:szCs w:val="24"/>
              </w:rPr>
            </w:r>
            <w:r w:rsidR="00EB56C5" w:rsidRPr="00EB56C5">
              <w:rPr>
                <w:rFonts w:ascii="Times New Roman" w:hAnsi="Times New Roman" w:cs="Times New Roman"/>
                <w:b/>
                <w:noProof/>
                <w:webHidden/>
                <w:sz w:val="24"/>
                <w:szCs w:val="24"/>
              </w:rPr>
              <w:fldChar w:fldCharType="separate"/>
            </w:r>
            <w:r w:rsidR="00136DD3">
              <w:rPr>
                <w:rFonts w:ascii="Times New Roman" w:hAnsi="Times New Roman" w:cs="Times New Roman"/>
                <w:b/>
                <w:noProof/>
                <w:webHidden/>
                <w:sz w:val="24"/>
                <w:szCs w:val="24"/>
              </w:rPr>
              <w:t>42</w:t>
            </w:r>
            <w:r w:rsidR="00EB56C5" w:rsidRPr="00EB56C5">
              <w:rPr>
                <w:rFonts w:ascii="Times New Roman" w:hAnsi="Times New Roman" w:cs="Times New Roman"/>
                <w:b/>
                <w:noProof/>
                <w:webHidden/>
                <w:sz w:val="24"/>
                <w:szCs w:val="24"/>
              </w:rPr>
              <w:fldChar w:fldCharType="end"/>
            </w:r>
          </w:hyperlink>
        </w:p>
        <w:p w14:paraId="172BF925" w14:textId="33CBA2F8" w:rsidR="00EB56C5" w:rsidRPr="00EB56C5" w:rsidRDefault="00C03F43" w:rsidP="00EB56C5">
          <w:pPr>
            <w:pStyle w:val="TOC2"/>
            <w:tabs>
              <w:tab w:val="left" w:pos="880"/>
              <w:tab w:val="right" w:leader="dot" w:pos="7927"/>
            </w:tabs>
            <w:spacing w:line="240" w:lineRule="auto"/>
            <w:rPr>
              <w:rFonts w:ascii="Times New Roman" w:eastAsiaTheme="minorEastAsia" w:hAnsi="Times New Roman" w:cs="Times New Roman"/>
              <w:b/>
              <w:noProof/>
              <w:sz w:val="24"/>
              <w:szCs w:val="24"/>
              <w:lang w:val="id-ID" w:eastAsia="id-ID"/>
            </w:rPr>
          </w:pPr>
          <w:hyperlink w:anchor="_Toc113440039" w:history="1">
            <w:r w:rsidR="00EB56C5" w:rsidRPr="00EB56C5">
              <w:rPr>
                <w:rStyle w:val="Hyperlink"/>
                <w:rFonts w:ascii="Times New Roman" w:hAnsi="Times New Roman" w:cs="Times New Roman"/>
                <w:b/>
                <w:noProof/>
                <w:sz w:val="24"/>
                <w:szCs w:val="24"/>
              </w:rPr>
              <w:t>3.3</w:t>
            </w:r>
            <w:r w:rsidR="00EB56C5" w:rsidRPr="00EB56C5">
              <w:rPr>
                <w:rFonts w:ascii="Times New Roman" w:eastAsiaTheme="minorEastAsia" w:hAnsi="Times New Roman" w:cs="Times New Roman"/>
                <w:b/>
                <w:noProof/>
                <w:sz w:val="24"/>
                <w:szCs w:val="24"/>
                <w:lang w:val="id-ID" w:eastAsia="id-ID"/>
              </w:rPr>
              <w:tab/>
            </w:r>
            <w:r w:rsidR="00EB56C5" w:rsidRPr="00EB56C5">
              <w:rPr>
                <w:rStyle w:val="Hyperlink"/>
                <w:rFonts w:ascii="Times New Roman" w:hAnsi="Times New Roman" w:cs="Times New Roman"/>
                <w:b/>
                <w:noProof/>
                <w:sz w:val="24"/>
                <w:szCs w:val="24"/>
              </w:rPr>
              <w:t>Metode Pengambilan Sampel</w:t>
            </w:r>
            <w:r w:rsidR="00EB56C5" w:rsidRPr="00EB56C5">
              <w:rPr>
                <w:rFonts w:ascii="Times New Roman" w:hAnsi="Times New Roman" w:cs="Times New Roman"/>
                <w:b/>
                <w:noProof/>
                <w:webHidden/>
                <w:sz w:val="24"/>
                <w:szCs w:val="24"/>
              </w:rPr>
              <w:tab/>
            </w:r>
            <w:r w:rsidR="00EB56C5" w:rsidRPr="00EB56C5">
              <w:rPr>
                <w:rFonts w:ascii="Times New Roman" w:hAnsi="Times New Roman" w:cs="Times New Roman"/>
                <w:b/>
                <w:noProof/>
                <w:webHidden/>
                <w:sz w:val="24"/>
                <w:szCs w:val="24"/>
              </w:rPr>
              <w:fldChar w:fldCharType="begin"/>
            </w:r>
            <w:r w:rsidR="00EB56C5" w:rsidRPr="00EB56C5">
              <w:rPr>
                <w:rFonts w:ascii="Times New Roman" w:hAnsi="Times New Roman" w:cs="Times New Roman"/>
                <w:b/>
                <w:noProof/>
                <w:webHidden/>
                <w:sz w:val="24"/>
                <w:szCs w:val="24"/>
              </w:rPr>
              <w:instrText xml:space="preserve"> PAGEREF _Toc113440039 \h </w:instrText>
            </w:r>
            <w:r w:rsidR="00EB56C5" w:rsidRPr="00EB56C5">
              <w:rPr>
                <w:rFonts w:ascii="Times New Roman" w:hAnsi="Times New Roman" w:cs="Times New Roman"/>
                <w:b/>
                <w:noProof/>
                <w:webHidden/>
                <w:sz w:val="24"/>
                <w:szCs w:val="24"/>
              </w:rPr>
            </w:r>
            <w:r w:rsidR="00EB56C5" w:rsidRPr="00EB56C5">
              <w:rPr>
                <w:rFonts w:ascii="Times New Roman" w:hAnsi="Times New Roman" w:cs="Times New Roman"/>
                <w:b/>
                <w:noProof/>
                <w:webHidden/>
                <w:sz w:val="24"/>
                <w:szCs w:val="24"/>
              </w:rPr>
              <w:fldChar w:fldCharType="separate"/>
            </w:r>
            <w:r w:rsidR="00136DD3">
              <w:rPr>
                <w:rFonts w:ascii="Times New Roman" w:hAnsi="Times New Roman" w:cs="Times New Roman"/>
                <w:b/>
                <w:noProof/>
                <w:webHidden/>
                <w:sz w:val="24"/>
                <w:szCs w:val="24"/>
              </w:rPr>
              <w:t>43</w:t>
            </w:r>
            <w:r w:rsidR="00EB56C5" w:rsidRPr="00EB56C5">
              <w:rPr>
                <w:rFonts w:ascii="Times New Roman" w:hAnsi="Times New Roman" w:cs="Times New Roman"/>
                <w:b/>
                <w:noProof/>
                <w:webHidden/>
                <w:sz w:val="24"/>
                <w:szCs w:val="24"/>
              </w:rPr>
              <w:fldChar w:fldCharType="end"/>
            </w:r>
          </w:hyperlink>
        </w:p>
        <w:p w14:paraId="0D01C348" w14:textId="6895D6A2" w:rsidR="00EB56C5" w:rsidRPr="0025420D" w:rsidRDefault="00C03F43" w:rsidP="00F0593A">
          <w:pPr>
            <w:pStyle w:val="TOC3"/>
            <w:rPr>
              <w:rFonts w:eastAsiaTheme="minorEastAsia"/>
              <w:i w:val="0"/>
              <w:iCs w:val="0"/>
              <w:lang w:val="id-ID" w:eastAsia="id-ID"/>
            </w:rPr>
          </w:pPr>
          <w:hyperlink w:anchor="_Toc113440040" w:history="1">
            <w:r w:rsidR="00EB56C5" w:rsidRPr="0025420D">
              <w:rPr>
                <w:rStyle w:val="Hyperlink"/>
                <w:i w:val="0"/>
                <w:iCs w:val="0"/>
              </w:rPr>
              <w:t>3.3.1</w:t>
            </w:r>
            <w:r w:rsidR="00EB56C5" w:rsidRPr="0025420D">
              <w:rPr>
                <w:rFonts w:eastAsiaTheme="minorEastAsia"/>
                <w:i w:val="0"/>
                <w:iCs w:val="0"/>
                <w:lang w:val="id-ID" w:eastAsia="id-ID"/>
              </w:rPr>
              <w:tab/>
            </w:r>
            <w:r w:rsidR="00EB56C5" w:rsidRPr="0025420D">
              <w:rPr>
                <w:rStyle w:val="Hyperlink"/>
                <w:i w:val="0"/>
                <w:iCs w:val="0"/>
              </w:rPr>
              <w:t>Teknik Penghimpunan Data</w:t>
            </w:r>
            <w:r w:rsidR="00EB56C5" w:rsidRPr="0025420D">
              <w:rPr>
                <w:i w:val="0"/>
                <w:iCs w:val="0"/>
                <w:webHidden/>
              </w:rPr>
              <w:tab/>
            </w:r>
            <w:r w:rsidR="00EB56C5" w:rsidRPr="0025420D">
              <w:rPr>
                <w:i w:val="0"/>
                <w:iCs w:val="0"/>
                <w:webHidden/>
              </w:rPr>
              <w:fldChar w:fldCharType="begin"/>
            </w:r>
            <w:r w:rsidR="00EB56C5" w:rsidRPr="0025420D">
              <w:rPr>
                <w:i w:val="0"/>
                <w:iCs w:val="0"/>
                <w:webHidden/>
              </w:rPr>
              <w:instrText xml:space="preserve"> PAGEREF _Toc113440040 \h </w:instrText>
            </w:r>
            <w:r w:rsidR="00EB56C5" w:rsidRPr="0025420D">
              <w:rPr>
                <w:i w:val="0"/>
                <w:iCs w:val="0"/>
                <w:webHidden/>
              </w:rPr>
            </w:r>
            <w:r w:rsidR="00EB56C5" w:rsidRPr="0025420D">
              <w:rPr>
                <w:i w:val="0"/>
                <w:iCs w:val="0"/>
                <w:webHidden/>
              </w:rPr>
              <w:fldChar w:fldCharType="separate"/>
            </w:r>
            <w:r w:rsidR="00136DD3" w:rsidRPr="0025420D">
              <w:rPr>
                <w:i w:val="0"/>
                <w:iCs w:val="0"/>
                <w:webHidden/>
              </w:rPr>
              <w:t>43</w:t>
            </w:r>
            <w:r w:rsidR="00EB56C5" w:rsidRPr="0025420D">
              <w:rPr>
                <w:i w:val="0"/>
                <w:iCs w:val="0"/>
                <w:webHidden/>
              </w:rPr>
              <w:fldChar w:fldCharType="end"/>
            </w:r>
          </w:hyperlink>
        </w:p>
        <w:p w14:paraId="17AD5589" w14:textId="051BAC5D" w:rsidR="00EB56C5" w:rsidRPr="0025420D" w:rsidRDefault="00C03F43" w:rsidP="00F0593A">
          <w:pPr>
            <w:pStyle w:val="TOC3"/>
            <w:rPr>
              <w:rFonts w:eastAsiaTheme="minorEastAsia"/>
              <w:i w:val="0"/>
              <w:iCs w:val="0"/>
              <w:lang w:val="id-ID" w:eastAsia="id-ID"/>
            </w:rPr>
          </w:pPr>
          <w:hyperlink w:anchor="_Toc113440041" w:history="1">
            <w:r w:rsidR="00EB56C5" w:rsidRPr="0025420D">
              <w:rPr>
                <w:rStyle w:val="Hyperlink"/>
                <w:i w:val="0"/>
                <w:iCs w:val="0"/>
              </w:rPr>
              <w:t>3.3.2</w:t>
            </w:r>
            <w:r w:rsidR="00EB56C5" w:rsidRPr="0025420D">
              <w:rPr>
                <w:rFonts w:eastAsiaTheme="minorEastAsia"/>
                <w:i w:val="0"/>
                <w:iCs w:val="0"/>
                <w:lang w:val="id-ID" w:eastAsia="id-ID"/>
              </w:rPr>
              <w:tab/>
            </w:r>
            <w:r w:rsidR="00EB56C5" w:rsidRPr="0025420D">
              <w:rPr>
                <w:rStyle w:val="Hyperlink"/>
                <w:i w:val="0"/>
                <w:iCs w:val="0"/>
              </w:rPr>
              <w:t>Sampel Penelitian</w:t>
            </w:r>
            <w:r w:rsidR="00EB56C5" w:rsidRPr="0025420D">
              <w:rPr>
                <w:i w:val="0"/>
                <w:iCs w:val="0"/>
                <w:webHidden/>
              </w:rPr>
              <w:tab/>
            </w:r>
            <w:r w:rsidR="00EB56C5" w:rsidRPr="0025420D">
              <w:rPr>
                <w:i w:val="0"/>
                <w:iCs w:val="0"/>
                <w:webHidden/>
              </w:rPr>
              <w:fldChar w:fldCharType="begin"/>
            </w:r>
            <w:r w:rsidR="00EB56C5" w:rsidRPr="0025420D">
              <w:rPr>
                <w:i w:val="0"/>
                <w:iCs w:val="0"/>
                <w:webHidden/>
              </w:rPr>
              <w:instrText xml:space="preserve"> PAGEREF _Toc113440041 \h </w:instrText>
            </w:r>
            <w:r w:rsidR="00EB56C5" w:rsidRPr="0025420D">
              <w:rPr>
                <w:i w:val="0"/>
                <w:iCs w:val="0"/>
                <w:webHidden/>
              </w:rPr>
            </w:r>
            <w:r w:rsidR="00EB56C5" w:rsidRPr="0025420D">
              <w:rPr>
                <w:i w:val="0"/>
                <w:iCs w:val="0"/>
                <w:webHidden/>
              </w:rPr>
              <w:fldChar w:fldCharType="separate"/>
            </w:r>
            <w:r w:rsidR="00136DD3" w:rsidRPr="0025420D">
              <w:rPr>
                <w:i w:val="0"/>
                <w:iCs w:val="0"/>
                <w:webHidden/>
              </w:rPr>
              <w:t>43</w:t>
            </w:r>
            <w:r w:rsidR="00EB56C5" w:rsidRPr="0025420D">
              <w:rPr>
                <w:i w:val="0"/>
                <w:iCs w:val="0"/>
                <w:webHidden/>
              </w:rPr>
              <w:fldChar w:fldCharType="end"/>
            </w:r>
          </w:hyperlink>
        </w:p>
        <w:p w14:paraId="6FB71AF8" w14:textId="1B2919F0" w:rsidR="00EB56C5" w:rsidRPr="00EB56C5" w:rsidRDefault="00C03F43" w:rsidP="00EB56C5">
          <w:pPr>
            <w:pStyle w:val="TOC2"/>
            <w:tabs>
              <w:tab w:val="left" w:pos="880"/>
              <w:tab w:val="right" w:leader="dot" w:pos="7927"/>
            </w:tabs>
            <w:spacing w:line="240" w:lineRule="auto"/>
            <w:rPr>
              <w:rFonts w:ascii="Times New Roman" w:eastAsiaTheme="minorEastAsia" w:hAnsi="Times New Roman" w:cs="Times New Roman"/>
              <w:b/>
              <w:noProof/>
              <w:sz w:val="24"/>
              <w:szCs w:val="24"/>
              <w:lang w:val="id-ID" w:eastAsia="id-ID"/>
            </w:rPr>
          </w:pPr>
          <w:hyperlink w:anchor="_Toc113440042" w:history="1">
            <w:r w:rsidR="00EB56C5" w:rsidRPr="00EB56C5">
              <w:rPr>
                <w:rStyle w:val="Hyperlink"/>
                <w:rFonts w:ascii="Times New Roman" w:hAnsi="Times New Roman" w:cs="Times New Roman"/>
                <w:b/>
                <w:noProof/>
                <w:sz w:val="24"/>
                <w:szCs w:val="24"/>
              </w:rPr>
              <w:t>3.4</w:t>
            </w:r>
            <w:r w:rsidR="00EB56C5" w:rsidRPr="00EB56C5">
              <w:rPr>
                <w:rFonts w:ascii="Times New Roman" w:eastAsiaTheme="minorEastAsia" w:hAnsi="Times New Roman" w:cs="Times New Roman"/>
                <w:b/>
                <w:noProof/>
                <w:sz w:val="24"/>
                <w:szCs w:val="24"/>
                <w:lang w:val="id-ID" w:eastAsia="id-ID"/>
              </w:rPr>
              <w:tab/>
            </w:r>
            <w:r w:rsidR="00EB56C5" w:rsidRPr="00EB56C5">
              <w:rPr>
                <w:rStyle w:val="Hyperlink"/>
                <w:rFonts w:ascii="Times New Roman" w:hAnsi="Times New Roman" w:cs="Times New Roman"/>
                <w:b/>
                <w:noProof/>
                <w:sz w:val="24"/>
                <w:szCs w:val="24"/>
              </w:rPr>
              <w:t>Variabel dan Operasional Variabel</w:t>
            </w:r>
            <w:r w:rsidR="00EB56C5" w:rsidRPr="00EB56C5">
              <w:rPr>
                <w:rFonts w:ascii="Times New Roman" w:hAnsi="Times New Roman" w:cs="Times New Roman"/>
                <w:b/>
                <w:noProof/>
                <w:webHidden/>
                <w:sz w:val="24"/>
                <w:szCs w:val="24"/>
              </w:rPr>
              <w:tab/>
            </w:r>
            <w:r w:rsidR="00EB56C5" w:rsidRPr="00EB56C5">
              <w:rPr>
                <w:rFonts w:ascii="Times New Roman" w:hAnsi="Times New Roman" w:cs="Times New Roman"/>
                <w:b/>
                <w:noProof/>
                <w:webHidden/>
                <w:sz w:val="24"/>
                <w:szCs w:val="24"/>
              </w:rPr>
              <w:fldChar w:fldCharType="begin"/>
            </w:r>
            <w:r w:rsidR="00EB56C5" w:rsidRPr="00EB56C5">
              <w:rPr>
                <w:rFonts w:ascii="Times New Roman" w:hAnsi="Times New Roman" w:cs="Times New Roman"/>
                <w:b/>
                <w:noProof/>
                <w:webHidden/>
                <w:sz w:val="24"/>
                <w:szCs w:val="24"/>
              </w:rPr>
              <w:instrText xml:space="preserve"> PAGEREF _Toc113440042 \h </w:instrText>
            </w:r>
            <w:r w:rsidR="00EB56C5" w:rsidRPr="00EB56C5">
              <w:rPr>
                <w:rFonts w:ascii="Times New Roman" w:hAnsi="Times New Roman" w:cs="Times New Roman"/>
                <w:b/>
                <w:noProof/>
                <w:webHidden/>
                <w:sz w:val="24"/>
                <w:szCs w:val="24"/>
              </w:rPr>
            </w:r>
            <w:r w:rsidR="00EB56C5" w:rsidRPr="00EB56C5">
              <w:rPr>
                <w:rFonts w:ascii="Times New Roman" w:hAnsi="Times New Roman" w:cs="Times New Roman"/>
                <w:b/>
                <w:noProof/>
                <w:webHidden/>
                <w:sz w:val="24"/>
                <w:szCs w:val="24"/>
              </w:rPr>
              <w:fldChar w:fldCharType="separate"/>
            </w:r>
            <w:r w:rsidR="00136DD3">
              <w:rPr>
                <w:rFonts w:ascii="Times New Roman" w:hAnsi="Times New Roman" w:cs="Times New Roman"/>
                <w:b/>
                <w:noProof/>
                <w:webHidden/>
                <w:sz w:val="24"/>
                <w:szCs w:val="24"/>
              </w:rPr>
              <w:t>44</w:t>
            </w:r>
            <w:r w:rsidR="00EB56C5" w:rsidRPr="00EB56C5">
              <w:rPr>
                <w:rFonts w:ascii="Times New Roman" w:hAnsi="Times New Roman" w:cs="Times New Roman"/>
                <w:b/>
                <w:noProof/>
                <w:webHidden/>
                <w:sz w:val="24"/>
                <w:szCs w:val="24"/>
              </w:rPr>
              <w:fldChar w:fldCharType="end"/>
            </w:r>
          </w:hyperlink>
        </w:p>
        <w:p w14:paraId="5E9290C1" w14:textId="5A782293" w:rsidR="00EB56C5" w:rsidRPr="0025420D" w:rsidRDefault="00C03F43" w:rsidP="00F0593A">
          <w:pPr>
            <w:pStyle w:val="TOC3"/>
            <w:rPr>
              <w:rFonts w:eastAsiaTheme="minorEastAsia"/>
              <w:i w:val="0"/>
              <w:iCs w:val="0"/>
              <w:lang w:val="id-ID" w:eastAsia="id-ID"/>
            </w:rPr>
          </w:pPr>
          <w:hyperlink w:anchor="_Toc113440043" w:history="1">
            <w:r w:rsidR="00EB56C5" w:rsidRPr="0025420D">
              <w:rPr>
                <w:rStyle w:val="Hyperlink"/>
                <w:i w:val="0"/>
                <w:iCs w:val="0"/>
              </w:rPr>
              <w:t>3.4.1</w:t>
            </w:r>
            <w:r w:rsidR="00EB56C5" w:rsidRPr="0025420D">
              <w:rPr>
                <w:rFonts w:eastAsiaTheme="minorEastAsia"/>
                <w:i w:val="0"/>
                <w:iCs w:val="0"/>
                <w:lang w:val="id-ID" w:eastAsia="id-ID"/>
              </w:rPr>
              <w:tab/>
            </w:r>
            <w:r w:rsidR="00EB56C5" w:rsidRPr="0025420D">
              <w:rPr>
                <w:rStyle w:val="Hyperlink"/>
                <w:i w:val="0"/>
                <w:iCs w:val="0"/>
              </w:rPr>
              <w:t>Variabel Dependen</w:t>
            </w:r>
            <w:r w:rsidR="00EB56C5" w:rsidRPr="0025420D">
              <w:rPr>
                <w:i w:val="0"/>
                <w:iCs w:val="0"/>
                <w:webHidden/>
              </w:rPr>
              <w:tab/>
            </w:r>
            <w:r w:rsidR="00EB56C5" w:rsidRPr="0025420D">
              <w:rPr>
                <w:i w:val="0"/>
                <w:iCs w:val="0"/>
                <w:webHidden/>
              </w:rPr>
              <w:fldChar w:fldCharType="begin"/>
            </w:r>
            <w:r w:rsidR="00EB56C5" w:rsidRPr="0025420D">
              <w:rPr>
                <w:i w:val="0"/>
                <w:iCs w:val="0"/>
                <w:webHidden/>
              </w:rPr>
              <w:instrText xml:space="preserve"> PAGEREF _Toc113440043 \h </w:instrText>
            </w:r>
            <w:r w:rsidR="00EB56C5" w:rsidRPr="0025420D">
              <w:rPr>
                <w:i w:val="0"/>
                <w:iCs w:val="0"/>
                <w:webHidden/>
              </w:rPr>
            </w:r>
            <w:r w:rsidR="00EB56C5" w:rsidRPr="0025420D">
              <w:rPr>
                <w:i w:val="0"/>
                <w:iCs w:val="0"/>
                <w:webHidden/>
              </w:rPr>
              <w:fldChar w:fldCharType="separate"/>
            </w:r>
            <w:r w:rsidR="00136DD3" w:rsidRPr="0025420D">
              <w:rPr>
                <w:i w:val="0"/>
                <w:iCs w:val="0"/>
                <w:webHidden/>
              </w:rPr>
              <w:t>45</w:t>
            </w:r>
            <w:r w:rsidR="00EB56C5" w:rsidRPr="0025420D">
              <w:rPr>
                <w:i w:val="0"/>
                <w:iCs w:val="0"/>
                <w:webHidden/>
              </w:rPr>
              <w:fldChar w:fldCharType="end"/>
            </w:r>
          </w:hyperlink>
        </w:p>
        <w:p w14:paraId="37C83546" w14:textId="3483E59D" w:rsidR="00EB56C5" w:rsidRPr="0025420D" w:rsidRDefault="00C03F43" w:rsidP="00F0593A">
          <w:pPr>
            <w:pStyle w:val="TOC3"/>
            <w:rPr>
              <w:rFonts w:eastAsiaTheme="minorEastAsia"/>
              <w:i w:val="0"/>
              <w:iCs w:val="0"/>
              <w:lang w:val="id-ID" w:eastAsia="id-ID"/>
            </w:rPr>
          </w:pPr>
          <w:hyperlink w:anchor="_Toc113440044" w:history="1">
            <w:r w:rsidR="00EB56C5" w:rsidRPr="0025420D">
              <w:rPr>
                <w:rStyle w:val="Hyperlink"/>
                <w:i w:val="0"/>
                <w:iCs w:val="0"/>
              </w:rPr>
              <w:t>3.4.2</w:t>
            </w:r>
            <w:r w:rsidR="00EB56C5" w:rsidRPr="0025420D">
              <w:rPr>
                <w:rFonts w:eastAsiaTheme="minorEastAsia"/>
                <w:i w:val="0"/>
                <w:iCs w:val="0"/>
                <w:lang w:val="id-ID" w:eastAsia="id-ID"/>
              </w:rPr>
              <w:tab/>
            </w:r>
            <w:r w:rsidR="00EB56C5" w:rsidRPr="0025420D">
              <w:rPr>
                <w:rStyle w:val="Hyperlink"/>
                <w:i w:val="0"/>
                <w:iCs w:val="0"/>
              </w:rPr>
              <w:t>Variabel Independen</w:t>
            </w:r>
            <w:r w:rsidR="00EB56C5" w:rsidRPr="0025420D">
              <w:rPr>
                <w:i w:val="0"/>
                <w:iCs w:val="0"/>
                <w:webHidden/>
              </w:rPr>
              <w:tab/>
            </w:r>
            <w:r w:rsidR="00EB56C5" w:rsidRPr="0025420D">
              <w:rPr>
                <w:i w:val="0"/>
                <w:iCs w:val="0"/>
                <w:webHidden/>
              </w:rPr>
              <w:fldChar w:fldCharType="begin"/>
            </w:r>
            <w:r w:rsidR="00EB56C5" w:rsidRPr="0025420D">
              <w:rPr>
                <w:i w:val="0"/>
                <w:iCs w:val="0"/>
                <w:webHidden/>
              </w:rPr>
              <w:instrText xml:space="preserve"> PAGEREF _Toc113440044 \h </w:instrText>
            </w:r>
            <w:r w:rsidR="00EB56C5" w:rsidRPr="0025420D">
              <w:rPr>
                <w:i w:val="0"/>
                <w:iCs w:val="0"/>
                <w:webHidden/>
              </w:rPr>
            </w:r>
            <w:r w:rsidR="00EB56C5" w:rsidRPr="0025420D">
              <w:rPr>
                <w:i w:val="0"/>
                <w:iCs w:val="0"/>
                <w:webHidden/>
              </w:rPr>
              <w:fldChar w:fldCharType="separate"/>
            </w:r>
            <w:r w:rsidR="00136DD3" w:rsidRPr="0025420D">
              <w:rPr>
                <w:i w:val="0"/>
                <w:iCs w:val="0"/>
                <w:webHidden/>
              </w:rPr>
              <w:t>45</w:t>
            </w:r>
            <w:r w:rsidR="00EB56C5" w:rsidRPr="0025420D">
              <w:rPr>
                <w:i w:val="0"/>
                <w:iCs w:val="0"/>
                <w:webHidden/>
              </w:rPr>
              <w:fldChar w:fldCharType="end"/>
            </w:r>
          </w:hyperlink>
        </w:p>
        <w:p w14:paraId="16B08D42" w14:textId="149B4BEE" w:rsidR="00EB56C5" w:rsidRPr="0025420D" w:rsidRDefault="00C03F43" w:rsidP="00F0593A">
          <w:pPr>
            <w:pStyle w:val="TOC3"/>
            <w:rPr>
              <w:rFonts w:eastAsiaTheme="minorEastAsia"/>
              <w:i w:val="0"/>
              <w:iCs w:val="0"/>
              <w:lang w:val="id-ID" w:eastAsia="id-ID"/>
            </w:rPr>
          </w:pPr>
          <w:hyperlink w:anchor="_Toc113440045" w:history="1">
            <w:r w:rsidR="00EB56C5" w:rsidRPr="0025420D">
              <w:rPr>
                <w:rStyle w:val="Hyperlink"/>
                <w:i w:val="0"/>
                <w:iCs w:val="0"/>
              </w:rPr>
              <w:t>3.4.3</w:t>
            </w:r>
            <w:r w:rsidR="00EB56C5" w:rsidRPr="0025420D">
              <w:rPr>
                <w:rFonts w:eastAsiaTheme="minorEastAsia"/>
                <w:i w:val="0"/>
                <w:iCs w:val="0"/>
                <w:lang w:val="id-ID" w:eastAsia="id-ID"/>
              </w:rPr>
              <w:tab/>
            </w:r>
            <w:r w:rsidR="00EB56C5" w:rsidRPr="0025420D">
              <w:rPr>
                <w:rStyle w:val="Hyperlink"/>
                <w:i w:val="0"/>
                <w:iCs w:val="0"/>
              </w:rPr>
              <w:t>Variabel Moderasi</w:t>
            </w:r>
            <w:r w:rsidR="00EB56C5" w:rsidRPr="0025420D">
              <w:rPr>
                <w:i w:val="0"/>
                <w:iCs w:val="0"/>
                <w:webHidden/>
              </w:rPr>
              <w:tab/>
            </w:r>
            <w:r w:rsidR="00EB56C5" w:rsidRPr="0025420D">
              <w:rPr>
                <w:i w:val="0"/>
                <w:iCs w:val="0"/>
                <w:webHidden/>
              </w:rPr>
              <w:fldChar w:fldCharType="begin"/>
            </w:r>
            <w:r w:rsidR="00EB56C5" w:rsidRPr="0025420D">
              <w:rPr>
                <w:i w:val="0"/>
                <w:iCs w:val="0"/>
                <w:webHidden/>
              </w:rPr>
              <w:instrText xml:space="preserve"> PAGEREF _Toc113440045 \h </w:instrText>
            </w:r>
            <w:r w:rsidR="00EB56C5" w:rsidRPr="0025420D">
              <w:rPr>
                <w:i w:val="0"/>
                <w:iCs w:val="0"/>
                <w:webHidden/>
              </w:rPr>
            </w:r>
            <w:r w:rsidR="00EB56C5" w:rsidRPr="0025420D">
              <w:rPr>
                <w:i w:val="0"/>
                <w:iCs w:val="0"/>
                <w:webHidden/>
              </w:rPr>
              <w:fldChar w:fldCharType="separate"/>
            </w:r>
            <w:r w:rsidR="00136DD3" w:rsidRPr="0025420D">
              <w:rPr>
                <w:i w:val="0"/>
                <w:iCs w:val="0"/>
                <w:webHidden/>
              </w:rPr>
              <w:t>47</w:t>
            </w:r>
            <w:r w:rsidR="00EB56C5" w:rsidRPr="0025420D">
              <w:rPr>
                <w:i w:val="0"/>
                <w:iCs w:val="0"/>
                <w:webHidden/>
              </w:rPr>
              <w:fldChar w:fldCharType="end"/>
            </w:r>
          </w:hyperlink>
        </w:p>
        <w:p w14:paraId="0E27D3C1" w14:textId="231F5F34" w:rsidR="00EB56C5" w:rsidRPr="0025420D" w:rsidRDefault="00C03F43" w:rsidP="00F0593A">
          <w:pPr>
            <w:pStyle w:val="TOC3"/>
            <w:rPr>
              <w:rFonts w:eastAsiaTheme="minorEastAsia"/>
              <w:i w:val="0"/>
              <w:iCs w:val="0"/>
              <w:lang w:val="id-ID" w:eastAsia="id-ID"/>
            </w:rPr>
          </w:pPr>
          <w:hyperlink w:anchor="_Toc113440046" w:history="1">
            <w:r w:rsidR="00EB56C5" w:rsidRPr="0025420D">
              <w:rPr>
                <w:rStyle w:val="Hyperlink"/>
                <w:i w:val="0"/>
                <w:iCs w:val="0"/>
              </w:rPr>
              <w:t>3.4.4</w:t>
            </w:r>
            <w:r w:rsidR="00EB56C5" w:rsidRPr="0025420D">
              <w:rPr>
                <w:rFonts w:eastAsiaTheme="minorEastAsia"/>
                <w:i w:val="0"/>
                <w:iCs w:val="0"/>
                <w:lang w:val="id-ID" w:eastAsia="id-ID"/>
              </w:rPr>
              <w:tab/>
            </w:r>
            <w:r w:rsidR="00EB56C5" w:rsidRPr="0025420D">
              <w:rPr>
                <w:rStyle w:val="Hyperlink"/>
                <w:i w:val="0"/>
                <w:iCs w:val="0"/>
              </w:rPr>
              <w:t>Variabel Kontrol</w:t>
            </w:r>
            <w:r w:rsidR="00EB56C5" w:rsidRPr="0025420D">
              <w:rPr>
                <w:i w:val="0"/>
                <w:iCs w:val="0"/>
                <w:webHidden/>
              </w:rPr>
              <w:tab/>
            </w:r>
            <w:r w:rsidR="00EB56C5" w:rsidRPr="0025420D">
              <w:rPr>
                <w:i w:val="0"/>
                <w:iCs w:val="0"/>
                <w:webHidden/>
              </w:rPr>
              <w:fldChar w:fldCharType="begin"/>
            </w:r>
            <w:r w:rsidR="00EB56C5" w:rsidRPr="0025420D">
              <w:rPr>
                <w:i w:val="0"/>
                <w:iCs w:val="0"/>
                <w:webHidden/>
              </w:rPr>
              <w:instrText xml:space="preserve"> PAGEREF _Toc113440046 \h </w:instrText>
            </w:r>
            <w:r w:rsidR="00EB56C5" w:rsidRPr="0025420D">
              <w:rPr>
                <w:i w:val="0"/>
                <w:iCs w:val="0"/>
                <w:webHidden/>
              </w:rPr>
            </w:r>
            <w:r w:rsidR="00EB56C5" w:rsidRPr="0025420D">
              <w:rPr>
                <w:i w:val="0"/>
                <w:iCs w:val="0"/>
                <w:webHidden/>
              </w:rPr>
              <w:fldChar w:fldCharType="separate"/>
            </w:r>
            <w:r w:rsidR="00136DD3" w:rsidRPr="0025420D">
              <w:rPr>
                <w:i w:val="0"/>
                <w:iCs w:val="0"/>
                <w:webHidden/>
              </w:rPr>
              <w:t>47</w:t>
            </w:r>
            <w:r w:rsidR="00EB56C5" w:rsidRPr="0025420D">
              <w:rPr>
                <w:i w:val="0"/>
                <w:iCs w:val="0"/>
                <w:webHidden/>
              </w:rPr>
              <w:fldChar w:fldCharType="end"/>
            </w:r>
          </w:hyperlink>
        </w:p>
        <w:p w14:paraId="28F33E20" w14:textId="234C95E2" w:rsidR="00EB56C5" w:rsidRPr="00EB56C5" w:rsidRDefault="00C03F43" w:rsidP="00EB56C5">
          <w:pPr>
            <w:pStyle w:val="TOC2"/>
            <w:tabs>
              <w:tab w:val="left" w:pos="880"/>
              <w:tab w:val="right" w:leader="dot" w:pos="7927"/>
            </w:tabs>
            <w:spacing w:line="240" w:lineRule="auto"/>
            <w:rPr>
              <w:rFonts w:ascii="Times New Roman" w:eastAsiaTheme="minorEastAsia" w:hAnsi="Times New Roman" w:cs="Times New Roman"/>
              <w:b/>
              <w:noProof/>
              <w:sz w:val="24"/>
              <w:szCs w:val="24"/>
              <w:lang w:val="id-ID" w:eastAsia="id-ID"/>
            </w:rPr>
          </w:pPr>
          <w:hyperlink w:anchor="_Toc113440047" w:history="1">
            <w:r w:rsidR="00EB56C5" w:rsidRPr="00EB56C5">
              <w:rPr>
                <w:rStyle w:val="Hyperlink"/>
                <w:rFonts w:ascii="Times New Roman" w:hAnsi="Times New Roman" w:cs="Times New Roman"/>
                <w:b/>
                <w:noProof/>
                <w:sz w:val="24"/>
                <w:szCs w:val="24"/>
              </w:rPr>
              <w:t>3.5</w:t>
            </w:r>
            <w:r w:rsidR="00EB56C5" w:rsidRPr="00EB56C5">
              <w:rPr>
                <w:rFonts w:ascii="Times New Roman" w:eastAsiaTheme="minorEastAsia" w:hAnsi="Times New Roman" w:cs="Times New Roman"/>
                <w:b/>
                <w:noProof/>
                <w:sz w:val="24"/>
                <w:szCs w:val="24"/>
                <w:lang w:val="id-ID" w:eastAsia="id-ID"/>
              </w:rPr>
              <w:tab/>
            </w:r>
            <w:r w:rsidR="00EB56C5" w:rsidRPr="00EB56C5">
              <w:rPr>
                <w:rStyle w:val="Hyperlink"/>
                <w:rFonts w:ascii="Times New Roman" w:hAnsi="Times New Roman" w:cs="Times New Roman"/>
                <w:b/>
                <w:noProof/>
                <w:sz w:val="24"/>
                <w:szCs w:val="24"/>
              </w:rPr>
              <w:t>Teknik Pengolahan dan Analisis Data</w:t>
            </w:r>
            <w:r w:rsidR="00EB56C5" w:rsidRPr="00EB56C5">
              <w:rPr>
                <w:rFonts w:ascii="Times New Roman" w:hAnsi="Times New Roman" w:cs="Times New Roman"/>
                <w:b/>
                <w:noProof/>
                <w:webHidden/>
                <w:sz w:val="24"/>
                <w:szCs w:val="24"/>
              </w:rPr>
              <w:tab/>
            </w:r>
            <w:r w:rsidR="00EB56C5" w:rsidRPr="00EB56C5">
              <w:rPr>
                <w:rFonts w:ascii="Times New Roman" w:hAnsi="Times New Roman" w:cs="Times New Roman"/>
                <w:b/>
                <w:noProof/>
                <w:webHidden/>
                <w:sz w:val="24"/>
                <w:szCs w:val="24"/>
              </w:rPr>
              <w:fldChar w:fldCharType="begin"/>
            </w:r>
            <w:r w:rsidR="00EB56C5" w:rsidRPr="00EB56C5">
              <w:rPr>
                <w:rFonts w:ascii="Times New Roman" w:hAnsi="Times New Roman" w:cs="Times New Roman"/>
                <w:b/>
                <w:noProof/>
                <w:webHidden/>
                <w:sz w:val="24"/>
                <w:szCs w:val="24"/>
              </w:rPr>
              <w:instrText xml:space="preserve"> PAGEREF _Toc113440047 \h </w:instrText>
            </w:r>
            <w:r w:rsidR="00EB56C5" w:rsidRPr="00EB56C5">
              <w:rPr>
                <w:rFonts w:ascii="Times New Roman" w:hAnsi="Times New Roman" w:cs="Times New Roman"/>
                <w:b/>
                <w:noProof/>
                <w:webHidden/>
                <w:sz w:val="24"/>
                <w:szCs w:val="24"/>
              </w:rPr>
            </w:r>
            <w:r w:rsidR="00EB56C5" w:rsidRPr="00EB56C5">
              <w:rPr>
                <w:rFonts w:ascii="Times New Roman" w:hAnsi="Times New Roman" w:cs="Times New Roman"/>
                <w:b/>
                <w:noProof/>
                <w:webHidden/>
                <w:sz w:val="24"/>
                <w:szCs w:val="24"/>
              </w:rPr>
              <w:fldChar w:fldCharType="separate"/>
            </w:r>
            <w:r w:rsidR="00136DD3">
              <w:rPr>
                <w:rFonts w:ascii="Times New Roman" w:hAnsi="Times New Roman" w:cs="Times New Roman"/>
                <w:b/>
                <w:noProof/>
                <w:webHidden/>
                <w:sz w:val="24"/>
                <w:szCs w:val="24"/>
              </w:rPr>
              <w:t>50</w:t>
            </w:r>
            <w:r w:rsidR="00EB56C5" w:rsidRPr="00EB56C5">
              <w:rPr>
                <w:rFonts w:ascii="Times New Roman" w:hAnsi="Times New Roman" w:cs="Times New Roman"/>
                <w:b/>
                <w:noProof/>
                <w:webHidden/>
                <w:sz w:val="24"/>
                <w:szCs w:val="24"/>
              </w:rPr>
              <w:fldChar w:fldCharType="end"/>
            </w:r>
          </w:hyperlink>
        </w:p>
        <w:p w14:paraId="16A30F25" w14:textId="75AD62F8" w:rsidR="00EB56C5" w:rsidRPr="0025420D" w:rsidRDefault="00C03F43" w:rsidP="00F0593A">
          <w:pPr>
            <w:pStyle w:val="TOC3"/>
            <w:rPr>
              <w:rFonts w:eastAsiaTheme="minorEastAsia"/>
              <w:i w:val="0"/>
              <w:iCs w:val="0"/>
              <w:lang w:val="id-ID" w:eastAsia="id-ID"/>
            </w:rPr>
          </w:pPr>
          <w:hyperlink w:anchor="_Toc113440048" w:history="1">
            <w:r w:rsidR="00EB56C5" w:rsidRPr="0025420D">
              <w:rPr>
                <w:rStyle w:val="Hyperlink"/>
                <w:i w:val="0"/>
                <w:iCs w:val="0"/>
              </w:rPr>
              <w:t>3.5.1</w:t>
            </w:r>
            <w:r w:rsidR="00EB56C5" w:rsidRPr="0025420D">
              <w:rPr>
                <w:rFonts w:eastAsiaTheme="minorEastAsia"/>
                <w:i w:val="0"/>
                <w:iCs w:val="0"/>
                <w:lang w:val="id-ID" w:eastAsia="id-ID"/>
              </w:rPr>
              <w:tab/>
            </w:r>
            <w:r w:rsidR="00EB56C5" w:rsidRPr="0025420D">
              <w:rPr>
                <w:rStyle w:val="Hyperlink"/>
                <w:i w:val="0"/>
                <w:iCs w:val="0"/>
              </w:rPr>
              <w:t>Analisis Statistik Deskriptif</w:t>
            </w:r>
            <w:r w:rsidR="00EB56C5" w:rsidRPr="0025420D">
              <w:rPr>
                <w:i w:val="0"/>
                <w:iCs w:val="0"/>
                <w:webHidden/>
              </w:rPr>
              <w:tab/>
            </w:r>
            <w:r w:rsidR="00EB56C5" w:rsidRPr="0025420D">
              <w:rPr>
                <w:i w:val="0"/>
                <w:iCs w:val="0"/>
                <w:webHidden/>
              </w:rPr>
              <w:fldChar w:fldCharType="begin"/>
            </w:r>
            <w:r w:rsidR="00EB56C5" w:rsidRPr="0025420D">
              <w:rPr>
                <w:i w:val="0"/>
                <w:iCs w:val="0"/>
                <w:webHidden/>
              </w:rPr>
              <w:instrText xml:space="preserve"> PAGEREF _Toc113440048 \h </w:instrText>
            </w:r>
            <w:r w:rsidR="00EB56C5" w:rsidRPr="0025420D">
              <w:rPr>
                <w:i w:val="0"/>
                <w:iCs w:val="0"/>
                <w:webHidden/>
              </w:rPr>
            </w:r>
            <w:r w:rsidR="00EB56C5" w:rsidRPr="0025420D">
              <w:rPr>
                <w:i w:val="0"/>
                <w:iCs w:val="0"/>
                <w:webHidden/>
              </w:rPr>
              <w:fldChar w:fldCharType="separate"/>
            </w:r>
            <w:r w:rsidR="00136DD3" w:rsidRPr="0025420D">
              <w:rPr>
                <w:i w:val="0"/>
                <w:iCs w:val="0"/>
                <w:webHidden/>
              </w:rPr>
              <w:t>51</w:t>
            </w:r>
            <w:r w:rsidR="00EB56C5" w:rsidRPr="0025420D">
              <w:rPr>
                <w:i w:val="0"/>
                <w:iCs w:val="0"/>
                <w:webHidden/>
              </w:rPr>
              <w:fldChar w:fldCharType="end"/>
            </w:r>
          </w:hyperlink>
        </w:p>
        <w:p w14:paraId="0888B6CB" w14:textId="510E8ED2" w:rsidR="00EB56C5" w:rsidRPr="0025420D" w:rsidRDefault="00C03F43" w:rsidP="00F0593A">
          <w:pPr>
            <w:pStyle w:val="TOC3"/>
            <w:rPr>
              <w:rFonts w:eastAsiaTheme="minorEastAsia"/>
              <w:i w:val="0"/>
              <w:iCs w:val="0"/>
              <w:lang w:val="id-ID" w:eastAsia="id-ID"/>
            </w:rPr>
          </w:pPr>
          <w:hyperlink w:anchor="_Toc113440049" w:history="1">
            <w:r w:rsidR="00EB56C5" w:rsidRPr="0025420D">
              <w:rPr>
                <w:rStyle w:val="Hyperlink"/>
                <w:i w:val="0"/>
                <w:iCs w:val="0"/>
              </w:rPr>
              <w:t>3.5.2</w:t>
            </w:r>
            <w:r w:rsidR="00EB56C5" w:rsidRPr="0025420D">
              <w:rPr>
                <w:rFonts w:eastAsiaTheme="minorEastAsia"/>
                <w:i w:val="0"/>
                <w:iCs w:val="0"/>
                <w:lang w:val="id-ID" w:eastAsia="id-ID"/>
              </w:rPr>
              <w:tab/>
            </w:r>
            <w:r w:rsidR="00EB56C5" w:rsidRPr="0025420D">
              <w:rPr>
                <w:rStyle w:val="Hyperlink"/>
                <w:i w:val="0"/>
                <w:iCs w:val="0"/>
              </w:rPr>
              <w:t>Analisis Persamaan Regresi</w:t>
            </w:r>
            <w:r w:rsidR="00EB56C5" w:rsidRPr="0025420D">
              <w:rPr>
                <w:i w:val="0"/>
                <w:iCs w:val="0"/>
                <w:webHidden/>
              </w:rPr>
              <w:tab/>
            </w:r>
            <w:r w:rsidR="00EB56C5" w:rsidRPr="0025420D">
              <w:rPr>
                <w:i w:val="0"/>
                <w:iCs w:val="0"/>
                <w:webHidden/>
              </w:rPr>
              <w:fldChar w:fldCharType="begin"/>
            </w:r>
            <w:r w:rsidR="00EB56C5" w:rsidRPr="0025420D">
              <w:rPr>
                <w:i w:val="0"/>
                <w:iCs w:val="0"/>
                <w:webHidden/>
              </w:rPr>
              <w:instrText xml:space="preserve"> PAGEREF _Toc113440049 \h </w:instrText>
            </w:r>
            <w:r w:rsidR="00EB56C5" w:rsidRPr="0025420D">
              <w:rPr>
                <w:i w:val="0"/>
                <w:iCs w:val="0"/>
                <w:webHidden/>
              </w:rPr>
            </w:r>
            <w:r w:rsidR="00EB56C5" w:rsidRPr="0025420D">
              <w:rPr>
                <w:i w:val="0"/>
                <w:iCs w:val="0"/>
                <w:webHidden/>
              </w:rPr>
              <w:fldChar w:fldCharType="separate"/>
            </w:r>
            <w:r w:rsidR="00136DD3" w:rsidRPr="0025420D">
              <w:rPr>
                <w:i w:val="0"/>
                <w:iCs w:val="0"/>
                <w:webHidden/>
              </w:rPr>
              <w:t>51</w:t>
            </w:r>
            <w:r w:rsidR="00EB56C5" w:rsidRPr="0025420D">
              <w:rPr>
                <w:i w:val="0"/>
                <w:iCs w:val="0"/>
                <w:webHidden/>
              </w:rPr>
              <w:fldChar w:fldCharType="end"/>
            </w:r>
          </w:hyperlink>
        </w:p>
        <w:p w14:paraId="7FD92DA2" w14:textId="02EA96CC" w:rsidR="00EB56C5" w:rsidRPr="0025420D" w:rsidRDefault="00C03F43" w:rsidP="00F0593A">
          <w:pPr>
            <w:pStyle w:val="TOC3"/>
            <w:rPr>
              <w:rFonts w:eastAsiaTheme="minorEastAsia"/>
              <w:i w:val="0"/>
              <w:iCs w:val="0"/>
              <w:lang w:val="id-ID" w:eastAsia="id-ID"/>
            </w:rPr>
          </w:pPr>
          <w:hyperlink w:anchor="_Toc113440050" w:history="1">
            <w:r w:rsidR="00EB56C5" w:rsidRPr="0025420D">
              <w:rPr>
                <w:rStyle w:val="Hyperlink"/>
                <w:i w:val="0"/>
                <w:iCs w:val="0"/>
              </w:rPr>
              <w:t>3.5.3</w:t>
            </w:r>
            <w:r w:rsidR="00EB56C5" w:rsidRPr="0025420D">
              <w:rPr>
                <w:rFonts w:eastAsiaTheme="minorEastAsia"/>
                <w:i w:val="0"/>
                <w:iCs w:val="0"/>
                <w:lang w:val="id-ID" w:eastAsia="id-ID"/>
              </w:rPr>
              <w:tab/>
            </w:r>
            <w:r w:rsidR="00EB56C5" w:rsidRPr="0025420D">
              <w:rPr>
                <w:rStyle w:val="Hyperlink"/>
                <w:i w:val="0"/>
                <w:iCs w:val="0"/>
              </w:rPr>
              <w:t>Analisis Data Panel</w:t>
            </w:r>
            <w:r w:rsidR="00EB56C5" w:rsidRPr="0025420D">
              <w:rPr>
                <w:i w:val="0"/>
                <w:iCs w:val="0"/>
                <w:webHidden/>
              </w:rPr>
              <w:tab/>
            </w:r>
            <w:r w:rsidR="00EB56C5" w:rsidRPr="0025420D">
              <w:rPr>
                <w:i w:val="0"/>
                <w:iCs w:val="0"/>
                <w:webHidden/>
              </w:rPr>
              <w:fldChar w:fldCharType="begin"/>
            </w:r>
            <w:r w:rsidR="00EB56C5" w:rsidRPr="0025420D">
              <w:rPr>
                <w:i w:val="0"/>
                <w:iCs w:val="0"/>
                <w:webHidden/>
              </w:rPr>
              <w:instrText xml:space="preserve"> PAGEREF _Toc113440050 \h </w:instrText>
            </w:r>
            <w:r w:rsidR="00EB56C5" w:rsidRPr="0025420D">
              <w:rPr>
                <w:i w:val="0"/>
                <w:iCs w:val="0"/>
                <w:webHidden/>
              </w:rPr>
            </w:r>
            <w:r w:rsidR="00EB56C5" w:rsidRPr="0025420D">
              <w:rPr>
                <w:i w:val="0"/>
                <w:iCs w:val="0"/>
                <w:webHidden/>
              </w:rPr>
              <w:fldChar w:fldCharType="separate"/>
            </w:r>
            <w:r w:rsidR="00136DD3" w:rsidRPr="0025420D">
              <w:rPr>
                <w:i w:val="0"/>
                <w:iCs w:val="0"/>
                <w:webHidden/>
              </w:rPr>
              <w:t>54</w:t>
            </w:r>
            <w:r w:rsidR="00EB56C5" w:rsidRPr="0025420D">
              <w:rPr>
                <w:i w:val="0"/>
                <w:iCs w:val="0"/>
                <w:webHidden/>
              </w:rPr>
              <w:fldChar w:fldCharType="end"/>
            </w:r>
          </w:hyperlink>
        </w:p>
        <w:p w14:paraId="49B8A047" w14:textId="15A05C99" w:rsidR="00EB56C5" w:rsidRPr="0025420D" w:rsidRDefault="00C03F43" w:rsidP="00F0593A">
          <w:pPr>
            <w:pStyle w:val="TOC3"/>
            <w:rPr>
              <w:rFonts w:eastAsiaTheme="minorEastAsia"/>
              <w:i w:val="0"/>
              <w:iCs w:val="0"/>
              <w:lang w:val="id-ID" w:eastAsia="id-ID"/>
            </w:rPr>
          </w:pPr>
          <w:hyperlink w:anchor="_Toc113440051" w:history="1">
            <w:r w:rsidR="00EB56C5" w:rsidRPr="0025420D">
              <w:rPr>
                <w:rStyle w:val="Hyperlink"/>
                <w:i w:val="0"/>
                <w:iCs w:val="0"/>
              </w:rPr>
              <w:t>3.5.4</w:t>
            </w:r>
            <w:r w:rsidR="00EB56C5" w:rsidRPr="0025420D">
              <w:rPr>
                <w:rFonts w:eastAsiaTheme="minorEastAsia"/>
                <w:i w:val="0"/>
                <w:iCs w:val="0"/>
                <w:lang w:val="id-ID" w:eastAsia="id-ID"/>
              </w:rPr>
              <w:tab/>
            </w:r>
            <w:r w:rsidR="00EB56C5" w:rsidRPr="0025420D">
              <w:rPr>
                <w:rStyle w:val="Hyperlink"/>
                <w:i w:val="0"/>
                <w:iCs w:val="0"/>
              </w:rPr>
              <w:t>Uji Asumsi Klasik</w:t>
            </w:r>
            <w:r w:rsidR="00EB56C5" w:rsidRPr="0025420D">
              <w:rPr>
                <w:i w:val="0"/>
                <w:iCs w:val="0"/>
                <w:webHidden/>
              </w:rPr>
              <w:tab/>
            </w:r>
            <w:r w:rsidR="00EB56C5" w:rsidRPr="0025420D">
              <w:rPr>
                <w:i w:val="0"/>
                <w:iCs w:val="0"/>
                <w:webHidden/>
              </w:rPr>
              <w:fldChar w:fldCharType="begin"/>
            </w:r>
            <w:r w:rsidR="00EB56C5" w:rsidRPr="0025420D">
              <w:rPr>
                <w:i w:val="0"/>
                <w:iCs w:val="0"/>
                <w:webHidden/>
              </w:rPr>
              <w:instrText xml:space="preserve"> PAGEREF _Toc113440051 \h </w:instrText>
            </w:r>
            <w:r w:rsidR="00EB56C5" w:rsidRPr="0025420D">
              <w:rPr>
                <w:i w:val="0"/>
                <w:iCs w:val="0"/>
                <w:webHidden/>
              </w:rPr>
            </w:r>
            <w:r w:rsidR="00EB56C5" w:rsidRPr="0025420D">
              <w:rPr>
                <w:i w:val="0"/>
                <w:iCs w:val="0"/>
                <w:webHidden/>
              </w:rPr>
              <w:fldChar w:fldCharType="separate"/>
            </w:r>
            <w:r w:rsidR="00136DD3" w:rsidRPr="0025420D">
              <w:rPr>
                <w:i w:val="0"/>
                <w:iCs w:val="0"/>
                <w:webHidden/>
              </w:rPr>
              <w:t>56</w:t>
            </w:r>
            <w:r w:rsidR="00EB56C5" w:rsidRPr="0025420D">
              <w:rPr>
                <w:i w:val="0"/>
                <w:iCs w:val="0"/>
                <w:webHidden/>
              </w:rPr>
              <w:fldChar w:fldCharType="end"/>
            </w:r>
          </w:hyperlink>
        </w:p>
        <w:p w14:paraId="4AE9AA85" w14:textId="034B209D" w:rsidR="00EB56C5" w:rsidRPr="00EB56C5" w:rsidRDefault="00C03F43" w:rsidP="00EB56C5">
          <w:pPr>
            <w:pStyle w:val="TOC2"/>
            <w:tabs>
              <w:tab w:val="left" w:pos="880"/>
              <w:tab w:val="right" w:leader="dot" w:pos="7927"/>
            </w:tabs>
            <w:spacing w:line="240" w:lineRule="auto"/>
            <w:rPr>
              <w:rFonts w:ascii="Times New Roman" w:eastAsiaTheme="minorEastAsia" w:hAnsi="Times New Roman" w:cs="Times New Roman"/>
              <w:b/>
              <w:noProof/>
              <w:sz w:val="24"/>
              <w:szCs w:val="24"/>
              <w:lang w:val="id-ID" w:eastAsia="id-ID"/>
            </w:rPr>
          </w:pPr>
          <w:hyperlink w:anchor="_Toc113440052" w:history="1">
            <w:r w:rsidR="00EB56C5" w:rsidRPr="00EB56C5">
              <w:rPr>
                <w:rStyle w:val="Hyperlink"/>
                <w:rFonts w:ascii="Times New Roman" w:hAnsi="Times New Roman" w:cs="Times New Roman"/>
                <w:b/>
                <w:noProof/>
                <w:sz w:val="24"/>
                <w:szCs w:val="24"/>
              </w:rPr>
              <w:t>3.6</w:t>
            </w:r>
            <w:r w:rsidR="00EB56C5" w:rsidRPr="00EB56C5">
              <w:rPr>
                <w:rFonts w:ascii="Times New Roman" w:eastAsiaTheme="minorEastAsia" w:hAnsi="Times New Roman" w:cs="Times New Roman"/>
                <w:b/>
                <w:noProof/>
                <w:sz w:val="24"/>
                <w:szCs w:val="24"/>
                <w:lang w:val="id-ID" w:eastAsia="id-ID"/>
              </w:rPr>
              <w:tab/>
            </w:r>
            <w:r w:rsidR="00EB56C5" w:rsidRPr="00EB56C5">
              <w:rPr>
                <w:rStyle w:val="Hyperlink"/>
                <w:rFonts w:ascii="Times New Roman" w:hAnsi="Times New Roman" w:cs="Times New Roman"/>
                <w:b/>
                <w:noProof/>
                <w:sz w:val="24"/>
                <w:szCs w:val="24"/>
              </w:rPr>
              <w:t>Uji Koefisien determinasi (R</w:t>
            </w:r>
            <w:r w:rsidR="00EB56C5" w:rsidRPr="00EB56C5">
              <w:rPr>
                <w:rStyle w:val="Hyperlink"/>
                <w:rFonts w:ascii="Times New Roman" w:hAnsi="Times New Roman" w:cs="Times New Roman"/>
                <w:b/>
                <w:noProof/>
                <w:sz w:val="24"/>
                <w:szCs w:val="24"/>
                <w:vertAlign w:val="superscript"/>
              </w:rPr>
              <w:t>2</w:t>
            </w:r>
            <w:r w:rsidR="00EB56C5" w:rsidRPr="00EB56C5">
              <w:rPr>
                <w:rStyle w:val="Hyperlink"/>
                <w:rFonts w:ascii="Times New Roman" w:hAnsi="Times New Roman" w:cs="Times New Roman"/>
                <w:b/>
                <w:noProof/>
                <w:sz w:val="24"/>
                <w:szCs w:val="24"/>
              </w:rPr>
              <w:t>)</w:t>
            </w:r>
            <w:r w:rsidR="00EB56C5" w:rsidRPr="00EB56C5">
              <w:rPr>
                <w:rFonts w:ascii="Times New Roman" w:hAnsi="Times New Roman" w:cs="Times New Roman"/>
                <w:b/>
                <w:noProof/>
                <w:webHidden/>
                <w:sz w:val="24"/>
                <w:szCs w:val="24"/>
              </w:rPr>
              <w:tab/>
            </w:r>
            <w:r w:rsidR="00EB56C5" w:rsidRPr="00EB56C5">
              <w:rPr>
                <w:rFonts w:ascii="Times New Roman" w:hAnsi="Times New Roman" w:cs="Times New Roman"/>
                <w:b/>
                <w:noProof/>
                <w:webHidden/>
                <w:sz w:val="24"/>
                <w:szCs w:val="24"/>
              </w:rPr>
              <w:fldChar w:fldCharType="begin"/>
            </w:r>
            <w:r w:rsidR="00EB56C5" w:rsidRPr="00EB56C5">
              <w:rPr>
                <w:rFonts w:ascii="Times New Roman" w:hAnsi="Times New Roman" w:cs="Times New Roman"/>
                <w:b/>
                <w:noProof/>
                <w:webHidden/>
                <w:sz w:val="24"/>
                <w:szCs w:val="24"/>
              </w:rPr>
              <w:instrText xml:space="preserve"> PAGEREF _Toc113440052 \h </w:instrText>
            </w:r>
            <w:r w:rsidR="00EB56C5" w:rsidRPr="00EB56C5">
              <w:rPr>
                <w:rFonts w:ascii="Times New Roman" w:hAnsi="Times New Roman" w:cs="Times New Roman"/>
                <w:b/>
                <w:noProof/>
                <w:webHidden/>
                <w:sz w:val="24"/>
                <w:szCs w:val="24"/>
              </w:rPr>
            </w:r>
            <w:r w:rsidR="00EB56C5" w:rsidRPr="00EB56C5">
              <w:rPr>
                <w:rFonts w:ascii="Times New Roman" w:hAnsi="Times New Roman" w:cs="Times New Roman"/>
                <w:b/>
                <w:noProof/>
                <w:webHidden/>
                <w:sz w:val="24"/>
                <w:szCs w:val="24"/>
              </w:rPr>
              <w:fldChar w:fldCharType="separate"/>
            </w:r>
            <w:r w:rsidR="00136DD3">
              <w:rPr>
                <w:rFonts w:ascii="Times New Roman" w:hAnsi="Times New Roman" w:cs="Times New Roman"/>
                <w:b/>
                <w:noProof/>
                <w:webHidden/>
                <w:sz w:val="24"/>
                <w:szCs w:val="24"/>
              </w:rPr>
              <w:t>58</w:t>
            </w:r>
            <w:r w:rsidR="00EB56C5" w:rsidRPr="00EB56C5">
              <w:rPr>
                <w:rFonts w:ascii="Times New Roman" w:hAnsi="Times New Roman" w:cs="Times New Roman"/>
                <w:b/>
                <w:noProof/>
                <w:webHidden/>
                <w:sz w:val="24"/>
                <w:szCs w:val="24"/>
              </w:rPr>
              <w:fldChar w:fldCharType="end"/>
            </w:r>
          </w:hyperlink>
        </w:p>
        <w:p w14:paraId="013F8B49" w14:textId="4C234688" w:rsidR="00EB56C5" w:rsidRPr="00EB56C5" w:rsidRDefault="00C03F43" w:rsidP="00EB56C5">
          <w:pPr>
            <w:pStyle w:val="TOC2"/>
            <w:tabs>
              <w:tab w:val="left" w:pos="880"/>
              <w:tab w:val="right" w:leader="dot" w:pos="7927"/>
            </w:tabs>
            <w:spacing w:line="240" w:lineRule="auto"/>
            <w:rPr>
              <w:rFonts w:ascii="Times New Roman" w:eastAsiaTheme="minorEastAsia" w:hAnsi="Times New Roman" w:cs="Times New Roman"/>
              <w:b/>
              <w:noProof/>
              <w:sz w:val="24"/>
              <w:szCs w:val="24"/>
              <w:lang w:val="id-ID" w:eastAsia="id-ID"/>
            </w:rPr>
          </w:pPr>
          <w:hyperlink w:anchor="_Toc113440053" w:history="1">
            <w:r w:rsidR="00EB56C5" w:rsidRPr="00EB56C5">
              <w:rPr>
                <w:rStyle w:val="Hyperlink"/>
                <w:rFonts w:ascii="Times New Roman" w:hAnsi="Times New Roman" w:cs="Times New Roman"/>
                <w:b/>
                <w:noProof/>
                <w:sz w:val="24"/>
                <w:szCs w:val="24"/>
              </w:rPr>
              <w:t>3.7</w:t>
            </w:r>
            <w:r w:rsidR="00EB56C5" w:rsidRPr="00EB56C5">
              <w:rPr>
                <w:rFonts w:ascii="Times New Roman" w:eastAsiaTheme="minorEastAsia" w:hAnsi="Times New Roman" w:cs="Times New Roman"/>
                <w:b/>
                <w:noProof/>
                <w:sz w:val="24"/>
                <w:szCs w:val="24"/>
                <w:lang w:val="id-ID" w:eastAsia="id-ID"/>
              </w:rPr>
              <w:tab/>
            </w:r>
            <w:r w:rsidR="00EB56C5" w:rsidRPr="00EB56C5">
              <w:rPr>
                <w:rStyle w:val="Hyperlink"/>
                <w:rFonts w:ascii="Times New Roman" w:hAnsi="Times New Roman" w:cs="Times New Roman"/>
                <w:b/>
                <w:noProof/>
                <w:sz w:val="24"/>
                <w:szCs w:val="24"/>
              </w:rPr>
              <w:t>Teknik Pengujian Hipotesis</w:t>
            </w:r>
            <w:r w:rsidR="00EB56C5" w:rsidRPr="00EB56C5">
              <w:rPr>
                <w:rFonts w:ascii="Times New Roman" w:hAnsi="Times New Roman" w:cs="Times New Roman"/>
                <w:b/>
                <w:noProof/>
                <w:webHidden/>
                <w:sz w:val="24"/>
                <w:szCs w:val="24"/>
              </w:rPr>
              <w:tab/>
            </w:r>
            <w:r w:rsidR="00EB56C5" w:rsidRPr="00EB56C5">
              <w:rPr>
                <w:rFonts w:ascii="Times New Roman" w:hAnsi="Times New Roman" w:cs="Times New Roman"/>
                <w:b/>
                <w:noProof/>
                <w:webHidden/>
                <w:sz w:val="24"/>
                <w:szCs w:val="24"/>
              </w:rPr>
              <w:fldChar w:fldCharType="begin"/>
            </w:r>
            <w:r w:rsidR="00EB56C5" w:rsidRPr="00EB56C5">
              <w:rPr>
                <w:rFonts w:ascii="Times New Roman" w:hAnsi="Times New Roman" w:cs="Times New Roman"/>
                <w:b/>
                <w:noProof/>
                <w:webHidden/>
                <w:sz w:val="24"/>
                <w:szCs w:val="24"/>
              </w:rPr>
              <w:instrText xml:space="preserve"> PAGEREF _Toc113440053 \h </w:instrText>
            </w:r>
            <w:r w:rsidR="00EB56C5" w:rsidRPr="00EB56C5">
              <w:rPr>
                <w:rFonts w:ascii="Times New Roman" w:hAnsi="Times New Roman" w:cs="Times New Roman"/>
                <w:b/>
                <w:noProof/>
                <w:webHidden/>
                <w:sz w:val="24"/>
                <w:szCs w:val="24"/>
              </w:rPr>
            </w:r>
            <w:r w:rsidR="00EB56C5" w:rsidRPr="00EB56C5">
              <w:rPr>
                <w:rFonts w:ascii="Times New Roman" w:hAnsi="Times New Roman" w:cs="Times New Roman"/>
                <w:b/>
                <w:noProof/>
                <w:webHidden/>
                <w:sz w:val="24"/>
                <w:szCs w:val="24"/>
              </w:rPr>
              <w:fldChar w:fldCharType="separate"/>
            </w:r>
            <w:r w:rsidR="00136DD3">
              <w:rPr>
                <w:rFonts w:ascii="Times New Roman" w:hAnsi="Times New Roman" w:cs="Times New Roman"/>
                <w:b/>
                <w:noProof/>
                <w:webHidden/>
                <w:sz w:val="24"/>
                <w:szCs w:val="24"/>
              </w:rPr>
              <w:t>58</w:t>
            </w:r>
            <w:r w:rsidR="00EB56C5" w:rsidRPr="00EB56C5">
              <w:rPr>
                <w:rFonts w:ascii="Times New Roman" w:hAnsi="Times New Roman" w:cs="Times New Roman"/>
                <w:b/>
                <w:noProof/>
                <w:webHidden/>
                <w:sz w:val="24"/>
                <w:szCs w:val="24"/>
              </w:rPr>
              <w:fldChar w:fldCharType="end"/>
            </w:r>
          </w:hyperlink>
        </w:p>
        <w:p w14:paraId="7DCF1042" w14:textId="442C3DF4" w:rsidR="00EB56C5" w:rsidRPr="0025420D" w:rsidRDefault="00C03F43" w:rsidP="00F0593A">
          <w:pPr>
            <w:pStyle w:val="TOC3"/>
            <w:rPr>
              <w:rFonts w:eastAsiaTheme="minorEastAsia"/>
              <w:i w:val="0"/>
              <w:iCs w:val="0"/>
              <w:lang w:val="id-ID" w:eastAsia="id-ID"/>
            </w:rPr>
          </w:pPr>
          <w:hyperlink w:anchor="_Toc113440054" w:history="1">
            <w:r w:rsidR="00EB56C5" w:rsidRPr="0025420D">
              <w:rPr>
                <w:rStyle w:val="Hyperlink"/>
                <w:i w:val="0"/>
                <w:iCs w:val="0"/>
              </w:rPr>
              <w:t>3.7.1</w:t>
            </w:r>
            <w:r w:rsidR="00EB56C5" w:rsidRPr="0025420D">
              <w:rPr>
                <w:rFonts w:eastAsiaTheme="minorEastAsia"/>
                <w:i w:val="0"/>
                <w:iCs w:val="0"/>
                <w:lang w:val="id-ID" w:eastAsia="id-ID"/>
              </w:rPr>
              <w:tab/>
            </w:r>
            <w:r w:rsidR="00EB56C5" w:rsidRPr="0025420D">
              <w:rPr>
                <w:rStyle w:val="Hyperlink"/>
                <w:i w:val="0"/>
                <w:iCs w:val="0"/>
              </w:rPr>
              <w:t>Uji Parsial (Uji t)</w:t>
            </w:r>
            <w:r w:rsidR="00EB56C5" w:rsidRPr="0025420D">
              <w:rPr>
                <w:i w:val="0"/>
                <w:iCs w:val="0"/>
                <w:webHidden/>
              </w:rPr>
              <w:tab/>
            </w:r>
            <w:r w:rsidR="00EB56C5" w:rsidRPr="0025420D">
              <w:rPr>
                <w:i w:val="0"/>
                <w:iCs w:val="0"/>
                <w:webHidden/>
              </w:rPr>
              <w:fldChar w:fldCharType="begin"/>
            </w:r>
            <w:r w:rsidR="00EB56C5" w:rsidRPr="0025420D">
              <w:rPr>
                <w:i w:val="0"/>
                <w:iCs w:val="0"/>
                <w:webHidden/>
              </w:rPr>
              <w:instrText xml:space="preserve"> PAGEREF _Toc113440054 \h </w:instrText>
            </w:r>
            <w:r w:rsidR="00EB56C5" w:rsidRPr="0025420D">
              <w:rPr>
                <w:i w:val="0"/>
                <w:iCs w:val="0"/>
                <w:webHidden/>
              </w:rPr>
            </w:r>
            <w:r w:rsidR="00EB56C5" w:rsidRPr="0025420D">
              <w:rPr>
                <w:i w:val="0"/>
                <w:iCs w:val="0"/>
                <w:webHidden/>
              </w:rPr>
              <w:fldChar w:fldCharType="separate"/>
            </w:r>
            <w:r w:rsidR="00136DD3" w:rsidRPr="0025420D">
              <w:rPr>
                <w:i w:val="0"/>
                <w:iCs w:val="0"/>
                <w:webHidden/>
              </w:rPr>
              <w:t>58</w:t>
            </w:r>
            <w:r w:rsidR="00EB56C5" w:rsidRPr="0025420D">
              <w:rPr>
                <w:i w:val="0"/>
                <w:iCs w:val="0"/>
                <w:webHidden/>
              </w:rPr>
              <w:fldChar w:fldCharType="end"/>
            </w:r>
          </w:hyperlink>
        </w:p>
        <w:p w14:paraId="0BAFC2A5" w14:textId="2F882799" w:rsidR="00EB56C5" w:rsidRPr="00EB56C5" w:rsidRDefault="00C03F43" w:rsidP="00EB56C5">
          <w:pPr>
            <w:pStyle w:val="TOC1"/>
            <w:tabs>
              <w:tab w:val="right" w:leader="dot" w:pos="7927"/>
            </w:tabs>
            <w:spacing w:line="240" w:lineRule="auto"/>
            <w:rPr>
              <w:rFonts w:ascii="Times New Roman" w:eastAsiaTheme="minorEastAsia" w:hAnsi="Times New Roman" w:cs="Times New Roman"/>
              <w:b/>
              <w:noProof/>
              <w:sz w:val="24"/>
              <w:szCs w:val="24"/>
              <w:lang w:val="id-ID" w:eastAsia="id-ID"/>
            </w:rPr>
          </w:pPr>
          <w:hyperlink w:anchor="_Toc113440055" w:history="1">
            <w:r w:rsidR="00EB56C5" w:rsidRPr="00EB56C5">
              <w:rPr>
                <w:rStyle w:val="Hyperlink"/>
                <w:rFonts w:ascii="Times New Roman" w:hAnsi="Times New Roman" w:cs="Times New Roman"/>
                <w:b/>
                <w:noProof/>
                <w:sz w:val="24"/>
                <w:szCs w:val="24"/>
                <w:lang w:val="de-DE"/>
              </w:rPr>
              <w:t>BAB IV</w:t>
            </w:r>
            <w:r w:rsidR="00EB56C5" w:rsidRPr="00EB56C5">
              <w:rPr>
                <w:rFonts w:ascii="Times New Roman" w:hAnsi="Times New Roman" w:cs="Times New Roman"/>
                <w:b/>
                <w:noProof/>
                <w:webHidden/>
                <w:sz w:val="24"/>
                <w:szCs w:val="24"/>
              </w:rPr>
              <w:tab/>
            </w:r>
            <w:r w:rsidR="00EB56C5" w:rsidRPr="00EB56C5">
              <w:rPr>
                <w:rFonts w:ascii="Times New Roman" w:hAnsi="Times New Roman" w:cs="Times New Roman"/>
                <w:b/>
                <w:noProof/>
                <w:webHidden/>
                <w:sz w:val="24"/>
                <w:szCs w:val="24"/>
              </w:rPr>
              <w:fldChar w:fldCharType="begin"/>
            </w:r>
            <w:r w:rsidR="00EB56C5" w:rsidRPr="00EB56C5">
              <w:rPr>
                <w:rFonts w:ascii="Times New Roman" w:hAnsi="Times New Roman" w:cs="Times New Roman"/>
                <w:b/>
                <w:noProof/>
                <w:webHidden/>
                <w:sz w:val="24"/>
                <w:szCs w:val="24"/>
              </w:rPr>
              <w:instrText xml:space="preserve"> PAGEREF _Toc113440055 \h </w:instrText>
            </w:r>
            <w:r w:rsidR="00EB56C5" w:rsidRPr="00EB56C5">
              <w:rPr>
                <w:rFonts w:ascii="Times New Roman" w:hAnsi="Times New Roman" w:cs="Times New Roman"/>
                <w:b/>
                <w:noProof/>
                <w:webHidden/>
                <w:sz w:val="24"/>
                <w:szCs w:val="24"/>
              </w:rPr>
            </w:r>
            <w:r w:rsidR="00EB56C5" w:rsidRPr="00EB56C5">
              <w:rPr>
                <w:rFonts w:ascii="Times New Roman" w:hAnsi="Times New Roman" w:cs="Times New Roman"/>
                <w:b/>
                <w:noProof/>
                <w:webHidden/>
                <w:sz w:val="24"/>
                <w:szCs w:val="24"/>
              </w:rPr>
              <w:fldChar w:fldCharType="separate"/>
            </w:r>
            <w:r w:rsidR="00136DD3">
              <w:rPr>
                <w:rFonts w:ascii="Times New Roman" w:hAnsi="Times New Roman" w:cs="Times New Roman"/>
                <w:b/>
                <w:noProof/>
                <w:webHidden/>
                <w:sz w:val="24"/>
                <w:szCs w:val="24"/>
              </w:rPr>
              <w:t>60</w:t>
            </w:r>
            <w:r w:rsidR="00EB56C5" w:rsidRPr="00EB56C5">
              <w:rPr>
                <w:rFonts w:ascii="Times New Roman" w:hAnsi="Times New Roman" w:cs="Times New Roman"/>
                <w:b/>
                <w:noProof/>
                <w:webHidden/>
                <w:sz w:val="24"/>
                <w:szCs w:val="24"/>
              </w:rPr>
              <w:fldChar w:fldCharType="end"/>
            </w:r>
          </w:hyperlink>
        </w:p>
        <w:p w14:paraId="70CAECF6" w14:textId="40627248" w:rsidR="00EB56C5" w:rsidRPr="00EB56C5" w:rsidRDefault="00C03F43" w:rsidP="00EB56C5">
          <w:pPr>
            <w:pStyle w:val="TOC1"/>
            <w:tabs>
              <w:tab w:val="right" w:leader="dot" w:pos="7927"/>
            </w:tabs>
            <w:spacing w:line="240" w:lineRule="auto"/>
            <w:rPr>
              <w:rFonts w:ascii="Times New Roman" w:eastAsiaTheme="minorEastAsia" w:hAnsi="Times New Roman" w:cs="Times New Roman"/>
              <w:b/>
              <w:noProof/>
              <w:sz w:val="24"/>
              <w:szCs w:val="24"/>
              <w:lang w:val="id-ID" w:eastAsia="id-ID"/>
            </w:rPr>
          </w:pPr>
          <w:hyperlink w:anchor="_Toc113440056" w:history="1">
            <w:r w:rsidR="00EB56C5" w:rsidRPr="00EB56C5">
              <w:rPr>
                <w:rStyle w:val="Hyperlink"/>
                <w:rFonts w:ascii="Times New Roman" w:hAnsi="Times New Roman" w:cs="Times New Roman"/>
                <w:b/>
                <w:noProof/>
                <w:sz w:val="24"/>
                <w:szCs w:val="24"/>
                <w:lang w:val="de-DE"/>
              </w:rPr>
              <w:t>PEMBAHASAN DAN HASIL</w:t>
            </w:r>
            <w:r w:rsidR="00EB56C5" w:rsidRPr="00EB56C5">
              <w:rPr>
                <w:rFonts w:ascii="Times New Roman" w:hAnsi="Times New Roman" w:cs="Times New Roman"/>
                <w:b/>
                <w:noProof/>
                <w:webHidden/>
                <w:sz w:val="24"/>
                <w:szCs w:val="24"/>
              </w:rPr>
              <w:tab/>
            </w:r>
            <w:r w:rsidR="00EB56C5" w:rsidRPr="00EB56C5">
              <w:rPr>
                <w:rFonts w:ascii="Times New Roman" w:hAnsi="Times New Roman" w:cs="Times New Roman"/>
                <w:b/>
                <w:noProof/>
                <w:webHidden/>
                <w:sz w:val="24"/>
                <w:szCs w:val="24"/>
              </w:rPr>
              <w:fldChar w:fldCharType="begin"/>
            </w:r>
            <w:r w:rsidR="00EB56C5" w:rsidRPr="00EB56C5">
              <w:rPr>
                <w:rFonts w:ascii="Times New Roman" w:hAnsi="Times New Roman" w:cs="Times New Roman"/>
                <w:b/>
                <w:noProof/>
                <w:webHidden/>
                <w:sz w:val="24"/>
                <w:szCs w:val="24"/>
              </w:rPr>
              <w:instrText xml:space="preserve"> PAGEREF _Toc113440056 \h </w:instrText>
            </w:r>
            <w:r w:rsidR="00EB56C5" w:rsidRPr="00EB56C5">
              <w:rPr>
                <w:rFonts w:ascii="Times New Roman" w:hAnsi="Times New Roman" w:cs="Times New Roman"/>
                <w:b/>
                <w:noProof/>
                <w:webHidden/>
                <w:sz w:val="24"/>
                <w:szCs w:val="24"/>
              </w:rPr>
            </w:r>
            <w:r w:rsidR="00EB56C5" w:rsidRPr="00EB56C5">
              <w:rPr>
                <w:rFonts w:ascii="Times New Roman" w:hAnsi="Times New Roman" w:cs="Times New Roman"/>
                <w:b/>
                <w:noProof/>
                <w:webHidden/>
                <w:sz w:val="24"/>
                <w:szCs w:val="24"/>
              </w:rPr>
              <w:fldChar w:fldCharType="separate"/>
            </w:r>
            <w:r w:rsidR="00136DD3">
              <w:rPr>
                <w:rFonts w:ascii="Times New Roman" w:hAnsi="Times New Roman" w:cs="Times New Roman"/>
                <w:b/>
                <w:noProof/>
                <w:webHidden/>
                <w:sz w:val="24"/>
                <w:szCs w:val="24"/>
              </w:rPr>
              <w:t>60</w:t>
            </w:r>
            <w:r w:rsidR="00EB56C5" w:rsidRPr="00EB56C5">
              <w:rPr>
                <w:rFonts w:ascii="Times New Roman" w:hAnsi="Times New Roman" w:cs="Times New Roman"/>
                <w:b/>
                <w:noProof/>
                <w:webHidden/>
                <w:sz w:val="24"/>
                <w:szCs w:val="24"/>
              </w:rPr>
              <w:fldChar w:fldCharType="end"/>
            </w:r>
          </w:hyperlink>
        </w:p>
        <w:p w14:paraId="33F17BF9" w14:textId="06B4CD18" w:rsidR="00EB56C5" w:rsidRPr="00EB56C5" w:rsidRDefault="00C03F43" w:rsidP="00EB56C5">
          <w:pPr>
            <w:pStyle w:val="TOC2"/>
            <w:tabs>
              <w:tab w:val="left" w:pos="880"/>
              <w:tab w:val="right" w:leader="dot" w:pos="7927"/>
            </w:tabs>
            <w:spacing w:line="240" w:lineRule="auto"/>
            <w:rPr>
              <w:rFonts w:ascii="Times New Roman" w:eastAsiaTheme="minorEastAsia" w:hAnsi="Times New Roman" w:cs="Times New Roman"/>
              <w:b/>
              <w:noProof/>
              <w:sz w:val="24"/>
              <w:szCs w:val="24"/>
              <w:lang w:val="id-ID" w:eastAsia="id-ID"/>
            </w:rPr>
          </w:pPr>
          <w:hyperlink w:anchor="_Toc113440057" w:history="1">
            <w:r w:rsidR="00EB56C5" w:rsidRPr="00EB56C5">
              <w:rPr>
                <w:rStyle w:val="Hyperlink"/>
                <w:rFonts w:ascii="Times New Roman" w:hAnsi="Times New Roman" w:cs="Times New Roman"/>
                <w:b/>
                <w:noProof/>
                <w:sz w:val="24"/>
                <w:szCs w:val="24"/>
              </w:rPr>
              <w:t>4.1</w:t>
            </w:r>
            <w:r w:rsidR="00EB56C5" w:rsidRPr="00EB56C5">
              <w:rPr>
                <w:rFonts w:ascii="Times New Roman" w:eastAsiaTheme="minorEastAsia" w:hAnsi="Times New Roman" w:cs="Times New Roman"/>
                <w:b/>
                <w:noProof/>
                <w:sz w:val="24"/>
                <w:szCs w:val="24"/>
                <w:lang w:val="id-ID" w:eastAsia="id-ID"/>
              </w:rPr>
              <w:tab/>
            </w:r>
            <w:r w:rsidR="00EB56C5" w:rsidRPr="00EB56C5">
              <w:rPr>
                <w:rStyle w:val="Hyperlink"/>
                <w:rFonts w:ascii="Times New Roman" w:hAnsi="Times New Roman" w:cs="Times New Roman"/>
                <w:b/>
                <w:noProof/>
                <w:sz w:val="24"/>
                <w:szCs w:val="24"/>
              </w:rPr>
              <w:t>Deskripsi Objek Penelitian</w:t>
            </w:r>
            <w:r w:rsidR="00EB56C5" w:rsidRPr="00EB56C5">
              <w:rPr>
                <w:rFonts w:ascii="Times New Roman" w:hAnsi="Times New Roman" w:cs="Times New Roman"/>
                <w:b/>
                <w:noProof/>
                <w:webHidden/>
                <w:sz w:val="24"/>
                <w:szCs w:val="24"/>
              </w:rPr>
              <w:tab/>
            </w:r>
            <w:r w:rsidR="00EB56C5" w:rsidRPr="00EB56C5">
              <w:rPr>
                <w:rFonts w:ascii="Times New Roman" w:hAnsi="Times New Roman" w:cs="Times New Roman"/>
                <w:b/>
                <w:noProof/>
                <w:webHidden/>
                <w:sz w:val="24"/>
                <w:szCs w:val="24"/>
              </w:rPr>
              <w:fldChar w:fldCharType="begin"/>
            </w:r>
            <w:r w:rsidR="00EB56C5" w:rsidRPr="00EB56C5">
              <w:rPr>
                <w:rFonts w:ascii="Times New Roman" w:hAnsi="Times New Roman" w:cs="Times New Roman"/>
                <w:b/>
                <w:noProof/>
                <w:webHidden/>
                <w:sz w:val="24"/>
                <w:szCs w:val="24"/>
              </w:rPr>
              <w:instrText xml:space="preserve"> PAGEREF _Toc113440057 \h </w:instrText>
            </w:r>
            <w:r w:rsidR="00EB56C5" w:rsidRPr="00EB56C5">
              <w:rPr>
                <w:rFonts w:ascii="Times New Roman" w:hAnsi="Times New Roman" w:cs="Times New Roman"/>
                <w:b/>
                <w:noProof/>
                <w:webHidden/>
                <w:sz w:val="24"/>
                <w:szCs w:val="24"/>
              </w:rPr>
            </w:r>
            <w:r w:rsidR="00EB56C5" w:rsidRPr="00EB56C5">
              <w:rPr>
                <w:rFonts w:ascii="Times New Roman" w:hAnsi="Times New Roman" w:cs="Times New Roman"/>
                <w:b/>
                <w:noProof/>
                <w:webHidden/>
                <w:sz w:val="24"/>
                <w:szCs w:val="24"/>
              </w:rPr>
              <w:fldChar w:fldCharType="separate"/>
            </w:r>
            <w:r w:rsidR="00136DD3">
              <w:rPr>
                <w:rFonts w:ascii="Times New Roman" w:hAnsi="Times New Roman" w:cs="Times New Roman"/>
                <w:b/>
                <w:noProof/>
                <w:webHidden/>
                <w:sz w:val="24"/>
                <w:szCs w:val="24"/>
              </w:rPr>
              <w:t>60</w:t>
            </w:r>
            <w:r w:rsidR="00EB56C5" w:rsidRPr="00EB56C5">
              <w:rPr>
                <w:rFonts w:ascii="Times New Roman" w:hAnsi="Times New Roman" w:cs="Times New Roman"/>
                <w:b/>
                <w:noProof/>
                <w:webHidden/>
                <w:sz w:val="24"/>
                <w:szCs w:val="24"/>
              </w:rPr>
              <w:fldChar w:fldCharType="end"/>
            </w:r>
          </w:hyperlink>
        </w:p>
        <w:p w14:paraId="522DDACB" w14:textId="053D2E15" w:rsidR="00EB56C5" w:rsidRPr="00EB56C5" w:rsidRDefault="00C03F43" w:rsidP="00EB56C5">
          <w:pPr>
            <w:pStyle w:val="TOC2"/>
            <w:tabs>
              <w:tab w:val="left" w:pos="880"/>
              <w:tab w:val="right" w:leader="dot" w:pos="7927"/>
            </w:tabs>
            <w:spacing w:line="240" w:lineRule="auto"/>
            <w:rPr>
              <w:rFonts w:ascii="Times New Roman" w:eastAsiaTheme="minorEastAsia" w:hAnsi="Times New Roman" w:cs="Times New Roman"/>
              <w:b/>
              <w:noProof/>
              <w:sz w:val="24"/>
              <w:szCs w:val="24"/>
              <w:lang w:val="id-ID" w:eastAsia="id-ID"/>
            </w:rPr>
          </w:pPr>
          <w:hyperlink w:anchor="_Toc113440058" w:history="1">
            <w:r w:rsidR="00EB56C5" w:rsidRPr="00EB56C5">
              <w:rPr>
                <w:rStyle w:val="Hyperlink"/>
                <w:rFonts w:ascii="Times New Roman" w:hAnsi="Times New Roman" w:cs="Times New Roman"/>
                <w:b/>
                <w:noProof/>
                <w:sz w:val="24"/>
                <w:szCs w:val="24"/>
              </w:rPr>
              <w:t>4.2</w:t>
            </w:r>
            <w:r w:rsidR="00EB56C5" w:rsidRPr="00EB56C5">
              <w:rPr>
                <w:rFonts w:ascii="Times New Roman" w:eastAsiaTheme="minorEastAsia" w:hAnsi="Times New Roman" w:cs="Times New Roman"/>
                <w:b/>
                <w:noProof/>
                <w:sz w:val="24"/>
                <w:szCs w:val="24"/>
                <w:lang w:val="id-ID" w:eastAsia="id-ID"/>
              </w:rPr>
              <w:tab/>
            </w:r>
            <w:r w:rsidR="00EB56C5" w:rsidRPr="00EB56C5">
              <w:rPr>
                <w:rStyle w:val="Hyperlink"/>
                <w:rFonts w:ascii="Times New Roman" w:hAnsi="Times New Roman" w:cs="Times New Roman"/>
                <w:b/>
                <w:noProof/>
                <w:sz w:val="24"/>
                <w:szCs w:val="24"/>
              </w:rPr>
              <w:t>Analisis dan Pembahasan Hasil Penelitian</w:t>
            </w:r>
            <w:r w:rsidR="00EB56C5" w:rsidRPr="00EB56C5">
              <w:rPr>
                <w:rFonts w:ascii="Times New Roman" w:hAnsi="Times New Roman" w:cs="Times New Roman"/>
                <w:b/>
                <w:noProof/>
                <w:webHidden/>
                <w:sz w:val="24"/>
                <w:szCs w:val="24"/>
              </w:rPr>
              <w:tab/>
            </w:r>
            <w:r w:rsidR="00EB56C5" w:rsidRPr="00EB56C5">
              <w:rPr>
                <w:rFonts w:ascii="Times New Roman" w:hAnsi="Times New Roman" w:cs="Times New Roman"/>
                <w:b/>
                <w:noProof/>
                <w:webHidden/>
                <w:sz w:val="24"/>
                <w:szCs w:val="24"/>
              </w:rPr>
              <w:fldChar w:fldCharType="begin"/>
            </w:r>
            <w:r w:rsidR="00EB56C5" w:rsidRPr="00EB56C5">
              <w:rPr>
                <w:rFonts w:ascii="Times New Roman" w:hAnsi="Times New Roman" w:cs="Times New Roman"/>
                <w:b/>
                <w:noProof/>
                <w:webHidden/>
                <w:sz w:val="24"/>
                <w:szCs w:val="24"/>
              </w:rPr>
              <w:instrText xml:space="preserve"> PAGEREF _Toc113440058 \h </w:instrText>
            </w:r>
            <w:r w:rsidR="00EB56C5" w:rsidRPr="00EB56C5">
              <w:rPr>
                <w:rFonts w:ascii="Times New Roman" w:hAnsi="Times New Roman" w:cs="Times New Roman"/>
                <w:b/>
                <w:noProof/>
                <w:webHidden/>
                <w:sz w:val="24"/>
                <w:szCs w:val="24"/>
              </w:rPr>
            </w:r>
            <w:r w:rsidR="00EB56C5" w:rsidRPr="00EB56C5">
              <w:rPr>
                <w:rFonts w:ascii="Times New Roman" w:hAnsi="Times New Roman" w:cs="Times New Roman"/>
                <w:b/>
                <w:noProof/>
                <w:webHidden/>
                <w:sz w:val="24"/>
                <w:szCs w:val="24"/>
              </w:rPr>
              <w:fldChar w:fldCharType="separate"/>
            </w:r>
            <w:r w:rsidR="00136DD3">
              <w:rPr>
                <w:rFonts w:ascii="Times New Roman" w:hAnsi="Times New Roman" w:cs="Times New Roman"/>
                <w:b/>
                <w:noProof/>
                <w:webHidden/>
                <w:sz w:val="24"/>
                <w:szCs w:val="24"/>
              </w:rPr>
              <w:t>62</w:t>
            </w:r>
            <w:r w:rsidR="00EB56C5" w:rsidRPr="00EB56C5">
              <w:rPr>
                <w:rFonts w:ascii="Times New Roman" w:hAnsi="Times New Roman" w:cs="Times New Roman"/>
                <w:b/>
                <w:noProof/>
                <w:webHidden/>
                <w:sz w:val="24"/>
                <w:szCs w:val="24"/>
              </w:rPr>
              <w:fldChar w:fldCharType="end"/>
            </w:r>
          </w:hyperlink>
        </w:p>
        <w:p w14:paraId="442F87B2" w14:textId="18B0B9CC" w:rsidR="00EB56C5" w:rsidRPr="0025420D" w:rsidRDefault="00C03F43" w:rsidP="00F0593A">
          <w:pPr>
            <w:pStyle w:val="TOC3"/>
            <w:rPr>
              <w:rFonts w:eastAsiaTheme="minorEastAsia"/>
              <w:i w:val="0"/>
              <w:iCs w:val="0"/>
              <w:lang w:val="id-ID" w:eastAsia="id-ID"/>
            </w:rPr>
          </w:pPr>
          <w:hyperlink w:anchor="_Toc113440059" w:history="1">
            <w:r w:rsidR="00EB56C5" w:rsidRPr="0025420D">
              <w:rPr>
                <w:rStyle w:val="Hyperlink"/>
                <w:i w:val="0"/>
                <w:iCs w:val="0"/>
              </w:rPr>
              <w:t>4.2.1</w:t>
            </w:r>
            <w:r w:rsidR="00EB56C5" w:rsidRPr="0025420D">
              <w:rPr>
                <w:rFonts w:eastAsiaTheme="minorEastAsia"/>
                <w:i w:val="0"/>
                <w:iCs w:val="0"/>
                <w:lang w:val="id-ID" w:eastAsia="id-ID"/>
              </w:rPr>
              <w:tab/>
            </w:r>
            <w:r w:rsidR="00EB56C5" w:rsidRPr="0025420D">
              <w:rPr>
                <w:rStyle w:val="Hyperlink"/>
                <w:i w:val="0"/>
                <w:iCs w:val="0"/>
              </w:rPr>
              <w:t>Analisis Statistik Deskriptif</w:t>
            </w:r>
            <w:r w:rsidR="00EB56C5" w:rsidRPr="0025420D">
              <w:rPr>
                <w:i w:val="0"/>
                <w:iCs w:val="0"/>
                <w:webHidden/>
              </w:rPr>
              <w:tab/>
            </w:r>
            <w:r w:rsidR="00EB56C5" w:rsidRPr="0025420D">
              <w:rPr>
                <w:i w:val="0"/>
                <w:iCs w:val="0"/>
                <w:webHidden/>
              </w:rPr>
              <w:fldChar w:fldCharType="begin"/>
            </w:r>
            <w:r w:rsidR="00EB56C5" w:rsidRPr="0025420D">
              <w:rPr>
                <w:i w:val="0"/>
                <w:iCs w:val="0"/>
                <w:webHidden/>
              </w:rPr>
              <w:instrText xml:space="preserve"> PAGEREF _Toc113440059 \h </w:instrText>
            </w:r>
            <w:r w:rsidR="00EB56C5" w:rsidRPr="0025420D">
              <w:rPr>
                <w:i w:val="0"/>
                <w:iCs w:val="0"/>
                <w:webHidden/>
              </w:rPr>
            </w:r>
            <w:r w:rsidR="00EB56C5" w:rsidRPr="0025420D">
              <w:rPr>
                <w:i w:val="0"/>
                <w:iCs w:val="0"/>
                <w:webHidden/>
              </w:rPr>
              <w:fldChar w:fldCharType="separate"/>
            </w:r>
            <w:r w:rsidR="00136DD3" w:rsidRPr="0025420D">
              <w:rPr>
                <w:i w:val="0"/>
                <w:iCs w:val="0"/>
                <w:webHidden/>
              </w:rPr>
              <w:t>62</w:t>
            </w:r>
            <w:r w:rsidR="00EB56C5" w:rsidRPr="0025420D">
              <w:rPr>
                <w:i w:val="0"/>
                <w:iCs w:val="0"/>
                <w:webHidden/>
              </w:rPr>
              <w:fldChar w:fldCharType="end"/>
            </w:r>
          </w:hyperlink>
        </w:p>
        <w:p w14:paraId="6E758B5B" w14:textId="2DB7D635" w:rsidR="00EB56C5" w:rsidRPr="0025420D" w:rsidRDefault="00C03F43" w:rsidP="00F0593A">
          <w:pPr>
            <w:pStyle w:val="TOC3"/>
            <w:rPr>
              <w:rFonts w:eastAsiaTheme="minorEastAsia"/>
              <w:i w:val="0"/>
              <w:iCs w:val="0"/>
              <w:lang w:val="id-ID" w:eastAsia="id-ID"/>
            </w:rPr>
          </w:pPr>
          <w:hyperlink w:anchor="_Toc113440060" w:history="1">
            <w:r w:rsidR="00EB56C5" w:rsidRPr="0025420D">
              <w:rPr>
                <w:rStyle w:val="Hyperlink"/>
                <w:i w:val="0"/>
                <w:iCs w:val="0"/>
              </w:rPr>
              <w:t>4.2.2</w:t>
            </w:r>
            <w:r w:rsidR="00EB56C5" w:rsidRPr="0025420D">
              <w:rPr>
                <w:rFonts w:eastAsiaTheme="minorEastAsia"/>
                <w:i w:val="0"/>
                <w:iCs w:val="0"/>
                <w:lang w:val="id-ID" w:eastAsia="id-ID"/>
              </w:rPr>
              <w:tab/>
            </w:r>
            <w:r w:rsidR="00EB56C5" w:rsidRPr="0025420D">
              <w:rPr>
                <w:rStyle w:val="Hyperlink"/>
                <w:i w:val="0"/>
                <w:iCs w:val="0"/>
              </w:rPr>
              <w:t>Analisis Data Panel</w:t>
            </w:r>
            <w:r w:rsidR="00EB56C5" w:rsidRPr="0025420D">
              <w:rPr>
                <w:i w:val="0"/>
                <w:iCs w:val="0"/>
                <w:webHidden/>
              </w:rPr>
              <w:tab/>
            </w:r>
            <w:r w:rsidR="00EB56C5" w:rsidRPr="0025420D">
              <w:rPr>
                <w:i w:val="0"/>
                <w:iCs w:val="0"/>
                <w:webHidden/>
              </w:rPr>
              <w:fldChar w:fldCharType="begin"/>
            </w:r>
            <w:r w:rsidR="00EB56C5" w:rsidRPr="0025420D">
              <w:rPr>
                <w:i w:val="0"/>
                <w:iCs w:val="0"/>
                <w:webHidden/>
              </w:rPr>
              <w:instrText xml:space="preserve"> PAGEREF _Toc113440060 \h </w:instrText>
            </w:r>
            <w:r w:rsidR="00EB56C5" w:rsidRPr="0025420D">
              <w:rPr>
                <w:i w:val="0"/>
                <w:iCs w:val="0"/>
                <w:webHidden/>
              </w:rPr>
            </w:r>
            <w:r w:rsidR="00EB56C5" w:rsidRPr="0025420D">
              <w:rPr>
                <w:i w:val="0"/>
                <w:iCs w:val="0"/>
                <w:webHidden/>
              </w:rPr>
              <w:fldChar w:fldCharType="separate"/>
            </w:r>
            <w:r w:rsidR="00136DD3" w:rsidRPr="0025420D">
              <w:rPr>
                <w:i w:val="0"/>
                <w:iCs w:val="0"/>
                <w:webHidden/>
              </w:rPr>
              <w:t>68</w:t>
            </w:r>
            <w:r w:rsidR="00EB56C5" w:rsidRPr="0025420D">
              <w:rPr>
                <w:i w:val="0"/>
                <w:iCs w:val="0"/>
                <w:webHidden/>
              </w:rPr>
              <w:fldChar w:fldCharType="end"/>
            </w:r>
          </w:hyperlink>
        </w:p>
        <w:p w14:paraId="2E701E24" w14:textId="5FDFED66" w:rsidR="00EB56C5" w:rsidRPr="0025420D" w:rsidRDefault="00C03F43" w:rsidP="00F0593A">
          <w:pPr>
            <w:pStyle w:val="TOC3"/>
            <w:rPr>
              <w:rFonts w:eastAsiaTheme="minorEastAsia"/>
              <w:i w:val="0"/>
              <w:iCs w:val="0"/>
              <w:lang w:val="id-ID" w:eastAsia="id-ID"/>
            </w:rPr>
          </w:pPr>
          <w:hyperlink w:anchor="_Toc113440061" w:history="1">
            <w:r w:rsidR="00EB56C5" w:rsidRPr="0025420D">
              <w:rPr>
                <w:rStyle w:val="Hyperlink"/>
                <w:i w:val="0"/>
                <w:iCs w:val="0"/>
              </w:rPr>
              <w:t>4.2.3</w:t>
            </w:r>
            <w:r w:rsidR="00EB56C5" w:rsidRPr="0025420D">
              <w:rPr>
                <w:rFonts w:eastAsiaTheme="minorEastAsia"/>
                <w:i w:val="0"/>
                <w:iCs w:val="0"/>
                <w:lang w:val="id-ID" w:eastAsia="id-ID"/>
              </w:rPr>
              <w:tab/>
            </w:r>
            <w:r w:rsidR="00EB56C5" w:rsidRPr="0025420D">
              <w:rPr>
                <w:rStyle w:val="Hyperlink"/>
                <w:i w:val="0"/>
                <w:iCs w:val="0"/>
              </w:rPr>
              <w:t>Hasil Uji Asumsi Klasik</w:t>
            </w:r>
            <w:r w:rsidR="00EB56C5" w:rsidRPr="0025420D">
              <w:rPr>
                <w:i w:val="0"/>
                <w:iCs w:val="0"/>
                <w:webHidden/>
              </w:rPr>
              <w:tab/>
            </w:r>
            <w:r w:rsidR="00EB56C5" w:rsidRPr="0025420D">
              <w:rPr>
                <w:i w:val="0"/>
                <w:iCs w:val="0"/>
                <w:webHidden/>
              </w:rPr>
              <w:fldChar w:fldCharType="begin"/>
            </w:r>
            <w:r w:rsidR="00EB56C5" w:rsidRPr="0025420D">
              <w:rPr>
                <w:i w:val="0"/>
                <w:iCs w:val="0"/>
                <w:webHidden/>
              </w:rPr>
              <w:instrText xml:space="preserve"> PAGEREF _Toc113440061 \h </w:instrText>
            </w:r>
            <w:r w:rsidR="00EB56C5" w:rsidRPr="0025420D">
              <w:rPr>
                <w:i w:val="0"/>
                <w:iCs w:val="0"/>
                <w:webHidden/>
              </w:rPr>
            </w:r>
            <w:r w:rsidR="00EB56C5" w:rsidRPr="0025420D">
              <w:rPr>
                <w:i w:val="0"/>
                <w:iCs w:val="0"/>
                <w:webHidden/>
              </w:rPr>
              <w:fldChar w:fldCharType="separate"/>
            </w:r>
            <w:r w:rsidR="00136DD3" w:rsidRPr="0025420D">
              <w:rPr>
                <w:i w:val="0"/>
                <w:iCs w:val="0"/>
                <w:webHidden/>
              </w:rPr>
              <w:t>72</w:t>
            </w:r>
            <w:r w:rsidR="00EB56C5" w:rsidRPr="0025420D">
              <w:rPr>
                <w:i w:val="0"/>
                <w:iCs w:val="0"/>
                <w:webHidden/>
              </w:rPr>
              <w:fldChar w:fldCharType="end"/>
            </w:r>
          </w:hyperlink>
        </w:p>
        <w:p w14:paraId="1E411D21" w14:textId="73A47858" w:rsidR="00EB56C5" w:rsidRPr="0025420D" w:rsidRDefault="00C03F43" w:rsidP="00F0593A">
          <w:pPr>
            <w:pStyle w:val="TOC3"/>
            <w:rPr>
              <w:rFonts w:eastAsiaTheme="minorEastAsia"/>
              <w:i w:val="0"/>
              <w:iCs w:val="0"/>
              <w:lang w:val="id-ID" w:eastAsia="id-ID"/>
            </w:rPr>
          </w:pPr>
          <w:hyperlink w:anchor="_Toc113440062" w:history="1">
            <w:r w:rsidR="00EB56C5" w:rsidRPr="0025420D">
              <w:rPr>
                <w:rStyle w:val="Hyperlink"/>
                <w:i w:val="0"/>
                <w:iCs w:val="0"/>
              </w:rPr>
              <w:t>4.2.4</w:t>
            </w:r>
            <w:r w:rsidR="00EB56C5" w:rsidRPr="0025420D">
              <w:rPr>
                <w:rFonts w:eastAsiaTheme="minorEastAsia"/>
                <w:i w:val="0"/>
                <w:iCs w:val="0"/>
                <w:lang w:val="id-ID" w:eastAsia="id-ID"/>
              </w:rPr>
              <w:tab/>
            </w:r>
            <w:r w:rsidR="00EB56C5" w:rsidRPr="0025420D">
              <w:rPr>
                <w:rStyle w:val="Hyperlink"/>
                <w:i w:val="0"/>
                <w:iCs w:val="0"/>
              </w:rPr>
              <w:t>Hasil Regresi Data Panel</w:t>
            </w:r>
            <w:r w:rsidR="00EB56C5" w:rsidRPr="0025420D">
              <w:rPr>
                <w:i w:val="0"/>
                <w:iCs w:val="0"/>
                <w:webHidden/>
              </w:rPr>
              <w:tab/>
            </w:r>
            <w:r w:rsidR="00EB56C5" w:rsidRPr="0025420D">
              <w:rPr>
                <w:i w:val="0"/>
                <w:iCs w:val="0"/>
                <w:webHidden/>
              </w:rPr>
              <w:fldChar w:fldCharType="begin"/>
            </w:r>
            <w:r w:rsidR="00EB56C5" w:rsidRPr="0025420D">
              <w:rPr>
                <w:i w:val="0"/>
                <w:iCs w:val="0"/>
                <w:webHidden/>
              </w:rPr>
              <w:instrText xml:space="preserve"> PAGEREF _Toc113440062 \h </w:instrText>
            </w:r>
            <w:r w:rsidR="00EB56C5" w:rsidRPr="0025420D">
              <w:rPr>
                <w:i w:val="0"/>
                <w:iCs w:val="0"/>
                <w:webHidden/>
              </w:rPr>
            </w:r>
            <w:r w:rsidR="00EB56C5" w:rsidRPr="0025420D">
              <w:rPr>
                <w:i w:val="0"/>
                <w:iCs w:val="0"/>
                <w:webHidden/>
              </w:rPr>
              <w:fldChar w:fldCharType="separate"/>
            </w:r>
            <w:r w:rsidR="00136DD3" w:rsidRPr="0025420D">
              <w:rPr>
                <w:i w:val="0"/>
                <w:iCs w:val="0"/>
                <w:webHidden/>
              </w:rPr>
              <w:t>81</w:t>
            </w:r>
            <w:r w:rsidR="00EB56C5" w:rsidRPr="0025420D">
              <w:rPr>
                <w:i w:val="0"/>
                <w:iCs w:val="0"/>
                <w:webHidden/>
              </w:rPr>
              <w:fldChar w:fldCharType="end"/>
            </w:r>
          </w:hyperlink>
        </w:p>
        <w:p w14:paraId="43072A7E" w14:textId="6BB1D865" w:rsidR="00EB56C5" w:rsidRPr="0025420D" w:rsidRDefault="00C03F43" w:rsidP="00F0593A">
          <w:pPr>
            <w:pStyle w:val="TOC3"/>
            <w:rPr>
              <w:rFonts w:eastAsiaTheme="minorEastAsia"/>
              <w:i w:val="0"/>
              <w:iCs w:val="0"/>
              <w:lang w:val="id-ID" w:eastAsia="id-ID"/>
            </w:rPr>
          </w:pPr>
          <w:hyperlink w:anchor="_Toc113440063" w:history="1">
            <w:r w:rsidR="00EB56C5" w:rsidRPr="0025420D">
              <w:rPr>
                <w:rStyle w:val="Hyperlink"/>
                <w:i w:val="0"/>
                <w:iCs w:val="0"/>
              </w:rPr>
              <w:t>4.2.5</w:t>
            </w:r>
            <w:r w:rsidR="00EB56C5" w:rsidRPr="0025420D">
              <w:rPr>
                <w:rFonts w:eastAsiaTheme="minorEastAsia"/>
                <w:i w:val="0"/>
                <w:iCs w:val="0"/>
                <w:lang w:val="id-ID" w:eastAsia="id-ID"/>
              </w:rPr>
              <w:tab/>
            </w:r>
            <w:r w:rsidR="00EB56C5" w:rsidRPr="0025420D">
              <w:rPr>
                <w:rStyle w:val="Hyperlink"/>
                <w:i w:val="0"/>
                <w:iCs w:val="0"/>
              </w:rPr>
              <w:t>Koefisien Determinasi</w:t>
            </w:r>
            <w:r w:rsidR="00EB56C5" w:rsidRPr="0025420D">
              <w:rPr>
                <w:i w:val="0"/>
                <w:iCs w:val="0"/>
                <w:webHidden/>
              </w:rPr>
              <w:tab/>
            </w:r>
            <w:r w:rsidR="00EB56C5" w:rsidRPr="0025420D">
              <w:rPr>
                <w:i w:val="0"/>
                <w:iCs w:val="0"/>
                <w:webHidden/>
              </w:rPr>
              <w:fldChar w:fldCharType="begin"/>
            </w:r>
            <w:r w:rsidR="00EB56C5" w:rsidRPr="0025420D">
              <w:rPr>
                <w:i w:val="0"/>
                <w:iCs w:val="0"/>
                <w:webHidden/>
              </w:rPr>
              <w:instrText xml:space="preserve"> PAGEREF _Toc113440063 \h </w:instrText>
            </w:r>
            <w:r w:rsidR="00EB56C5" w:rsidRPr="0025420D">
              <w:rPr>
                <w:i w:val="0"/>
                <w:iCs w:val="0"/>
                <w:webHidden/>
              </w:rPr>
            </w:r>
            <w:r w:rsidR="00EB56C5" w:rsidRPr="0025420D">
              <w:rPr>
                <w:i w:val="0"/>
                <w:iCs w:val="0"/>
                <w:webHidden/>
              </w:rPr>
              <w:fldChar w:fldCharType="separate"/>
            </w:r>
            <w:r w:rsidR="00136DD3" w:rsidRPr="0025420D">
              <w:rPr>
                <w:i w:val="0"/>
                <w:iCs w:val="0"/>
                <w:webHidden/>
              </w:rPr>
              <w:t>88</w:t>
            </w:r>
            <w:r w:rsidR="00EB56C5" w:rsidRPr="0025420D">
              <w:rPr>
                <w:i w:val="0"/>
                <w:iCs w:val="0"/>
                <w:webHidden/>
              </w:rPr>
              <w:fldChar w:fldCharType="end"/>
            </w:r>
          </w:hyperlink>
        </w:p>
        <w:p w14:paraId="04F603C3" w14:textId="6682F8B1" w:rsidR="00EB56C5" w:rsidRPr="00F0593A" w:rsidRDefault="00C03F43" w:rsidP="00F0593A">
          <w:pPr>
            <w:pStyle w:val="TOC3"/>
            <w:rPr>
              <w:rFonts w:eastAsiaTheme="minorEastAsia"/>
              <w:lang w:val="id-ID" w:eastAsia="id-ID"/>
            </w:rPr>
          </w:pPr>
          <w:hyperlink w:anchor="_Toc113440064" w:history="1">
            <w:r w:rsidR="00EB56C5" w:rsidRPr="00F0593A">
              <w:rPr>
                <w:rStyle w:val="Hyperlink"/>
                <w:b/>
                <w:bCs w:val="0"/>
                <w:i w:val="0"/>
                <w:iCs w:val="0"/>
              </w:rPr>
              <w:t>4</w:t>
            </w:r>
            <w:r w:rsidR="00EB56C5" w:rsidRPr="00F0593A">
              <w:rPr>
                <w:rStyle w:val="Hyperlink"/>
                <w:i w:val="0"/>
                <w:iCs w:val="0"/>
              </w:rPr>
              <w:t>.2.6</w:t>
            </w:r>
            <w:r w:rsidR="00EB56C5" w:rsidRPr="00F0593A">
              <w:rPr>
                <w:rFonts w:eastAsiaTheme="minorEastAsia"/>
                <w:i w:val="0"/>
                <w:iCs w:val="0"/>
                <w:lang w:val="id-ID" w:eastAsia="id-ID"/>
              </w:rPr>
              <w:tab/>
            </w:r>
            <w:r w:rsidR="00EB56C5" w:rsidRPr="00F0593A">
              <w:rPr>
                <w:rStyle w:val="Hyperlink"/>
                <w:i w:val="0"/>
                <w:iCs w:val="0"/>
              </w:rPr>
              <w:t>Pengujian Hipotesis (Uji-t)</w:t>
            </w:r>
            <w:r w:rsidR="00EB56C5" w:rsidRPr="00F0593A">
              <w:rPr>
                <w:i w:val="0"/>
                <w:iCs w:val="0"/>
                <w:webHidden/>
              </w:rPr>
              <w:tab/>
            </w:r>
            <w:r w:rsidR="00EB56C5" w:rsidRPr="00F0593A">
              <w:rPr>
                <w:i w:val="0"/>
                <w:iCs w:val="0"/>
                <w:webHidden/>
              </w:rPr>
              <w:fldChar w:fldCharType="begin"/>
            </w:r>
            <w:r w:rsidR="00EB56C5" w:rsidRPr="00F0593A">
              <w:rPr>
                <w:i w:val="0"/>
                <w:iCs w:val="0"/>
                <w:webHidden/>
              </w:rPr>
              <w:instrText xml:space="preserve"> PAGEREF _Toc113440064 \h </w:instrText>
            </w:r>
            <w:r w:rsidR="00EB56C5" w:rsidRPr="00F0593A">
              <w:rPr>
                <w:i w:val="0"/>
                <w:iCs w:val="0"/>
                <w:webHidden/>
              </w:rPr>
            </w:r>
            <w:r w:rsidR="00EB56C5" w:rsidRPr="00F0593A">
              <w:rPr>
                <w:i w:val="0"/>
                <w:iCs w:val="0"/>
                <w:webHidden/>
              </w:rPr>
              <w:fldChar w:fldCharType="separate"/>
            </w:r>
            <w:r w:rsidR="00136DD3" w:rsidRPr="00F0593A">
              <w:rPr>
                <w:i w:val="0"/>
                <w:iCs w:val="0"/>
                <w:webHidden/>
              </w:rPr>
              <w:t>89</w:t>
            </w:r>
            <w:r w:rsidR="00EB56C5" w:rsidRPr="00F0593A">
              <w:rPr>
                <w:i w:val="0"/>
                <w:iCs w:val="0"/>
                <w:webHidden/>
              </w:rPr>
              <w:fldChar w:fldCharType="end"/>
            </w:r>
          </w:hyperlink>
        </w:p>
        <w:p w14:paraId="6CFAF71A" w14:textId="334D41E6" w:rsidR="00EB56C5" w:rsidRPr="00EB56C5" w:rsidRDefault="00C03F43" w:rsidP="00EB56C5">
          <w:pPr>
            <w:pStyle w:val="TOC2"/>
            <w:tabs>
              <w:tab w:val="left" w:pos="880"/>
              <w:tab w:val="right" w:leader="dot" w:pos="7927"/>
            </w:tabs>
            <w:spacing w:line="240" w:lineRule="auto"/>
            <w:rPr>
              <w:rFonts w:ascii="Times New Roman" w:eastAsiaTheme="minorEastAsia" w:hAnsi="Times New Roman" w:cs="Times New Roman"/>
              <w:b/>
              <w:noProof/>
              <w:sz w:val="24"/>
              <w:szCs w:val="24"/>
              <w:lang w:val="id-ID" w:eastAsia="id-ID"/>
            </w:rPr>
          </w:pPr>
          <w:hyperlink w:anchor="_Toc113440065" w:history="1">
            <w:r w:rsidR="00EB56C5" w:rsidRPr="00EB56C5">
              <w:rPr>
                <w:rStyle w:val="Hyperlink"/>
                <w:rFonts w:ascii="Times New Roman" w:hAnsi="Times New Roman" w:cs="Times New Roman"/>
                <w:b/>
                <w:noProof/>
                <w:sz w:val="24"/>
                <w:szCs w:val="24"/>
              </w:rPr>
              <w:t>4.3</w:t>
            </w:r>
            <w:r w:rsidR="00EB56C5" w:rsidRPr="00EB56C5">
              <w:rPr>
                <w:rFonts w:ascii="Times New Roman" w:eastAsiaTheme="minorEastAsia" w:hAnsi="Times New Roman" w:cs="Times New Roman"/>
                <w:b/>
                <w:noProof/>
                <w:sz w:val="24"/>
                <w:szCs w:val="24"/>
                <w:lang w:val="id-ID" w:eastAsia="id-ID"/>
              </w:rPr>
              <w:tab/>
            </w:r>
            <w:r w:rsidR="00EB56C5" w:rsidRPr="00EB56C5">
              <w:rPr>
                <w:rStyle w:val="Hyperlink"/>
                <w:rFonts w:ascii="Times New Roman" w:hAnsi="Times New Roman" w:cs="Times New Roman"/>
                <w:b/>
                <w:noProof/>
                <w:sz w:val="24"/>
                <w:szCs w:val="24"/>
              </w:rPr>
              <w:t>Pembahasan Hasil Penelitian</w:t>
            </w:r>
            <w:r w:rsidR="00EB56C5" w:rsidRPr="00EB56C5">
              <w:rPr>
                <w:rFonts w:ascii="Times New Roman" w:hAnsi="Times New Roman" w:cs="Times New Roman"/>
                <w:b/>
                <w:noProof/>
                <w:webHidden/>
                <w:sz w:val="24"/>
                <w:szCs w:val="24"/>
              </w:rPr>
              <w:tab/>
            </w:r>
            <w:r w:rsidR="00EB56C5" w:rsidRPr="00EB56C5">
              <w:rPr>
                <w:rFonts w:ascii="Times New Roman" w:hAnsi="Times New Roman" w:cs="Times New Roman"/>
                <w:b/>
                <w:noProof/>
                <w:webHidden/>
                <w:sz w:val="24"/>
                <w:szCs w:val="24"/>
              </w:rPr>
              <w:fldChar w:fldCharType="begin"/>
            </w:r>
            <w:r w:rsidR="00EB56C5" w:rsidRPr="00EB56C5">
              <w:rPr>
                <w:rFonts w:ascii="Times New Roman" w:hAnsi="Times New Roman" w:cs="Times New Roman"/>
                <w:b/>
                <w:noProof/>
                <w:webHidden/>
                <w:sz w:val="24"/>
                <w:szCs w:val="24"/>
              </w:rPr>
              <w:instrText xml:space="preserve"> PAGEREF _Toc113440065 \h </w:instrText>
            </w:r>
            <w:r w:rsidR="00EB56C5" w:rsidRPr="00EB56C5">
              <w:rPr>
                <w:rFonts w:ascii="Times New Roman" w:hAnsi="Times New Roman" w:cs="Times New Roman"/>
                <w:b/>
                <w:noProof/>
                <w:webHidden/>
                <w:sz w:val="24"/>
                <w:szCs w:val="24"/>
              </w:rPr>
            </w:r>
            <w:r w:rsidR="00EB56C5" w:rsidRPr="00EB56C5">
              <w:rPr>
                <w:rFonts w:ascii="Times New Roman" w:hAnsi="Times New Roman" w:cs="Times New Roman"/>
                <w:b/>
                <w:noProof/>
                <w:webHidden/>
                <w:sz w:val="24"/>
                <w:szCs w:val="24"/>
              </w:rPr>
              <w:fldChar w:fldCharType="separate"/>
            </w:r>
            <w:r w:rsidR="00136DD3">
              <w:rPr>
                <w:rFonts w:ascii="Times New Roman" w:hAnsi="Times New Roman" w:cs="Times New Roman"/>
                <w:b/>
                <w:noProof/>
                <w:webHidden/>
                <w:sz w:val="24"/>
                <w:szCs w:val="24"/>
              </w:rPr>
              <w:t>92</w:t>
            </w:r>
            <w:r w:rsidR="00EB56C5" w:rsidRPr="00EB56C5">
              <w:rPr>
                <w:rFonts w:ascii="Times New Roman" w:hAnsi="Times New Roman" w:cs="Times New Roman"/>
                <w:b/>
                <w:noProof/>
                <w:webHidden/>
                <w:sz w:val="24"/>
                <w:szCs w:val="24"/>
              </w:rPr>
              <w:fldChar w:fldCharType="end"/>
            </w:r>
          </w:hyperlink>
        </w:p>
        <w:p w14:paraId="72E6812D" w14:textId="727A9DDD" w:rsidR="00EB56C5" w:rsidRPr="00F0593A" w:rsidRDefault="00C03F43" w:rsidP="00F0593A">
          <w:pPr>
            <w:pStyle w:val="TOC3"/>
            <w:rPr>
              <w:rFonts w:eastAsiaTheme="minorEastAsia"/>
              <w:i w:val="0"/>
              <w:iCs w:val="0"/>
              <w:lang w:val="id-ID" w:eastAsia="id-ID"/>
            </w:rPr>
          </w:pPr>
          <w:hyperlink w:anchor="_Toc113440066" w:history="1">
            <w:r w:rsidR="00EB56C5" w:rsidRPr="00F0593A">
              <w:rPr>
                <w:rStyle w:val="Hyperlink"/>
                <w:i w:val="0"/>
                <w:iCs w:val="0"/>
              </w:rPr>
              <w:t>4.3.1</w:t>
            </w:r>
            <w:r w:rsidR="00EB56C5" w:rsidRPr="00F0593A">
              <w:rPr>
                <w:rFonts w:eastAsiaTheme="minorEastAsia"/>
                <w:i w:val="0"/>
                <w:iCs w:val="0"/>
                <w:lang w:val="id-ID" w:eastAsia="id-ID"/>
              </w:rPr>
              <w:tab/>
            </w:r>
            <w:r w:rsidR="00EB56C5" w:rsidRPr="00F0593A">
              <w:rPr>
                <w:rStyle w:val="Hyperlink"/>
                <w:i w:val="0"/>
                <w:iCs w:val="0"/>
              </w:rPr>
              <w:t xml:space="preserve">Pengaruh </w:t>
            </w:r>
            <w:r w:rsidR="00EB56C5" w:rsidRPr="00F0593A">
              <w:rPr>
                <w:rStyle w:val="Hyperlink"/>
              </w:rPr>
              <w:t>Green Accounting</w:t>
            </w:r>
            <w:r w:rsidR="00EB56C5" w:rsidRPr="00F0593A">
              <w:rPr>
                <w:rStyle w:val="Hyperlink"/>
                <w:i w:val="0"/>
                <w:iCs w:val="0"/>
              </w:rPr>
              <w:t xml:space="preserve"> Terhadap Harga Saham</w:t>
            </w:r>
            <w:r w:rsidR="00EB56C5" w:rsidRPr="00F0593A">
              <w:rPr>
                <w:i w:val="0"/>
                <w:iCs w:val="0"/>
                <w:webHidden/>
              </w:rPr>
              <w:tab/>
            </w:r>
            <w:r w:rsidR="00EB56C5" w:rsidRPr="00F0593A">
              <w:rPr>
                <w:i w:val="0"/>
                <w:iCs w:val="0"/>
                <w:webHidden/>
              </w:rPr>
              <w:fldChar w:fldCharType="begin"/>
            </w:r>
            <w:r w:rsidR="00EB56C5" w:rsidRPr="00F0593A">
              <w:rPr>
                <w:i w:val="0"/>
                <w:iCs w:val="0"/>
                <w:webHidden/>
              </w:rPr>
              <w:instrText xml:space="preserve"> PAGEREF _Toc113440066 \h </w:instrText>
            </w:r>
            <w:r w:rsidR="00EB56C5" w:rsidRPr="00F0593A">
              <w:rPr>
                <w:i w:val="0"/>
                <w:iCs w:val="0"/>
                <w:webHidden/>
              </w:rPr>
            </w:r>
            <w:r w:rsidR="00EB56C5" w:rsidRPr="00F0593A">
              <w:rPr>
                <w:i w:val="0"/>
                <w:iCs w:val="0"/>
                <w:webHidden/>
              </w:rPr>
              <w:fldChar w:fldCharType="separate"/>
            </w:r>
            <w:r w:rsidR="00136DD3" w:rsidRPr="00F0593A">
              <w:rPr>
                <w:i w:val="0"/>
                <w:iCs w:val="0"/>
                <w:webHidden/>
              </w:rPr>
              <w:t>92</w:t>
            </w:r>
            <w:r w:rsidR="00EB56C5" w:rsidRPr="00F0593A">
              <w:rPr>
                <w:i w:val="0"/>
                <w:iCs w:val="0"/>
                <w:webHidden/>
              </w:rPr>
              <w:fldChar w:fldCharType="end"/>
            </w:r>
          </w:hyperlink>
        </w:p>
        <w:p w14:paraId="0FF6885F" w14:textId="3C848F5B" w:rsidR="00EB56C5" w:rsidRPr="00F0593A" w:rsidRDefault="00C03F43" w:rsidP="00F0593A">
          <w:pPr>
            <w:pStyle w:val="TOC3"/>
            <w:rPr>
              <w:rFonts w:eastAsiaTheme="minorEastAsia"/>
              <w:i w:val="0"/>
              <w:iCs w:val="0"/>
              <w:lang w:val="id-ID" w:eastAsia="id-ID"/>
            </w:rPr>
          </w:pPr>
          <w:hyperlink w:anchor="_Toc113440067" w:history="1">
            <w:r w:rsidR="00EB56C5" w:rsidRPr="00F0593A">
              <w:rPr>
                <w:rStyle w:val="Hyperlink"/>
                <w:i w:val="0"/>
                <w:iCs w:val="0"/>
              </w:rPr>
              <w:t>4.3.2</w:t>
            </w:r>
            <w:r w:rsidR="00EB56C5" w:rsidRPr="00F0593A">
              <w:rPr>
                <w:rFonts w:eastAsiaTheme="minorEastAsia"/>
                <w:i w:val="0"/>
                <w:iCs w:val="0"/>
                <w:lang w:val="id-ID" w:eastAsia="id-ID"/>
              </w:rPr>
              <w:tab/>
            </w:r>
            <w:r w:rsidR="00EB56C5" w:rsidRPr="00F0593A">
              <w:rPr>
                <w:rStyle w:val="Hyperlink"/>
                <w:i w:val="0"/>
                <w:iCs w:val="0"/>
              </w:rPr>
              <w:t>Pengaruh Covid-19 Terhadap Harga Saham</w:t>
            </w:r>
            <w:r w:rsidR="00EB56C5" w:rsidRPr="00F0593A">
              <w:rPr>
                <w:i w:val="0"/>
                <w:iCs w:val="0"/>
                <w:webHidden/>
              </w:rPr>
              <w:tab/>
            </w:r>
            <w:r w:rsidR="00EB56C5" w:rsidRPr="00F0593A">
              <w:rPr>
                <w:i w:val="0"/>
                <w:iCs w:val="0"/>
                <w:webHidden/>
              </w:rPr>
              <w:fldChar w:fldCharType="begin"/>
            </w:r>
            <w:r w:rsidR="00EB56C5" w:rsidRPr="00F0593A">
              <w:rPr>
                <w:i w:val="0"/>
                <w:iCs w:val="0"/>
                <w:webHidden/>
              </w:rPr>
              <w:instrText xml:space="preserve"> PAGEREF _Toc113440067 \h </w:instrText>
            </w:r>
            <w:r w:rsidR="00EB56C5" w:rsidRPr="00F0593A">
              <w:rPr>
                <w:i w:val="0"/>
                <w:iCs w:val="0"/>
                <w:webHidden/>
              </w:rPr>
            </w:r>
            <w:r w:rsidR="00EB56C5" w:rsidRPr="00F0593A">
              <w:rPr>
                <w:i w:val="0"/>
                <w:iCs w:val="0"/>
                <w:webHidden/>
              </w:rPr>
              <w:fldChar w:fldCharType="separate"/>
            </w:r>
            <w:r w:rsidR="00136DD3" w:rsidRPr="00F0593A">
              <w:rPr>
                <w:i w:val="0"/>
                <w:iCs w:val="0"/>
                <w:webHidden/>
              </w:rPr>
              <w:t>94</w:t>
            </w:r>
            <w:r w:rsidR="00EB56C5" w:rsidRPr="00F0593A">
              <w:rPr>
                <w:i w:val="0"/>
                <w:iCs w:val="0"/>
                <w:webHidden/>
              </w:rPr>
              <w:fldChar w:fldCharType="end"/>
            </w:r>
          </w:hyperlink>
        </w:p>
        <w:p w14:paraId="7FDA6313" w14:textId="03085BC4" w:rsidR="00EB56C5" w:rsidRPr="00F0593A" w:rsidRDefault="00C03F43" w:rsidP="00F0593A">
          <w:pPr>
            <w:pStyle w:val="TOC3"/>
            <w:rPr>
              <w:rFonts w:eastAsiaTheme="minorEastAsia"/>
              <w:i w:val="0"/>
              <w:iCs w:val="0"/>
              <w:lang w:val="id-ID" w:eastAsia="id-ID"/>
            </w:rPr>
          </w:pPr>
          <w:hyperlink w:anchor="_Toc113440068" w:history="1">
            <w:r w:rsidR="00EB56C5" w:rsidRPr="00F0593A">
              <w:rPr>
                <w:rStyle w:val="Hyperlink"/>
                <w:i w:val="0"/>
                <w:iCs w:val="0"/>
              </w:rPr>
              <w:t>4.3.3</w:t>
            </w:r>
            <w:r w:rsidR="00EB56C5" w:rsidRPr="00F0593A">
              <w:rPr>
                <w:rFonts w:eastAsiaTheme="minorEastAsia"/>
                <w:i w:val="0"/>
                <w:iCs w:val="0"/>
                <w:lang w:val="id-ID" w:eastAsia="id-ID"/>
              </w:rPr>
              <w:tab/>
            </w:r>
            <w:r w:rsidR="00EB56C5" w:rsidRPr="00F0593A">
              <w:rPr>
                <w:rStyle w:val="Hyperlink"/>
                <w:i w:val="0"/>
                <w:iCs w:val="0"/>
              </w:rPr>
              <w:t xml:space="preserve">Pengaruh </w:t>
            </w:r>
            <w:r w:rsidR="00EB56C5" w:rsidRPr="00F0593A">
              <w:rPr>
                <w:rStyle w:val="Hyperlink"/>
              </w:rPr>
              <w:t>Green Accounting</w:t>
            </w:r>
            <w:r w:rsidR="00EB56C5" w:rsidRPr="00F0593A">
              <w:rPr>
                <w:rStyle w:val="Hyperlink"/>
                <w:i w:val="0"/>
                <w:iCs w:val="0"/>
              </w:rPr>
              <w:t xml:space="preserve"> Terhadap Harga Saham Dengan   Profitabilitas Sebagai Variabel Moderasi</w:t>
            </w:r>
            <w:r w:rsidR="00EB56C5" w:rsidRPr="00F0593A">
              <w:rPr>
                <w:i w:val="0"/>
                <w:iCs w:val="0"/>
                <w:webHidden/>
              </w:rPr>
              <w:tab/>
            </w:r>
            <w:r w:rsidR="00EB56C5" w:rsidRPr="00F0593A">
              <w:rPr>
                <w:i w:val="0"/>
                <w:iCs w:val="0"/>
                <w:webHidden/>
              </w:rPr>
              <w:fldChar w:fldCharType="begin"/>
            </w:r>
            <w:r w:rsidR="00EB56C5" w:rsidRPr="00F0593A">
              <w:rPr>
                <w:i w:val="0"/>
                <w:iCs w:val="0"/>
                <w:webHidden/>
              </w:rPr>
              <w:instrText xml:space="preserve"> PAGEREF _Toc113440068 \h </w:instrText>
            </w:r>
            <w:r w:rsidR="00EB56C5" w:rsidRPr="00F0593A">
              <w:rPr>
                <w:i w:val="0"/>
                <w:iCs w:val="0"/>
                <w:webHidden/>
              </w:rPr>
            </w:r>
            <w:r w:rsidR="00EB56C5" w:rsidRPr="00F0593A">
              <w:rPr>
                <w:i w:val="0"/>
                <w:iCs w:val="0"/>
                <w:webHidden/>
              </w:rPr>
              <w:fldChar w:fldCharType="separate"/>
            </w:r>
            <w:r w:rsidR="00136DD3" w:rsidRPr="00F0593A">
              <w:rPr>
                <w:i w:val="0"/>
                <w:iCs w:val="0"/>
                <w:webHidden/>
              </w:rPr>
              <w:t>96</w:t>
            </w:r>
            <w:r w:rsidR="00EB56C5" w:rsidRPr="00F0593A">
              <w:rPr>
                <w:i w:val="0"/>
                <w:iCs w:val="0"/>
                <w:webHidden/>
              </w:rPr>
              <w:fldChar w:fldCharType="end"/>
            </w:r>
          </w:hyperlink>
        </w:p>
        <w:p w14:paraId="7817C370" w14:textId="3E48EAFA" w:rsidR="00EB56C5" w:rsidRPr="00F0593A" w:rsidRDefault="00C03F43" w:rsidP="00F0593A">
          <w:pPr>
            <w:pStyle w:val="TOC3"/>
            <w:rPr>
              <w:rFonts w:eastAsiaTheme="minorEastAsia"/>
              <w:i w:val="0"/>
              <w:iCs w:val="0"/>
              <w:lang w:val="id-ID" w:eastAsia="id-ID"/>
            </w:rPr>
          </w:pPr>
          <w:hyperlink w:anchor="_Toc113440069" w:history="1">
            <w:r w:rsidR="00EB56C5" w:rsidRPr="00F0593A">
              <w:rPr>
                <w:rStyle w:val="Hyperlink"/>
                <w:i w:val="0"/>
                <w:iCs w:val="0"/>
              </w:rPr>
              <w:t>4.3.4</w:t>
            </w:r>
            <w:r w:rsidR="00EB56C5" w:rsidRPr="00F0593A">
              <w:rPr>
                <w:rFonts w:eastAsiaTheme="minorEastAsia"/>
                <w:i w:val="0"/>
                <w:iCs w:val="0"/>
                <w:lang w:val="id-ID" w:eastAsia="id-ID"/>
              </w:rPr>
              <w:tab/>
            </w:r>
            <w:r w:rsidR="00EB56C5" w:rsidRPr="00F0593A">
              <w:rPr>
                <w:rStyle w:val="Hyperlink"/>
                <w:i w:val="0"/>
                <w:iCs w:val="0"/>
              </w:rPr>
              <w:t>Variabel Kontrol</w:t>
            </w:r>
            <w:r w:rsidR="00EB56C5" w:rsidRPr="00F0593A">
              <w:rPr>
                <w:i w:val="0"/>
                <w:iCs w:val="0"/>
                <w:webHidden/>
              </w:rPr>
              <w:tab/>
            </w:r>
            <w:r w:rsidR="00EB56C5" w:rsidRPr="00F0593A">
              <w:rPr>
                <w:i w:val="0"/>
                <w:iCs w:val="0"/>
                <w:webHidden/>
              </w:rPr>
              <w:fldChar w:fldCharType="begin"/>
            </w:r>
            <w:r w:rsidR="00EB56C5" w:rsidRPr="00F0593A">
              <w:rPr>
                <w:i w:val="0"/>
                <w:iCs w:val="0"/>
                <w:webHidden/>
              </w:rPr>
              <w:instrText xml:space="preserve"> PAGEREF _Toc113440069 \h </w:instrText>
            </w:r>
            <w:r w:rsidR="00EB56C5" w:rsidRPr="00F0593A">
              <w:rPr>
                <w:i w:val="0"/>
                <w:iCs w:val="0"/>
                <w:webHidden/>
              </w:rPr>
            </w:r>
            <w:r w:rsidR="00EB56C5" w:rsidRPr="00F0593A">
              <w:rPr>
                <w:i w:val="0"/>
                <w:iCs w:val="0"/>
                <w:webHidden/>
              </w:rPr>
              <w:fldChar w:fldCharType="separate"/>
            </w:r>
            <w:r w:rsidR="00136DD3" w:rsidRPr="00F0593A">
              <w:rPr>
                <w:i w:val="0"/>
                <w:iCs w:val="0"/>
                <w:webHidden/>
              </w:rPr>
              <w:t>97</w:t>
            </w:r>
            <w:r w:rsidR="00EB56C5" w:rsidRPr="00F0593A">
              <w:rPr>
                <w:i w:val="0"/>
                <w:iCs w:val="0"/>
                <w:webHidden/>
              </w:rPr>
              <w:fldChar w:fldCharType="end"/>
            </w:r>
          </w:hyperlink>
        </w:p>
        <w:p w14:paraId="42B1A37D" w14:textId="7EA3639C" w:rsidR="00EB56C5" w:rsidRPr="00EB56C5" w:rsidRDefault="00C03F43" w:rsidP="00EB56C5">
          <w:pPr>
            <w:pStyle w:val="TOC2"/>
            <w:tabs>
              <w:tab w:val="left" w:pos="880"/>
              <w:tab w:val="right" w:leader="dot" w:pos="7927"/>
            </w:tabs>
            <w:spacing w:line="240" w:lineRule="auto"/>
            <w:rPr>
              <w:rFonts w:ascii="Times New Roman" w:eastAsiaTheme="minorEastAsia" w:hAnsi="Times New Roman" w:cs="Times New Roman"/>
              <w:b/>
              <w:noProof/>
              <w:sz w:val="24"/>
              <w:szCs w:val="24"/>
              <w:lang w:val="id-ID" w:eastAsia="id-ID"/>
            </w:rPr>
          </w:pPr>
          <w:hyperlink w:anchor="_Toc113440070" w:history="1">
            <w:r w:rsidR="00EB56C5" w:rsidRPr="00EB56C5">
              <w:rPr>
                <w:rStyle w:val="Hyperlink"/>
                <w:rFonts w:ascii="Times New Roman" w:hAnsi="Times New Roman" w:cs="Times New Roman"/>
                <w:b/>
                <w:noProof/>
                <w:sz w:val="24"/>
                <w:szCs w:val="24"/>
              </w:rPr>
              <w:t>4.4</w:t>
            </w:r>
            <w:r w:rsidR="00EB56C5" w:rsidRPr="00EB56C5">
              <w:rPr>
                <w:rFonts w:ascii="Times New Roman" w:eastAsiaTheme="minorEastAsia" w:hAnsi="Times New Roman" w:cs="Times New Roman"/>
                <w:b/>
                <w:noProof/>
                <w:sz w:val="24"/>
                <w:szCs w:val="24"/>
                <w:lang w:val="id-ID" w:eastAsia="id-ID"/>
              </w:rPr>
              <w:tab/>
            </w:r>
            <w:r w:rsidR="00EB56C5" w:rsidRPr="00EB56C5">
              <w:rPr>
                <w:rStyle w:val="Hyperlink"/>
                <w:rFonts w:ascii="Times New Roman" w:hAnsi="Times New Roman" w:cs="Times New Roman"/>
                <w:b/>
                <w:noProof/>
                <w:sz w:val="24"/>
                <w:szCs w:val="24"/>
              </w:rPr>
              <w:t>Implikasi  Manajerial</w:t>
            </w:r>
            <w:r w:rsidR="00EB56C5" w:rsidRPr="00EB56C5">
              <w:rPr>
                <w:rFonts w:ascii="Times New Roman" w:hAnsi="Times New Roman" w:cs="Times New Roman"/>
                <w:b/>
                <w:noProof/>
                <w:webHidden/>
                <w:sz w:val="24"/>
                <w:szCs w:val="24"/>
              </w:rPr>
              <w:tab/>
            </w:r>
            <w:r w:rsidR="00EB56C5" w:rsidRPr="00EB56C5">
              <w:rPr>
                <w:rFonts w:ascii="Times New Roman" w:hAnsi="Times New Roman" w:cs="Times New Roman"/>
                <w:b/>
                <w:noProof/>
                <w:webHidden/>
                <w:sz w:val="24"/>
                <w:szCs w:val="24"/>
              </w:rPr>
              <w:fldChar w:fldCharType="begin"/>
            </w:r>
            <w:r w:rsidR="00EB56C5" w:rsidRPr="00EB56C5">
              <w:rPr>
                <w:rFonts w:ascii="Times New Roman" w:hAnsi="Times New Roman" w:cs="Times New Roman"/>
                <w:b/>
                <w:noProof/>
                <w:webHidden/>
                <w:sz w:val="24"/>
                <w:szCs w:val="24"/>
              </w:rPr>
              <w:instrText xml:space="preserve"> PAGEREF _Toc113440070 \h </w:instrText>
            </w:r>
            <w:r w:rsidR="00EB56C5" w:rsidRPr="00EB56C5">
              <w:rPr>
                <w:rFonts w:ascii="Times New Roman" w:hAnsi="Times New Roman" w:cs="Times New Roman"/>
                <w:b/>
                <w:noProof/>
                <w:webHidden/>
                <w:sz w:val="24"/>
                <w:szCs w:val="24"/>
              </w:rPr>
            </w:r>
            <w:r w:rsidR="00EB56C5" w:rsidRPr="00EB56C5">
              <w:rPr>
                <w:rFonts w:ascii="Times New Roman" w:hAnsi="Times New Roman" w:cs="Times New Roman"/>
                <w:b/>
                <w:noProof/>
                <w:webHidden/>
                <w:sz w:val="24"/>
                <w:szCs w:val="24"/>
              </w:rPr>
              <w:fldChar w:fldCharType="separate"/>
            </w:r>
            <w:r w:rsidR="00136DD3">
              <w:rPr>
                <w:rFonts w:ascii="Times New Roman" w:hAnsi="Times New Roman" w:cs="Times New Roman"/>
                <w:b/>
                <w:noProof/>
                <w:webHidden/>
                <w:sz w:val="24"/>
                <w:szCs w:val="24"/>
              </w:rPr>
              <w:t>99</w:t>
            </w:r>
            <w:r w:rsidR="00EB56C5" w:rsidRPr="00EB56C5">
              <w:rPr>
                <w:rFonts w:ascii="Times New Roman" w:hAnsi="Times New Roman" w:cs="Times New Roman"/>
                <w:b/>
                <w:noProof/>
                <w:webHidden/>
                <w:sz w:val="24"/>
                <w:szCs w:val="24"/>
              </w:rPr>
              <w:fldChar w:fldCharType="end"/>
            </w:r>
          </w:hyperlink>
        </w:p>
        <w:p w14:paraId="33D9B95E" w14:textId="421585CE" w:rsidR="00EB56C5" w:rsidRPr="00EB56C5" w:rsidRDefault="00C03F43" w:rsidP="00EB56C5">
          <w:pPr>
            <w:pStyle w:val="TOC1"/>
            <w:tabs>
              <w:tab w:val="right" w:leader="dot" w:pos="7927"/>
            </w:tabs>
            <w:spacing w:line="240" w:lineRule="auto"/>
            <w:rPr>
              <w:rFonts w:ascii="Times New Roman" w:eastAsiaTheme="minorEastAsia" w:hAnsi="Times New Roman" w:cs="Times New Roman"/>
              <w:b/>
              <w:noProof/>
              <w:sz w:val="24"/>
              <w:szCs w:val="24"/>
              <w:lang w:val="id-ID" w:eastAsia="id-ID"/>
            </w:rPr>
          </w:pPr>
          <w:hyperlink w:anchor="_Toc113440071" w:history="1">
            <w:r w:rsidR="00EB56C5" w:rsidRPr="00EB56C5">
              <w:rPr>
                <w:rStyle w:val="Hyperlink"/>
                <w:rFonts w:ascii="Times New Roman" w:hAnsi="Times New Roman" w:cs="Times New Roman"/>
                <w:b/>
                <w:noProof/>
                <w:sz w:val="24"/>
                <w:szCs w:val="24"/>
                <w:lang w:val="de-DE"/>
              </w:rPr>
              <w:t>BAB V</w:t>
            </w:r>
            <w:r w:rsidR="00EB56C5" w:rsidRPr="00EB56C5">
              <w:rPr>
                <w:rFonts w:ascii="Times New Roman" w:hAnsi="Times New Roman" w:cs="Times New Roman"/>
                <w:b/>
                <w:noProof/>
                <w:webHidden/>
                <w:sz w:val="24"/>
                <w:szCs w:val="24"/>
              </w:rPr>
              <w:tab/>
            </w:r>
            <w:r w:rsidR="00EB56C5" w:rsidRPr="00EB56C5">
              <w:rPr>
                <w:rFonts w:ascii="Times New Roman" w:hAnsi="Times New Roman" w:cs="Times New Roman"/>
                <w:b/>
                <w:noProof/>
                <w:webHidden/>
                <w:sz w:val="24"/>
                <w:szCs w:val="24"/>
              </w:rPr>
              <w:fldChar w:fldCharType="begin"/>
            </w:r>
            <w:r w:rsidR="00EB56C5" w:rsidRPr="00EB56C5">
              <w:rPr>
                <w:rFonts w:ascii="Times New Roman" w:hAnsi="Times New Roman" w:cs="Times New Roman"/>
                <w:b/>
                <w:noProof/>
                <w:webHidden/>
                <w:sz w:val="24"/>
                <w:szCs w:val="24"/>
              </w:rPr>
              <w:instrText xml:space="preserve"> PAGEREF _Toc113440071 \h </w:instrText>
            </w:r>
            <w:r w:rsidR="00EB56C5" w:rsidRPr="00EB56C5">
              <w:rPr>
                <w:rFonts w:ascii="Times New Roman" w:hAnsi="Times New Roman" w:cs="Times New Roman"/>
                <w:b/>
                <w:noProof/>
                <w:webHidden/>
                <w:sz w:val="24"/>
                <w:szCs w:val="24"/>
              </w:rPr>
            </w:r>
            <w:r w:rsidR="00EB56C5" w:rsidRPr="00EB56C5">
              <w:rPr>
                <w:rFonts w:ascii="Times New Roman" w:hAnsi="Times New Roman" w:cs="Times New Roman"/>
                <w:b/>
                <w:noProof/>
                <w:webHidden/>
                <w:sz w:val="24"/>
                <w:szCs w:val="24"/>
              </w:rPr>
              <w:fldChar w:fldCharType="separate"/>
            </w:r>
            <w:r w:rsidR="00136DD3">
              <w:rPr>
                <w:rFonts w:ascii="Times New Roman" w:hAnsi="Times New Roman" w:cs="Times New Roman"/>
                <w:b/>
                <w:noProof/>
                <w:webHidden/>
                <w:sz w:val="24"/>
                <w:szCs w:val="24"/>
              </w:rPr>
              <w:t>100</w:t>
            </w:r>
            <w:r w:rsidR="00EB56C5" w:rsidRPr="00EB56C5">
              <w:rPr>
                <w:rFonts w:ascii="Times New Roman" w:hAnsi="Times New Roman" w:cs="Times New Roman"/>
                <w:b/>
                <w:noProof/>
                <w:webHidden/>
                <w:sz w:val="24"/>
                <w:szCs w:val="24"/>
              </w:rPr>
              <w:fldChar w:fldCharType="end"/>
            </w:r>
          </w:hyperlink>
        </w:p>
        <w:p w14:paraId="42A92583" w14:textId="59766C9E" w:rsidR="00EB56C5" w:rsidRPr="00EB56C5" w:rsidRDefault="00C03F43" w:rsidP="00EB56C5">
          <w:pPr>
            <w:pStyle w:val="TOC1"/>
            <w:tabs>
              <w:tab w:val="right" w:leader="dot" w:pos="7927"/>
            </w:tabs>
            <w:spacing w:line="240" w:lineRule="auto"/>
            <w:rPr>
              <w:rFonts w:ascii="Times New Roman" w:eastAsiaTheme="minorEastAsia" w:hAnsi="Times New Roman" w:cs="Times New Roman"/>
              <w:b/>
              <w:noProof/>
              <w:sz w:val="24"/>
              <w:szCs w:val="24"/>
              <w:lang w:val="id-ID" w:eastAsia="id-ID"/>
            </w:rPr>
          </w:pPr>
          <w:hyperlink w:anchor="_Toc113440072" w:history="1">
            <w:r w:rsidR="00EB56C5" w:rsidRPr="00EB56C5">
              <w:rPr>
                <w:rStyle w:val="Hyperlink"/>
                <w:rFonts w:ascii="Times New Roman" w:hAnsi="Times New Roman" w:cs="Times New Roman"/>
                <w:b/>
                <w:noProof/>
                <w:sz w:val="24"/>
                <w:szCs w:val="24"/>
                <w:lang w:val="de-DE"/>
              </w:rPr>
              <w:t>KESIMPULAN DAN SARAN</w:t>
            </w:r>
            <w:r w:rsidR="00EB56C5" w:rsidRPr="00EB56C5">
              <w:rPr>
                <w:rFonts w:ascii="Times New Roman" w:hAnsi="Times New Roman" w:cs="Times New Roman"/>
                <w:b/>
                <w:noProof/>
                <w:webHidden/>
                <w:sz w:val="24"/>
                <w:szCs w:val="24"/>
              </w:rPr>
              <w:tab/>
            </w:r>
            <w:r w:rsidR="00EB56C5" w:rsidRPr="00EB56C5">
              <w:rPr>
                <w:rFonts w:ascii="Times New Roman" w:hAnsi="Times New Roman" w:cs="Times New Roman"/>
                <w:b/>
                <w:noProof/>
                <w:webHidden/>
                <w:sz w:val="24"/>
                <w:szCs w:val="24"/>
              </w:rPr>
              <w:fldChar w:fldCharType="begin"/>
            </w:r>
            <w:r w:rsidR="00EB56C5" w:rsidRPr="00EB56C5">
              <w:rPr>
                <w:rFonts w:ascii="Times New Roman" w:hAnsi="Times New Roman" w:cs="Times New Roman"/>
                <w:b/>
                <w:noProof/>
                <w:webHidden/>
                <w:sz w:val="24"/>
                <w:szCs w:val="24"/>
              </w:rPr>
              <w:instrText xml:space="preserve"> PAGEREF _Toc113440072 \h </w:instrText>
            </w:r>
            <w:r w:rsidR="00EB56C5" w:rsidRPr="00EB56C5">
              <w:rPr>
                <w:rFonts w:ascii="Times New Roman" w:hAnsi="Times New Roman" w:cs="Times New Roman"/>
                <w:b/>
                <w:noProof/>
                <w:webHidden/>
                <w:sz w:val="24"/>
                <w:szCs w:val="24"/>
              </w:rPr>
            </w:r>
            <w:r w:rsidR="00EB56C5" w:rsidRPr="00EB56C5">
              <w:rPr>
                <w:rFonts w:ascii="Times New Roman" w:hAnsi="Times New Roman" w:cs="Times New Roman"/>
                <w:b/>
                <w:noProof/>
                <w:webHidden/>
                <w:sz w:val="24"/>
                <w:szCs w:val="24"/>
              </w:rPr>
              <w:fldChar w:fldCharType="separate"/>
            </w:r>
            <w:r w:rsidR="00136DD3">
              <w:rPr>
                <w:rFonts w:ascii="Times New Roman" w:hAnsi="Times New Roman" w:cs="Times New Roman"/>
                <w:b/>
                <w:noProof/>
                <w:webHidden/>
                <w:sz w:val="24"/>
                <w:szCs w:val="24"/>
              </w:rPr>
              <w:t>100</w:t>
            </w:r>
            <w:r w:rsidR="00EB56C5" w:rsidRPr="00EB56C5">
              <w:rPr>
                <w:rFonts w:ascii="Times New Roman" w:hAnsi="Times New Roman" w:cs="Times New Roman"/>
                <w:b/>
                <w:noProof/>
                <w:webHidden/>
                <w:sz w:val="24"/>
                <w:szCs w:val="24"/>
              </w:rPr>
              <w:fldChar w:fldCharType="end"/>
            </w:r>
          </w:hyperlink>
        </w:p>
        <w:p w14:paraId="6E10EEAD" w14:textId="2B2C2B28" w:rsidR="00EB56C5" w:rsidRPr="00F0593A" w:rsidRDefault="00C03F43" w:rsidP="00EB56C5">
          <w:pPr>
            <w:pStyle w:val="TOC2"/>
            <w:tabs>
              <w:tab w:val="left" w:pos="880"/>
              <w:tab w:val="right" w:leader="dot" w:pos="7927"/>
            </w:tabs>
            <w:spacing w:line="240" w:lineRule="auto"/>
            <w:rPr>
              <w:rFonts w:ascii="Times New Roman" w:eastAsiaTheme="minorEastAsia" w:hAnsi="Times New Roman" w:cs="Times New Roman"/>
              <w:noProof/>
              <w:sz w:val="24"/>
              <w:szCs w:val="24"/>
              <w:lang w:val="id-ID" w:eastAsia="id-ID"/>
            </w:rPr>
          </w:pPr>
          <w:hyperlink w:anchor="_Toc113440073" w:history="1">
            <w:r w:rsidR="00EB56C5" w:rsidRPr="00F0593A">
              <w:rPr>
                <w:rStyle w:val="Hyperlink"/>
                <w:rFonts w:ascii="Times New Roman" w:hAnsi="Times New Roman" w:cs="Times New Roman"/>
                <w:noProof/>
                <w:sz w:val="24"/>
                <w:szCs w:val="24"/>
              </w:rPr>
              <w:t>5.1</w:t>
            </w:r>
            <w:r w:rsidR="00EB56C5" w:rsidRPr="00F0593A">
              <w:rPr>
                <w:rFonts w:ascii="Times New Roman" w:eastAsiaTheme="minorEastAsia" w:hAnsi="Times New Roman" w:cs="Times New Roman"/>
                <w:noProof/>
                <w:sz w:val="24"/>
                <w:szCs w:val="24"/>
                <w:lang w:val="id-ID" w:eastAsia="id-ID"/>
              </w:rPr>
              <w:tab/>
            </w:r>
            <w:r w:rsidR="00EB56C5" w:rsidRPr="00F0593A">
              <w:rPr>
                <w:rStyle w:val="Hyperlink"/>
                <w:rFonts w:ascii="Times New Roman" w:hAnsi="Times New Roman" w:cs="Times New Roman"/>
                <w:noProof/>
                <w:sz w:val="24"/>
                <w:szCs w:val="24"/>
              </w:rPr>
              <w:t>Kesimpulan</w:t>
            </w:r>
            <w:r w:rsidR="00EB56C5" w:rsidRPr="00F0593A">
              <w:rPr>
                <w:rFonts w:ascii="Times New Roman" w:hAnsi="Times New Roman" w:cs="Times New Roman"/>
                <w:noProof/>
                <w:webHidden/>
                <w:sz w:val="24"/>
                <w:szCs w:val="24"/>
              </w:rPr>
              <w:tab/>
            </w:r>
            <w:r w:rsidR="00EB56C5" w:rsidRPr="00F0593A">
              <w:rPr>
                <w:rFonts w:ascii="Times New Roman" w:hAnsi="Times New Roman" w:cs="Times New Roman"/>
                <w:noProof/>
                <w:webHidden/>
                <w:sz w:val="24"/>
                <w:szCs w:val="24"/>
              </w:rPr>
              <w:fldChar w:fldCharType="begin"/>
            </w:r>
            <w:r w:rsidR="00EB56C5" w:rsidRPr="00F0593A">
              <w:rPr>
                <w:rFonts w:ascii="Times New Roman" w:hAnsi="Times New Roman" w:cs="Times New Roman"/>
                <w:noProof/>
                <w:webHidden/>
                <w:sz w:val="24"/>
                <w:szCs w:val="24"/>
              </w:rPr>
              <w:instrText xml:space="preserve"> PAGEREF _Toc113440073 \h </w:instrText>
            </w:r>
            <w:r w:rsidR="00EB56C5" w:rsidRPr="00F0593A">
              <w:rPr>
                <w:rFonts w:ascii="Times New Roman" w:hAnsi="Times New Roman" w:cs="Times New Roman"/>
                <w:noProof/>
                <w:webHidden/>
                <w:sz w:val="24"/>
                <w:szCs w:val="24"/>
              </w:rPr>
            </w:r>
            <w:r w:rsidR="00EB56C5" w:rsidRPr="00F0593A">
              <w:rPr>
                <w:rFonts w:ascii="Times New Roman" w:hAnsi="Times New Roman" w:cs="Times New Roman"/>
                <w:noProof/>
                <w:webHidden/>
                <w:sz w:val="24"/>
                <w:szCs w:val="24"/>
              </w:rPr>
              <w:fldChar w:fldCharType="separate"/>
            </w:r>
            <w:r w:rsidR="00136DD3" w:rsidRPr="00F0593A">
              <w:rPr>
                <w:rFonts w:ascii="Times New Roman" w:hAnsi="Times New Roman" w:cs="Times New Roman"/>
                <w:noProof/>
                <w:webHidden/>
                <w:sz w:val="24"/>
                <w:szCs w:val="24"/>
              </w:rPr>
              <w:t>100</w:t>
            </w:r>
            <w:r w:rsidR="00EB56C5" w:rsidRPr="00F0593A">
              <w:rPr>
                <w:rFonts w:ascii="Times New Roman" w:hAnsi="Times New Roman" w:cs="Times New Roman"/>
                <w:noProof/>
                <w:webHidden/>
                <w:sz w:val="24"/>
                <w:szCs w:val="24"/>
              </w:rPr>
              <w:fldChar w:fldCharType="end"/>
            </w:r>
          </w:hyperlink>
        </w:p>
        <w:p w14:paraId="1AA145C1" w14:textId="13AE684C" w:rsidR="00EB56C5" w:rsidRPr="00F0593A" w:rsidRDefault="00C03F43" w:rsidP="00EB56C5">
          <w:pPr>
            <w:pStyle w:val="TOC2"/>
            <w:tabs>
              <w:tab w:val="left" w:pos="880"/>
              <w:tab w:val="right" w:leader="dot" w:pos="7927"/>
            </w:tabs>
            <w:spacing w:line="240" w:lineRule="auto"/>
            <w:rPr>
              <w:rFonts w:ascii="Times New Roman" w:eastAsiaTheme="minorEastAsia" w:hAnsi="Times New Roman" w:cs="Times New Roman"/>
              <w:noProof/>
              <w:sz w:val="24"/>
              <w:szCs w:val="24"/>
              <w:lang w:val="id-ID" w:eastAsia="id-ID"/>
            </w:rPr>
          </w:pPr>
          <w:hyperlink w:anchor="_Toc113440074" w:history="1">
            <w:r w:rsidR="00EB56C5" w:rsidRPr="00F0593A">
              <w:rPr>
                <w:rStyle w:val="Hyperlink"/>
                <w:rFonts w:ascii="Times New Roman" w:hAnsi="Times New Roman" w:cs="Times New Roman"/>
                <w:noProof/>
                <w:sz w:val="24"/>
                <w:szCs w:val="24"/>
              </w:rPr>
              <w:t>5.2</w:t>
            </w:r>
            <w:r w:rsidR="00EB56C5" w:rsidRPr="00F0593A">
              <w:rPr>
                <w:rFonts w:ascii="Times New Roman" w:eastAsiaTheme="minorEastAsia" w:hAnsi="Times New Roman" w:cs="Times New Roman"/>
                <w:noProof/>
                <w:sz w:val="24"/>
                <w:szCs w:val="24"/>
                <w:lang w:val="id-ID" w:eastAsia="id-ID"/>
              </w:rPr>
              <w:tab/>
            </w:r>
            <w:r w:rsidR="00EB56C5" w:rsidRPr="00F0593A">
              <w:rPr>
                <w:rStyle w:val="Hyperlink"/>
                <w:rFonts w:ascii="Times New Roman" w:hAnsi="Times New Roman" w:cs="Times New Roman"/>
                <w:noProof/>
                <w:sz w:val="24"/>
                <w:szCs w:val="24"/>
              </w:rPr>
              <w:t>Saran</w:t>
            </w:r>
            <w:r w:rsidR="00EB56C5" w:rsidRPr="00F0593A">
              <w:rPr>
                <w:rFonts w:ascii="Times New Roman" w:hAnsi="Times New Roman" w:cs="Times New Roman"/>
                <w:noProof/>
                <w:webHidden/>
                <w:sz w:val="24"/>
                <w:szCs w:val="24"/>
              </w:rPr>
              <w:tab/>
            </w:r>
            <w:r w:rsidR="00EB56C5" w:rsidRPr="00F0593A">
              <w:rPr>
                <w:rFonts w:ascii="Times New Roman" w:hAnsi="Times New Roman" w:cs="Times New Roman"/>
                <w:noProof/>
                <w:webHidden/>
                <w:sz w:val="24"/>
                <w:szCs w:val="24"/>
              </w:rPr>
              <w:fldChar w:fldCharType="begin"/>
            </w:r>
            <w:r w:rsidR="00EB56C5" w:rsidRPr="00F0593A">
              <w:rPr>
                <w:rFonts w:ascii="Times New Roman" w:hAnsi="Times New Roman" w:cs="Times New Roman"/>
                <w:noProof/>
                <w:webHidden/>
                <w:sz w:val="24"/>
                <w:szCs w:val="24"/>
              </w:rPr>
              <w:instrText xml:space="preserve"> PAGEREF _Toc113440074 \h </w:instrText>
            </w:r>
            <w:r w:rsidR="00EB56C5" w:rsidRPr="00F0593A">
              <w:rPr>
                <w:rFonts w:ascii="Times New Roman" w:hAnsi="Times New Roman" w:cs="Times New Roman"/>
                <w:noProof/>
                <w:webHidden/>
                <w:sz w:val="24"/>
                <w:szCs w:val="24"/>
              </w:rPr>
            </w:r>
            <w:r w:rsidR="00EB56C5" w:rsidRPr="00F0593A">
              <w:rPr>
                <w:rFonts w:ascii="Times New Roman" w:hAnsi="Times New Roman" w:cs="Times New Roman"/>
                <w:noProof/>
                <w:webHidden/>
                <w:sz w:val="24"/>
                <w:szCs w:val="24"/>
              </w:rPr>
              <w:fldChar w:fldCharType="separate"/>
            </w:r>
            <w:r w:rsidR="00136DD3" w:rsidRPr="00F0593A">
              <w:rPr>
                <w:rFonts w:ascii="Times New Roman" w:hAnsi="Times New Roman" w:cs="Times New Roman"/>
                <w:noProof/>
                <w:webHidden/>
                <w:sz w:val="24"/>
                <w:szCs w:val="24"/>
              </w:rPr>
              <w:t>101</w:t>
            </w:r>
            <w:r w:rsidR="00EB56C5" w:rsidRPr="00F0593A">
              <w:rPr>
                <w:rFonts w:ascii="Times New Roman" w:hAnsi="Times New Roman" w:cs="Times New Roman"/>
                <w:noProof/>
                <w:webHidden/>
                <w:sz w:val="24"/>
                <w:szCs w:val="24"/>
              </w:rPr>
              <w:fldChar w:fldCharType="end"/>
            </w:r>
          </w:hyperlink>
        </w:p>
        <w:p w14:paraId="37FDCDF6" w14:textId="191BD03E" w:rsidR="00EB56C5" w:rsidRPr="00EB56C5" w:rsidRDefault="00C03F43" w:rsidP="00EB56C5">
          <w:pPr>
            <w:pStyle w:val="TOC1"/>
            <w:tabs>
              <w:tab w:val="right" w:leader="dot" w:pos="7927"/>
            </w:tabs>
            <w:spacing w:line="240" w:lineRule="auto"/>
            <w:rPr>
              <w:rFonts w:ascii="Times New Roman" w:eastAsiaTheme="minorEastAsia" w:hAnsi="Times New Roman" w:cs="Times New Roman"/>
              <w:b/>
              <w:noProof/>
              <w:sz w:val="24"/>
              <w:szCs w:val="24"/>
              <w:lang w:val="id-ID" w:eastAsia="id-ID"/>
            </w:rPr>
          </w:pPr>
          <w:hyperlink w:anchor="_Toc113440075" w:history="1">
            <w:r w:rsidR="00EB56C5" w:rsidRPr="00EB56C5">
              <w:rPr>
                <w:rStyle w:val="Hyperlink"/>
                <w:rFonts w:ascii="Times New Roman" w:hAnsi="Times New Roman" w:cs="Times New Roman"/>
                <w:b/>
                <w:noProof/>
                <w:sz w:val="24"/>
                <w:szCs w:val="24"/>
                <w:lang w:val="de-DE"/>
              </w:rPr>
              <w:t>DAFTAR PUSTAKA</w:t>
            </w:r>
            <w:r w:rsidR="00EB56C5" w:rsidRPr="00EB56C5">
              <w:rPr>
                <w:rFonts w:ascii="Times New Roman" w:hAnsi="Times New Roman" w:cs="Times New Roman"/>
                <w:b/>
                <w:noProof/>
                <w:webHidden/>
                <w:sz w:val="24"/>
                <w:szCs w:val="24"/>
              </w:rPr>
              <w:tab/>
            </w:r>
            <w:r w:rsidR="00EB56C5" w:rsidRPr="00EB56C5">
              <w:rPr>
                <w:rFonts w:ascii="Times New Roman" w:hAnsi="Times New Roman" w:cs="Times New Roman"/>
                <w:b/>
                <w:noProof/>
                <w:webHidden/>
                <w:sz w:val="24"/>
                <w:szCs w:val="24"/>
              </w:rPr>
              <w:fldChar w:fldCharType="begin"/>
            </w:r>
            <w:r w:rsidR="00EB56C5" w:rsidRPr="00EB56C5">
              <w:rPr>
                <w:rFonts w:ascii="Times New Roman" w:hAnsi="Times New Roman" w:cs="Times New Roman"/>
                <w:b/>
                <w:noProof/>
                <w:webHidden/>
                <w:sz w:val="24"/>
                <w:szCs w:val="24"/>
              </w:rPr>
              <w:instrText xml:space="preserve"> PAGEREF _Toc113440075 \h </w:instrText>
            </w:r>
            <w:r w:rsidR="00EB56C5" w:rsidRPr="00EB56C5">
              <w:rPr>
                <w:rFonts w:ascii="Times New Roman" w:hAnsi="Times New Roman" w:cs="Times New Roman"/>
                <w:b/>
                <w:noProof/>
                <w:webHidden/>
                <w:sz w:val="24"/>
                <w:szCs w:val="24"/>
              </w:rPr>
            </w:r>
            <w:r w:rsidR="00EB56C5" w:rsidRPr="00EB56C5">
              <w:rPr>
                <w:rFonts w:ascii="Times New Roman" w:hAnsi="Times New Roman" w:cs="Times New Roman"/>
                <w:b/>
                <w:noProof/>
                <w:webHidden/>
                <w:sz w:val="24"/>
                <w:szCs w:val="24"/>
              </w:rPr>
              <w:fldChar w:fldCharType="separate"/>
            </w:r>
            <w:r w:rsidR="00136DD3">
              <w:rPr>
                <w:rFonts w:ascii="Times New Roman" w:hAnsi="Times New Roman" w:cs="Times New Roman"/>
                <w:b/>
                <w:noProof/>
                <w:webHidden/>
                <w:sz w:val="24"/>
                <w:szCs w:val="24"/>
              </w:rPr>
              <w:t>102</w:t>
            </w:r>
            <w:r w:rsidR="00EB56C5" w:rsidRPr="00EB56C5">
              <w:rPr>
                <w:rFonts w:ascii="Times New Roman" w:hAnsi="Times New Roman" w:cs="Times New Roman"/>
                <w:b/>
                <w:noProof/>
                <w:webHidden/>
                <w:sz w:val="24"/>
                <w:szCs w:val="24"/>
              </w:rPr>
              <w:fldChar w:fldCharType="end"/>
            </w:r>
          </w:hyperlink>
        </w:p>
        <w:p w14:paraId="1ED32FD5" w14:textId="3F1B074F" w:rsidR="00EB56C5" w:rsidRPr="00EB56C5" w:rsidRDefault="00C03F43" w:rsidP="00EB56C5">
          <w:pPr>
            <w:pStyle w:val="TOC1"/>
            <w:tabs>
              <w:tab w:val="right" w:leader="dot" w:pos="7927"/>
            </w:tabs>
            <w:spacing w:line="240" w:lineRule="auto"/>
            <w:rPr>
              <w:rFonts w:ascii="Times New Roman" w:eastAsiaTheme="minorEastAsia" w:hAnsi="Times New Roman" w:cs="Times New Roman"/>
              <w:b/>
              <w:noProof/>
              <w:sz w:val="24"/>
              <w:szCs w:val="24"/>
              <w:lang w:val="id-ID" w:eastAsia="id-ID"/>
            </w:rPr>
          </w:pPr>
          <w:hyperlink w:anchor="_Toc113440076" w:history="1">
            <w:r w:rsidR="00EB56C5" w:rsidRPr="00EB56C5">
              <w:rPr>
                <w:rStyle w:val="Hyperlink"/>
                <w:rFonts w:ascii="Times New Roman" w:hAnsi="Times New Roman" w:cs="Times New Roman"/>
                <w:b/>
                <w:noProof/>
                <w:sz w:val="24"/>
                <w:szCs w:val="24"/>
                <w:lang w:val="de-DE"/>
              </w:rPr>
              <w:t>LAMPIRAN</w:t>
            </w:r>
            <w:r w:rsidR="00EB56C5" w:rsidRPr="00EB56C5">
              <w:rPr>
                <w:rFonts w:ascii="Times New Roman" w:hAnsi="Times New Roman" w:cs="Times New Roman"/>
                <w:b/>
                <w:noProof/>
                <w:webHidden/>
                <w:sz w:val="24"/>
                <w:szCs w:val="24"/>
              </w:rPr>
              <w:tab/>
            </w:r>
            <w:r w:rsidR="00EB56C5" w:rsidRPr="00EB56C5">
              <w:rPr>
                <w:rFonts w:ascii="Times New Roman" w:hAnsi="Times New Roman" w:cs="Times New Roman"/>
                <w:b/>
                <w:noProof/>
                <w:webHidden/>
                <w:sz w:val="24"/>
                <w:szCs w:val="24"/>
              </w:rPr>
              <w:fldChar w:fldCharType="begin"/>
            </w:r>
            <w:r w:rsidR="00EB56C5" w:rsidRPr="00EB56C5">
              <w:rPr>
                <w:rFonts w:ascii="Times New Roman" w:hAnsi="Times New Roman" w:cs="Times New Roman"/>
                <w:b/>
                <w:noProof/>
                <w:webHidden/>
                <w:sz w:val="24"/>
                <w:szCs w:val="24"/>
              </w:rPr>
              <w:instrText xml:space="preserve"> PAGEREF _Toc113440076 \h </w:instrText>
            </w:r>
            <w:r w:rsidR="00EB56C5" w:rsidRPr="00EB56C5">
              <w:rPr>
                <w:rFonts w:ascii="Times New Roman" w:hAnsi="Times New Roman" w:cs="Times New Roman"/>
                <w:b/>
                <w:noProof/>
                <w:webHidden/>
                <w:sz w:val="24"/>
                <w:szCs w:val="24"/>
              </w:rPr>
            </w:r>
            <w:r w:rsidR="00EB56C5" w:rsidRPr="00EB56C5">
              <w:rPr>
                <w:rFonts w:ascii="Times New Roman" w:hAnsi="Times New Roman" w:cs="Times New Roman"/>
                <w:b/>
                <w:noProof/>
                <w:webHidden/>
                <w:sz w:val="24"/>
                <w:szCs w:val="24"/>
              </w:rPr>
              <w:fldChar w:fldCharType="separate"/>
            </w:r>
            <w:r w:rsidR="00136DD3">
              <w:rPr>
                <w:rFonts w:ascii="Times New Roman" w:hAnsi="Times New Roman" w:cs="Times New Roman"/>
                <w:b/>
                <w:noProof/>
                <w:webHidden/>
                <w:sz w:val="24"/>
                <w:szCs w:val="24"/>
              </w:rPr>
              <w:t>107</w:t>
            </w:r>
            <w:r w:rsidR="00EB56C5" w:rsidRPr="00EB56C5">
              <w:rPr>
                <w:rFonts w:ascii="Times New Roman" w:hAnsi="Times New Roman" w:cs="Times New Roman"/>
                <w:b/>
                <w:noProof/>
                <w:webHidden/>
                <w:sz w:val="24"/>
                <w:szCs w:val="24"/>
              </w:rPr>
              <w:fldChar w:fldCharType="end"/>
            </w:r>
          </w:hyperlink>
        </w:p>
        <w:p w14:paraId="076CF703" w14:textId="26DED393" w:rsidR="00EB56C5" w:rsidRDefault="00EB56C5" w:rsidP="00EB56C5">
          <w:pPr>
            <w:spacing w:line="240" w:lineRule="auto"/>
          </w:pPr>
          <w:r w:rsidRPr="00EB56C5">
            <w:rPr>
              <w:rFonts w:ascii="Times New Roman" w:hAnsi="Times New Roman" w:cs="Times New Roman"/>
              <w:b/>
              <w:bCs/>
              <w:noProof/>
              <w:sz w:val="24"/>
              <w:szCs w:val="24"/>
            </w:rPr>
            <w:fldChar w:fldCharType="end"/>
          </w:r>
        </w:p>
      </w:sdtContent>
    </w:sdt>
    <w:p w14:paraId="1BC1AD17" w14:textId="46CE52B6" w:rsidR="00B858BC" w:rsidRDefault="00B858BC" w:rsidP="004C15EA">
      <w:pPr>
        <w:rPr>
          <w:rFonts w:asciiTheme="majorBidi" w:hAnsiTheme="majorBidi" w:cstheme="majorBidi"/>
          <w:b/>
          <w:bCs/>
          <w:sz w:val="24"/>
          <w:szCs w:val="24"/>
        </w:rPr>
      </w:pPr>
    </w:p>
    <w:p w14:paraId="7447FD23" w14:textId="08C70C92" w:rsidR="00013163" w:rsidRDefault="00013163" w:rsidP="004C15EA">
      <w:pPr>
        <w:rPr>
          <w:rFonts w:asciiTheme="majorBidi" w:hAnsiTheme="majorBidi" w:cstheme="majorBidi"/>
          <w:b/>
          <w:bCs/>
          <w:sz w:val="24"/>
          <w:szCs w:val="24"/>
        </w:rPr>
      </w:pPr>
    </w:p>
    <w:p w14:paraId="573A0365" w14:textId="7A210146" w:rsidR="00013163" w:rsidRDefault="00013163" w:rsidP="004C15EA">
      <w:pPr>
        <w:rPr>
          <w:rFonts w:asciiTheme="majorBidi" w:hAnsiTheme="majorBidi" w:cstheme="majorBidi"/>
          <w:b/>
          <w:bCs/>
          <w:sz w:val="24"/>
          <w:szCs w:val="24"/>
        </w:rPr>
      </w:pPr>
    </w:p>
    <w:p w14:paraId="5F3AC773" w14:textId="1A9E46E6" w:rsidR="00013163" w:rsidRDefault="00013163" w:rsidP="004C15EA">
      <w:pPr>
        <w:rPr>
          <w:rFonts w:asciiTheme="majorBidi" w:hAnsiTheme="majorBidi" w:cstheme="majorBidi"/>
          <w:b/>
          <w:bCs/>
          <w:sz w:val="24"/>
          <w:szCs w:val="24"/>
        </w:rPr>
      </w:pPr>
    </w:p>
    <w:p w14:paraId="4512AC70" w14:textId="0EE59D47" w:rsidR="00013163" w:rsidRDefault="00013163" w:rsidP="004C15EA">
      <w:pPr>
        <w:rPr>
          <w:rFonts w:asciiTheme="majorBidi" w:hAnsiTheme="majorBidi" w:cstheme="majorBidi"/>
          <w:b/>
          <w:bCs/>
          <w:sz w:val="24"/>
          <w:szCs w:val="24"/>
        </w:rPr>
      </w:pPr>
    </w:p>
    <w:p w14:paraId="19CF5ACD" w14:textId="7E8C2624" w:rsidR="00013163" w:rsidRDefault="00013163" w:rsidP="004C15EA">
      <w:pPr>
        <w:rPr>
          <w:rFonts w:asciiTheme="majorBidi" w:hAnsiTheme="majorBidi" w:cstheme="majorBidi"/>
          <w:b/>
          <w:bCs/>
          <w:sz w:val="24"/>
          <w:szCs w:val="24"/>
        </w:rPr>
      </w:pPr>
    </w:p>
    <w:p w14:paraId="61A0402B" w14:textId="3042C8C6" w:rsidR="00013163" w:rsidRDefault="00013163" w:rsidP="004C15EA">
      <w:pPr>
        <w:rPr>
          <w:rFonts w:asciiTheme="majorBidi" w:hAnsiTheme="majorBidi" w:cstheme="majorBidi"/>
          <w:b/>
          <w:bCs/>
          <w:sz w:val="24"/>
          <w:szCs w:val="24"/>
        </w:rPr>
      </w:pPr>
    </w:p>
    <w:p w14:paraId="0D1D2827" w14:textId="6184893D" w:rsidR="00013163" w:rsidRDefault="00013163" w:rsidP="004C15EA">
      <w:pPr>
        <w:rPr>
          <w:rFonts w:asciiTheme="majorBidi" w:hAnsiTheme="majorBidi" w:cstheme="majorBidi"/>
          <w:b/>
          <w:bCs/>
          <w:sz w:val="24"/>
          <w:szCs w:val="24"/>
        </w:rPr>
      </w:pPr>
    </w:p>
    <w:p w14:paraId="3491D6DB" w14:textId="605D1055" w:rsidR="00013163" w:rsidRDefault="00013163" w:rsidP="004C15EA">
      <w:pPr>
        <w:rPr>
          <w:rFonts w:asciiTheme="majorBidi" w:hAnsiTheme="majorBidi" w:cstheme="majorBidi"/>
          <w:b/>
          <w:bCs/>
          <w:sz w:val="24"/>
          <w:szCs w:val="24"/>
        </w:rPr>
      </w:pPr>
    </w:p>
    <w:p w14:paraId="6D48727B" w14:textId="584F0CE6" w:rsidR="00013163" w:rsidRDefault="00013163" w:rsidP="004C15EA">
      <w:pPr>
        <w:rPr>
          <w:rFonts w:asciiTheme="majorBidi" w:hAnsiTheme="majorBidi" w:cstheme="majorBidi"/>
          <w:b/>
          <w:bCs/>
          <w:sz w:val="24"/>
          <w:szCs w:val="24"/>
        </w:rPr>
      </w:pPr>
    </w:p>
    <w:p w14:paraId="6BAEB1E3" w14:textId="5435127B" w:rsidR="00013163" w:rsidRDefault="00013163" w:rsidP="004C15EA">
      <w:pPr>
        <w:rPr>
          <w:rFonts w:asciiTheme="majorBidi" w:hAnsiTheme="majorBidi" w:cstheme="majorBidi"/>
          <w:b/>
          <w:bCs/>
          <w:sz w:val="24"/>
          <w:szCs w:val="24"/>
        </w:rPr>
      </w:pPr>
    </w:p>
    <w:p w14:paraId="1312CF14" w14:textId="1EBF9EE4" w:rsidR="00013163" w:rsidRDefault="00013163" w:rsidP="004C15EA">
      <w:pPr>
        <w:rPr>
          <w:rFonts w:asciiTheme="majorBidi" w:hAnsiTheme="majorBidi" w:cstheme="majorBidi"/>
          <w:b/>
          <w:bCs/>
          <w:sz w:val="24"/>
          <w:szCs w:val="24"/>
        </w:rPr>
      </w:pPr>
    </w:p>
    <w:p w14:paraId="383F6520" w14:textId="75A1BA02" w:rsidR="00013163" w:rsidRDefault="00013163" w:rsidP="004C15EA">
      <w:pPr>
        <w:rPr>
          <w:rFonts w:asciiTheme="majorBidi" w:hAnsiTheme="majorBidi" w:cstheme="majorBidi"/>
          <w:b/>
          <w:bCs/>
          <w:sz w:val="24"/>
          <w:szCs w:val="24"/>
        </w:rPr>
      </w:pPr>
    </w:p>
    <w:p w14:paraId="5869CFDE" w14:textId="7234616C" w:rsidR="00013163" w:rsidRDefault="00013163" w:rsidP="004C15EA">
      <w:pPr>
        <w:rPr>
          <w:rFonts w:asciiTheme="majorBidi" w:hAnsiTheme="majorBidi" w:cstheme="majorBidi"/>
          <w:b/>
          <w:bCs/>
          <w:sz w:val="24"/>
          <w:szCs w:val="24"/>
        </w:rPr>
      </w:pPr>
    </w:p>
    <w:p w14:paraId="5E8A57FB" w14:textId="4C14265D" w:rsidR="00013163" w:rsidRDefault="00013163" w:rsidP="004C15EA">
      <w:pPr>
        <w:rPr>
          <w:rFonts w:asciiTheme="majorBidi" w:hAnsiTheme="majorBidi" w:cstheme="majorBidi"/>
          <w:b/>
          <w:bCs/>
          <w:sz w:val="24"/>
          <w:szCs w:val="24"/>
        </w:rPr>
      </w:pPr>
    </w:p>
    <w:p w14:paraId="3C109A8C" w14:textId="77777777" w:rsidR="00013163" w:rsidRDefault="00013163" w:rsidP="004C15EA">
      <w:pPr>
        <w:rPr>
          <w:rFonts w:asciiTheme="majorBidi" w:hAnsiTheme="majorBidi" w:cstheme="majorBidi"/>
          <w:b/>
          <w:bCs/>
          <w:sz w:val="24"/>
          <w:szCs w:val="24"/>
        </w:rPr>
      </w:pPr>
    </w:p>
    <w:p w14:paraId="4D1322FA" w14:textId="373F6C0D" w:rsidR="001E58DE" w:rsidRDefault="00B858BC" w:rsidP="001E58DE">
      <w:pPr>
        <w:pStyle w:val="Heading1"/>
      </w:pPr>
      <w:bookmarkStart w:id="5" w:name="_Toc113435407"/>
      <w:bookmarkStart w:id="6" w:name="_Toc113440001"/>
      <w:r>
        <w:lastRenderedPageBreak/>
        <w:t>DAFTAR TABEL</w:t>
      </w:r>
      <w:bookmarkEnd w:id="5"/>
      <w:bookmarkEnd w:id="6"/>
    </w:p>
    <w:p w14:paraId="1118C7A4" w14:textId="49610C41" w:rsidR="001E58DE" w:rsidRPr="00EB56C5" w:rsidRDefault="001E58DE" w:rsidP="00EB56C5">
      <w:pPr>
        <w:pStyle w:val="TableofFigures"/>
        <w:tabs>
          <w:tab w:val="right" w:leader="dot" w:pos="7927"/>
        </w:tabs>
        <w:spacing w:line="240" w:lineRule="auto"/>
        <w:rPr>
          <w:rFonts w:ascii="Times New Roman" w:eastAsiaTheme="minorEastAsia" w:hAnsi="Times New Roman" w:cs="Times New Roman"/>
          <w:b/>
          <w:noProof/>
          <w:sz w:val="24"/>
          <w:szCs w:val="24"/>
          <w:lang w:val="id-ID" w:eastAsia="id-ID"/>
        </w:rPr>
      </w:pPr>
      <w:r w:rsidRPr="00EB56C5">
        <w:rPr>
          <w:rFonts w:ascii="Times New Roman" w:hAnsi="Times New Roman" w:cs="Times New Roman"/>
          <w:b/>
          <w:sz w:val="24"/>
          <w:szCs w:val="24"/>
        </w:rPr>
        <w:fldChar w:fldCharType="begin"/>
      </w:r>
      <w:r w:rsidRPr="00EB56C5">
        <w:rPr>
          <w:rFonts w:ascii="Times New Roman" w:hAnsi="Times New Roman" w:cs="Times New Roman"/>
          <w:b/>
          <w:sz w:val="24"/>
          <w:szCs w:val="24"/>
        </w:rPr>
        <w:instrText xml:space="preserve"> TOC \h \z \c "Tabel 1." </w:instrText>
      </w:r>
      <w:r w:rsidRPr="00EB56C5">
        <w:rPr>
          <w:rFonts w:ascii="Times New Roman" w:hAnsi="Times New Roman" w:cs="Times New Roman"/>
          <w:b/>
          <w:sz w:val="24"/>
          <w:szCs w:val="24"/>
        </w:rPr>
        <w:fldChar w:fldCharType="separate"/>
      </w:r>
      <w:hyperlink w:anchor="_Toc113439501" w:history="1">
        <w:r w:rsidRPr="00EB56C5">
          <w:rPr>
            <w:rStyle w:val="Hyperlink"/>
            <w:rFonts w:ascii="Times New Roman" w:hAnsi="Times New Roman" w:cs="Times New Roman"/>
            <w:b/>
            <w:noProof/>
            <w:sz w:val="24"/>
            <w:szCs w:val="24"/>
          </w:rPr>
          <w:t>Tabel 1. 1</w:t>
        </w:r>
        <w:r w:rsidRPr="00EB56C5">
          <w:rPr>
            <w:rStyle w:val="Hyperlink"/>
            <w:rFonts w:ascii="Times New Roman" w:hAnsi="Times New Roman" w:cs="Times New Roman"/>
            <w:b/>
            <w:noProof/>
            <w:sz w:val="24"/>
            <w:szCs w:val="24"/>
            <w:lang w:val="id-ID"/>
          </w:rPr>
          <w:t xml:space="preserve"> </w:t>
        </w:r>
        <w:r w:rsidRPr="00EB56C5">
          <w:rPr>
            <w:rStyle w:val="Hyperlink"/>
            <w:rFonts w:ascii="Times New Roman" w:hAnsi="Times New Roman" w:cs="Times New Roman"/>
            <w:b/>
            <w:bCs/>
            <w:noProof/>
            <w:sz w:val="24"/>
            <w:szCs w:val="24"/>
          </w:rPr>
          <w:t>Data Harga Saham Penutupan</w:t>
        </w:r>
        <w:r w:rsidRPr="00EB56C5">
          <w:rPr>
            <w:rFonts w:ascii="Times New Roman" w:hAnsi="Times New Roman" w:cs="Times New Roman"/>
            <w:b/>
            <w:noProof/>
            <w:webHidden/>
            <w:sz w:val="24"/>
            <w:szCs w:val="24"/>
          </w:rPr>
          <w:tab/>
        </w:r>
        <w:r w:rsidRPr="00EB56C5">
          <w:rPr>
            <w:rFonts w:ascii="Times New Roman" w:hAnsi="Times New Roman" w:cs="Times New Roman"/>
            <w:b/>
            <w:noProof/>
            <w:webHidden/>
            <w:sz w:val="24"/>
            <w:szCs w:val="24"/>
          </w:rPr>
          <w:fldChar w:fldCharType="begin"/>
        </w:r>
        <w:r w:rsidRPr="00EB56C5">
          <w:rPr>
            <w:rFonts w:ascii="Times New Roman" w:hAnsi="Times New Roman" w:cs="Times New Roman"/>
            <w:b/>
            <w:noProof/>
            <w:webHidden/>
            <w:sz w:val="24"/>
            <w:szCs w:val="24"/>
          </w:rPr>
          <w:instrText xml:space="preserve"> PAGEREF _Toc113439501 \h </w:instrText>
        </w:r>
        <w:r w:rsidRPr="00EB56C5">
          <w:rPr>
            <w:rFonts w:ascii="Times New Roman" w:hAnsi="Times New Roman" w:cs="Times New Roman"/>
            <w:b/>
            <w:noProof/>
            <w:webHidden/>
            <w:sz w:val="24"/>
            <w:szCs w:val="24"/>
          </w:rPr>
        </w:r>
        <w:r w:rsidRPr="00EB56C5">
          <w:rPr>
            <w:rFonts w:ascii="Times New Roman" w:hAnsi="Times New Roman" w:cs="Times New Roman"/>
            <w:b/>
            <w:noProof/>
            <w:webHidden/>
            <w:sz w:val="24"/>
            <w:szCs w:val="24"/>
          </w:rPr>
          <w:fldChar w:fldCharType="separate"/>
        </w:r>
        <w:r w:rsidRPr="00EB56C5">
          <w:rPr>
            <w:rFonts w:ascii="Times New Roman" w:hAnsi="Times New Roman" w:cs="Times New Roman"/>
            <w:b/>
            <w:noProof/>
            <w:webHidden/>
            <w:sz w:val="24"/>
            <w:szCs w:val="24"/>
          </w:rPr>
          <w:t>2</w:t>
        </w:r>
        <w:r w:rsidRPr="00EB56C5">
          <w:rPr>
            <w:rFonts w:ascii="Times New Roman" w:hAnsi="Times New Roman" w:cs="Times New Roman"/>
            <w:b/>
            <w:noProof/>
            <w:webHidden/>
            <w:sz w:val="24"/>
            <w:szCs w:val="24"/>
          </w:rPr>
          <w:fldChar w:fldCharType="end"/>
        </w:r>
      </w:hyperlink>
    </w:p>
    <w:p w14:paraId="2ED2C984" w14:textId="73C82A8A" w:rsidR="001E58DE" w:rsidRPr="00EB56C5" w:rsidRDefault="00C03F43" w:rsidP="00EB56C5">
      <w:pPr>
        <w:pStyle w:val="TableofFigures"/>
        <w:tabs>
          <w:tab w:val="right" w:leader="dot" w:pos="7927"/>
        </w:tabs>
        <w:spacing w:line="240" w:lineRule="auto"/>
        <w:rPr>
          <w:rFonts w:ascii="Times New Roman" w:hAnsi="Times New Roman" w:cs="Times New Roman"/>
          <w:b/>
          <w:noProof/>
          <w:sz w:val="24"/>
          <w:szCs w:val="24"/>
        </w:rPr>
      </w:pPr>
      <w:hyperlink w:anchor="_Toc113439502" w:history="1">
        <w:r w:rsidR="001E58DE" w:rsidRPr="00EB56C5">
          <w:rPr>
            <w:rStyle w:val="Hyperlink"/>
            <w:rFonts w:ascii="Times New Roman" w:hAnsi="Times New Roman" w:cs="Times New Roman"/>
            <w:b/>
            <w:noProof/>
            <w:sz w:val="24"/>
            <w:szCs w:val="24"/>
          </w:rPr>
          <w:t>Tabel 1. 2 Data ROA Bank Umum Konvensional</w:t>
        </w:r>
        <w:r w:rsidR="001E58DE" w:rsidRPr="00EB56C5">
          <w:rPr>
            <w:rFonts w:ascii="Times New Roman" w:hAnsi="Times New Roman" w:cs="Times New Roman"/>
            <w:b/>
            <w:noProof/>
            <w:webHidden/>
            <w:sz w:val="24"/>
            <w:szCs w:val="24"/>
          </w:rPr>
          <w:tab/>
        </w:r>
        <w:r w:rsidR="001E58DE" w:rsidRPr="00EB56C5">
          <w:rPr>
            <w:rFonts w:ascii="Times New Roman" w:hAnsi="Times New Roman" w:cs="Times New Roman"/>
            <w:b/>
            <w:noProof/>
            <w:webHidden/>
            <w:sz w:val="24"/>
            <w:szCs w:val="24"/>
          </w:rPr>
          <w:fldChar w:fldCharType="begin"/>
        </w:r>
        <w:r w:rsidR="001E58DE" w:rsidRPr="00EB56C5">
          <w:rPr>
            <w:rFonts w:ascii="Times New Roman" w:hAnsi="Times New Roman" w:cs="Times New Roman"/>
            <w:b/>
            <w:noProof/>
            <w:webHidden/>
            <w:sz w:val="24"/>
            <w:szCs w:val="24"/>
          </w:rPr>
          <w:instrText xml:space="preserve"> PAGEREF _Toc113439502 \h </w:instrText>
        </w:r>
        <w:r w:rsidR="001E58DE" w:rsidRPr="00EB56C5">
          <w:rPr>
            <w:rFonts w:ascii="Times New Roman" w:hAnsi="Times New Roman" w:cs="Times New Roman"/>
            <w:b/>
            <w:noProof/>
            <w:webHidden/>
            <w:sz w:val="24"/>
            <w:szCs w:val="24"/>
          </w:rPr>
        </w:r>
        <w:r w:rsidR="001E58DE" w:rsidRPr="00EB56C5">
          <w:rPr>
            <w:rFonts w:ascii="Times New Roman" w:hAnsi="Times New Roman" w:cs="Times New Roman"/>
            <w:b/>
            <w:noProof/>
            <w:webHidden/>
            <w:sz w:val="24"/>
            <w:szCs w:val="24"/>
          </w:rPr>
          <w:fldChar w:fldCharType="separate"/>
        </w:r>
        <w:r w:rsidR="001E58DE" w:rsidRPr="00EB56C5">
          <w:rPr>
            <w:rFonts w:ascii="Times New Roman" w:hAnsi="Times New Roman" w:cs="Times New Roman"/>
            <w:b/>
            <w:noProof/>
            <w:webHidden/>
            <w:sz w:val="24"/>
            <w:szCs w:val="24"/>
          </w:rPr>
          <w:t>5</w:t>
        </w:r>
        <w:r w:rsidR="001E58DE" w:rsidRPr="00EB56C5">
          <w:rPr>
            <w:rFonts w:ascii="Times New Roman" w:hAnsi="Times New Roman" w:cs="Times New Roman"/>
            <w:b/>
            <w:noProof/>
            <w:webHidden/>
            <w:sz w:val="24"/>
            <w:szCs w:val="24"/>
          </w:rPr>
          <w:fldChar w:fldCharType="end"/>
        </w:r>
      </w:hyperlink>
      <w:r w:rsidR="001E58DE" w:rsidRPr="00EB56C5">
        <w:rPr>
          <w:rFonts w:ascii="Times New Roman" w:hAnsi="Times New Roman" w:cs="Times New Roman"/>
          <w:b/>
          <w:sz w:val="24"/>
          <w:szCs w:val="24"/>
        </w:rPr>
        <w:fldChar w:fldCharType="end"/>
      </w:r>
      <w:r w:rsidR="001E58DE" w:rsidRPr="00EB56C5">
        <w:rPr>
          <w:rFonts w:ascii="Times New Roman" w:hAnsi="Times New Roman" w:cs="Times New Roman"/>
          <w:b/>
          <w:sz w:val="24"/>
          <w:szCs w:val="24"/>
        </w:rPr>
        <w:fldChar w:fldCharType="begin"/>
      </w:r>
      <w:r w:rsidR="001E58DE" w:rsidRPr="00EB56C5">
        <w:rPr>
          <w:rFonts w:ascii="Times New Roman" w:hAnsi="Times New Roman" w:cs="Times New Roman"/>
          <w:b/>
          <w:sz w:val="24"/>
          <w:szCs w:val="24"/>
        </w:rPr>
        <w:instrText xml:space="preserve"> TOC \h \z \c "Tabel 2." </w:instrText>
      </w:r>
      <w:r w:rsidR="001E58DE" w:rsidRPr="00EB56C5">
        <w:rPr>
          <w:rFonts w:ascii="Times New Roman" w:hAnsi="Times New Roman" w:cs="Times New Roman"/>
          <w:b/>
          <w:sz w:val="24"/>
          <w:szCs w:val="24"/>
        </w:rPr>
        <w:fldChar w:fldCharType="separate"/>
      </w:r>
    </w:p>
    <w:p w14:paraId="6789AC56" w14:textId="77777777" w:rsidR="001E58DE" w:rsidRPr="00EB56C5" w:rsidRDefault="00C03F43" w:rsidP="00EB56C5">
      <w:pPr>
        <w:pStyle w:val="TableofFigures"/>
        <w:tabs>
          <w:tab w:val="right" w:leader="dot" w:pos="7927"/>
        </w:tabs>
        <w:spacing w:line="240" w:lineRule="auto"/>
        <w:rPr>
          <w:rFonts w:ascii="Times New Roman" w:eastAsiaTheme="minorEastAsia" w:hAnsi="Times New Roman" w:cs="Times New Roman"/>
          <w:b/>
          <w:noProof/>
          <w:sz w:val="24"/>
          <w:szCs w:val="24"/>
          <w:lang w:val="id-ID" w:eastAsia="id-ID"/>
        </w:rPr>
      </w:pPr>
      <w:hyperlink w:anchor="_Toc113439584" w:history="1">
        <w:r w:rsidR="001E58DE" w:rsidRPr="00EB56C5">
          <w:rPr>
            <w:rStyle w:val="Hyperlink"/>
            <w:rFonts w:ascii="Times New Roman" w:hAnsi="Times New Roman" w:cs="Times New Roman"/>
            <w:b/>
            <w:noProof/>
            <w:sz w:val="24"/>
            <w:szCs w:val="24"/>
          </w:rPr>
          <w:t>Tabel 2. 1</w:t>
        </w:r>
        <w:r w:rsidR="001E58DE" w:rsidRPr="00EB56C5">
          <w:rPr>
            <w:rStyle w:val="Hyperlink"/>
            <w:rFonts w:ascii="Times New Roman" w:hAnsi="Times New Roman" w:cs="Times New Roman"/>
            <w:b/>
            <w:noProof/>
            <w:sz w:val="24"/>
            <w:szCs w:val="24"/>
            <w:lang w:val="id-ID"/>
          </w:rPr>
          <w:t xml:space="preserve"> </w:t>
        </w:r>
        <w:r w:rsidR="001E58DE" w:rsidRPr="00EB56C5">
          <w:rPr>
            <w:rStyle w:val="Hyperlink"/>
            <w:rFonts w:ascii="Times New Roman" w:hAnsi="Times New Roman" w:cs="Times New Roman"/>
            <w:b/>
            <w:noProof/>
            <w:sz w:val="24"/>
            <w:szCs w:val="24"/>
          </w:rPr>
          <w:t>Environmental Accounting and Reporting Disclosure</w:t>
        </w:r>
        <w:r w:rsidR="001E58DE" w:rsidRPr="00EB56C5">
          <w:rPr>
            <w:rFonts w:ascii="Times New Roman" w:hAnsi="Times New Roman" w:cs="Times New Roman"/>
            <w:b/>
            <w:noProof/>
            <w:webHidden/>
            <w:sz w:val="24"/>
            <w:szCs w:val="24"/>
          </w:rPr>
          <w:tab/>
        </w:r>
        <w:r w:rsidR="001E58DE" w:rsidRPr="00EB56C5">
          <w:rPr>
            <w:rFonts w:ascii="Times New Roman" w:hAnsi="Times New Roman" w:cs="Times New Roman"/>
            <w:b/>
            <w:noProof/>
            <w:webHidden/>
            <w:sz w:val="24"/>
            <w:szCs w:val="24"/>
          </w:rPr>
          <w:fldChar w:fldCharType="begin"/>
        </w:r>
        <w:r w:rsidR="001E58DE" w:rsidRPr="00EB56C5">
          <w:rPr>
            <w:rFonts w:ascii="Times New Roman" w:hAnsi="Times New Roman" w:cs="Times New Roman"/>
            <w:b/>
            <w:noProof/>
            <w:webHidden/>
            <w:sz w:val="24"/>
            <w:szCs w:val="24"/>
          </w:rPr>
          <w:instrText xml:space="preserve"> PAGEREF _Toc113439584 \h </w:instrText>
        </w:r>
        <w:r w:rsidR="001E58DE" w:rsidRPr="00EB56C5">
          <w:rPr>
            <w:rFonts w:ascii="Times New Roman" w:hAnsi="Times New Roman" w:cs="Times New Roman"/>
            <w:b/>
            <w:noProof/>
            <w:webHidden/>
            <w:sz w:val="24"/>
            <w:szCs w:val="24"/>
          </w:rPr>
        </w:r>
        <w:r w:rsidR="001E58DE" w:rsidRPr="00EB56C5">
          <w:rPr>
            <w:rFonts w:ascii="Times New Roman" w:hAnsi="Times New Roman" w:cs="Times New Roman"/>
            <w:b/>
            <w:noProof/>
            <w:webHidden/>
            <w:sz w:val="24"/>
            <w:szCs w:val="24"/>
          </w:rPr>
          <w:fldChar w:fldCharType="separate"/>
        </w:r>
        <w:r w:rsidR="001E58DE" w:rsidRPr="00EB56C5">
          <w:rPr>
            <w:rFonts w:ascii="Times New Roman" w:hAnsi="Times New Roman" w:cs="Times New Roman"/>
            <w:b/>
            <w:noProof/>
            <w:webHidden/>
            <w:sz w:val="24"/>
            <w:szCs w:val="24"/>
          </w:rPr>
          <w:t>21</w:t>
        </w:r>
        <w:r w:rsidR="001E58DE" w:rsidRPr="00EB56C5">
          <w:rPr>
            <w:rFonts w:ascii="Times New Roman" w:hAnsi="Times New Roman" w:cs="Times New Roman"/>
            <w:b/>
            <w:noProof/>
            <w:webHidden/>
            <w:sz w:val="24"/>
            <w:szCs w:val="24"/>
          </w:rPr>
          <w:fldChar w:fldCharType="end"/>
        </w:r>
      </w:hyperlink>
    </w:p>
    <w:p w14:paraId="5E24AA5D" w14:textId="7D6CE331" w:rsidR="00EB56C5" w:rsidRPr="00EB56C5" w:rsidRDefault="00C03F43" w:rsidP="00EB56C5">
      <w:pPr>
        <w:pStyle w:val="TableofFigures"/>
        <w:tabs>
          <w:tab w:val="right" w:leader="dot" w:pos="7927"/>
        </w:tabs>
        <w:spacing w:line="240" w:lineRule="auto"/>
        <w:rPr>
          <w:rFonts w:ascii="Times New Roman" w:hAnsi="Times New Roman" w:cs="Times New Roman"/>
          <w:b/>
          <w:noProof/>
          <w:sz w:val="24"/>
          <w:szCs w:val="24"/>
        </w:rPr>
      </w:pPr>
      <w:hyperlink w:anchor="_Toc113439585" w:history="1">
        <w:r w:rsidR="001E58DE" w:rsidRPr="00EB56C5">
          <w:rPr>
            <w:rStyle w:val="Hyperlink"/>
            <w:rFonts w:ascii="Times New Roman" w:hAnsi="Times New Roman" w:cs="Times New Roman"/>
            <w:b/>
            <w:noProof/>
            <w:sz w:val="24"/>
            <w:szCs w:val="24"/>
          </w:rPr>
          <w:t>Tabel 2. 2 Penelitian Terdahulu</w:t>
        </w:r>
        <w:r w:rsidR="001E58DE" w:rsidRPr="00EB56C5">
          <w:rPr>
            <w:rFonts w:ascii="Times New Roman" w:hAnsi="Times New Roman" w:cs="Times New Roman"/>
            <w:b/>
            <w:noProof/>
            <w:webHidden/>
            <w:sz w:val="24"/>
            <w:szCs w:val="24"/>
          </w:rPr>
          <w:tab/>
        </w:r>
        <w:r w:rsidR="001E58DE" w:rsidRPr="00EB56C5">
          <w:rPr>
            <w:rFonts w:ascii="Times New Roman" w:hAnsi="Times New Roman" w:cs="Times New Roman"/>
            <w:b/>
            <w:noProof/>
            <w:webHidden/>
            <w:sz w:val="24"/>
            <w:szCs w:val="24"/>
          </w:rPr>
          <w:fldChar w:fldCharType="begin"/>
        </w:r>
        <w:r w:rsidR="001E58DE" w:rsidRPr="00EB56C5">
          <w:rPr>
            <w:rFonts w:ascii="Times New Roman" w:hAnsi="Times New Roman" w:cs="Times New Roman"/>
            <w:b/>
            <w:noProof/>
            <w:webHidden/>
            <w:sz w:val="24"/>
            <w:szCs w:val="24"/>
          </w:rPr>
          <w:instrText xml:space="preserve"> PAGEREF _Toc113439585 \h </w:instrText>
        </w:r>
        <w:r w:rsidR="001E58DE" w:rsidRPr="00EB56C5">
          <w:rPr>
            <w:rFonts w:ascii="Times New Roman" w:hAnsi="Times New Roman" w:cs="Times New Roman"/>
            <w:b/>
            <w:noProof/>
            <w:webHidden/>
            <w:sz w:val="24"/>
            <w:szCs w:val="24"/>
          </w:rPr>
        </w:r>
        <w:r w:rsidR="001E58DE" w:rsidRPr="00EB56C5">
          <w:rPr>
            <w:rFonts w:ascii="Times New Roman" w:hAnsi="Times New Roman" w:cs="Times New Roman"/>
            <w:b/>
            <w:noProof/>
            <w:webHidden/>
            <w:sz w:val="24"/>
            <w:szCs w:val="24"/>
          </w:rPr>
          <w:fldChar w:fldCharType="separate"/>
        </w:r>
        <w:r w:rsidR="001E58DE" w:rsidRPr="00EB56C5">
          <w:rPr>
            <w:rFonts w:ascii="Times New Roman" w:hAnsi="Times New Roman" w:cs="Times New Roman"/>
            <w:b/>
            <w:noProof/>
            <w:webHidden/>
            <w:sz w:val="24"/>
            <w:szCs w:val="24"/>
          </w:rPr>
          <w:t>32</w:t>
        </w:r>
        <w:r w:rsidR="001E58DE" w:rsidRPr="00EB56C5">
          <w:rPr>
            <w:rFonts w:ascii="Times New Roman" w:hAnsi="Times New Roman" w:cs="Times New Roman"/>
            <w:b/>
            <w:noProof/>
            <w:webHidden/>
            <w:sz w:val="24"/>
            <w:szCs w:val="24"/>
          </w:rPr>
          <w:fldChar w:fldCharType="end"/>
        </w:r>
      </w:hyperlink>
      <w:r w:rsidR="001E58DE" w:rsidRPr="00EB56C5">
        <w:rPr>
          <w:rFonts w:ascii="Times New Roman" w:hAnsi="Times New Roman" w:cs="Times New Roman"/>
          <w:b/>
          <w:sz w:val="24"/>
          <w:szCs w:val="24"/>
        </w:rPr>
        <w:fldChar w:fldCharType="end"/>
      </w:r>
      <w:r w:rsidR="00EB56C5" w:rsidRPr="00EB56C5">
        <w:rPr>
          <w:rFonts w:ascii="Times New Roman" w:hAnsi="Times New Roman" w:cs="Times New Roman"/>
          <w:b/>
          <w:sz w:val="24"/>
          <w:szCs w:val="24"/>
        </w:rPr>
        <w:fldChar w:fldCharType="begin"/>
      </w:r>
      <w:r w:rsidR="00EB56C5" w:rsidRPr="00EB56C5">
        <w:rPr>
          <w:rFonts w:ascii="Times New Roman" w:hAnsi="Times New Roman" w:cs="Times New Roman"/>
          <w:b/>
          <w:sz w:val="24"/>
          <w:szCs w:val="24"/>
        </w:rPr>
        <w:instrText xml:space="preserve"> TOC \h \z \c "Tabel 3." </w:instrText>
      </w:r>
      <w:r w:rsidR="00EB56C5" w:rsidRPr="00EB56C5">
        <w:rPr>
          <w:rFonts w:ascii="Times New Roman" w:hAnsi="Times New Roman" w:cs="Times New Roman"/>
          <w:b/>
          <w:sz w:val="24"/>
          <w:szCs w:val="24"/>
        </w:rPr>
        <w:fldChar w:fldCharType="separate"/>
      </w:r>
    </w:p>
    <w:p w14:paraId="6386CFEA" w14:textId="2DBB857D" w:rsidR="00EB56C5" w:rsidRPr="00EB56C5" w:rsidRDefault="00C03F43" w:rsidP="00EB56C5">
      <w:pPr>
        <w:pStyle w:val="TableofFigures"/>
        <w:tabs>
          <w:tab w:val="right" w:leader="dot" w:pos="7927"/>
        </w:tabs>
        <w:spacing w:line="240" w:lineRule="auto"/>
        <w:rPr>
          <w:rFonts w:ascii="Times New Roman" w:hAnsi="Times New Roman" w:cs="Times New Roman"/>
          <w:b/>
          <w:noProof/>
          <w:sz w:val="24"/>
          <w:szCs w:val="24"/>
        </w:rPr>
      </w:pPr>
      <w:hyperlink w:anchor="_Toc113439717" w:history="1">
        <w:r w:rsidR="00EB56C5" w:rsidRPr="00EB56C5">
          <w:rPr>
            <w:rStyle w:val="Hyperlink"/>
            <w:rFonts w:ascii="Times New Roman" w:hAnsi="Times New Roman" w:cs="Times New Roman"/>
            <w:b/>
            <w:noProof/>
            <w:sz w:val="24"/>
            <w:szCs w:val="24"/>
          </w:rPr>
          <w:t>Tabel 3. 1 Operasional Variabel</w:t>
        </w:r>
        <w:r w:rsidR="00EB56C5" w:rsidRPr="00EB56C5">
          <w:rPr>
            <w:rFonts w:ascii="Times New Roman" w:hAnsi="Times New Roman" w:cs="Times New Roman"/>
            <w:b/>
            <w:noProof/>
            <w:webHidden/>
            <w:sz w:val="24"/>
            <w:szCs w:val="24"/>
          </w:rPr>
          <w:tab/>
        </w:r>
        <w:r w:rsidR="00EB56C5" w:rsidRPr="00EB56C5">
          <w:rPr>
            <w:rFonts w:ascii="Times New Roman" w:hAnsi="Times New Roman" w:cs="Times New Roman"/>
            <w:b/>
            <w:noProof/>
            <w:webHidden/>
            <w:sz w:val="24"/>
            <w:szCs w:val="24"/>
          </w:rPr>
          <w:fldChar w:fldCharType="begin"/>
        </w:r>
        <w:r w:rsidR="00EB56C5" w:rsidRPr="00EB56C5">
          <w:rPr>
            <w:rFonts w:ascii="Times New Roman" w:hAnsi="Times New Roman" w:cs="Times New Roman"/>
            <w:b/>
            <w:noProof/>
            <w:webHidden/>
            <w:sz w:val="24"/>
            <w:szCs w:val="24"/>
          </w:rPr>
          <w:instrText xml:space="preserve"> PAGEREF _Toc113439717 \h </w:instrText>
        </w:r>
        <w:r w:rsidR="00EB56C5" w:rsidRPr="00EB56C5">
          <w:rPr>
            <w:rFonts w:ascii="Times New Roman" w:hAnsi="Times New Roman" w:cs="Times New Roman"/>
            <w:b/>
            <w:noProof/>
            <w:webHidden/>
            <w:sz w:val="24"/>
            <w:szCs w:val="24"/>
          </w:rPr>
        </w:r>
        <w:r w:rsidR="00EB56C5" w:rsidRPr="00EB56C5">
          <w:rPr>
            <w:rFonts w:ascii="Times New Roman" w:hAnsi="Times New Roman" w:cs="Times New Roman"/>
            <w:b/>
            <w:noProof/>
            <w:webHidden/>
            <w:sz w:val="24"/>
            <w:szCs w:val="24"/>
          </w:rPr>
          <w:fldChar w:fldCharType="separate"/>
        </w:r>
        <w:r w:rsidR="00EB56C5" w:rsidRPr="00EB56C5">
          <w:rPr>
            <w:rFonts w:ascii="Times New Roman" w:hAnsi="Times New Roman" w:cs="Times New Roman"/>
            <w:b/>
            <w:noProof/>
            <w:webHidden/>
            <w:sz w:val="24"/>
            <w:szCs w:val="24"/>
          </w:rPr>
          <w:t>48</w:t>
        </w:r>
        <w:r w:rsidR="00EB56C5" w:rsidRPr="00EB56C5">
          <w:rPr>
            <w:rFonts w:ascii="Times New Roman" w:hAnsi="Times New Roman" w:cs="Times New Roman"/>
            <w:b/>
            <w:noProof/>
            <w:webHidden/>
            <w:sz w:val="24"/>
            <w:szCs w:val="24"/>
          </w:rPr>
          <w:fldChar w:fldCharType="end"/>
        </w:r>
      </w:hyperlink>
      <w:r w:rsidR="00EB56C5" w:rsidRPr="00EB56C5">
        <w:rPr>
          <w:rFonts w:ascii="Times New Roman" w:hAnsi="Times New Roman" w:cs="Times New Roman"/>
          <w:b/>
          <w:sz w:val="24"/>
          <w:szCs w:val="24"/>
        </w:rPr>
        <w:fldChar w:fldCharType="end"/>
      </w:r>
      <w:r w:rsidR="00EB56C5" w:rsidRPr="00EB56C5">
        <w:rPr>
          <w:rFonts w:ascii="Times New Roman" w:hAnsi="Times New Roman" w:cs="Times New Roman"/>
          <w:b/>
          <w:sz w:val="24"/>
          <w:szCs w:val="24"/>
        </w:rPr>
        <w:fldChar w:fldCharType="begin"/>
      </w:r>
      <w:r w:rsidR="00EB56C5" w:rsidRPr="00EB56C5">
        <w:rPr>
          <w:rFonts w:ascii="Times New Roman" w:hAnsi="Times New Roman" w:cs="Times New Roman"/>
          <w:b/>
          <w:sz w:val="24"/>
          <w:szCs w:val="24"/>
        </w:rPr>
        <w:instrText xml:space="preserve"> TOC \h \z \c "Tabel 4." </w:instrText>
      </w:r>
      <w:r w:rsidR="00EB56C5" w:rsidRPr="00EB56C5">
        <w:rPr>
          <w:rFonts w:ascii="Times New Roman" w:hAnsi="Times New Roman" w:cs="Times New Roman"/>
          <w:b/>
          <w:sz w:val="24"/>
          <w:szCs w:val="24"/>
        </w:rPr>
        <w:fldChar w:fldCharType="separate"/>
      </w:r>
    </w:p>
    <w:p w14:paraId="45E3232B" w14:textId="77777777" w:rsidR="00EB56C5" w:rsidRPr="00EB56C5" w:rsidRDefault="00C03F43" w:rsidP="00EB56C5">
      <w:pPr>
        <w:pStyle w:val="TableofFigures"/>
        <w:tabs>
          <w:tab w:val="right" w:leader="dot" w:pos="7927"/>
        </w:tabs>
        <w:spacing w:line="240" w:lineRule="auto"/>
        <w:rPr>
          <w:rFonts w:ascii="Times New Roman" w:eastAsiaTheme="minorEastAsia" w:hAnsi="Times New Roman" w:cs="Times New Roman"/>
          <w:b/>
          <w:noProof/>
          <w:sz w:val="24"/>
          <w:szCs w:val="24"/>
          <w:lang w:val="id-ID" w:eastAsia="id-ID"/>
        </w:rPr>
      </w:pPr>
      <w:hyperlink w:anchor="_Toc113439723" w:history="1">
        <w:r w:rsidR="00EB56C5" w:rsidRPr="00EB56C5">
          <w:rPr>
            <w:rStyle w:val="Hyperlink"/>
            <w:rFonts w:ascii="Times New Roman" w:hAnsi="Times New Roman" w:cs="Times New Roman"/>
            <w:b/>
            <w:noProof/>
            <w:sz w:val="24"/>
            <w:szCs w:val="24"/>
          </w:rPr>
          <w:t>Tabel 4. 1 Kriteria Pemilihan Sampel Model Regresi 1 dan 3</w:t>
        </w:r>
        <w:r w:rsidR="00EB56C5" w:rsidRPr="00EB56C5">
          <w:rPr>
            <w:rFonts w:ascii="Times New Roman" w:hAnsi="Times New Roman" w:cs="Times New Roman"/>
            <w:b/>
            <w:noProof/>
            <w:webHidden/>
            <w:sz w:val="24"/>
            <w:szCs w:val="24"/>
          </w:rPr>
          <w:tab/>
        </w:r>
        <w:r w:rsidR="00EB56C5" w:rsidRPr="00EB56C5">
          <w:rPr>
            <w:rFonts w:ascii="Times New Roman" w:hAnsi="Times New Roman" w:cs="Times New Roman"/>
            <w:b/>
            <w:noProof/>
            <w:webHidden/>
            <w:sz w:val="24"/>
            <w:szCs w:val="24"/>
          </w:rPr>
          <w:fldChar w:fldCharType="begin"/>
        </w:r>
        <w:r w:rsidR="00EB56C5" w:rsidRPr="00EB56C5">
          <w:rPr>
            <w:rFonts w:ascii="Times New Roman" w:hAnsi="Times New Roman" w:cs="Times New Roman"/>
            <w:b/>
            <w:noProof/>
            <w:webHidden/>
            <w:sz w:val="24"/>
            <w:szCs w:val="24"/>
          </w:rPr>
          <w:instrText xml:space="preserve"> PAGEREF _Toc113439723 \h </w:instrText>
        </w:r>
        <w:r w:rsidR="00EB56C5" w:rsidRPr="00EB56C5">
          <w:rPr>
            <w:rFonts w:ascii="Times New Roman" w:hAnsi="Times New Roman" w:cs="Times New Roman"/>
            <w:b/>
            <w:noProof/>
            <w:webHidden/>
            <w:sz w:val="24"/>
            <w:szCs w:val="24"/>
          </w:rPr>
        </w:r>
        <w:r w:rsidR="00EB56C5" w:rsidRPr="00EB56C5">
          <w:rPr>
            <w:rFonts w:ascii="Times New Roman" w:hAnsi="Times New Roman" w:cs="Times New Roman"/>
            <w:b/>
            <w:noProof/>
            <w:webHidden/>
            <w:sz w:val="24"/>
            <w:szCs w:val="24"/>
          </w:rPr>
          <w:fldChar w:fldCharType="separate"/>
        </w:r>
        <w:r w:rsidR="00EB56C5" w:rsidRPr="00EB56C5">
          <w:rPr>
            <w:rFonts w:ascii="Times New Roman" w:hAnsi="Times New Roman" w:cs="Times New Roman"/>
            <w:b/>
            <w:noProof/>
            <w:webHidden/>
            <w:sz w:val="24"/>
            <w:szCs w:val="24"/>
          </w:rPr>
          <w:t>60</w:t>
        </w:r>
        <w:r w:rsidR="00EB56C5" w:rsidRPr="00EB56C5">
          <w:rPr>
            <w:rFonts w:ascii="Times New Roman" w:hAnsi="Times New Roman" w:cs="Times New Roman"/>
            <w:b/>
            <w:noProof/>
            <w:webHidden/>
            <w:sz w:val="24"/>
            <w:szCs w:val="24"/>
          </w:rPr>
          <w:fldChar w:fldCharType="end"/>
        </w:r>
      </w:hyperlink>
    </w:p>
    <w:p w14:paraId="35C8F653" w14:textId="77777777" w:rsidR="00EB56C5" w:rsidRPr="00EB56C5" w:rsidRDefault="00C03F43" w:rsidP="00EB56C5">
      <w:pPr>
        <w:pStyle w:val="TableofFigures"/>
        <w:tabs>
          <w:tab w:val="right" w:leader="dot" w:pos="7927"/>
        </w:tabs>
        <w:spacing w:line="240" w:lineRule="auto"/>
        <w:rPr>
          <w:rFonts w:ascii="Times New Roman" w:eastAsiaTheme="minorEastAsia" w:hAnsi="Times New Roman" w:cs="Times New Roman"/>
          <w:b/>
          <w:noProof/>
          <w:sz w:val="24"/>
          <w:szCs w:val="24"/>
          <w:lang w:val="id-ID" w:eastAsia="id-ID"/>
        </w:rPr>
      </w:pPr>
      <w:hyperlink w:anchor="_Toc113439724" w:history="1">
        <w:r w:rsidR="00EB56C5" w:rsidRPr="00EB56C5">
          <w:rPr>
            <w:rStyle w:val="Hyperlink"/>
            <w:rFonts w:ascii="Times New Roman" w:hAnsi="Times New Roman" w:cs="Times New Roman"/>
            <w:b/>
            <w:noProof/>
            <w:sz w:val="24"/>
            <w:szCs w:val="24"/>
          </w:rPr>
          <w:t>Tabel 4. 2 Kriteria Pemilihan Sampel Model Regresi 2 dan 4</w:t>
        </w:r>
        <w:r w:rsidR="00EB56C5" w:rsidRPr="00EB56C5">
          <w:rPr>
            <w:rFonts w:ascii="Times New Roman" w:hAnsi="Times New Roman" w:cs="Times New Roman"/>
            <w:b/>
            <w:noProof/>
            <w:webHidden/>
            <w:sz w:val="24"/>
            <w:szCs w:val="24"/>
          </w:rPr>
          <w:tab/>
        </w:r>
        <w:r w:rsidR="00EB56C5" w:rsidRPr="00EB56C5">
          <w:rPr>
            <w:rFonts w:ascii="Times New Roman" w:hAnsi="Times New Roman" w:cs="Times New Roman"/>
            <w:b/>
            <w:noProof/>
            <w:webHidden/>
            <w:sz w:val="24"/>
            <w:szCs w:val="24"/>
          </w:rPr>
          <w:fldChar w:fldCharType="begin"/>
        </w:r>
        <w:r w:rsidR="00EB56C5" w:rsidRPr="00EB56C5">
          <w:rPr>
            <w:rFonts w:ascii="Times New Roman" w:hAnsi="Times New Roman" w:cs="Times New Roman"/>
            <w:b/>
            <w:noProof/>
            <w:webHidden/>
            <w:sz w:val="24"/>
            <w:szCs w:val="24"/>
          </w:rPr>
          <w:instrText xml:space="preserve"> PAGEREF _Toc113439724 \h </w:instrText>
        </w:r>
        <w:r w:rsidR="00EB56C5" w:rsidRPr="00EB56C5">
          <w:rPr>
            <w:rFonts w:ascii="Times New Roman" w:hAnsi="Times New Roman" w:cs="Times New Roman"/>
            <w:b/>
            <w:noProof/>
            <w:webHidden/>
            <w:sz w:val="24"/>
            <w:szCs w:val="24"/>
          </w:rPr>
        </w:r>
        <w:r w:rsidR="00EB56C5" w:rsidRPr="00EB56C5">
          <w:rPr>
            <w:rFonts w:ascii="Times New Roman" w:hAnsi="Times New Roman" w:cs="Times New Roman"/>
            <w:b/>
            <w:noProof/>
            <w:webHidden/>
            <w:sz w:val="24"/>
            <w:szCs w:val="24"/>
          </w:rPr>
          <w:fldChar w:fldCharType="separate"/>
        </w:r>
        <w:r w:rsidR="00EB56C5" w:rsidRPr="00EB56C5">
          <w:rPr>
            <w:rFonts w:ascii="Times New Roman" w:hAnsi="Times New Roman" w:cs="Times New Roman"/>
            <w:b/>
            <w:noProof/>
            <w:webHidden/>
            <w:sz w:val="24"/>
            <w:szCs w:val="24"/>
          </w:rPr>
          <w:t>61</w:t>
        </w:r>
        <w:r w:rsidR="00EB56C5" w:rsidRPr="00EB56C5">
          <w:rPr>
            <w:rFonts w:ascii="Times New Roman" w:hAnsi="Times New Roman" w:cs="Times New Roman"/>
            <w:b/>
            <w:noProof/>
            <w:webHidden/>
            <w:sz w:val="24"/>
            <w:szCs w:val="24"/>
          </w:rPr>
          <w:fldChar w:fldCharType="end"/>
        </w:r>
      </w:hyperlink>
    </w:p>
    <w:p w14:paraId="799E8F7D" w14:textId="77777777" w:rsidR="00EB56C5" w:rsidRPr="00EB56C5" w:rsidRDefault="00C03F43" w:rsidP="00EB56C5">
      <w:pPr>
        <w:pStyle w:val="TableofFigures"/>
        <w:tabs>
          <w:tab w:val="right" w:leader="dot" w:pos="7927"/>
        </w:tabs>
        <w:spacing w:line="240" w:lineRule="auto"/>
        <w:rPr>
          <w:rFonts w:ascii="Times New Roman" w:eastAsiaTheme="minorEastAsia" w:hAnsi="Times New Roman" w:cs="Times New Roman"/>
          <w:b/>
          <w:noProof/>
          <w:sz w:val="24"/>
          <w:szCs w:val="24"/>
          <w:lang w:val="id-ID" w:eastAsia="id-ID"/>
        </w:rPr>
      </w:pPr>
      <w:hyperlink w:anchor="_Toc113439725" w:history="1">
        <w:r w:rsidR="00EB56C5" w:rsidRPr="00EB56C5">
          <w:rPr>
            <w:rStyle w:val="Hyperlink"/>
            <w:rFonts w:ascii="Times New Roman" w:hAnsi="Times New Roman" w:cs="Times New Roman"/>
            <w:b/>
            <w:noProof/>
            <w:sz w:val="24"/>
            <w:szCs w:val="24"/>
          </w:rPr>
          <w:t>Tabel 4. 3 Hasil Statistik Deskriptif</w:t>
        </w:r>
        <w:r w:rsidR="00EB56C5" w:rsidRPr="00EB56C5">
          <w:rPr>
            <w:rFonts w:ascii="Times New Roman" w:hAnsi="Times New Roman" w:cs="Times New Roman"/>
            <w:b/>
            <w:noProof/>
            <w:webHidden/>
            <w:sz w:val="24"/>
            <w:szCs w:val="24"/>
          </w:rPr>
          <w:tab/>
        </w:r>
        <w:r w:rsidR="00EB56C5" w:rsidRPr="00EB56C5">
          <w:rPr>
            <w:rFonts w:ascii="Times New Roman" w:hAnsi="Times New Roman" w:cs="Times New Roman"/>
            <w:b/>
            <w:noProof/>
            <w:webHidden/>
            <w:sz w:val="24"/>
            <w:szCs w:val="24"/>
          </w:rPr>
          <w:fldChar w:fldCharType="begin"/>
        </w:r>
        <w:r w:rsidR="00EB56C5" w:rsidRPr="00EB56C5">
          <w:rPr>
            <w:rFonts w:ascii="Times New Roman" w:hAnsi="Times New Roman" w:cs="Times New Roman"/>
            <w:b/>
            <w:noProof/>
            <w:webHidden/>
            <w:sz w:val="24"/>
            <w:szCs w:val="24"/>
          </w:rPr>
          <w:instrText xml:space="preserve"> PAGEREF _Toc113439725 \h </w:instrText>
        </w:r>
        <w:r w:rsidR="00EB56C5" w:rsidRPr="00EB56C5">
          <w:rPr>
            <w:rFonts w:ascii="Times New Roman" w:hAnsi="Times New Roman" w:cs="Times New Roman"/>
            <w:b/>
            <w:noProof/>
            <w:webHidden/>
            <w:sz w:val="24"/>
            <w:szCs w:val="24"/>
          </w:rPr>
        </w:r>
        <w:r w:rsidR="00EB56C5" w:rsidRPr="00EB56C5">
          <w:rPr>
            <w:rFonts w:ascii="Times New Roman" w:hAnsi="Times New Roman" w:cs="Times New Roman"/>
            <w:b/>
            <w:noProof/>
            <w:webHidden/>
            <w:sz w:val="24"/>
            <w:szCs w:val="24"/>
          </w:rPr>
          <w:fldChar w:fldCharType="separate"/>
        </w:r>
        <w:r w:rsidR="00EB56C5" w:rsidRPr="00EB56C5">
          <w:rPr>
            <w:rFonts w:ascii="Times New Roman" w:hAnsi="Times New Roman" w:cs="Times New Roman"/>
            <w:b/>
            <w:noProof/>
            <w:webHidden/>
            <w:sz w:val="24"/>
            <w:szCs w:val="24"/>
          </w:rPr>
          <w:t>62</w:t>
        </w:r>
        <w:r w:rsidR="00EB56C5" w:rsidRPr="00EB56C5">
          <w:rPr>
            <w:rFonts w:ascii="Times New Roman" w:hAnsi="Times New Roman" w:cs="Times New Roman"/>
            <w:b/>
            <w:noProof/>
            <w:webHidden/>
            <w:sz w:val="24"/>
            <w:szCs w:val="24"/>
          </w:rPr>
          <w:fldChar w:fldCharType="end"/>
        </w:r>
      </w:hyperlink>
    </w:p>
    <w:p w14:paraId="52F3973C" w14:textId="77777777" w:rsidR="00EB56C5" w:rsidRPr="00EB56C5" w:rsidRDefault="00C03F43" w:rsidP="00EB56C5">
      <w:pPr>
        <w:pStyle w:val="TableofFigures"/>
        <w:tabs>
          <w:tab w:val="right" w:leader="dot" w:pos="7927"/>
        </w:tabs>
        <w:spacing w:line="240" w:lineRule="auto"/>
        <w:rPr>
          <w:rFonts w:ascii="Times New Roman" w:eastAsiaTheme="minorEastAsia" w:hAnsi="Times New Roman" w:cs="Times New Roman"/>
          <w:b/>
          <w:noProof/>
          <w:sz w:val="24"/>
          <w:szCs w:val="24"/>
          <w:lang w:val="id-ID" w:eastAsia="id-ID"/>
        </w:rPr>
      </w:pPr>
      <w:hyperlink w:anchor="_Toc113439726" w:history="1">
        <w:r w:rsidR="00EB56C5" w:rsidRPr="00EB56C5">
          <w:rPr>
            <w:rStyle w:val="Hyperlink"/>
            <w:rFonts w:ascii="Times New Roman" w:hAnsi="Times New Roman" w:cs="Times New Roman"/>
            <w:b/>
            <w:noProof/>
            <w:sz w:val="24"/>
            <w:szCs w:val="24"/>
          </w:rPr>
          <w:t>Tabel 4. 4 Uji Chow</w:t>
        </w:r>
        <w:r w:rsidR="00EB56C5" w:rsidRPr="00EB56C5">
          <w:rPr>
            <w:rFonts w:ascii="Times New Roman" w:hAnsi="Times New Roman" w:cs="Times New Roman"/>
            <w:b/>
            <w:noProof/>
            <w:webHidden/>
            <w:sz w:val="24"/>
            <w:szCs w:val="24"/>
          </w:rPr>
          <w:tab/>
        </w:r>
        <w:r w:rsidR="00EB56C5" w:rsidRPr="00EB56C5">
          <w:rPr>
            <w:rFonts w:ascii="Times New Roman" w:hAnsi="Times New Roman" w:cs="Times New Roman"/>
            <w:b/>
            <w:noProof/>
            <w:webHidden/>
            <w:sz w:val="24"/>
            <w:szCs w:val="24"/>
          </w:rPr>
          <w:fldChar w:fldCharType="begin"/>
        </w:r>
        <w:r w:rsidR="00EB56C5" w:rsidRPr="00EB56C5">
          <w:rPr>
            <w:rFonts w:ascii="Times New Roman" w:hAnsi="Times New Roman" w:cs="Times New Roman"/>
            <w:b/>
            <w:noProof/>
            <w:webHidden/>
            <w:sz w:val="24"/>
            <w:szCs w:val="24"/>
          </w:rPr>
          <w:instrText xml:space="preserve"> PAGEREF _Toc113439726 \h </w:instrText>
        </w:r>
        <w:r w:rsidR="00EB56C5" w:rsidRPr="00EB56C5">
          <w:rPr>
            <w:rFonts w:ascii="Times New Roman" w:hAnsi="Times New Roman" w:cs="Times New Roman"/>
            <w:b/>
            <w:noProof/>
            <w:webHidden/>
            <w:sz w:val="24"/>
            <w:szCs w:val="24"/>
          </w:rPr>
        </w:r>
        <w:r w:rsidR="00EB56C5" w:rsidRPr="00EB56C5">
          <w:rPr>
            <w:rFonts w:ascii="Times New Roman" w:hAnsi="Times New Roman" w:cs="Times New Roman"/>
            <w:b/>
            <w:noProof/>
            <w:webHidden/>
            <w:sz w:val="24"/>
            <w:szCs w:val="24"/>
          </w:rPr>
          <w:fldChar w:fldCharType="separate"/>
        </w:r>
        <w:r w:rsidR="00EB56C5" w:rsidRPr="00EB56C5">
          <w:rPr>
            <w:rFonts w:ascii="Times New Roman" w:hAnsi="Times New Roman" w:cs="Times New Roman"/>
            <w:b/>
            <w:noProof/>
            <w:webHidden/>
            <w:sz w:val="24"/>
            <w:szCs w:val="24"/>
          </w:rPr>
          <w:t>68</w:t>
        </w:r>
        <w:r w:rsidR="00EB56C5" w:rsidRPr="00EB56C5">
          <w:rPr>
            <w:rFonts w:ascii="Times New Roman" w:hAnsi="Times New Roman" w:cs="Times New Roman"/>
            <w:b/>
            <w:noProof/>
            <w:webHidden/>
            <w:sz w:val="24"/>
            <w:szCs w:val="24"/>
          </w:rPr>
          <w:fldChar w:fldCharType="end"/>
        </w:r>
      </w:hyperlink>
    </w:p>
    <w:p w14:paraId="65FDB721" w14:textId="77777777" w:rsidR="00EB56C5" w:rsidRPr="00EB56C5" w:rsidRDefault="00C03F43" w:rsidP="00EB56C5">
      <w:pPr>
        <w:pStyle w:val="TableofFigures"/>
        <w:tabs>
          <w:tab w:val="right" w:leader="dot" w:pos="7927"/>
        </w:tabs>
        <w:spacing w:line="240" w:lineRule="auto"/>
        <w:rPr>
          <w:rFonts w:ascii="Times New Roman" w:eastAsiaTheme="minorEastAsia" w:hAnsi="Times New Roman" w:cs="Times New Roman"/>
          <w:b/>
          <w:noProof/>
          <w:sz w:val="24"/>
          <w:szCs w:val="24"/>
          <w:lang w:val="id-ID" w:eastAsia="id-ID"/>
        </w:rPr>
      </w:pPr>
      <w:hyperlink w:anchor="_Toc113439727" w:history="1">
        <w:r w:rsidR="00EB56C5" w:rsidRPr="00EB56C5">
          <w:rPr>
            <w:rStyle w:val="Hyperlink"/>
            <w:rFonts w:ascii="Times New Roman" w:hAnsi="Times New Roman" w:cs="Times New Roman"/>
            <w:b/>
            <w:noProof/>
            <w:sz w:val="24"/>
            <w:szCs w:val="24"/>
          </w:rPr>
          <w:t>Tabel 4. 5 Uji Hausman</w:t>
        </w:r>
        <w:r w:rsidR="00EB56C5" w:rsidRPr="00EB56C5">
          <w:rPr>
            <w:rFonts w:ascii="Times New Roman" w:hAnsi="Times New Roman" w:cs="Times New Roman"/>
            <w:b/>
            <w:noProof/>
            <w:webHidden/>
            <w:sz w:val="24"/>
            <w:szCs w:val="24"/>
          </w:rPr>
          <w:tab/>
        </w:r>
        <w:r w:rsidR="00EB56C5" w:rsidRPr="00EB56C5">
          <w:rPr>
            <w:rFonts w:ascii="Times New Roman" w:hAnsi="Times New Roman" w:cs="Times New Roman"/>
            <w:b/>
            <w:noProof/>
            <w:webHidden/>
            <w:sz w:val="24"/>
            <w:szCs w:val="24"/>
          </w:rPr>
          <w:fldChar w:fldCharType="begin"/>
        </w:r>
        <w:r w:rsidR="00EB56C5" w:rsidRPr="00EB56C5">
          <w:rPr>
            <w:rFonts w:ascii="Times New Roman" w:hAnsi="Times New Roman" w:cs="Times New Roman"/>
            <w:b/>
            <w:noProof/>
            <w:webHidden/>
            <w:sz w:val="24"/>
            <w:szCs w:val="24"/>
          </w:rPr>
          <w:instrText xml:space="preserve"> PAGEREF _Toc113439727 \h </w:instrText>
        </w:r>
        <w:r w:rsidR="00EB56C5" w:rsidRPr="00EB56C5">
          <w:rPr>
            <w:rFonts w:ascii="Times New Roman" w:hAnsi="Times New Roman" w:cs="Times New Roman"/>
            <w:b/>
            <w:noProof/>
            <w:webHidden/>
            <w:sz w:val="24"/>
            <w:szCs w:val="24"/>
          </w:rPr>
        </w:r>
        <w:r w:rsidR="00EB56C5" w:rsidRPr="00EB56C5">
          <w:rPr>
            <w:rFonts w:ascii="Times New Roman" w:hAnsi="Times New Roman" w:cs="Times New Roman"/>
            <w:b/>
            <w:noProof/>
            <w:webHidden/>
            <w:sz w:val="24"/>
            <w:szCs w:val="24"/>
          </w:rPr>
          <w:fldChar w:fldCharType="separate"/>
        </w:r>
        <w:r w:rsidR="00EB56C5" w:rsidRPr="00EB56C5">
          <w:rPr>
            <w:rFonts w:ascii="Times New Roman" w:hAnsi="Times New Roman" w:cs="Times New Roman"/>
            <w:b/>
            <w:noProof/>
            <w:webHidden/>
            <w:sz w:val="24"/>
            <w:szCs w:val="24"/>
          </w:rPr>
          <w:t>70</w:t>
        </w:r>
        <w:r w:rsidR="00EB56C5" w:rsidRPr="00EB56C5">
          <w:rPr>
            <w:rFonts w:ascii="Times New Roman" w:hAnsi="Times New Roman" w:cs="Times New Roman"/>
            <w:b/>
            <w:noProof/>
            <w:webHidden/>
            <w:sz w:val="24"/>
            <w:szCs w:val="24"/>
          </w:rPr>
          <w:fldChar w:fldCharType="end"/>
        </w:r>
      </w:hyperlink>
    </w:p>
    <w:p w14:paraId="51676120" w14:textId="77777777" w:rsidR="00EB56C5" w:rsidRPr="00EB56C5" w:rsidRDefault="00C03F43" w:rsidP="00EB56C5">
      <w:pPr>
        <w:pStyle w:val="TableofFigures"/>
        <w:tabs>
          <w:tab w:val="right" w:leader="dot" w:pos="7927"/>
        </w:tabs>
        <w:spacing w:line="240" w:lineRule="auto"/>
        <w:rPr>
          <w:rFonts w:ascii="Times New Roman" w:eastAsiaTheme="minorEastAsia" w:hAnsi="Times New Roman" w:cs="Times New Roman"/>
          <w:b/>
          <w:noProof/>
          <w:sz w:val="24"/>
          <w:szCs w:val="24"/>
          <w:lang w:val="id-ID" w:eastAsia="id-ID"/>
        </w:rPr>
      </w:pPr>
      <w:hyperlink w:anchor="_Toc113439728" w:history="1">
        <w:r w:rsidR="00EB56C5" w:rsidRPr="00EB56C5">
          <w:rPr>
            <w:rStyle w:val="Hyperlink"/>
            <w:rFonts w:ascii="Times New Roman" w:hAnsi="Times New Roman" w:cs="Times New Roman"/>
            <w:b/>
            <w:noProof/>
            <w:sz w:val="24"/>
            <w:szCs w:val="24"/>
          </w:rPr>
          <w:t>Tabel 4. 6 Uji Langrange Multiplier</w:t>
        </w:r>
        <w:r w:rsidR="00EB56C5" w:rsidRPr="00EB56C5">
          <w:rPr>
            <w:rFonts w:ascii="Times New Roman" w:hAnsi="Times New Roman" w:cs="Times New Roman"/>
            <w:b/>
            <w:noProof/>
            <w:webHidden/>
            <w:sz w:val="24"/>
            <w:szCs w:val="24"/>
          </w:rPr>
          <w:tab/>
        </w:r>
        <w:r w:rsidR="00EB56C5" w:rsidRPr="00EB56C5">
          <w:rPr>
            <w:rFonts w:ascii="Times New Roman" w:hAnsi="Times New Roman" w:cs="Times New Roman"/>
            <w:b/>
            <w:noProof/>
            <w:webHidden/>
            <w:sz w:val="24"/>
            <w:szCs w:val="24"/>
          </w:rPr>
          <w:fldChar w:fldCharType="begin"/>
        </w:r>
        <w:r w:rsidR="00EB56C5" w:rsidRPr="00EB56C5">
          <w:rPr>
            <w:rFonts w:ascii="Times New Roman" w:hAnsi="Times New Roman" w:cs="Times New Roman"/>
            <w:b/>
            <w:noProof/>
            <w:webHidden/>
            <w:sz w:val="24"/>
            <w:szCs w:val="24"/>
          </w:rPr>
          <w:instrText xml:space="preserve"> PAGEREF _Toc113439728 \h </w:instrText>
        </w:r>
        <w:r w:rsidR="00EB56C5" w:rsidRPr="00EB56C5">
          <w:rPr>
            <w:rFonts w:ascii="Times New Roman" w:hAnsi="Times New Roman" w:cs="Times New Roman"/>
            <w:b/>
            <w:noProof/>
            <w:webHidden/>
            <w:sz w:val="24"/>
            <w:szCs w:val="24"/>
          </w:rPr>
        </w:r>
        <w:r w:rsidR="00EB56C5" w:rsidRPr="00EB56C5">
          <w:rPr>
            <w:rFonts w:ascii="Times New Roman" w:hAnsi="Times New Roman" w:cs="Times New Roman"/>
            <w:b/>
            <w:noProof/>
            <w:webHidden/>
            <w:sz w:val="24"/>
            <w:szCs w:val="24"/>
          </w:rPr>
          <w:fldChar w:fldCharType="separate"/>
        </w:r>
        <w:r w:rsidR="00EB56C5" w:rsidRPr="00EB56C5">
          <w:rPr>
            <w:rFonts w:ascii="Times New Roman" w:hAnsi="Times New Roman" w:cs="Times New Roman"/>
            <w:b/>
            <w:noProof/>
            <w:webHidden/>
            <w:sz w:val="24"/>
            <w:szCs w:val="24"/>
          </w:rPr>
          <w:t>71</w:t>
        </w:r>
        <w:r w:rsidR="00EB56C5" w:rsidRPr="00EB56C5">
          <w:rPr>
            <w:rFonts w:ascii="Times New Roman" w:hAnsi="Times New Roman" w:cs="Times New Roman"/>
            <w:b/>
            <w:noProof/>
            <w:webHidden/>
            <w:sz w:val="24"/>
            <w:szCs w:val="24"/>
          </w:rPr>
          <w:fldChar w:fldCharType="end"/>
        </w:r>
      </w:hyperlink>
    </w:p>
    <w:p w14:paraId="0605F74C" w14:textId="77777777" w:rsidR="00EB56C5" w:rsidRPr="00EB56C5" w:rsidRDefault="00C03F43" w:rsidP="00EB56C5">
      <w:pPr>
        <w:pStyle w:val="TableofFigures"/>
        <w:tabs>
          <w:tab w:val="right" w:leader="dot" w:pos="7927"/>
        </w:tabs>
        <w:spacing w:line="240" w:lineRule="auto"/>
        <w:rPr>
          <w:rFonts w:ascii="Times New Roman" w:eastAsiaTheme="minorEastAsia" w:hAnsi="Times New Roman" w:cs="Times New Roman"/>
          <w:b/>
          <w:noProof/>
          <w:sz w:val="24"/>
          <w:szCs w:val="24"/>
          <w:lang w:val="id-ID" w:eastAsia="id-ID"/>
        </w:rPr>
      </w:pPr>
      <w:hyperlink w:anchor="_Toc113439729" w:history="1">
        <w:r w:rsidR="00EB56C5" w:rsidRPr="00EB56C5">
          <w:rPr>
            <w:rStyle w:val="Hyperlink"/>
            <w:rFonts w:ascii="Times New Roman" w:hAnsi="Times New Roman" w:cs="Times New Roman"/>
            <w:b/>
            <w:noProof/>
            <w:sz w:val="24"/>
            <w:szCs w:val="24"/>
          </w:rPr>
          <w:t>Tabel 4. 7 Uji Multikolinearitas</w:t>
        </w:r>
        <w:r w:rsidR="00EB56C5" w:rsidRPr="00EB56C5">
          <w:rPr>
            <w:rFonts w:ascii="Times New Roman" w:hAnsi="Times New Roman" w:cs="Times New Roman"/>
            <w:b/>
            <w:noProof/>
            <w:webHidden/>
            <w:sz w:val="24"/>
            <w:szCs w:val="24"/>
          </w:rPr>
          <w:tab/>
        </w:r>
        <w:r w:rsidR="00EB56C5" w:rsidRPr="00EB56C5">
          <w:rPr>
            <w:rFonts w:ascii="Times New Roman" w:hAnsi="Times New Roman" w:cs="Times New Roman"/>
            <w:b/>
            <w:noProof/>
            <w:webHidden/>
            <w:sz w:val="24"/>
            <w:szCs w:val="24"/>
          </w:rPr>
          <w:fldChar w:fldCharType="begin"/>
        </w:r>
        <w:r w:rsidR="00EB56C5" w:rsidRPr="00EB56C5">
          <w:rPr>
            <w:rFonts w:ascii="Times New Roman" w:hAnsi="Times New Roman" w:cs="Times New Roman"/>
            <w:b/>
            <w:noProof/>
            <w:webHidden/>
            <w:sz w:val="24"/>
            <w:szCs w:val="24"/>
          </w:rPr>
          <w:instrText xml:space="preserve"> PAGEREF _Toc113439729 \h </w:instrText>
        </w:r>
        <w:r w:rsidR="00EB56C5" w:rsidRPr="00EB56C5">
          <w:rPr>
            <w:rFonts w:ascii="Times New Roman" w:hAnsi="Times New Roman" w:cs="Times New Roman"/>
            <w:b/>
            <w:noProof/>
            <w:webHidden/>
            <w:sz w:val="24"/>
            <w:szCs w:val="24"/>
          </w:rPr>
        </w:r>
        <w:r w:rsidR="00EB56C5" w:rsidRPr="00EB56C5">
          <w:rPr>
            <w:rFonts w:ascii="Times New Roman" w:hAnsi="Times New Roman" w:cs="Times New Roman"/>
            <w:b/>
            <w:noProof/>
            <w:webHidden/>
            <w:sz w:val="24"/>
            <w:szCs w:val="24"/>
          </w:rPr>
          <w:fldChar w:fldCharType="separate"/>
        </w:r>
        <w:r w:rsidR="00EB56C5" w:rsidRPr="00EB56C5">
          <w:rPr>
            <w:rFonts w:ascii="Times New Roman" w:hAnsi="Times New Roman" w:cs="Times New Roman"/>
            <w:b/>
            <w:noProof/>
            <w:webHidden/>
            <w:sz w:val="24"/>
            <w:szCs w:val="24"/>
          </w:rPr>
          <w:t>77</w:t>
        </w:r>
        <w:r w:rsidR="00EB56C5" w:rsidRPr="00EB56C5">
          <w:rPr>
            <w:rFonts w:ascii="Times New Roman" w:hAnsi="Times New Roman" w:cs="Times New Roman"/>
            <w:b/>
            <w:noProof/>
            <w:webHidden/>
            <w:sz w:val="24"/>
            <w:szCs w:val="24"/>
          </w:rPr>
          <w:fldChar w:fldCharType="end"/>
        </w:r>
      </w:hyperlink>
    </w:p>
    <w:p w14:paraId="2DECDCF3" w14:textId="77777777" w:rsidR="00EB56C5" w:rsidRPr="00EB56C5" w:rsidRDefault="00C03F43" w:rsidP="00EB56C5">
      <w:pPr>
        <w:pStyle w:val="TableofFigures"/>
        <w:tabs>
          <w:tab w:val="right" w:leader="dot" w:pos="7927"/>
        </w:tabs>
        <w:spacing w:line="240" w:lineRule="auto"/>
        <w:rPr>
          <w:rFonts w:ascii="Times New Roman" w:eastAsiaTheme="minorEastAsia" w:hAnsi="Times New Roman" w:cs="Times New Roman"/>
          <w:b/>
          <w:noProof/>
          <w:sz w:val="24"/>
          <w:szCs w:val="24"/>
          <w:lang w:val="id-ID" w:eastAsia="id-ID"/>
        </w:rPr>
      </w:pPr>
      <w:hyperlink w:anchor="_Toc113439730" w:history="1">
        <w:r w:rsidR="00EB56C5" w:rsidRPr="00EB56C5">
          <w:rPr>
            <w:rStyle w:val="Hyperlink"/>
            <w:rFonts w:ascii="Times New Roman" w:hAnsi="Times New Roman" w:cs="Times New Roman"/>
            <w:b/>
            <w:noProof/>
            <w:sz w:val="24"/>
            <w:szCs w:val="24"/>
          </w:rPr>
          <w:t>Tabel 4. 8 Uji Heterokedatisitas</w:t>
        </w:r>
        <w:r w:rsidR="00EB56C5" w:rsidRPr="00EB56C5">
          <w:rPr>
            <w:rFonts w:ascii="Times New Roman" w:hAnsi="Times New Roman" w:cs="Times New Roman"/>
            <w:b/>
            <w:noProof/>
            <w:webHidden/>
            <w:sz w:val="24"/>
            <w:szCs w:val="24"/>
          </w:rPr>
          <w:tab/>
        </w:r>
        <w:r w:rsidR="00EB56C5" w:rsidRPr="00EB56C5">
          <w:rPr>
            <w:rFonts w:ascii="Times New Roman" w:hAnsi="Times New Roman" w:cs="Times New Roman"/>
            <w:b/>
            <w:noProof/>
            <w:webHidden/>
            <w:sz w:val="24"/>
            <w:szCs w:val="24"/>
          </w:rPr>
          <w:fldChar w:fldCharType="begin"/>
        </w:r>
        <w:r w:rsidR="00EB56C5" w:rsidRPr="00EB56C5">
          <w:rPr>
            <w:rFonts w:ascii="Times New Roman" w:hAnsi="Times New Roman" w:cs="Times New Roman"/>
            <w:b/>
            <w:noProof/>
            <w:webHidden/>
            <w:sz w:val="24"/>
            <w:szCs w:val="24"/>
          </w:rPr>
          <w:instrText xml:space="preserve"> PAGEREF _Toc113439730 \h </w:instrText>
        </w:r>
        <w:r w:rsidR="00EB56C5" w:rsidRPr="00EB56C5">
          <w:rPr>
            <w:rFonts w:ascii="Times New Roman" w:hAnsi="Times New Roman" w:cs="Times New Roman"/>
            <w:b/>
            <w:noProof/>
            <w:webHidden/>
            <w:sz w:val="24"/>
            <w:szCs w:val="24"/>
          </w:rPr>
        </w:r>
        <w:r w:rsidR="00EB56C5" w:rsidRPr="00EB56C5">
          <w:rPr>
            <w:rFonts w:ascii="Times New Roman" w:hAnsi="Times New Roman" w:cs="Times New Roman"/>
            <w:b/>
            <w:noProof/>
            <w:webHidden/>
            <w:sz w:val="24"/>
            <w:szCs w:val="24"/>
          </w:rPr>
          <w:fldChar w:fldCharType="separate"/>
        </w:r>
        <w:r w:rsidR="00EB56C5" w:rsidRPr="00EB56C5">
          <w:rPr>
            <w:rFonts w:ascii="Times New Roman" w:hAnsi="Times New Roman" w:cs="Times New Roman"/>
            <w:b/>
            <w:noProof/>
            <w:webHidden/>
            <w:sz w:val="24"/>
            <w:szCs w:val="24"/>
          </w:rPr>
          <w:t>78</w:t>
        </w:r>
        <w:r w:rsidR="00EB56C5" w:rsidRPr="00EB56C5">
          <w:rPr>
            <w:rFonts w:ascii="Times New Roman" w:hAnsi="Times New Roman" w:cs="Times New Roman"/>
            <w:b/>
            <w:noProof/>
            <w:webHidden/>
            <w:sz w:val="24"/>
            <w:szCs w:val="24"/>
          </w:rPr>
          <w:fldChar w:fldCharType="end"/>
        </w:r>
      </w:hyperlink>
    </w:p>
    <w:p w14:paraId="72E534E9" w14:textId="77777777" w:rsidR="00EB56C5" w:rsidRPr="00EB56C5" w:rsidRDefault="00C03F43" w:rsidP="00EB56C5">
      <w:pPr>
        <w:pStyle w:val="TableofFigures"/>
        <w:tabs>
          <w:tab w:val="right" w:leader="dot" w:pos="7927"/>
        </w:tabs>
        <w:spacing w:line="240" w:lineRule="auto"/>
        <w:rPr>
          <w:rFonts w:ascii="Times New Roman" w:eastAsiaTheme="minorEastAsia" w:hAnsi="Times New Roman" w:cs="Times New Roman"/>
          <w:b/>
          <w:noProof/>
          <w:sz w:val="24"/>
          <w:szCs w:val="24"/>
          <w:lang w:val="id-ID" w:eastAsia="id-ID"/>
        </w:rPr>
      </w:pPr>
      <w:hyperlink w:anchor="_Toc113439731" w:history="1">
        <w:r w:rsidR="00EB56C5" w:rsidRPr="00EB56C5">
          <w:rPr>
            <w:rStyle w:val="Hyperlink"/>
            <w:rFonts w:ascii="Times New Roman" w:hAnsi="Times New Roman" w:cs="Times New Roman"/>
            <w:b/>
            <w:noProof/>
            <w:sz w:val="24"/>
            <w:szCs w:val="24"/>
          </w:rPr>
          <w:t>Tabel 4. 9 Uji Autokolerasi</w:t>
        </w:r>
        <w:r w:rsidR="00EB56C5" w:rsidRPr="00EB56C5">
          <w:rPr>
            <w:rFonts w:ascii="Times New Roman" w:hAnsi="Times New Roman" w:cs="Times New Roman"/>
            <w:b/>
            <w:noProof/>
            <w:webHidden/>
            <w:sz w:val="24"/>
            <w:szCs w:val="24"/>
          </w:rPr>
          <w:tab/>
        </w:r>
        <w:r w:rsidR="00EB56C5" w:rsidRPr="00EB56C5">
          <w:rPr>
            <w:rFonts w:ascii="Times New Roman" w:hAnsi="Times New Roman" w:cs="Times New Roman"/>
            <w:b/>
            <w:noProof/>
            <w:webHidden/>
            <w:sz w:val="24"/>
            <w:szCs w:val="24"/>
          </w:rPr>
          <w:fldChar w:fldCharType="begin"/>
        </w:r>
        <w:r w:rsidR="00EB56C5" w:rsidRPr="00EB56C5">
          <w:rPr>
            <w:rFonts w:ascii="Times New Roman" w:hAnsi="Times New Roman" w:cs="Times New Roman"/>
            <w:b/>
            <w:noProof/>
            <w:webHidden/>
            <w:sz w:val="24"/>
            <w:szCs w:val="24"/>
          </w:rPr>
          <w:instrText xml:space="preserve"> PAGEREF _Toc113439731 \h </w:instrText>
        </w:r>
        <w:r w:rsidR="00EB56C5" w:rsidRPr="00EB56C5">
          <w:rPr>
            <w:rFonts w:ascii="Times New Roman" w:hAnsi="Times New Roman" w:cs="Times New Roman"/>
            <w:b/>
            <w:noProof/>
            <w:webHidden/>
            <w:sz w:val="24"/>
            <w:szCs w:val="24"/>
          </w:rPr>
        </w:r>
        <w:r w:rsidR="00EB56C5" w:rsidRPr="00EB56C5">
          <w:rPr>
            <w:rFonts w:ascii="Times New Roman" w:hAnsi="Times New Roman" w:cs="Times New Roman"/>
            <w:b/>
            <w:noProof/>
            <w:webHidden/>
            <w:sz w:val="24"/>
            <w:szCs w:val="24"/>
          </w:rPr>
          <w:fldChar w:fldCharType="separate"/>
        </w:r>
        <w:r w:rsidR="00EB56C5" w:rsidRPr="00EB56C5">
          <w:rPr>
            <w:rFonts w:ascii="Times New Roman" w:hAnsi="Times New Roman" w:cs="Times New Roman"/>
            <w:b/>
            <w:noProof/>
            <w:webHidden/>
            <w:sz w:val="24"/>
            <w:szCs w:val="24"/>
          </w:rPr>
          <w:t>80</w:t>
        </w:r>
        <w:r w:rsidR="00EB56C5" w:rsidRPr="00EB56C5">
          <w:rPr>
            <w:rFonts w:ascii="Times New Roman" w:hAnsi="Times New Roman" w:cs="Times New Roman"/>
            <w:b/>
            <w:noProof/>
            <w:webHidden/>
            <w:sz w:val="24"/>
            <w:szCs w:val="24"/>
          </w:rPr>
          <w:fldChar w:fldCharType="end"/>
        </w:r>
      </w:hyperlink>
    </w:p>
    <w:p w14:paraId="5E2BB84B" w14:textId="77777777" w:rsidR="00EB56C5" w:rsidRPr="00EB56C5" w:rsidRDefault="00C03F43" w:rsidP="00EB56C5">
      <w:pPr>
        <w:pStyle w:val="TableofFigures"/>
        <w:tabs>
          <w:tab w:val="right" w:leader="dot" w:pos="7927"/>
        </w:tabs>
        <w:spacing w:line="240" w:lineRule="auto"/>
        <w:rPr>
          <w:rFonts w:ascii="Times New Roman" w:eastAsiaTheme="minorEastAsia" w:hAnsi="Times New Roman" w:cs="Times New Roman"/>
          <w:b/>
          <w:noProof/>
          <w:sz w:val="24"/>
          <w:szCs w:val="24"/>
          <w:lang w:val="id-ID" w:eastAsia="id-ID"/>
        </w:rPr>
      </w:pPr>
      <w:hyperlink w:anchor="_Toc113439732" w:history="1">
        <w:r w:rsidR="00EB56C5" w:rsidRPr="00EB56C5">
          <w:rPr>
            <w:rStyle w:val="Hyperlink"/>
            <w:rFonts w:ascii="Times New Roman" w:hAnsi="Times New Roman" w:cs="Times New Roman"/>
            <w:b/>
            <w:noProof/>
            <w:sz w:val="24"/>
            <w:szCs w:val="24"/>
          </w:rPr>
          <w:t>Tabel 4. 10 Hasil Regresi Data Panel Regresi 1</w:t>
        </w:r>
        <w:r w:rsidR="00EB56C5" w:rsidRPr="00EB56C5">
          <w:rPr>
            <w:rFonts w:ascii="Times New Roman" w:hAnsi="Times New Roman" w:cs="Times New Roman"/>
            <w:b/>
            <w:noProof/>
            <w:webHidden/>
            <w:sz w:val="24"/>
            <w:szCs w:val="24"/>
          </w:rPr>
          <w:tab/>
        </w:r>
        <w:r w:rsidR="00EB56C5" w:rsidRPr="00EB56C5">
          <w:rPr>
            <w:rFonts w:ascii="Times New Roman" w:hAnsi="Times New Roman" w:cs="Times New Roman"/>
            <w:b/>
            <w:noProof/>
            <w:webHidden/>
            <w:sz w:val="24"/>
            <w:szCs w:val="24"/>
          </w:rPr>
          <w:fldChar w:fldCharType="begin"/>
        </w:r>
        <w:r w:rsidR="00EB56C5" w:rsidRPr="00EB56C5">
          <w:rPr>
            <w:rFonts w:ascii="Times New Roman" w:hAnsi="Times New Roman" w:cs="Times New Roman"/>
            <w:b/>
            <w:noProof/>
            <w:webHidden/>
            <w:sz w:val="24"/>
            <w:szCs w:val="24"/>
          </w:rPr>
          <w:instrText xml:space="preserve"> PAGEREF _Toc113439732 \h </w:instrText>
        </w:r>
        <w:r w:rsidR="00EB56C5" w:rsidRPr="00EB56C5">
          <w:rPr>
            <w:rFonts w:ascii="Times New Roman" w:hAnsi="Times New Roman" w:cs="Times New Roman"/>
            <w:b/>
            <w:noProof/>
            <w:webHidden/>
            <w:sz w:val="24"/>
            <w:szCs w:val="24"/>
          </w:rPr>
        </w:r>
        <w:r w:rsidR="00EB56C5" w:rsidRPr="00EB56C5">
          <w:rPr>
            <w:rFonts w:ascii="Times New Roman" w:hAnsi="Times New Roman" w:cs="Times New Roman"/>
            <w:b/>
            <w:noProof/>
            <w:webHidden/>
            <w:sz w:val="24"/>
            <w:szCs w:val="24"/>
          </w:rPr>
          <w:fldChar w:fldCharType="separate"/>
        </w:r>
        <w:r w:rsidR="00EB56C5" w:rsidRPr="00EB56C5">
          <w:rPr>
            <w:rFonts w:ascii="Times New Roman" w:hAnsi="Times New Roman" w:cs="Times New Roman"/>
            <w:b/>
            <w:noProof/>
            <w:webHidden/>
            <w:sz w:val="24"/>
            <w:szCs w:val="24"/>
          </w:rPr>
          <w:t>81</w:t>
        </w:r>
        <w:r w:rsidR="00EB56C5" w:rsidRPr="00EB56C5">
          <w:rPr>
            <w:rFonts w:ascii="Times New Roman" w:hAnsi="Times New Roman" w:cs="Times New Roman"/>
            <w:b/>
            <w:noProof/>
            <w:webHidden/>
            <w:sz w:val="24"/>
            <w:szCs w:val="24"/>
          </w:rPr>
          <w:fldChar w:fldCharType="end"/>
        </w:r>
      </w:hyperlink>
    </w:p>
    <w:p w14:paraId="4E49F395" w14:textId="77777777" w:rsidR="00EB56C5" w:rsidRPr="00EB56C5" w:rsidRDefault="00C03F43" w:rsidP="00EB56C5">
      <w:pPr>
        <w:pStyle w:val="TableofFigures"/>
        <w:tabs>
          <w:tab w:val="right" w:leader="dot" w:pos="7927"/>
        </w:tabs>
        <w:spacing w:line="240" w:lineRule="auto"/>
        <w:rPr>
          <w:rFonts w:ascii="Times New Roman" w:eastAsiaTheme="minorEastAsia" w:hAnsi="Times New Roman" w:cs="Times New Roman"/>
          <w:b/>
          <w:noProof/>
          <w:sz w:val="24"/>
          <w:szCs w:val="24"/>
          <w:lang w:val="id-ID" w:eastAsia="id-ID"/>
        </w:rPr>
      </w:pPr>
      <w:hyperlink w:anchor="_Toc113439733" w:history="1">
        <w:r w:rsidR="00EB56C5" w:rsidRPr="00EB56C5">
          <w:rPr>
            <w:rStyle w:val="Hyperlink"/>
            <w:rFonts w:ascii="Times New Roman" w:hAnsi="Times New Roman" w:cs="Times New Roman"/>
            <w:b/>
            <w:noProof/>
            <w:sz w:val="24"/>
            <w:szCs w:val="24"/>
          </w:rPr>
          <w:t>Tabel 4. 11 Hasil Regresi Data Panel Regresi 2</w:t>
        </w:r>
        <w:r w:rsidR="00EB56C5" w:rsidRPr="00EB56C5">
          <w:rPr>
            <w:rFonts w:ascii="Times New Roman" w:hAnsi="Times New Roman" w:cs="Times New Roman"/>
            <w:b/>
            <w:noProof/>
            <w:webHidden/>
            <w:sz w:val="24"/>
            <w:szCs w:val="24"/>
          </w:rPr>
          <w:tab/>
        </w:r>
        <w:r w:rsidR="00EB56C5" w:rsidRPr="00EB56C5">
          <w:rPr>
            <w:rFonts w:ascii="Times New Roman" w:hAnsi="Times New Roman" w:cs="Times New Roman"/>
            <w:b/>
            <w:noProof/>
            <w:webHidden/>
            <w:sz w:val="24"/>
            <w:szCs w:val="24"/>
          </w:rPr>
          <w:fldChar w:fldCharType="begin"/>
        </w:r>
        <w:r w:rsidR="00EB56C5" w:rsidRPr="00EB56C5">
          <w:rPr>
            <w:rFonts w:ascii="Times New Roman" w:hAnsi="Times New Roman" w:cs="Times New Roman"/>
            <w:b/>
            <w:noProof/>
            <w:webHidden/>
            <w:sz w:val="24"/>
            <w:szCs w:val="24"/>
          </w:rPr>
          <w:instrText xml:space="preserve"> PAGEREF _Toc113439733 \h </w:instrText>
        </w:r>
        <w:r w:rsidR="00EB56C5" w:rsidRPr="00EB56C5">
          <w:rPr>
            <w:rFonts w:ascii="Times New Roman" w:hAnsi="Times New Roman" w:cs="Times New Roman"/>
            <w:b/>
            <w:noProof/>
            <w:webHidden/>
            <w:sz w:val="24"/>
            <w:szCs w:val="24"/>
          </w:rPr>
        </w:r>
        <w:r w:rsidR="00EB56C5" w:rsidRPr="00EB56C5">
          <w:rPr>
            <w:rFonts w:ascii="Times New Roman" w:hAnsi="Times New Roman" w:cs="Times New Roman"/>
            <w:b/>
            <w:noProof/>
            <w:webHidden/>
            <w:sz w:val="24"/>
            <w:szCs w:val="24"/>
          </w:rPr>
          <w:fldChar w:fldCharType="separate"/>
        </w:r>
        <w:r w:rsidR="00EB56C5" w:rsidRPr="00EB56C5">
          <w:rPr>
            <w:rFonts w:ascii="Times New Roman" w:hAnsi="Times New Roman" w:cs="Times New Roman"/>
            <w:b/>
            <w:noProof/>
            <w:webHidden/>
            <w:sz w:val="24"/>
            <w:szCs w:val="24"/>
          </w:rPr>
          <w:t>83</w:t>
        </w:r>
        <w:r w:rsidR="00EB56C5" w:rsidRPr="00EB56C5">
          <w:rPr>
            <w:rFonts w:ascii="Times New Roman" w:hAnsi="Times New Roman" w:cs="Times New Roman"/>
            <w:b/>
            <w:noProof/>
            <w:webHidden/>
            <w:sz w:val="24"/>
            <w:szCs w:val="24"/>
          </w:rPr>
          <w:fldChar w:fldCharType="end"/>
        </w:r>
      </w:hyperlink>
    </w:p>
    <w:p w14:paraId="061268E9" w14:textId="77777777" w:rsidR="00EB56C5" w:rsidRPr="00EB56C5" w:rsidRDefault="00C03F43" w:rsidP="00EB56C5">
      <w:pPr>
        <w:pStyle w:val="TableofFigures"/>
        <w:tabs>
          <w:tab w:val="right" w:leader="dot" w:pos="7927"/>
        </w:tabs>
        <w:spacing w:line="240" w:lineRule="auto"/>
        <w:rPr>
          <w:rFonts w:ascii="Times New Roman" w:eastAsiaTheme="minorEastAsia" w:hAnsi="Times New Roman" w:cs="Times New Roman"/>
          <w:b/>
          <w:noProof/>
          <w:sz w:val="24"/>
          <w:szCs w:val="24"/>
          <w:lang w:val="id-ID" w:eastAsia="id-ID"/>
        </w:rPr>
      </w:pPr>
      <w:hyperlink w:anchor="_Toc113439734" w:history="1">
        <w:r w:rsidR="00EB56C5" w:rsidRPr="00EB56C5">
          <w:rPr>
            <w:rStyle w:val="Hyperlink"/>
            <w:rFonts w:ascii="Times New Roman" w:hAnsi="Times New Roman" w:cs="Times New Roman"/>
            <w:b/>
            <w:noProof/>
            <w:sz w:val="24"/>
            <w:szCs w:val="24"/>
          </w:rPr>
          <w:t>Tabel 4. 12 Hasil Regresi Data Panel Regresi 3</w:t>
        </w:r>
        <w:r w:rsidR="00EB56C5" w:rsidRPr="00EB56C5">
          <w:rPr>
            <w:rFonts w:ascii="Times New Roman" w:hAnsi="Times New Roman" w:cs="Times New Roman"/>
            <w:b/>
            <w:noProof/>
            <w:webHidden/>
            <w:sz w:val="24"/>
            <w:szCs w:val="24"/>
          </w:rPr>
          <w:tab/>
        </w:r>
        <w:r w:rsidR="00EB56C5" w:rsidRPr="00EB56C5">
          <w:rPr>
            <w:rFonts w:ascii="Times New Roman" w:hAnsi="Times New Roman" w:cs="Times New Roman"/>
            <w:b/>
            <w:noProof/>
            <w:webHidden/>
            <w:sz w:val="24"/>
            <w:szCs w:val="24"/>
          </w:rPr>
          <w:fldChar w:fldCharType="begin"/>
        </w:r>
        <w:r w:rsidR="00EB56C5" w:rsidRPr="00EB56C5">
          <w:rPr>
            <w:rFonts w:ascii="Times New Roman" w:hAnsi="Times New Roman" w:cs="Times New Roman"/>
            <w:b/>
            <w:noProof/>
            <w:webHidden/>
            <w:sz w:val="24"/>
            <w:szCs w:val="24"/>
          </w:rPr>
          <w:instrText xml:space="preserve"> PAGEREF _Toc113439734 \h </w:instrText>
        </w:r>
        <w:r w:rsidR="00EB56C5" w:rsidRPr="00EB56C5">
          <w:rPr>
            <w:rFonts w:ascii="Times New Roman" w:hAnsi="Times New Roman" w:cs="Times New Roman"/>
            <w:b/>
            <w:noProof/>
            <w:webHidden/>
            <w:sz w:val="24"/>
            <w:szCs w:val="24"/>
          </w:rPr>
        </w:r>
        <w:r w:rsidR="00EB56C5" w:rsidRPr="00EB56C5">
          <w:rPr>
            <w:rFonts w:ascii="Times New Roman" w:hAnsi="Times New Roman" w:cs="Times New Roman"/>
            <w:b/>
            <w:noProof/>
            <w:webHidden/>
            <w:sz w:val="24"/>
            <w:szCs w:val="24"/>
          </w:rPr>
          <w:fldChar w:fldCharType="separate"/>
        </w:r>
        <w:r w:rsidR="00EB56C5" w:rsidRPr="00EB56C5">
          <w:rPr>
            <w:rFonts w:ascii="Times New Roman" w:hAnsi="Times New Roman" w:cs="Times New Roman"/>
            <w:b/>
            <w:noProof/>
            <w:webHidden/>
            <w:sz w:val="24"/>
            <w:szCs w:val="24"/>
          </w:rPr>
          <w:t>84</w:t>
        </w:r>
        <w:r w:rsidR="00EB56C5" w:rsidRPr="00EB56C5">
          <w:rPr>
            <w:rFonts w:ascii="Times New Roman" w:hAnsi="Times New Roman" w:cs="Times New Roman"/>
            <w:b/>
            <w:noProof/>
            <w:webHidden/>
            <w:sz w:val="24"/>
            <w:szCs w:val="24"/>
          </w:rPr>
          <w:fldChar w:fldCharType="end"/>
        </w:r>
      </w:hyperlink>
    </w:p>
    <w:p w14:paraId="55D816E2" w14:textId="470EE41F" w:rsidR="00EB56C5" w:rsidRPr="00EB56C5" w:rsidRDefault="00C03F43" w:rsidP="00EB56C5">
      <w:pPr>
        <w:pStyle w:val="TableofFigures"/>
        <w:tabs>
          <w:tab w:val="right" w:leader="dot" w:pos="7927"/>
        </w:tabs>
        <w:spacing w:line="240" w:lineRule="auto"/>
        <w:rPr>
          <w:rFonts w:ascii="Times New Roman" w:hAnsi="Times New Roman" w:cs="Times New Roman"/>
          <w:b/>
          <w:noProof/>
          <w:color w:val="0563C1" w:themeColor="hyperlink"/>
          <w:sz w:val="24"/>
          <w:szCs w:val="24"/>
          <w:u w:val="single"/>
        </w:rPr>
      </w:pPr>
      <w:hyperlink w:anchor="_Toc113439735" w:history="1">
        <w:r w:rsidR="00EB56C5" w:rsidRPr="00EB56C5">
          <w:rPr>
            <w:rStyle w:val="Hyperlink"/>
            <w:rFonts w:ascii="Times New Roman" w:hAnsi="Times New Roman" w:cs="Times New Roman"/>
            <w:b/>
            <w:noProof/>
            <w:sz w:val="24"/>
            <w:szCs w:val="24"/>
          </w:rPr>
          <w:t>Tabel 4. 13 Hasil Regresi Data Panel Regresi 4</w:t>
        </w:r>
        <w:r w:rsidR="00EB56C5" w:rsidRPr="00EB56C5">
          <w:rPr>
            <w:rFonts w:ascii="Times New Roman" w:hAnsi="Times New Roman" w:cs="Times New Roman"/>
            <w:b/>
            <w:noProof/>
            <w:webHidden/>
            <w:sz w:val="24"/>
            <w:szCs w:val="24"/>
          </w:rPr>
          <w:tab/>
        </w:r>
        <w:r w:rsidR="00EB56C5" w:rsidRPr="00EB56C5">
          <w:rPr>
            <w:rFonts w:ascii="Times New Roman" w:hAnsi="Times New Roman" w:cs="Times New Roman"/>
            <w:b/>
            <w:noProof/>
            <w:webHidden/>
            <w:sz w:val="24"/>
            <w:szCs w:val="24"/>
          </w:rPr>
          <w:fldChar w:fldCharType="begin"/>
        </w:r>
        <w:r w:rsidR="00EB56C5" w:rsidRPr="00EB56C5">
          <w:rPr>
            <w:rFonts w:ascii="Times New Roman" w:hAnsi="Times New Roman" w:cs="Times New Roman"/>
            <w:b/>
            <w:noProof/>
            <w:webHidden/>
            <w:sz w:val="24"/>
            <w:szCs w:val="24"/>
          </w:rPr>
          <w:instrText xml:space="preserve"> PAGEREF _Toc113439735 \h </w:instrText>
        </w:r>
        <w:r w:rsidR="00EB56C5" w:rsidRPr="00EB56C5">
          <w:rPr>
            <w:rFonts w:ascii="Times New Roman" w:hAnsi="Times New Roman" w:cs="Times New Roman"/>
            <w:b/>
            <w:noProof/>
            <w:webHidden/>
            <w:sz w:val="24"/>
            <w:szCs w:val="24"/>
          </w:rPr>
        </w:r>
        <w:r w:rsidR="00EB56C5" w:rsidRPr="00EB56C5">
          <w:rPr>
            <w:rFonts w:ascii="Times New Roman" w:hAnsi="Times New Roman" w:cs="Times New Roman"/>
            <w:b/>
            <w:noProof/>
            <w:webHidden/>
            <w:sz w:val="24"/>
            <w:szCs w:val="24"/>
          </w:rPr>
          <w:fldChar w:fldCharType="separate"/>
        </w:r>
        <w:r w:rsidR="00EB56C5" w:rsidRPr="00EB56C5">
          <w:rPr>
            <w:rFonts w:ascii="Times New Roman" w:hAnsi="Times New Roman" w:cs="Times New Roman"/>
            <w:b/>
            <w:noProof/>
            <w:webHidden/>
            <w:sz w:val="24"/>
            <w:szCs w:val="24"/>
          </w:rPr>
          <w:t>86</w:t>
        </w:r>
        <w:r w:rsidR="00EB56C5" w:rsidRPr="00EB56C5">
          <w:rPr>
            <w:rFonts w:ascii="Times New Roman" w:hAnsi="Times New Roman" w:cs="Times New Roman"/>
            <w:b/>
            <w:noProof/>
            <w:webHidden/>
            <w:sz w:val="24"/>
            <w:szCs w:val="24"/>
          </w:rPr>
          <w:fldChar w:fldCharType="end"/>
        </w:r>
      </w:hyperlink>
      <w:r w:rsidR="00EB56C5">
        <w:rPr>
          <w:rStyle w:val="Hyperlink"/>
          <w:rFonts w:ascii="Times New Roman" w:hAnsi="Times New Roman" w:cs="Times New Roman"/>
          <w:b/>
          <w:noProof/>
          <w:sz w:val="24"/>
          <w:szCs w:val="24"/>
        </w:rPr>
        <w:br w:type="page"/>
      </w:r>
    </w:p>
    <w:p w14:paraId="5A1302DF" w14:textId="00F65A22" w:rsidR="00B858BC" w:rsidRDefault="00EB56C5" w:rsidP="00EB56C5">
      <w:pPr>
        <w:pStyle w:val="Heading1"/>
      </w:pPr>
      <w:r w:rsidRPr="00EB56C5">
        <w:rPr>
          <w:rFonts w:ascii="Times New Roman" w:hAnsi="Times New Roman" w:cs="Times New Roman"/>
        </w:rPr>
        <w:lastRenderedPageBreak/>
        <w:fldChar w:fldCharType="end"/>
      </w:r>
      <w:bookmarkStart w:id="7" w:name="_Toc113435408"/>
      <w:bookmarkStart w:id="8" w:name="_Toc113440002"/>
      <w:r w:rsidR="00B858BC">
        <w:t>DAFTAR GAMBAR</w:t>
      </w:r>
      <w:bookmarkEnd w:id="7"/>
      <w:bookmarkEnd w:id="8"/>
    </w:p>
    <w:p w14:paraId="7334B271" w14:textId="030C724E" w:rsidR="00EB56C5" w:rsidRDefault="00C03F43" w:rsidP="00EB56C5">
      <w:pPr>
        <w:pStyle w:val="TableofFigures"/>
        <w:tabs>
          <w:tab w:val="right" w:leader="dot" w:pos="7927"/>
        </w:tabs>
        <w:spacing w:line="240" w:lineRule="auto"/>
        <w:rPr>
          <w:noProof/>
        </w:rPr>
      </w:pPr>
      <w:r>
        <w:rPr>
          <w:rStyle w:val="Hyperlink"/>
          <w:rFonts w:ascii="Times New Roman" w:hAnsi="Times New Roman" w:cs="Times New Roman"/>
          <w:b/>
          <w:noProof/>
        </w:rPr>
        <w:fldChar w:fldCharType="begin"/>
      </w:r>
      <w:r>
        <w:rPr>
          <w:rStyle w:val="Hyperlink"/>
          <w:rFonts w:ascii="Times New Roman" w:hAnsi="Times New Roman" w:cs="Times New Roman"/>
          <w:b/>
          <w:noProof/>
        </w:rPr>
        <w:instrText xml:space="preserve"> TOC \h \z \c "Gambar 2." </w:instrText>
      </w:r>
      <w:r>
        <w:rPr>
          <w:rStyle w:val="Hyperlink"/>
          <w:rFonts w:ascii="Times New Roman" w:hAnsi="Times New Roman" w:cs="Times New Roman"/>
          <w:b/>
          <w:noProof/>
        </w:rPr>
        <w:fldChar w:fldCharType="separate"/>
      </w:r>
      <w:hyperlink w:anchor="_Toc113439885" w:history="1">
        <w:r w:rsidR="00EB56C5" w:rsidRPr="00C02BBE">
          <w:rPr>
            <w:rStyle w:val="Hyperlink"/>
            <w:rFonts w:ascii="Times New Roman" w:hAnsi="Times New Roman" w:cs="Times New Roman"/>
            <w:b/>
            <w:noProof/>
          </w:rPr>
          <w:t>Gambar 2. 1 Kerangka Pemikiran</w:t>
        </w:r>
        <w:r w:rsidR="00EB56C5">
          <w:rPr>
            <w:noProof/>
            <w:webHidden/>
          </w:rPr>
          <w:tab/>
        </w:r>
        <w:r w:rsidR="00EB56C5">
          <w:rPr>
            <w:noProof/>
            <w:webHidden/>
          </w:rPr>
          <w:fldChar w:fldCharType="begin"/>
        </w:r>
        <w:r w:rsidR="00EB56C5">
          <w:rPr>
            <w:noProof/>
            <w:webHidden/>
          </w:rPr>
          <w:instrText xml:space="preserve"> PAGEREF _Toc113439885 \h </w:instrText>
        </w:r>
        <w:r w:rsidR="00EB56C5">
          <w:rPr>
            <w:noProof/>
            <w:webHidden/>
          </w:rPr>
        </w:r>
        <w:r w:rsidR="00EB56C5">
          <w:rPr>
            <w:noProof/>
            <w:webHidden/>
          </w:rPr>
          <w:fldChar w:fldCharType="separate"/>
        </w:r>
        <w:r w:rsidR="00EB56C5">
          <w:rPr>
            <w:noProof/>
            <w:webHidden/>
          </w:rPr>
          <w:t>41</w:t>
        </w:r>
        <w:r w:rsidR="00EB56C5">
          <w:rPr>
            <w:noProof/>
            <w:webHidden/>
          </w:rPr>
          <w:fldChar w:fldCharType="end"/>
        </w:r>
      </w:hyperlink>
      <w:r>
        <w:rPr>
          <w:noProof/>
        </w:rPr>
        <w:fldChar w:fldCharType="end"/>
      </w:r>
      <w:r w:rsidR="00EB56C5">
        <w:fldChar w:fldCharType="begin"/>
      </w:r>
      <w:r w:rsidR="00EB56C5">
        <w:instrText xml:space="preserve"> TOC \h \z \c "Gambar 4." </w:instrText>
      </w:r>
      <w:r w:rsidR="00EB56C5">
        <w:fldChar w:fldCharType="separate"/>
      </w:r>
    </w:p>
    <w:p w14:paraId="47AE9B5A" w14:textId="77777777" w:rsidR="00EB56C5" w:rsidRDefault="00C03F43" w:rsidP="00EB56C5">
      <w:pPr>
        <w:pStyle w:val="TableofFigures"/>
        <w:tabs>
          <w:tab w:val="right" w:leader="dot" w:pos="7927"/>
        </w:tabs>
        <w:spacing w:line="240" w:lineRule="auto"/>
        <w:rPr>
          <w:rFonts w:eastAsiaTheme="minorEastAsia"/>
          <w:noProof/>
          <w:lang w:val="id-ID" w:eastAsia="id-ID"/>
        </w:rPr>
      </w:pPr>
      <w:hyperlink w:anchor="_Toc113439903" w:history="1">
        <w:r w:rsidR="00EB56C5" w:rsidRPr="005268CB">
          <w:rPr>
            <w:rStyle w:val="Hyperlink"/>
            <w:rFonts w:ascii="Times New Roman" w:hAnsi="Times New Roman" w:cs="Times New Roman"/>
            <w:b/>
            <w:noProof/>
          </w:rPr>
          <w:t>Gambar 4. 1 Uji Normalitas Model Regresi 1</w:t>
        </w:r>
        <w:r w:rsidR="00EB56C5">
          <w:rPr>
            <w:noProof/>
            <w:webHidden/>
          </w:rPr>
          <w:tab/>
        </w:r>
        <w:r w:rsidR="00EB56C5">
          <w:rPr>
            <w:noProof/>
            <w:webHidden/>
          </w:rPr>
          <w:fldChar w:fldCharType="begin"/>
        </w:r>
        <w:r w:rsidR="00EB56C5">
          <w:rPr>
            <w:noProof/>
            <w:webHidden/>
          </w:rPr>
          <w:instrText xml:space="preserve"> PAGEREF _Toc113439903 \h </w:instrText>
        </w:r>
        <w:r w:rsidR="00EB56C5">
          <w:rPr>
            <w:noProof/>
            <w:webHidden/>
          </w:rPr>
        </w:r>
        <w:r w:rsidR="00EB56C5">
          <w:rPr>
            <w:noProof/>
            <w:webHidden/>
          </w:rPr>
          <w:fldChar w:fldCharType="separate"/>
        </w:r>
        <w:r w:rsidR="00EB56C5">
          <w:rPr>
            <w:noProof/>
            <w:webHidden/>
          </w:rPr>
          <w:t>73</w:t>
        </w:r>
        <w:r w:rsidR="00EB56C5">
          <w:rPr>
            <w:noProof/>
            <w:webHidden/>
          </w:rPr>
          <w:fldChar w:fldCharType="end"/>
        </w:r>
      </w:hyperlink>
    </w:p>
    <w:p w14:paraId="108AA0BE" w14:textId="77777777" w:rsidR="00EB56C5" w:rsidRDefault="00C03F43" w:rsidP="00EB56C5">
      <w:pPr>
        <w:pStyle w:val="TableofFigures"/>
        <w:tabs>
          <w:tab w:val="right" w:leader="dot" w:pos="7927"/>
        </w:tabs>
        <w:spacing w:line="240" w:lineRule="auto"/>
        <w:rPr>
          <w:rFonts w:eastAsiaTheme="minorEastAsia"/>
          <w:noProof/>
          <w:lang w:val="id-ID" w:eastAsia="id-ID"/>
        </w:rPr>
      </w:pPr>
      <w:hyperlink w:anchor="_Toc113439904" w:history="1">
        <w:r w:rsidR="00EB56C5" w:rsidRPr="005268CB">
          <w:rPr>
            <w:rStyle w:val="Hyperlink"/>
            <w:rFonts w:ascii="Times New Roman" w:hAnsi="Times New Roman" w:cs="Times New Roman"/>
            <w:b/>
            <w:noProof/>
          </w:rPr>
          <w:t>Gambar 4. 2 Uji Normalitas Model Regresi 2</w:t>
        </w:r>
        <w:r w:rsidR="00EB56C5">
          <w:rPr>
            <w:noProof/>
            <w:webHidden/>
          </w:rPr>
          <w:tab/>
        </w:r>
        <w:r w:rsidR="00EB56C5">
          <w:rPr>
            <w:noProof/>
            <w:webHidden/>
          </w:rPr>
          <w:fldChar w:fldCharType="begin"/>
        </w:r>
        <w:r w:rsidR="00EB56C5">
          <w:rPr>
            <w:noProof/>
            <w:webHidden/>
          </w:rPr>
          <w:instrText xml:space="preserve"> PAGEREF _Toc113439904 \h </w:instrText>
        </w:r>
        <w:r w:rsidR="00EB56C5">
          <w:rPr>
            <w:noProof/>
            <w:webHidden/>
          </w:rPr>
        </w:r>
        <w:r w:rsidR="00EB56C5">
          <w:rPr>
            <w:noProof/>
            <w:webHidden/>
          </w:rPr>
          <w:fldChar w:fldCharType="separate"/>
        </w:r>
        <w:r w:rsidR="00EB56C5">
          <w:rPr>
            <w:noProof/>
            <w:webHidden/>
          </w:rPr>
          <w:t>74</w:t>
        </w:r>
        <w:r w:rsidR="00EB56C5">
          <w:rPr>
            <w:noProof/>
            <w:webHidden/>
          </w:rPr>
          <w:fldChar w:fldCharType="end"/>
        </w:r>
      </w:hyperlink>
    </w:p>
    <w:p w14:paraId="314552B8" w14:textId="77777777" w:rsidR="00EB56C5" w:rsidRDefault="00C03F43" w:rsidP="00EB56C5">
      <w:pPr>
        <w:pStyle w:val="TableofFigures"/>
        <w:tabs>
          <w:tab w:val="right" w:leader="dot" w:pos="7927"/>
        </w:tabs>
        <w:spacing w:line="240" w:lineRule="auto"/>
        <w:rPr>
          <w:rFonts w:eastAsiaTheme="minorEastAsia"/>
          <w:noProof/>
          <w:lang w:val="id-ID" w:eastAsia="id-ID"/>
        </w:rPr>
      </w:pPr>
      <w:hyperlink w:anchor="_Toc113439905" w:history="1">
        <w:r w:rsidR="00EB56C5" w:rsidRPr="005268CB">
          <w:rPr>
            <w:rStyle w:val="Hyperlink"/>
            <w:rFonts w:ascii="Times New Roman" w:hAnsi="Times New Roman" w:cs="Times New Roman"/>
            <w:b/>
            <w:noProof/>
          </w:rPr>
          <w:t>Gambar 4. 3 Uji Normalitas Model Regresi 3</w:t>
        </w:r>
        <w:r w:rsidR="00EB56C5">
          <w:rPr>
            <w:noProof/>
            <w:webHidden/>
          </w:rPr>
          <w:tab/>
        </w:r>
        <w:r w:rsidR="00EB56C5">
          <w:rPr>
            <w:noProof/>
            <w:webHidden/>
          </w:rPr>
          <w:fldChar w:fldCharType="begin"/>
        </w:r>
        <w:r w:rsidR="00EB56C5">
          <w:rPr>
            <w:noProof/>
            <w:webHidden/>
          </w:rPr>
          <w:instrText xml:space="preserve"> PAGEREF _Toc113439905 \h </w:instrText>
        </w:r>
        <w:r w:rsidR="00EB56C5">
          <w:rPr>
            <w:noProof/>
            <w:webHidden/>
          </w:rPr>
        </w:r>
        <w:r w:rsidR="00EB56C5">
          <w:rPr>
            <w:noProof/>
            <w:webHidden/>
          </w:rPr>
          <w:fldChar w:fldCharType="separate"/>
        </w:r>
        <w:r w:rsidR="00EB56C5">
          <w:rPr>
            <w:noProof/>
            <w:webHidden/>
          </w:rPr>
          <w:t>75</w:t>
        </w:r>
        <w:r w:rsidR="00EB56C5">
          <w:rPr>
            <w:noProof/>
            <w:webHidden/>
          </w:rPr>
          <w:fldChar w:fldCharType="end"/>
        </w:r>
      </w:hyperlink>
    </w:p>
    <w:p w14:paraId="05EC6C99" w14:textId="486D1D7E" w:rsidR="00EB56C5" w:rsidRDefault="00C03F43" w:rsidP="006E2CB8">
      <w:pPr>
        <w:pStyle w:val="TableofFigures"/>
        <w:tabs>
          <w:tab w:val="right" w:leader="dot" w:pos="7927"/>
        </w:tabs>
        <w:spacing w:line="240" w:lineRule="auto"/>
      </w:pPr>
      <w:hyperlink w:anchor="_Toc113439906" w:history="1">
        <w:r w:rsidR="00EB56C5" w:rsidRPr="005268CB">
          <w:rPr>
            <w:rStyle w:val="Hyperlink"/>
            <w:rFonts w:ascii="Times New Roman" w:hAnsi="Times New Roman" w:cs="Times New Roman"/>
            <w:b/>
            <w:noProof/>
          </w:rPr>
          <w:t>Gambar 4. 4 Uji Normalitas Model Regresi 4</w:t>
        </w:r>
        <w:r w:rsidR="00EB56C5">
          <w:rPr>
            <w:noProof/>
            <w:webHidden/>
          </w:rPr>
          <w:tab/>
        </w:r>
        <w:r w:rsidR="00EB56C5">
          <w:rPr>
            <w:noProof/>
            <w:webHidden/>
          </w:rPr>
          <w:fldChar w:fldCharType="begin"/>
        </w:r>
        <w:r w:rsidR="00EB56C5">
          <w:rPr>
            <w:noProof/>
            <w:webHidden/>
          </w:rPr>
          <w:instrText xml:space="preserve"> PAGEREF _Toc113439906 \h </w:instrText>
        </w:r>
        <w:r w:rsidR="00EB56C5">
          <w:rPr>
            <w:noProof/>
            <w:webHidden/>
          </w:rPr>
        </w:r>
        <w:r w:rsidR="00EB56C5">
          <w:rPr>
            <w:noProof/>
            <w:webHidden/>
          </w:rPr>
          <w:fldChar w:fldCharType="separate"/>
        </w:r>
        <w:r w:rsidR="00EB56C5">
          <w:rPr>
            <w:noProof/>
            <w:webHidden/>
          </w:rPr>
          <w:t>76</w:t>
        </w:r>
        <w:r w:rsidR="00EB56C5">
          <w:rPr>
            <w:noProof/>
            <w:webHidden/>
          </w:rPr>
          <w:fldChar w:fldCharType="end"/>
        </w:r>
      </w:hyperlink>
      <w:r w:rsidR="00EB56C5">
        <w:fldChar w:fldCharType="end"/>
      </w:r>
    </w:p>
    <w:p w14:paraId="1BC100F6" w14:textId="2A8216E8" w:rsidR="00EB56C5" w:rsidRPr="00EB56C5" w:rsidRDefault="00EB56C5" w:rsidP="00EB56C5">
      <w:pPr>
        <w:rPr>
          <w:rFonts w:asciiTheme="majorBidi" w:hAnsiTheme="majorBidi" w:cstheme="majorBidi"/>
          <w:b/>
          <w:bCs/>
          <w:sz w:val="24"/>
          <w:szCs w:val="24"/>
        </w:rPr>
      </w:pPr>
      <w:r>
        <w:br w:type="page"/>
      </w:r>
    </w:p>
    <w:p w14:paraId="5048BEC5" w14:textId="5A6365A1" w:rsidR="00B858BC" w:rsidRDefault="00B858BC" w:rsidP="004C15EA">
      <w:pPr>
        <w:pStyle w:val="Heading1"/>
      </w:pPr>
      <w:bookmarkStart w:id="9" w:name="_Toc113435409"/>
      <w:bookmarkStart w:id="10" w:name="_Toc113440003"/>
      <w:r>
        <w:lastRenderedPageBreak/>
        <w:t>DAFTAR LAMPIRAN</w:t>
      </w:r>
      <w:bookmarkEnd w:id="9"/>
      <w:bookmarkEnd w:id="10"/>
    </w:p>
    <w:p w14:paraId="48F8431B" w14:textId="77777777" w:rsidR="00EB56C5" w:rsidRDefault="00EB56C5" w:rsidP="00EB56C5">
      <w:pPr>
        <w:pStyle w:val="TableofFigures"/>
        <w:tabs>
          <w:tab w:val="right" w:leader="dot" w:pos="7927"/>
        </w:tabs>
        <w:spacing w:line="240" w:lineRule="auto"/>
        <w:rPr>
          <w:rFonts w:eastAsiaTheme="minorEastAsia"/>
          <w:noProof/>
          <w:lang w:val="id-ID" w:eastAsia="id-ID"/>
        </w:rPr>
      </w:pPr>
      <w:r>
        <w:rPr>
          <w:rFonts w:asciiTheme="majorBidi" w:hAnsiTheme="majorBidi" w:cstheme="majorBidi"/>
          <w:b/>
          <w:bCs/>
          <w:sz w:val="24"/>
          <w:szCs w:val="24"/>
        </w:rPr>
        <w:fldChar w:fldCharType="begin"/>
      </w:r>
      <w:r>
        <w:rPr>
          <w:rFonts w:asciiTheme="majorBidi" w:hAnsiTheme="majorBidi" w:cstheme="majorBidi"/>
          <w:b/>
          <w:bCs/>
          <w:sz w:val="24"/>
          <w:szCs w:val="24"/>
        </w:rPr>
        <w:instrText xml:space="preserve"> TOC \h \z \c "Lampiran" </w:instrText>
      </w:r>
      <w:r>
        <w:rPr>
          <w:rFonts w:asciiTheme="majorBidi" w:hAnsiTheme="majorBidi" w:cstheme="majorBidi"/>
          <w:b/>
          <w:bCs/>
          <w:sz w:val="24"/>
          <w:szCs w:val="24"/>
        </w:rPr>
        <w:fldChar w:fldCharType="separate"/>
      </w:r>
      <w:hyperlink w:anchor="_Toc113439929" w:history="1">
        <w:r w:rsidRPr="005321CC">
          <w:rPr>
            <w:rStyle w:val="Hyperlink"/>
            <w:rFonts w:ascii="Times New Roman" w:hAnsi="Times New Roman" w:cs="Times New Roman"/>
            <w:b/>
            <w:noProof/>
          </w:rPr>
          <w:t>Lampiran 1</w:t>
        </w:r>
        <w:r w:rsidRPr="005321CC">
          <w:rPr>
            <w:rStyle w:val="Hyperlink"/>
            <w:rFonts w:ascii="Times New Roman" w:hAnsi="Times New Roman" w:cs="Times New Roman"/>
            <w:noProof/>
            <w:lang w:val="id-ID"/>
          </w:rPr>
          <w:t xml:space="preserve"> </w:t>
        </w:r>
        <w:r w:rsidRPr="005321CC">
          <w:rPr>
            <w:rStyle w:val="Hyperlink"/>
            <w:rFonts w:ascii="Times New Roman" w:hAnsi="Times New Roman" w:cs="Times New Roman"/>
            <w:b/>
            <w:bCs/>
            <w:noProof/>
            <w:lang w:val="de-DE"/>
          </w:rPr>
          <w:t>Daftar Sampel Perusahaan Bank Umun Konvensional Periode 2017-2021</w:t>
        </w:r>
        <w:r>
          <w:rPr>
            <w:noProof/>
            <w:webHidden/>
          </w:rPr>
          <w:tab/>
        </w:r>
        <w:r>
          <w:rPr>
            <w:noProof/>
            <w:webHidden/>
          </w:rPr>
          <w:fldChar w:fldCharType="begin"/>
        </w:r>
        <w:r>
          <w:rPr>
            <w:noProof/>
            <w:webHidden/>
          </w:rPr>
          <w:instrText xml:space="preserve"> PAGEREF _Toc113439929 \h </w:instrText>
        </w:r>
        <w:r>
          <w:rPr>
            <w:noProof/>
            <w:webHidden/>
          </w:rPr>
        </w:r>
        <w:r>
          <w:rPr>
            <w:noProof/>
            <w:webHidden/>
          </w:rPr>
          <w:fldChar w:fldCharType="separate"/>
        </w:r>
        <w:r>
          <w:rPr>
            <w:noProof/>
            <w:webHidden/>
          </w:rPr>
          <w:t>107</w:t>
        </w:r>
        <w:r>
          <w:rPr>
            <w:noProof/>
            <w:webHidden/>
          </w:rPr>
          <w:fldChar w:fldCharType="end"/>
        </w:r>
      </w:hyperlink>
    </w:p>
    <w:p w14:paraId="77334B1B" w14:textId="77777777" w:rsidR="00EB56C5" w:rsidRDefault="00C03F43" w:rsidP="00EB56C5">
      <w:pPr>
        <w:pStyle w:val="TableofFigures"/>
        <w:tabs>
          <w:tab w:val="right" w:leader="dot" w:pos="7927"/>
        </w:tabs>
        <w:spacing w:line="240" w:lineRule="auto"/>
        <w:rPr>
          <w:rFonts w:eastAsiaTheme="minorEastAsia"/>
          <w:noProof/>
          <w:lang w:val="id-ID" w:eastAsia="id-ID"/>
        </w:rPr>
      </w:pPr>
      <w:hyperlink w:anchor="_Toc113439930" w:history="1">
        <w:r w:rsidR="00EB56C5" w:rsidRPr="005321CC">
          <w:rPr>
            <w:rStyle w:val="Hyperlink"/>
            <w:rFonts w:ascii="Times New Roman" w:hAnsi="Times New Roman" w:cs="Times New Roman"/>
            <w:b/>
            <w:noProof/>
          </w:rPr>
          <w:t>Lampiran 2 Hasil Uji Chow Model Regresi 1</w:t>
        </w:r>
        <w:r w:rsidR="00EB56C5">
          <w:rPr>
            <w:noProof/>
            <w:webHidden/>
          </w:rPr>
          <w:tab/>
        </w:r>
        <w:r w:rsidR="00EB56C5">
          <w:rPr>
            <w:noProof/>
            <w:webHidden/>
          </w:rPr>
          <w:fldChar w:fldCharType="begin"/>
        </w:r>
        <w:r w:rsidR="00EB56C5">
          <w:rPr>
            <w:noProof/>
            <w:webHidden/>
          </w:rPr>
          <w:instrText xml:space="preserve"> PAGEREF _Toc113439930 \h </w:instrText>
        </w:r>
        <w:r w:rsidR="00EB56C5">
          <w:rPr>
            <w:noProof/>
            <w:webHidden/>
          </w:rPr>
        </w:r>
        <w:r w:rsidR="00EB56C5">
          <w:rPr>
            <w:noProof/>
            <w:webHidden/>
          </w:rPr>
          <w:fldChar w:fldCharType="separate"/>
        </w:r>
        <w:r w:rsidR="00EB56C5">
          <w:rPr>
            <w:noProof/>
            <w:webHidden/>
          </w:rPr>
          <w:t>108</w:t>
        </w:r>
        <w:r w:rsidR="00EB56C5">
          <w:rPr>
            <w:noProof/>
            <w:webHidden/>
          </w:rPr>
          <w:fldChar w:fldCharType="end"/>
        </w:r>
      </w:hyperlink>
    </w:p>
    <w:p w14:paraId="05D54505" w14:textId="77777777" w:rsidR="00EB56C5" w:rsidRDefault="00C03F43" w:rsidP="00EB56C5">
      <w:pPr>
        <w:pStyle w:val="TableofFigures"/>
        <w:tabs>
          <w:tab w:val="right" w:leader="dot" w:pos="7927"/>
        </w:tabs>
        <w:spacing w:line="240" w:lineRule="auto"/>
        <w:rPr>
          <w:rFonts w:eastAsiaTheme="minorEastAsia"/>
          <w:noProof/>
          <w:lang w:val="id-ID" w:eastAsia="id-ID"/>
        </w:rPr>
      </w:pPr>
      <w:hyperlink w:anchor="_Toc113439931" w:history="1">
        <w:r w:rsidR="00EB56C5" w:rsidRPr="005321CC">
          <w:rPr>
            <w:rStyle w:val="Hyperlink"/>
            <w:rFonts w:ascii="Times New Roman" w:hAnsi="Times New Roman" w:cs="Times New Roman"/>
            <w:b/>
            <w:noProof/>
          </w:rPr>
          <w:t>Lampiran 3 Hasil Uji Chow Model Regresi 2</w:t>
        </w:r>
        <w:r w:rsidR="00EB56C5">
          <w:rPr>
            <w:noProof/>
            <w:webHidden/>
          </w:rPr>
          <w:tab/>
        </w:r>
        <w:r w:rsidR="00EB56C5">
          <w:rPr>
            <w:noProof/>
            <w:webHidden/>
          </w:rPr>
          <w:fldChar w:fldCharType="begin"/>
        </w:r>
        <w:r w:rsidR="00EB56C5">
          <w:rPr>
            <w:noProof/>
            <w:webHidden/>
          </w:rPr>
          <w:instrText xml:space="preserve"> PAGEREF _Toc113439931 \h </w:instrText>
        </w:r>
        <w:r w:rsidR="00EB56C5">
          <w:rPr>
            <w:noProof/>
            <w:webHidden/>
          </w:rPr>
        </w:r>
        <w:r w:rsidR="00EB56C5">
          <w:rPr>
            <w:noProof/>
            <w:webHidden/>
          </w:rPr>
          <w:fldChar w:fldCharType="separate"/>
        </w:r>
        <w:r w:rsidR="00EB56C5">
          <w:rPr>
            <w:noProof/>
            <w:webHidden/>
          </w:rPr>
          <w:t>108</w:t>
        </w:r>
        <w:r w:rsidR="00EB56C5">
          <w:rPr>
            <w:noProof/>
            <w:webHidden/>
          </w:rPr>
          <w:fldChar w:fldCharType="end"/>
        </w:r>
      </w:hyperlink>
    </w:p>
    <w:p w14:paraId="61C58E2E" w14:textId="77777777" w:rsidR="00EB56C5" w:rsidRDefault="00C03F43" w:rsidP="00EB56C5">
      <w:pPr>
        <w:pStyle w:val="TableofFigures"/>
        <w:tabs>
          <w:tab w:val="right" w:leader="dot" w:pos="7927"/>
        </w:tabs>
        <w:spacing w:line="240" w:lineRule="auto"/>
        <w:rPr>
          <w:rFonts w:eastAsiaTheme="minorEastAsia"/>
          <w:noProof/>
          <w:lang w:val="id-ID" w:eastAsia="id-ID"/>
        </w:rPr>
      </w:pPr>
      <w:hyperlink w:anchor="_Toc113439932" w:history="1">
        <w:r w:rsidR="00EB56C5" w:rsidRPr="005321CC">
          <w:rPr>
            <w:rStyle w:val="Hyperlink"/>
            <w:rFonts w:ascii="Times New Roman" w:hAnsi="Times New Roman" w:cs="Times New Roman"/>
            <w:b/>
            <w:noProof/>
          </w:rPr>
          <w:t>Lampiran 4 Hasil Uji Chow Model Regresi 3</w:t>
        </w:r>
        <w:r w:rsidR="00EB56C5">
          <w:rPr>
            <w:noProof/>
            <w:webHidden/>
          </w:rPr>
          <w:tab/>
        </w:r>
        <w:r w:rsidR="00EB56C5">
          <w:rPr>
            <w:noProof/>
            <w:webHidden/>
          </w:rPr>
          <w:fldChar w:fldCharType="begin"/>
        </w:r>
        <w:r w:rsidR="00EB56C5">
          <w:rPr>
            <w:noProof/>
            <w:webHidden/>
          </w:rPr>
          <w:instrText xml:space="preserve"> PAGEREF _Toc113439932 \h </w:instrText>
        </w:r>
        <w:r w:rsidR="00EB56C5">
          <w:rPr>
            <w:noProof/>
            <w:webHidden/>
          </w:rPr>
        </w:r>
        <w:r w:rsidR="00EB56C5">
          <w:rPr>
            <w:noProof/>
            <w:webHidden/>
          </w:rPr>
          <w:fldChar w:fldCharType="separate"/>
        </w:r>
        <w:r w:rsidR="00EB56C5">
          <w:rPr>
            <w:noProof/>
            <w:webHidden/>
          </w:rPr>
          <w:t>108</w:t>
        </w:r>
        <w:r w:rsidR="00EB56C5">
          <w:rPr>
            <w:noProof/>
            <w:webHidden/>
          </w:rPr>
          <w:fldChar w:fldCharType="end"/>
        </w:r>
      </w:hyperlink>
    </w:p>
    <w:p w14:paraId="72EC71D8" w14:textId="77777777" w:rsidR="00EB56C5" w:rsidRDefault="00C03F43" w:rsidP="00EB56C5">
      <w:pPr>
        <w:pStyle w:val="TableofFigures"/>
        <w:tabs>
          <w:tab w:val="right" w:leader="dot" w:pos="7927"/>
        </w:tabs>
        <w:spacing w:line="240" w:lineRule="auto"/>
        <w:rPr>
          <w:rFonts w:eastAsiaTheme="minorEastAsia"/>
          <w:noProof/>
          <w:lang w:val="id-ID" w:eastAsia="id-ID"/>
        </w:rPr>
      </w:pPr>
      <w:hyperlink w:anchor="_Toc113439933" w:history="1">
        <w:r w:rsidR="00EB56C5" w:rsidRPr="005321CC">
          <w:rPr>
            <w:rStyle w:val="Hyperlink"/>
            <w:rFonts w:ascii="Times New Roman" w:hAnsi="Times New Roman" w:cs="Times New Roman"/>
            <w:b/>
            <w:noProof/>
          </w:rPr>
          <w:t>Lampiran 5 Hasil Uji Chow Model Regresi 4</w:t>
        </w:r>
        <w:r w:rsidR="00EB56C5">
          <w:rPr>
            <w:noProof/>
            <w:webHidden/>
          </w:rPr>
          <w:tab/>
        </w:r>
        <w:r w:rsidR="00EB56C5">
          <w:rPr>
            <w:noProof/>
            <w:webHidden/>
          </w:rPr>
          <w:fldChar w:fldCharType="begin"/>
        </w:r>
        <w:r w:rsidR="00EB56C5">
          <w:rPr>
            <w:noProof/>
            <w:webHidden/>
          </w:rPr>
          <w:instrText xml:space="preserve"> PAGEREF _Toc113439933 \h </w:instrText>
        </w:r>
        <w:r w:rsidR="00EB56C5">
          <w:rPr>
            <w:noProof/>
            <w:webHidden/>
          </w:rPr>
        </w:r>
        <w:r w:rsidR="00EB56C5">
          <w:rPr>
            <w:noProof/>
            <w:webHidden/>
          </w:rPr>
          <w:fldChar w:fldCharType="separate"/>
        </w:r>
        <w:r w:rsidR="00EB56C5">
          <w:rPr>
            <w:noProof/>
            <w:webHidden/>
          </w:rPr>
          <w:t>109</w:t>
        </w:r>
        <w:r w:rsidR="00EB56C5">
          <w:rPr>
            <w:noProof/>
            <w:webHidden/>
          </w:rPr>
          <w:fldChar w:fldCharType="end"/>
        </w:r>
      </w:hyperlink>
    </w:p>
    <w:p w14:paraId="73D86453" w14:textId="77777777" w:rsidR="00EB56C5" w:rsidRDefault="00C03F43" w:rsidP="00EB56C5">
      <w:pPr>
        <w:pStyle w:val="TableofFigures"/>
        <w:tabs>
          <w:tab w:val="right" w:leader="dot" w:pos="7927"/>
        </w:tabs>
        <w:spacing w:line="240" w:lineRule="auto"/>
        <w:rPr>
          <w:rFonts w:eastAsiaTheme="minorEastAsia"/>
          <w:noProof/>
          <w:lang w:val="id-ID" w:eastAsia="id-ID"/>
        </w:rPr>
      </w:pPr>
      <w:hyperlink w:anchor="_Toc113439934" w:history="1">
        <w:r w:rsidR="00EB56C5" w:rsidRPr="005321CC">
          <w:rPr>
            <w:rStyle w:val="Hyperlink"/>
            <w:rFonts w:ascii="Times New Roman" w:hAnsi="Times New Roman" w:cs="Times New Roman"/>
            <w:b/>
            <w:noProof/>
          </w:rPr>
          <w:t>Lampiran 6 Hasil Uji Hausman Model Regresi 1</w:t>
        </w:r>
        <w:r w:rsidR="00EB56C5">
          <w:rPr>
            <w:noProof/>
            <w:webHidden/>
          </w:rPr>
          <w:tab/>
        </w:r>
        <w:r w:rsidR="00EB56C5">
          <w:rPr>
            <w:noProof/>
            <w:webHidden/>
          </w:rPr>
          <w:fldChar w:fldCharType="begin"/>
        </w:r>
        <w:r w:rsidR="00EB56C5">
          <w:rPr>
            <w:noProof/>
            <w:webHidden/>
          </w:rPr>
          <w:instrText xml:space="preserve"> PAGEREF _Toc113439934 \h </w:instrText>
        </w:r>
        <w:r w:rsidR="00EB56C5">
          <w:rPr>
            <w:noProof/>
            <w:webHidden/>
          </w:rPr>
        </w:r>
        <w:r w:rsidR="00EB56C5">
          <w:rPr>
            <w:noProof/>
            <w:webHidden/>
          </w:rPr>
          <w:fldChar w:fldCharType="separate"/>
        </w:r>
        <w:r w:rsidR="00EB56C5">
          <w:rPr>
            <w:noProof/>
            <w:webHidden/>
          </w:rPr>
          <w:t>109</w:t>
        </w:r>
        <w:r w:rsidR="00EB56C5">
          <w:rPr>
            <w:noProof/>
            <w:webHidden/>
          </w:rPr>
          <w:fldChar w:fldCharType="end"/>
        </w:r>
      </w:hyperlink>
    </w:p>
    <w:p w14:paraId="4F8DC3E8" w14:textId="77777777" w:rsidR="00EB56C5" w:rsidRDefault="00C03F43" w:rsidP="00EB56C5">
      <w:pPr>
        <w:pStyle w:val="TableofFigures"/>
        <w:tabs>
          <w:tab w:val="right" w:leader="dot" w:pos="7927"/>
        </w:tabs>
        <w:spacing w:line="240" w:lineRule="auto"/>
        <w:rPr>
          <w:rFonts w:eastAsiaTheme="minorEastAsia"/>
          <w:noProof/>
          <w:lang w:val="id-ID" w:eastAsia="id-ID"/>
        </w:rPr>
      </w:pPr>
      <w:hyperlink w:anchor="_Toc113439935" w:history="1">
        <w:r w:rsidR="00EB56C5" w:rsidRPr="005321CC">
          <w:rPr>
            <w:rStyle w:val="Hyperlink"/>
            <w:rFonts w:ascii="Times New Roman" w:hAnsi="Times New Roman" w:cs="Times New Roman"/>
            <w:b/>
            <w:noProof/>
          </w:rPr>
          <w:t>Lampiran 7 Hasil Uji Hausman Model Regresi 2</w:t>
        </w:r>
        <w:r w:rsidR="00EB56C5">
          <w:rPr>
            <w:noProof/>
            <w:webHidden/>
          </w:rPr>
          <w:tab/>
        </w:r>
        <w:r w:rsidR="00EB56C5">
          <w:rPr>
            <w:noProof/>
            <w:webHidden/>
          </w:rPr>
          <w:fldChar w:fldCharType="begin"/>
        </w:r>
        <w:r w:rsidR="00EB56C5">
          <w:rPr>
            <w:noProof/>
            <w:webHidden/>
          </w:rPr>
          <w:instrText xml:space="preserve"> PAGEREF _Toc113439935 \h </w:instrText>
        </w:r>
        <w:r w:rsidR="00EB56C5">
          <w:rPr>
            <w:noProof/>
            <w:webHidden/>
          </w:rPr>
        </w:r>
        <w:r w:rsidR="00EB56C5">
          <w:rPr>
            <w:noProof/>
            <w:webHidden/>
          </w:rPr>
          <w:fldChar w:fldCharType="separate"/>
        </w:r>
        <w:r w:rsidR="00EB56C5">
          <w:rPr>
            <w:noProof/>
            <w:webHidden/>
          </w:rPr>
          <w:t>109</w:t>
        </w:r>
        <w:r w:rsidR="00EB56C5">
          <w:rPr>
            <w:noProof/>
            <w:webHidden/>
          </w:rPr>
          <w:fldChar w:fldCharType="end"/>
        </w:r>
      </w:hyperlink>
    </w:p>
    <w:p w14:paraId="0CA16996" w14:textId="77777777" w:rsidR="00EB56C5" w:rsidRDefault="00C03F43" w:rsidP="00EB56C5">
      <w:pPr>
        <w:pStyle w:val="TableofFigures"/>
        <w:tabs>
          <w:tab w:val="right" w:leader="dot" w:pos="7927"/>
        </w:tabs>
        <w:spacing w:line="240" w:lineRule="auto"/>
        <w:rPr>
          <w:rFonts w:eastAsiaTheme="minorEastAsia"/>
          <w:noProof/>
          <w:lang w:val="id-ID" w:eastAsia="id-ID"/>
        </w:rPr>
      </w:pPr>
      <w:hyperlink w:anchor="_Toc113439936" w:history="1">
        <w:r w:rsidR="00EB56C5" w:rsidRPr="005321CC">
          <w:rPr>
            <w:rStyle w:val="Hyperlink"/>
            <w:rFonts w:ascii="Times New Roman" w:hAnsi="Times New Roman" w:cs="Times New Roman"/>
            <w:b/>
            <w:noProof/>
          </w:rPr>
          <w:t>Lampiran 8 Hasil Uji Hausman Model Regresi 3</w:t>
        </w:r>
        <w:r w:rsidR="00EB56C5">
          <w:rPr>
            <w:noProof/>
            <w:webHidden/>
          </w:rPr>
          <w:tab/>
        </w:r>
        <w:r w:rsidR="00EB56C5">
          <w:rPr>
            <w:noProof/>
            <w:webHidden/>
          </w:rPr>
          <w:fldChar w:fldCharType="begin"/>
        </w:r>
        <w:r w:rsidR="00EB56C5">
          <w:rPr>
            <w:noProof/>
            <w:webHidden/>
          </w:rPr>
          <w:instrText xml:space="preserve"> PAGEREF _Toc113439936 \h </w:instrText>
        </w:r>
        <w:r w:rsidR="00EB56C5">
          <w:rPr>
            <w:noProof/>
            <w:webHidden/>
          </w:rPr>
        </w:r>
        <w:r w:rsidR="00EB56C5">
          <w:rPr>
            <w:noProof/>
            <w:webHidden/>
          </w:rPr>
          <w:fldChar w:fldCharType="separate"/>
        </w:r>
        <w:r w:rsidR="00EB56C5">
          <w:rPr>
            <w:noProof/>
            <w:webHidden/>
          </w:rPr>
          <w:t>109</w:t>
        </w:r>
        <w:r w:rsidR="00EB56C5">
          <w:rPr>
            <w:noProof/>
            <w:webHidden/>
          </w:rPr>
          <w:fldChar w:fldCharType="end"/>
        </w:r>
      </w:hyperlink>
    </w:p>
    <w:p w14:paraId="275C4BDA" w14:textId="77777777" w:rsidR="00EB56C5" w:rsidRDefault="00C03F43" w:rsidP="00EB56C5">
      <w:pPr>
        <w:pStyle w:val="TableofFigures"/>
        <w:tabs>
          <w:tab w:val="right" w:leader="dot" w:pos="7927"/>
        </w:tabs>
        <w:spacing w:line="240" w:lineRule="auto"/>
        <w:rPr>
          <w:rFonts w:eastAsiaTheme="minorEastAsia"/>
          <w:noProof/>
          <w:lang w:val="id-ID" w:eastAsia="id-ID"/>
        </w:rPr>
      </w:pPr>
      <w:hyperlink w:anchor="_Toc113439937" w:history="1">
        <w:r w:rsidR="00EB56C5" w:rsidRPr="005321CC">
          <w:rPr>
            <w:rStyle w:val="Hyperlink"/>
            <w:rFonts w:ascii="Times New Roman" w:hAnsi="Times New Roman" w:cs="Times New Roman"/>
            <w:b/>
            <w:noProof/>
          </w:rPr>
          <w:t>Lampiran 9 Hasil Uji Hausman Model Regresi 4</w:t>
        </w:r>
        <w:r w:rsidR="00EB56C5">
          <w:rPr>
            <w:noProof/>
            <w:webHidden/>
          </w:rPr>
          <w:tab/>
        </w:r>
        <w:r w:rsidR="00EB56C5">
          <w:rPr>
            <w:noProof/>
            <w:webHidden/>
          </w:rPr>
          <w:fldChar w:fldCharType="begin"/>
        </w:r>
        <w:r w:rsidR="00EB56C5">
          <w:rPr>
            <w:noProof/>
            <w:webHidden/>
          </w:rPr>
          <w:instrText xml:space="preserve"> PAGEREF _Toc113439937 \h </w:instrText>
        </w:r>
        <w:r w:rsidR="00EB56C5">
          <w:rPr>
            <w:noProof/>
            <w:webHidden/>
          </w:rPr>
        </w:r>
        <w:r w:rsidR="00EB56C5">
          <w:rPr>
            <w:noProof/>
            <w:webHidden/>
          </w:rPr>
          <w:fldChar w:fldCharType="separate"/>
        </w:r>
        <w:r w:rsidR="00EB56C5">
          <w:rPr>
            <w:noProof/>
            <w:webHidden/>
          </w:rPr>
          <w:t>110</w:t>
        </w:r>
        <w:r w:rsidR="00EB56C5">
          <w:rPr>
            <w:noProof/>
            <w:webHidden/>
          </w:rPr>
          <w:fldChar w:fldCharType="end"/>
        </w:r>
      </w:hyperlink>
    </w:p>
    <w:p w14:paraId="1AD6B20E" w14:textId="77777777" w:rsidR="00EB56C5" w:rsidRDefault="00C03F43" w:rsidP="00EB56C5">
      <w:pPr>
        <w:pStyle w:val="TableofFigures"/>
        <w:tabs>
          <w:tab w:val="right" w:leader="dot" w:pos="7927"/>
        </w:tabs>
        <w:spacing w:line="240" w:lineRule="auto"/>
        <w:rPr>
          <w:rFonts w:eastAsiaTheme="minorEastAsia"/>
          <w:noProof/>
          <w:lang w:val="id-ID" w:eastAsia="id-ID"/>
        </w:rPr>
      </w:pPr>
      <w:hyperlink w:anchor="_Toc113439938" w:history="1">
        <w:r w:rsidR="00EB56C5" w:rsidRPr="005321CC">
          <w:rPr>
            <w:rStyle w:val="Hyperlink"/>
            <w:rFonts w:ascii="Times New Roman" w:hAnsi="Times New Roman" w:cs="Times New Roman"/>
            <w:b/>
            <w:noProof/>
          </w:rPr>
          <w:t>Lampiran 10 Hasil Uji Langrange Multiplier Model Regresi 1</w:t>
        </w:r>
        <w:r w:rsidR="00EB56C5">
          <w:rPr>
            <w:noProof/>
            <w:webHidden/>
          </w:rPr>
          <w:tab/>
        </w:r>
        <w:r w:rsidR="00EB56C5">
          <w:rPr>
            <w:noProof/>
            <w:webHidden/>
          </w:rPr>
          <w:fldChar w:fldCharType="begin"/>
        </w:r>
        <w:r w:rsidR="00EB56C5">
          <w:rPr>
            <w:noProof/>
            <w:webHidden/>
          </w:rPr>
          <w:instrText xml:space="preserve"> PAGEREF _Toc113439938 \h </w:instrText>
        </w:r>
        <w:r w:rsidR="00EB56C5">
          <w:rPr>
            <w:noProof/>
            <w:webHidden/>
          </w:rPr>
        </w:r>
        <w:r w:rsidR="00EB56C5">
          <w:rPr>
            <w:noProof/>
            <w:webHidden/>
          </w:rPr>
          <w:fldChar w:fldCharType="separate"/>
        </w:r>
        <w:r w:rsidR="00EB56C5">
          <w:rPr>
            <w:noProof/>
            <w:webHidden/>
          </w:rPr>
          <w:t>110</w:t>
        </w:r>
        <w:r w:rsidR="00EB56C5">
          <w:rPr>
            <w:noProof/>
            <w:webHidden/>
          </w:rPr>
          <w:fldChar w:fldCharType="end"/>
        </w:r>
      </w:hyperlink>
    </w:p>
    <w:p w14:paraId="39797DFB" w14:textId="77777777" w:rsidR="00EB56C5" w:rsidRDefault="00C03F43" w:rsidP="00EB56C5">
      <w:pPr>
        <w:pStyle w:val="TableofFigures"/>
        <w:tabs>
          <w:tab w:val="right" w:leader="dot" w:pos="7927"/>
        </w:tabs>
        <w:spacing w:line="240" w:lineRule="auto"/>
        <w:rPr>
          <w:rFonts w:eastAsiaTheme="minorEastAsia"/>
          <w:noProof/>
          <w:lang w:val="id-ID" w:eastAsia="id-ID"/>
        </w:rPr>
      </w:pPr>
      <w:hyperlink w:anchor="_Toc113439939" w:history="1">
        <w:r w:rsidR="00EB56C5" w:rsidRPr="005321CC">
          <w:rPr>
            <w:rStyle w:val="Hyperlink"/>
            <w:rFonts w:ascii="Times New Roman" w:hAnsi="Times New Roman" w:cs="Times New Roman"/>
            <w:b/>
            <w:noProof/>
          </w:rPr>
          <w:t>Lampiran 11 Hasil Uji Langrange Multiplier Model Regresi 2</w:t>
        </w:r>
        <w:r w:rsidR="00EB56C5">
          <w:rPr>
            <w:noProof/>
            <w:webHidden/>
          </w:rPr>
          <w:tab/>
        </w:r>
        <w:r w:rsidR="00EB56C5">
          <w:rPr>
            <w:noProof/>
            <w:webHidden/>
          </w:rPr>
          <w:fldChar w:fldCharType="begin"/>
        </w:r>
        <w:r w:rsidR="00EB56C5">
          <w:rPr>
            <w:noProof/>
            <w:webHidden/>
          </w:rPr>
          <w:instrText xml:space="preserve"> PAGEREF _Toc113439939 \h </w:instrText>
        </w:r>
        <w:r w:rsidR="00EB56C5">
          <w:rPr>
            <w:noProof/>
            <w:webHidden/>
          </w:rPr>
        </w:r>
        <w:r w:rsidR="00EB56C5">
          <w:rPr>
            <w:noProof/>
            <w:webHidden/>
          </w:rPr>
          <w:fldChar w:fldCharType="separate"/>
        </w:r>
        <w:r w:rsidR="00EB56C5">
          <w:rPr>
            <w:noProof/>
            <w:webHidden/>
          </w:rPr>
          <w:t>110</w:t>
        </w:r>
        <w:r w:rsidR="00EB56C5">
          <w:rPr>
            <w:noProof/>
            <w:webHidden/>
          </w:rPr>
          <w:fldChar w:fldCharType="end"/>
        </w:r>
      </w:hyperlink>
    </w:p>
    <w:p w14:paraId="04E2D72F" w14:textId="77777777" w:rsidR="00EB56C5" w:rsidRDefault="00C03F43" w:rsidP="00EB56C5">
      <w:pPr>
        <w:pStyle w:val="TableofFigures"/>
        <w:tabs>
          <w:tab w:val="right" w:leader="dot" w:pos="7927"/>
        </w:tabs>
        <w:spacing w:line="240" w:lineRule="auto"/>
        <w:rPr>
          <w:rFonts w:eastAsiaTheme="minorEastAsia"/>
          <w:noProof/>
          <w:lang w:val="id-ID" w:eastAsia="id-ID"/>
        </w:rPr>
      </w:pPr>
      <w:hyperlink w:anchor="_Toc113439940" w:history="1">
        <w:r w:rsidR="00EB56C5" w:rsidRPr="005321CC">
          <w:rPr>
            <w:rStyle w:val="Hyperlink"/>
            <w:rFonts w:ascii="Times New Roman" w:hAnsi="Times New Roman" w:cs="Times New Roman"/>
            <w:b/>
            <w:noProof/>
          </w:rPr>
          <w:t>Lampiran 12 Hasil Uji Langrange Multiplier Model Regresi 3</w:t>
        </w:r>
        <w:r w:rsidR="00EB56C5">
          <w:rPr>
            <w:noProof/>
            <w:webHidden/>
          </w:rPr>
          <w:tab/>
        </w:r>
        <w:r w:rsidR="00EB56C5">
          <w:rPr>
            <w:noProof/>
            <w:webHidden/>
          </w:rPr>
          <w:fldChar w:fldCharType="begin"/>
        </w:r>
        <w:r w:rsidR="00EB56C5">
          <w:rPr>
            <w:noProof/>
            <w:webHidden/>
          </w:rPr>
          <w:instrText xml:space="preserve"> PAGEREF _Toc113439940 \h </w:instrText>
        </w:r>
        <w:r w:rsidR="00EB56C5">
          <w:rPr>
            <w:noProof/>
            <w:webHidden/>
          </w:rPr>
        </w:r>
        <w:r w:rsidR="00EB56C5">
          <w:rPr>
            <w:noProof/>
            <w:webHidden/>
          </w:rPr>
          <w:fldChar w:fldCharType="separate"/>
        </w:r>
        <w:r w:rsidR="00EB56C5">
          <w:rPr>
            <w:noProof/>
            <w:webHidden/>
          </w:rPr>
          <w:t>110</w:t>
        </w:r>
        <w:r w:rsidR="00EB56C5">
          <w:rPr>
            <w:noProof/>
            <w:webHidden/>
          </w:rPr>
          <w:fldChar w:fldCharType="end"/>
        </w:r>
      </w:hyperlink>
    </w:p>
    <w:p w14:paraId="0D65E71E" w14:textId="77777777" w:rsidR="00EB56C5" w:rsidRDefault="00C03F43" w:rsidP="00EB56C5">
      <w:pPr>
        <w:pStyle w:val="TableofFigures"/>
        <w:tabs>
          <w:tab w:val="right" w:leader="dot" w:pos="7927"/>
        </w:tabs>
        <w:spacing w:line="240" w:lineRule="auto"/>
        <w:rPr>
          <w:rFonts w:eastAsiaTheme="minorEastAsia"/>
          <w:noProof/>
          <w:lang w:val="id-ID" w:eastAsia="id-ID"/>
        </w:rPr>
      </w:pPr>
      <w:hyperlink w:anchor="_Toc113439941" w:history="1">
        <w:r w:rsidR="00EB56C5" w:rsidRPr="005321CC">
          <w:rPr>
            <w:rStyle w:val="Hyperlink"/>
            <w:rFonts w:ascii="Times New Roman" w:hAnsi="Times New Roman" w:cs="Times New Roman"/>
            <w:b/>
            <w:noProof/>
          </w:rPr>
          <w:t>Lampiran 13 Hasil Uji Langrange Multiplier Model Regresi 4</w:t>
        </w:r>
        <w:r w:rsidR="00EB56C5">
          <w:rPr>
            <w:noProof/>
            <w:webHidden/>
          </w:rPr>
          <w:tab/>
        </w:r>
        <w:r w:rsidR="00EB56C5">
          <w:rPr>
            <w:noProof/>
            <w:webHidden/>
          </w:rPr>
          <w:fldChar w:fldCharType="begin"/>
        </w:r>
        <w:r w:rsidR="00EB56C5">
          <w:rPr>
            <w:noProof/>
            <w:webHidden/>
          </w:rPr>
          <w:instrText xml:space="preserve"> PAGEREF _Toc113439941 \h </w:instrText>
        </w:r>
        <w:r w:rsidR="00EB56C5">
          <w:rPr>
            <w:noProof/>
            <w:webHidden/>
          </w:rPr>
        </w:r>
        <w:r w:rsidR="00EB56C5">
          <w:rPr>
            <w:noProof/>
            <w:webHidden/>
          </w:rPr>
          <w:fldChar w:fldCharType="separate"/>
        </w:r>
        <w:r w:rsidR="00EB56C5">
          <w:rPr>
            <w:noProof/>
            <w:webHidden/>
          </w:rPr>
          <w:t>111</w:t>
        </w:r>
        <w:r w:rsidR="00EB56C5">
          <w:rPr>
            <w:noProof/>
            <w:webHidden/>
          </w:rPr>
          <w:fldChar w:fldCharType="end"/>
        </w:r>
      </w:hyperlink>
    </w:p>
    <w:p w14:paraId="1960107D" w14:textId="77777777" w:rsidR="00EB56C5" w:rsidRDefault="00C03F43" w:rsidP="00EB56C5">
      <w:pPr>
        <w:pStyle w:val="TableofFigures"/>
        <w:tabs>
          <w:tab w:val="right" w:leader="dot" w:pos="7927"/>
        </w:tabs>
        <w:spacing w:line="240" w:lineRule="auto"/>
        <w:rPr>
          <w:rFonts w:eastAsiaTheme="minorEastAsia"/>
          <w:noProof/>
          <w:lang w:val="id-ID" w:eastAsia="id-ID"/>
        </w:rPr>
      </w:pPr>
      <w:hyperlink w:anchor="_Toc113439942" w:history="1">
        <w:r w:rsidR="00EB56C5" w:rsidRPr="005321CC">
          <w:rPr>
            <w:rStyle w:val="Hyperlink"/>
            <w:rFonts w:ascii="Times New Roman" w:hAnsi="Times New Roman" w:cs="Times New Roman"/>
            <w:b/>
            <w:noProof/>
          </w:rPr>
          <w:t>Lampiran 14 Hasil Uji Heterokedastisitas Model Regresi 1</w:t>
        </w:r>
        <w:r w:rsidR="00EB56C5">
          <w:rPr>
            <w:noProof/>
            <w:webHidden/>
          </w:rPr>
          <w:tab/>
        </w:r>
        <w:r w:rsidR="00EB56C5">
          <w:rPr>
            <w:noProof/>
            <w:webHidden/>
          </w:rPr>
          <w:fldChar w:fldCharType="begin"/>
        </w:r>
        <w:r w:rsidR="00EB56C5">
          <w:rPr>
            <w:noProof/>
            <w:webHidden/>
          </w:rPr>
          <w:instrText xml:space="preserve"> PAGEREF _Toc113439942 \h </w:instrText>
        </w:r>
        <w:r w:rsidR="00EB56C5">
          <w:rPr>
            <w:noProof/>
            <w:webHidden/>
          </w:rPr>
        </w:r>
        <w:r w:rsidR="00EB56C5">
          <w:rPr>
            <w:noProof/>
            <w:webHidden/>
          </w:rPr>
          <w:fldChar w:fldCharType="separate"/>
        </w:r>
        <w:r w:rsidR="00EB56C5">
          <w:rPr>
            <w:noProof/>
            <w:webHidden/>
          </w:rPr>
          <w:t>111</w:t>
        </w:r>
        <w:r w:rsidR="00EB56C5">
          <w:rPr>
            <w:noProof/>
            <w:webHidden/>
          </w:rPr>
          <w:fldChar w:fldCharType="end"/>
        </w:r>
      </w:hyperlink>
    </w:p>
    <w:p w14:paraId="156553CB" w14:textId="77777777" w:rsidR="00EB56C5" w:rsidRDefault="00C03F43" w:rsidP="00EB56C5">
      <w:pPr>
        <w:pStyle w:val="TableofFigures"/>
        <w:tabs>
          <w:tab w:val="right" w:leader="dot" w:pos="7927"/>
        </w:tabs>
        <w:spacing w:line="240" w:lineRule="auto"/>
        <w:rPr>
          <w:rFonts w:eastAsiaTheme="minorEastAsia"/>
          <w:noProof/>
          <w:lang w:val="id-ID" w:eastAsia="id-ID"/>
        </w:rPr>
      </w:pPr>
      <w:hyperlink w:anchor="_Toc113439943" w:history="1">
        <w:r w:rsidR="00EB56C5" w:rsidRPr="005321CC">
          <w:rPr>
            <w:rStyle w:val="Hyperlink"/>
            <w:rFonts w:ascii="Times New Roman" w:hAnsi="Times New Roman" w:cs="Times New Roman"/>
            <w:b/>
            <w:noProof/>
          </w:rPr>
          <w:t>Lampiran 15 Hasil Uji Heterokedastisitas Model Regresi 2</w:t>
        </w:r>
        <w:r w:rsidR="00EB56C5">
          <w:rPr>
            <w:noProof/>
            <w:webHidden/>
          </w:rPr>
          <w:tab/>
        </w:r>
        <w:r w:rsidR="00EB56C5">
          <w:rPr>
            <w:noProof/>
            <w:webHidden/>
          </w:rPr>
          <w:fldChar w:fldCharType="begin"/>
        </w:r>
        <w:r w:rsidR="00EB56C5">
          <w:rPr>
            <w:noProof/>
            <w:webHidden/>
          </w:rPr>
          <w:instrText xml:space="preserve"> PAGEREF _Toc113439943 \h </w:instrText>
        </w:r>
        <w:r w:rsidR="00EB56C5">
          <w:rPr>
            <w:noProof/>
            <w:webHidden/>
          </w:rPr>
        </w:r>
        <w:r w:rsidR="00EB56C5">
          <w:rPr>
            <w:noProof/>
            <w:webHidden/>
          </w:rPr>
          <w:fldChar w:fldCharType="separate"/>
        </w:r>
        <w:r w:rsidR="00EB56C5">
          <w:rPr>
            <w:noProof/>
            <w:webHidden/>
          </w:rPr>
          <w:t>111</w:t>
        </w:r>
        <w:r w:rsidR="00EB56C5">
          <w:rPr>
            <w:noProof/>
            <w:webHidden/>
          </w:rPr>
          <w:fldChar w:fldCharType="end"/>
        </w:r>
      </w:hyperlink>
    </w:p>
    <w:p w14:paraId="6B4C580D" w14:textId="77777777" w:rsidR="00EB56C5" w:rsidRDefault="00C03F43" w:rsidP="00EB56C5">
      <w:pPr>
        <w:pStyle w:val="TableofFigures"/>
        <w:tabs>
          <w:tab w:val="right" w:leader="dot" w:pos="7927"/>
        </w:tabs>
        <w:spacing w:line="240" w:lineRule="auto"/>
        <w:rPr>
          <w:rFonts w:eastAsiaTheme="minorEastAsia"/>
          <w:noProof/>
          <w:lang w:val="id-ID" w:eastAsia="id-ID"/>
        </w:rPr>
      </w:pPr>
      <w:hyperlink w:anchor="_Toc113439944" w:history="1">
        <w:r w:rsidR="00EB56C5" w:rsidRPr="005321CC">
          <w:rPr>
            <w:rStyle w:val="Hyperlink"/>
            <w:rFonts w:ascii="Times New Roman" w:hAnsi="Times New Roman" w:cs="Times New Roman"/>
            <w:b/>
            <w:noProof/>
          </w:rPr>
          <w:t>Lampiran 16 Hasil Uji Heterokedastisitas Model Regresi 3</w:t>
        </w:r>
        <w:r w:rsidR="00EB56C5">
          <w:rPr>
            <w:noProof/>
            <w:webHidden/>
          </w:rPr>
          <w:tab/>
        </w:r>
        <w:r w:rsidR="00EB56C5">
          <w:rPr>
            <w:noProof/>
            <w:webHidden/>
          </w:rPr>
          <w:fldChar w:fldCharType="begin"/>
        </w:r>
        <w:r w:rsidR="00EB56C5">
          <w:rPr>
            <w:noProof/>
            <w:webHidden/>
          </w:rPr>
          <w:instrText xml:space="preserve"> PAGEREF _Toc113439944 \h </w:instrText>
        </w:r>
        <w:r w:rsidR="00EB56C5">
          <w:rPr>
            <w:noProof/>
            <w:webHidden/>
          </w:rPr>
        </w:r>
        <w:r w:rsidR="00EB56C5">
          <w:rPr>
            <w:noProof/>
            <w:webHidden/>
          </w:rPr>
          <w:fldChar w:fldCharType="separate"/>
        </w:r>
        <w:r w:rsidR="00EB56C5">
          <w:rPr>
            <w:noProof/>
            <w:webHidden/>
          </w:rPr>
          <w:t>112</w:t>
        </w:r>
        <w:r w:rsidR="00EB56C5">
          <w:rPr>
            <w:noProof/>
            <w:webHidden/>
          </w:rPr>
          <w:fldChar w:fldCharType="end"/>
        </w:r>
      </w:hyperlink>
    </w:p>
    <w:p w14:paraId="6ADAEB99" w14:textId="77777777" w:rsidR="00EB56C5" w:rsidRDefault="00C03F43" w:rsidP="00EB56C5">
      <w:pPr>
        <w:pStyle w:val="TableofFigures"/>
        <w:tabs>
          <w:tab w:val="right" w:leader="dot" w:pos="7927"/>
        </w:tabs>
        <w:spacing w:line="240" w:lineRule="auto"/>
        <w:rPr>
          <w:rFonts w:eastAsiaTheme="minorEastAsia"/>
          <w:noProof/>
          <w:lang w:val="id-ID" w:eastAsia="id-ID"/>
        </w:rPr>
      </w:pPr>
      <w:hyperlink w:anchor="_Toc113439945" w:history="1">
        <w:r w:rsidR="00EB56C5" w:rsidRPr="005321CC">
          <w:rPr>
            <w:rStyle w:val="Hyperlink"/>
            <w:rFonts w:ascii="Times New Roman" w:hAnsi="Times New Roman" w:cs="Times New Roman"/>
            <w:b/>
            <w:noProof/>
          </w:rPr>
          <w:t>Lampiran 17 Hasil Uji Heterokedastisitas Model Regresi 4</w:t>
        </w:r>
        <w:r w:rsidR="00EB56C5">
          <w:rPr>
            <w:noProof/>
            <w:webHidden/>
          </w:rPr>
          <w:tab/>
        </w:r>
        <w:r w:rsidR="00EB56C5">
          <w:rPr>
            <w:noProof/>
            <w:webHidden/>
          </w:rPr>
          <w:fldChar w:fldCharType="begin"/>
        </w:r>
        <w:r w:rsidR="00EB56C5">
          <w:rPr>
            <w:noProof/>
            <w:webHidden/>
          </w:rPr>
          <w:instrText xml:space="preserve"> PAGEREF _Toc113439945 \h </w:instrText>
        </w:r>
        <w:r w:rsidR="00EB56C5">
          <w:rPr>
            <w:noProof/>
            <w:webHidden/>
          </w:rPr>
        </w:r>
        <w:r w:rsidR="00EB56C5">
          <w:rPr>
            <w:noProof/>
            <w:webHidden/>
          </w:rPr>
          <w:fldChar w:fldCharType="separate"/>
        </w:r>
        <w:r w:rsidR="00EB56C5">
          <w:rPr>
            <w:noProof/>
            <w:webHidden/>
          </w:rPr>
          <w:t>112</w:t>
        </w:r>
        <w:r w:rsidR="00EB56C5">
          <w:rPr>
            <w:noProof/>
            <w:webHidden/>
          </w:rPr>
          <w:fldChar w:fldCharType="end"/>
        </w:r>
      </w:hyperlink>
    </w:p>
    <w:p w14:paraId="6B8D369A" w14:textId="77777777" w:rsidR="00EB56C5" w:rsidRDefault="00C03F43" w:rsidP="00EB56C5">
      <w:pPr>
        <w:pStyle w:val="TableofFigures"/>
        <w:tabs>
          <w:tab w:val="right" w:leader="dot" w:pos="7927"/>
        </w:tabs>
        <w:spacing w:line="240" w:lineRule="auto"/>
        <w:rPr>
          <w:rFonts w:eastAsiaTheme="minorEastAsia"/>
          <w:noProof/>
          <w:lang w:val="id-ID" w:eastAsia="id-ID"/>
        </w:rPr>
      </w:pPr>
      <w:hyperlink w:anchor="_Toc113439946" w:history="1">
        <w:r w:rsidR="00EB56C5" w:rsidRPr="005321CC">
          <w:rPr>
            <w:rStyle w:val="Hyperlink"/>
            <w:rFonts w:ascii="Times New Roman" w:hAnsi="Times New Roman" w:cs="Times New Roman"/>
            <w:b/>
            <w:noProof/>
          </w:rPr>
          <w:t>Lampiran 18 Hasil Uji Multikolinearitas Model Regresi 1</w:t>
        </w:r>
        <w:r w:rsidR="00EB56C5">
          <w:rPr>
            <w:noProof/>
            <w:webHidden/>
          </w:rPr>
          <w:tab/>
        </w:r>
        <w:r w:rsidR="00EB56C5">
          <w:rPr>
            <w:noProof/>
            <w:webHidden/>
          </w:rPr>
          <w:fldChar w:fldCharType="begin"/>
        </w:r>
        <w:r w:rsidR="00EB56C5">
          <w:rPr>
            <w:noProof/>
            <w:webHidden/>
          </w:rPr>
          <w:instrText xml:space="preserve"> PAGEREF _Toc113439946 \h </w:instrText>
        </w:r>
        <w:r w:rsidR="00EB56C5">
          <w:rPr>
            <w:noProof/>
            <w:webHidden/>
          </w:rPr>
        </w:r>
        <w:r w:rsidR="00EB56C5">
          <w:rPr>
            <w:noProof/>
            <w:webHidden/>
          </w:rPr>
          <w:fldChar w:fldCharType="separate"/>
        </w:r>
        <w:r w:rsidR="00EB56C5">
          <w:rPr>
            <w:noProof/>
            <w:webHidden/>
          </w:rPr>
          <w:t>112</w:t>
        </w:r>
        <w:r w:rsidR="00EB56C5">
          <w:rPr>
            <w:noProof/>
            <w:webHidden/>
          </w:rPr>
          <w:fldChar w:fldCharType="end"/>
        </w:r>
      </w:hyperlink>
    </w:p>
    <w:p w14:paraId="2374B30D" w14:textId="77777777" w:rsidR="00EB56C5" w:rsidRDefault="00C03F43" w:rsidP="00EB56C5">
      <w:pPr>
        <w:pStyle w:val="TableofFigures"/>
        <w:tabs>
          <w:tab w:val="right" w:leader="dot" w:pos="7927"/>
        </w:tabs>
        <w:spacing w:line="240" w:lineRule="auto"/>
        <w:rPr>
          <w:rFonts w:eastAsiaTheme="minorEastAsia"/>
          <w:noProof/>
          <w:lang w:val="id-ID" w:eastAsia="id-ID"/>
        </w:rPr>
      </w:pPr>
      <w:hyperlink w:anchor="_Toc113439947" w:history="1">
        <w:r w:rsidR="00EB56C5" w:rsidRPr="005321CC">
          <w:rPr>
            <w:rStyle w:val="Hyperlink"/>
            <w:rFonts w:ascii="Times New Roman" w:hAnsi="Times New Roman" w:cs="Times New Roman"/>
            <w:b/>
            <w:noProof/>
          </w:rPr>
          <w:t>Lampiran 19 Hasil Uji Multikolinearitas Model Regresi 2</w:t>
        </w:r>
        <w:r w:rsidR="00EB56C5">
          <w:rPr>
            <w:noProof/>
            <w:webHidden/>
          </w:rPr>
          <w:tab/>
        </w:r>
        <w:r w:rsidR="00EB56C5">
          <w:rPr>
            <w:noProof/>
            <w:webHidden/>
          </w:rPr>
          <w:fldChar w:fldCharType="begin"/>
        </w:r>
        <w:r w:rsidR="00EB56C5">
          <w:rPr>
            <w:noProof/>
            <w:webHidden/>
          </w:rPr>
          <w:instrText xml:space="preserve"> PAGEREF _Toc113439947 \h </w:instrText>
        </w:r>
        <w:r w:rsidR="00EB56C5">
          <w:rPr>
            <w:noProof/>
            <w:webHidden/>
          </w:rPr>
        </w:r>
        <w:r w:rsidR="00EB56C5">
          <w:rPr>
            <w:noProof/>
            <w:webHidden/>
          </w:rPr>
          <w:fldChar w:fldCharType="separate"/>
        </w:r>
        <w:r w:rsidR="00EB56C5">
          <w:rPr>
            <w:noProof/>
            <w:webHidden/>
          </w:rPr>
          <w:t>113</w:t>
        </w:r>
        <w:r w:rsidR="00EB56C5">
          <w:rPr>
            <w:noProof/>
            <w:webHidden/>
          </w:rPr>
          <w:fldChar w:fldCharType="end"/>
        </w:r>
      </w:hyperlink>
    </w:p>
    <w:p w14:paraId="4F05AC00" w14:textId="77777777" w:rsidR="00EB56C5" w:rsidRDefault="00C03F43" w:rsidP="00EB56C5">
      <w:pPr>
        <w:pStyle w:val="TableofFigures"/>
        <w:tabs>
          <w:tab w:val="right" w:leader="dot" w:pos="7927"/>
        </w:tabs>
        <w:spacing w:line="240" w:lineRule="auto"/>
        <w:rPr>
          <w:rFonts w:eastAsiaTheme="minorEastAsia"/>
          <w:noProof/>
          <w:lang w:val="id-ID" w:eastAsia="id-ID"/>
        </w:rPr>
      </w:pPr>
      <w:hyperlink w:anchor="_Toc113439948" w:history="1">
        <w:r w:rsidR="00EB56C5" w:rsidRPr="005321CC">
          <w:rPr>
            <w:rStyle w:val="Hyperlink"/>
            <w:rFonts w:ascii="Times New Roman" w:hAnsi="Times New Roman" w:cs="Times New Roman"/>
            <w:b/>
            <w:noProof/>
          </w:rPr>
          <w:t>Lampiran 20 Hasil Uji Multikolinearitas Model Regresi 3</w:t>
        </w:r>
        <w:r w:rsidR="00EB56C5">
          <w:rPr>
            <w:noProof/>
            <w:webHidden/>
          </w:rPr>
          <w:tab/>
        </w:r>
        <w:r w:rsidR="00EB56C5">
          <w:rPr>
            <w:noProof/>
            <w:webHidden/>
          </w:rPr>
          <w:fldChar w:fldCharType="begin"/>
        </w:r>
        <w:r w:rsidR="00EB56C5">
          <w:rPr>
            <w:noProof/>
            <w:webHidden/>
          </w:rPr>
          <w:instrText xml:space="preserve"> PAGEREF _Toc113439948 \h </w:instrText>
        </w:r>
        <w:r w:rsidR="00EB56C5">
          <w:rPr>
            <w:noProof/>
            <w:webHidden/>
          </w:rPr>
        </w:r>
        <w:r w:rsidR="00EB56C5">
          <w:rPr>
            <w:noProof/>
            <w:webHidden/>
          </w:rPr>
          <w:fldChar w:fldCharType="separate"/>
        </w:r>
        <w:r w:rsidR="00EB56C5">
          <w:rPr>
            <w:noProof/>
            <w:webHidden/>
          </w:rPr>
          <w:t>113</w:t>
        </w:r>
        <w:r w:rsidR="00EB56C5">
          <w:rPr>
            <w:noProof/>
            <w:webHidden/>
          </w:rPr>
          <w:fldChar w:fldCharType="end"/>
        </w:r>
      </w:hyperlink>
    </w:p>
    <w:p w14:paraId="27A45145" w14:textId="77777777" w:rsidR="00EB56C5" w:rsidRDefault="00C03F43" w:rsidP="00EB56C5">
      <w:pPr>
        <w:pStyle w:val="TableofFigures"/>
        <w:tabs>
          <w:tab w:val="right" w:leader="dot" w:pos="7927"/>
        </w:tabs>
        <w:spacing w:line="240" w:lineRule="auto"/>
        <w:rPr>
          <w:rFonts w:eastAsiaTheme="minorEastAsia"/>
          <w:noProof/>
          <w:lang w:val="id-ID" w:eastAsia="id-ID"/>
        </w:rPr>
      </w:pPr>
      <w:hyperlink w:anchor="_Toc113439949" w:history="1">
        <w:r w:rsidR="00EB56C5" w:rsidRPr="005321CC">
          <w:rPr>
            <w:rStyle w:val="Hyperlink"/>
            <w:rFonts w:ascii="Times New Roman" w:hAnsi="Times New Roman" w:cs="Times New Roman"/>
            <w:b/>
            <w:noProof/>
          </w:rPr>
          <w:t>Lampiran 21 Hasil Uji Multikolinearitas Model Regresi 4</w:t>
        </w:r>
        <w:r w:rsidR="00EB56C5">
          <w:rPr>
            <w:noProof/>
            <w:webHidden/>
          </w:rPr>
          <w:tab/>
        </w:r>
        <w:r w:rsidR="00EB56C5">
          <w:rPr>
            <w:noProof/>
            <w:webHidden/>
          </w:rPr>
          <w:fldChar w:fldCharType="begin"/>
        </w:r>
        <w:r w:rsidR="00EB56C5">
          <w:rPr>
            <w:noProof/>
            <w:webHidden/>
          </w:rPr>
          <w:instrText xml:space="preserve"> PAGEREF _Toc113439949 \h </w:instrText>
        </w:r>
        <w:r w:rsidR="00EB56C5">
          <w:rPr>
            <w:noProof/>
            <w:webHidden/>
          </w:rPr>
        </w:r>
        <w:r w:rsidR="00EB56C5">
          <w:rPr>
            <w:noProof/>
            <w:webHidden/>
          </w:rPr>
          <w:fldChar w:fldCharType="separate"/>
        </w:r>
        <w:r w:rsidR="00EB56C5">
          <w:rPr>
            <w:noProof/>
            <w:webHidden/>
          </w:rPr>
          <w:t>113</w:t>
        </w:r>
        <w:r w:rsidR="00EB56C5">
          <w:rPr>
            <w:noProof/>
            <w:webHidden/>
          </w:rPr>
          <w:fldChar w:fldCharType="end"/>
        </w:r>
      </w:hyperlink>
    </w:p>
    <w:p w14:paraId="65CE92AA" w14:textId="77777777" w:rsidR="00EB56C5" w:rsidRDefault="00C03F43" w:rsidP="00EB56C5">
      <w:pPr>
        <w:pStyle w:val="TableofFigures"/>
        <w:tabs>
          <w:tab w:val="right" w:leader="dot" w:pos="7927"/>
        </w:tabs>
        <w:spacing w:line="240" w:lineRule="auto"/>
        <w:rPr>
          <w:rFonts w:eastAsiaTheme="minorEastAsia"/>
          <w:noProof/>
          <w:lang w:val="id-ID" w:eastAsia="id-ID"/>
        </w:rPr>
      </w:pPr>
      <w:hyperlink w:anchor="_Toc113439950" w:history="1">
        <w:r w:rsidR="00EB56C5" w:rsidRPr="005321CC">
          <w:rPr>
            <w:rStyle w:val="Hyperlink"/>
            <w:rFonts w:ascii="Times New Roman" w:hAnsi="Times New Roman" w:cs="Times New Roman"/>
            <w:b/>
            <w:noProof/>
          </w:rPr>
          <w:t>Lampiran 22 Statistik Deskriptif Model Regresi 1</w:t>
        </w:r>
        <w:r w:rsidR="00EB56C5">
          <w:rPr>
            <w:noProof/>
            <w:webHidden/>
          </w:rPr>
          <w:tab/>
        </w:r>
        <w:r w:rsidR="00EB56C5">
          <w:rPr>
            <w:noProof/>
            <w:webHidden/>
          </w:rPr>
          <w:fldChar w:fldCharType="begin"/>
        </w:r>
        <w:r w:rsidR="00EB56C5">
          <w:rPr>
            <w:noProof/>
            <w:webHidden/>
          </w:rPr>
          <w:instrText xml:space="preserve"> PAGEREF _Toc113439950 \h </w:instrText>
        </w:r>
        <w:r w:rsidR="00EB56C5">
          <w:rPr>
            <w:noProof/>
            <w:webHidden/>
          </w:rPr>
        </w:r>
        <w:r w:rsidR="00EB56C5">
          <w:rPr>
            <w:noProof/>
            <w:webHidden/>
          </w:rPr>
          <w:fldChar w:fldCharType="separate"/>
        </w:r>
        <w:r w:rsidR="00EB56C5">
          <w:rPr>
            <w:noProof/>
            <w:webHidden/>
          </w:rPr>
          <w:t>113</w:t>
        </w:r>
        <w:r w:rsidR="00EB56C5">
          <w:rPr>
            <w:noProof/>
            <w:webHidden/>
          </w:rPr>
          <w:fldChar w:fldCharType="end"/>
        </w:r>
      </w:hyperlink>
    </w:p>
    <w:p w14:paraId="40DD725A" w14:textId="77777777" w:rsidR="00EB56C5" w:rsidRDefault="00C03F43" w:rsidP="00EB56C5">
      <w:pPr>
        <w:pStyle w:val="TableofFigures"/>
        <w:tabs>
          <w:tab w:val="right" w:leader="dot" w:pos="7927"/>
        </w:tabs>
        <w:spacing w:line="240" w:lineRule="auto"/>
        <w:rPr>
          <w:rFonts w:eastAsiaTheme="minorEastAsia"/>
          <w:noProof/>
          <w:lang w:val="id-ID" w:eastAsia="id-ID"/>
        </w:rPr>
      </w:pPr>
      <w:hyperlink w:anchor="_Toc113439951" w:history="1">
        <w:r w:rsidR="00EB56C5" w:rsidRPr="005321CC">
          <w:rPr>
            <w:rStyle w:val="Hyperlink"/>
            <w:rFonts w:ascii="Times New Roman" w:hAnsi="Times New Roman" w:cs="Times New Roman"/>
            <w:b/>
            <w:noProof/>
          </w:rPr>
          <w:t>Lampiran 23 Statistik Deskriptif Model Regresi 2</w:t>
        </w:r>
        <w:r w:rsidR="00EB56C5">
          <w:rPr>
            <w:noProof/>
            <w:webHidden/>
          </w:rPr>
          <w:tab/>
        </w:r>
        <w:r w:rsidR="00EB56C5">
          <w:rPr>
            <w:noProof/>
            <w:webHidden/>
          </w:rPr>
          <w:fldChar w:fldCharType="begin"/>
        </w:r>
        <w:r w:rsidR="00EB56C5">
          <w:rPr>
            <w:noProof/>
            <w:webHidden/>
          </w:rPr>
          <w:instrText xml:space="preserve"> PAGEREF _Toc113439951 \h </w:instrText>
        </w:r>
        <w:r w:rsidR="00EB56C5">
          <w:rPr>
            <w:noProof/>
            <w:webHidden/>
          </w:rPr>
        </w:r>
        <w:r w:rsidR="00EB56C5">
          <w:rPr>
            <w:noProof/>
            <w:webHidden/>
          </w:rPr>
          <w:fldChar w:fldCharType="separate"/>
        </w:r>
        <w:r w:rsidR="00EB56C5">
          <w:rPr>
            <w:noProof/>
            <w:webHidden/>
          </w:rPr>
          <w:t>114</w:t>
        </w:r>
        <w:r w:rsidR="00EB56C5">
          <w:rPr>
            <w:noProof/>
            <w:webHidden/>
          </w:rPr>
          <w:fldChar w:fldCharType="end"/>
        </w:r>
      </w:hyperlink>
    </w:p>
    <w:p w14:paraId="0A78C46F" w14:textId="77777777" w:rsidR="00EB56C5" w:rsidRDefault="00C03F43" w:rsidP="00EB56C5">
      <w:pPr>
        <w:pStyle w:val="TableofFigures"/>
        <w:tabs>
          <w:tab w:val="right" w:leader="dot" w:pos="7927"/>
        </w:tabs>
        <w:spacing w:line="240" w:lineRule="auto"/>
        <w:rPr>
          <w:rFonts w:eastAsiaTheme="minorEastAsia"/>
          <w:noProof/>
          <w:lang w:val="id-ID" w:eastAsia="id-ID"/>
        </w:rPr>
      </w:pPr>
      <w:hyperlink w:anchor="_Toc113439952" w:history="1">
        <w:r w:rsidR="00EB56C5" w:rsidRPr="005321CC">
          <w:rPr>
            <w:rStyle w:val="Hyperlink"/>
            <w:rFonts w:ascii="Times New Roman" w:hAnsi="Times New Roman" w:cs="Times New Roman"/>
            <w:b/>
            <w:noProof/>
          </w:rPr>
          <w:t>Lampiran 24 Statistik Deskriptif Model Regresi 3</w:t>
        </w:r>
        <w:r w:rsidR="00EB56C5">
          <w:rPr>
            <w:noProof/>
            <w:webHidden/>
          </w:rPr>
          <w:tab/>
        </w:r>
        <w:r w:rsidR="00EB56C5">
          <w:rPr>
            <w:noProof/>
            <w:webHidden/>
          </w:rPr>
          <w:fldChar w:fldCharType="begin"/>
        </w:r>
        <w:r w:rsidR="00EB56C5">
          <w:rPr>
            <w:noProof/>
            <w:webHidden/>
          </w:rPr>
          <w:instrText xml:space="preserve"> PAGEREF _Toc113439952 \h </w:instrText>
        </w:r>
        <w:r w:rsidR="00EB56C5">
          <w:rPr>
            <w:noProof/>
            <w:webHidden/>
          </w:rPr>
        </w:r>
        <w:r w:rsidR="00EB56C5">
          <w:rPr>
            <w:noProof/>
            <w:webHidden/>
          </w:rPr>
          <w:fldChar w:fldCharType="separate"/>
        </w:r>
        <w:r w:rsidR="00EB56C5">
          <w:rPr>
            <w:noProof/>
            <w:webHidden/>
          </w:rPr>
          <w:t>114</w:t>
        </w:r>
        <w:r w:rsidR="00EB56C5">
          <w:rPr>
            <w:noProof/>
            <w:webHidden/>
          </w:rPr>
          <w:fldChar w:fldCharType="end"/>
        </w:r>
      </w:hyperlink>
    </w:p>
    <w:p w14:paraId="561492B7" w14:textId="77777777" w:rsidR="00EB56C5" w:rsidRDefault="00C03F43" w:rsidP="00EB56C5">
      <w:pPr>
        <w:pStyle w:val="TableofFigures"/>
        <w:tabs>
          <w:tab w:val="right" w:leader="dot" w:pos="7927"/>
        </w:tabs>
        <w:spacing w:line="240" w:lineRule="auto"/>
        <w:rPr>
          <w:rFonts w:eastAsiaTheme="minorEastAsia"/>
          <w:noProof/>
          <w:lang w:val="id-ID" w:eastAsia="id-ID"/>
        </w:rPr>
      </w:pPr>
      <w:hyperlink w:anchor="_Toc113439953" w:history="1">
        <w:r w:rsidR="00EB56C5" w:rsidRPr="005321CC">
          <w:rPr>
            <w:rStyle w:val="Hyperlink"/>
            <w:rFonts w:ascii="Times New Roman" w:hAnsi="Times New Roman" w:cs="Times New Roman"/>
            <w:b/>
            <w:noProof/>
          </w:rPr>
          <w:t>Lampiran 25 Statistik Deskriptif Model Regresi 4</w:t>
        </w:r>
        <w:r w:rsidR="00EB56C5">
          <w:rPr>
            <w:noProof/>
            <w:webHidden/>
          </w:rPr>
          <w:tab/>
        </w:r>
        <w:r w:rsidR="00EB56C5">
          <w:rPr>
            <w:noProof/>
            <w:webHidden/>
          </w:rPr>
          <w:fldChar w:fldCharType="begin"/>
        </w:r>
        <w:r w:rsidR="00EB56C5">
          <w:rPr>
            <w:noProof/>
            <w:webHidden/>
          </w:rPr>
          <w:instrText xml:space="preserve"> PAGEREF _Toc113439953 \h </w:instrText>
        </w:r>
        <w:r w:rsidR="00EB56C5">
          <w:rPr>
            <w:noProof/>
            <w:webHidden/>
          </w:rPr>
        </w:r>
        <w:r w:rsidR="00EB56C5">
          <w:rPr>
            <w:noProof/>
            <w:webHidden/>
          </w:rPr>
          <w:fldChar w:fldCharType="separate"/>
        </w:r>
        <w:r w:rsidR="00EB56C5">
          <w:rPr>
            <w:noProof/>
            <w:webHidden/>
          </w:rPr>
          <w:t>115</w:t>
        </w:r>
        <w:r w:rsidR="00EB56C5">
          <w:rPr>
            <w:noProof/>
            <w:webHidden/>
          </w:rPr>
          <w:fldChar w:fldCharType="end"/>
        </w:r>
      </w:hyperlink>
    </w:p>
    <w:p w14:paraId="6E4D5FC1" w14:textId="77777777" w:rsidR="00EB56C5" w:rsidRDefault="00C03F43" w:rsidP="00EB56C5">
      <w:pPr>
        <w:pStyle w:val="TableofFigures"/>
        <w:tabs>
          <w:tab w:val="right" w:leader="dot" w:pos="7927"/>
        </w:tabs>
        <w:spacing w:line="240" w:lineRule="auto"/>
        <w:rPr>
          <w:rFonts w:eastAsiaTheme="minorEastAsia"/>
          <w:noProof/>
          <w:lang w:val="id-ID" w:eastAsia="id-ID"/>
        </w:rPr>
      </w:pPr>
      <w:hyperlink w:anchor="_Toc113439954" w:history="1">
        <w:r w:rsidR="00EB56C5" w:rsidRPr="005321CC">
          <w:rPr>
            <w:rStyle w:val="Hyperlink"/>
            <w:rFonts w:ascii="Times New Roman" w:hAnsi="Times New Roman" w:cs="Times New Roman"/>
            <w:b/>
            <w:noProof/>
          </w:rPr>
          <w:t>Lampiran 26 Hasil Persamaan Model Regresi 1</w:t>
        </w:r>
        <w:r w:rsidR="00EB56C5">
          <w:rPr>
            <w:noProof/>
            <w:webHidden/>
          </w:rPr>
          <w:tab/>
        </w:r>
        <w:r w:rsidR="00EB56C5">
          <w:rPr>
            <w:noProof/>
            <w:webHidden/>
          </w:rPr>
          <w:fldChar w:fldCharType="begin"/>
        </w:r>
        <w:r w:rsidR="00EB56C5">
          <w:rPr>
            <w:noProof/>
            <w:webHidden/>
          </w:rPr>
          <w:instrText xml:space="preserve"> PAGEREF _Toc113439954 \h </w:instrText>
        </w:r>
        <w:r w:rsidR="00EB56C5">
          <w:rPr>
            <w:noProof/>
            <w:webHidden/>
          </w:rPr>
        </w:r>
        <w:r w:rsidR="00EB56C5">
          <w:rPr>
            <w:noProof/>
            <w:webHidden/>
          </w:rPr>
          <w:fldChar w:fldCharType="separate"/>
        </w:r>
        <w:r w:rsidR="00EB56C5">
          <w:rPr>
            <w:noProof/>
            <w:webHidden/>
          </w:rPr>
          <w:t>115</w:t>
        </w:r>
        <w:r w:rsidR="00EB56C5">
          <w:rPr>
            <w:noProof/>
            <w:webHidden/>
          </w:rPr>
          <w:fldChar w:fldCharType="end"/>
        </w:r>
      </w:hyperlink>
    </w:p>
    <w:p w14:paraId="295F50D2" w14:textId="77777777" w:rsidR="00EB56C5" w:rsidRDefault="00C03F43" w:rsidP="00EB56C5">
      <w:pPr>
        <w:pStyle w:val="TableofFigures"/>
        <w:tabs>
          <w:tab w:val="right" w:leader="dot" w:pos="7927"/>
        </w:tabs>
        <w:spacing w:line="240" w:lineRule="auto"/>
        <w:rPr>
          <w:rFonts w:eastAsiaTheme="minorEastAsia"/>
          <w:noProof/>
          <w:lang w:val="id-ID" w:eastAsia="id-ID"/>
        </w:rPr>
      </w:pPr>
      <w:hyperlink w:anchor="_Toc113439955" w:history="1">
        <w:r w:rsidR="00EB56C5" w:rsidRPr="005321CC">
          <w:rPr>
            <w:rStyle w:val="Hyperlink"/>
            <w:rFonts w:ascii="Times New Roman" w:hAnsi="Times New Roman" w:cs="Times New Roman"/>
            <w:b/>
            <w:noProof/>
          </w:rPr>
          <w:t>Lampiran 27 Hasil Persamaan Model Regresi 2</w:t>
        </w:r>
        <w:r w:rsidR="00EB56C5">
          <w:rPr>
            <w:noProof/>
            <w:webHidden/>
          </w:rPr>
          <w:tab/>
        </w:r>
        <w:r w:rsidR="00EB56C5">
          <w:rPr>
            <w:noProof/>
            <w:webHidden/>
          </w:rPr>
          <w:fldChar w:fldCharType="begin"/>
        </w:r>
        <w:r w:rsidR="00EB56C5">
          <w:rPr>
            <w:noProof/>
            <w:webHidden/>
          </w:rPr>
          <w:instrText xml:space="preserve"> PAGEREF _Toc113439955 \h </w:instrText>
        </w:r>
        <w:r w:rsidR="00EB56C5">
          <w:rPr>
            <w:noProof/>
            <w:webHidden/>
          </w:rPr>
        </w:r>
        <w:r w:rsidR="00EB56C5">
          <w:rPr>
            <w:noProof/>
            <w:webHidden/>
          </w:rPr>
          <w:fldChar w:fldCharType="separate"/>
        </w:r>
        <w:r w:rsidR="00EB56C5">
          <w:rPr>
            <w:noProof/>
            <w:webHidden/>
          </w:rPr>
          <w:t>116</w:t>
        </w:r>
        <w:r w:rsidR="00EB56C5">
          <w:rPr>
            <w:noProof/>
            <w:webHidden/>
          </w:rPr>
          <w:fldChar w:fldCharType="end"/>
        </w:r>
      </w:hyperlink>
    </w:p>
    <w:p w14:paraId="48AC5CBC" w14:textId="77777777" w:rsidR="00EB56C5" w:rsidRDefault="00C03F43" w:rsidP="00EB56C5">
      <w:pPr>
        <w:pStyle w:val="TableofFigures"/>
        <w:tabs>
          <w:tab w:val="right" w:leader="dot" w:pos="7927"/>
        </w:tabs>
        <w:spacing w:line="240" w:lineRule="auto"/>
        <w:rPr>
          <w:rFonts w:eastAsiaTheme="minorEastAsia"/>
          <w:noProof/>
          <w:lang w:val="id-ID" w:eastAsia="id-ID"/>
        </w:rPr>
      </w:pPr>
      <w:hyperlink w:anchor="_Toc113439956" w:history="1">
        <w:r w:rsidR="00EB56C5" w:rsidRPr="005321CC">
          <w:rPr>
            <w:rStyle w:val="Hyperlink"/>
            <w:rFonts w:ascii="Times New Roman" w:hAnsi="Times New Roman" w:cs="Times New Roman"/>
            <w:b/>
            <w:noProof/>
          </w:rPr>
          <w:t>Lampiran 28 Hasil Persamaan Model Regresi 3</w:t>
        </w:r>
        <w:r w:rsidR="00EB56C5">
          <w:rPr>
            <w:noProof/>
            <w:webHidden/>
          </w:rPr>
          <w:tab/>
        </w:r>
        <w:r w:rsidR="00EB56C5">
          <w:rPr>
            <w:noProof/>
            <w:webHidden/>
          </w:rPr>
          <w:fldChar w:fldCharType="begin"/>
        </w:r>
        <w:r w:rsidR="00EB56C5">
          <w:rPr>
            <w:noProof/>
            <w:webHidden/>
          </w:rPr>
          <w:instrText xml:space="preserve"> PAGEREF _Toc113439956 \h </w:instrText>
        </w:r>
        <w:r w:rsidR="00EB56C5">
          <w:rPr>
            <w:noProof/>
            <w:webHidden/>
          </w:rPr>
        </w:r>
        <w:r w:rsidR="00EB56C5">
          <w:rPr>
            <w:noProof/>
            <w:webHidden/>
          </w:rPr>
          <w:fldChar w:fldCharType="separate"/>
        </w:r>
        <w:r w:rsidR="00EB56C5">
          <w:rPr>
            <w:noProof/>
            <w:webHidden/>
          </w:rPr>
          <w:t>116</w:t>
        </w:r>
        <w:r w:rsidR="00EB56C5">
          <w:rPr>
            <w:noProof/>
            <w:webHidden/>
          </w:rPr>
          <w:fldChar w:fldCharType="end"/>
        </w:r>
      </w:hyperlink>
    </w:p>
    <w:p w14:paraId="176E66F9" w14:textId="77777777" w:rsidR="00EB56C5" w:rsidRDefault="00C03F43" w:rsidP="00EB56C5">
      <w:pPr>
        <w:pStyle w:val="TableofFigures"/>
        <w:tabs>
          <w:tab w:val="right" w:leader="dot" w:pos="7927"/>
        </w:tabs>
        <w:spacing w:line="240" w:lineRule="auto"/>
        <w:rPr>
          <w:rFonts w:eastAsiaTheme="minorEastAsia"/>
          <w:noProof/>
          <w:lang w:val="id-ID" w:eastAsia="id-ID"/>
        </w:rPr>
      </w:pPr>
      <w:hyperlink w:anchor="_Toc113439957" w:history="1">
        <w:r w:rsidR="00EB56C5" w:rsidRPr="005321CC">
          <w:rPr>
            <w:rStyle w:val="Hyperlink"/>
            <w:rFonts w:ascii="Times New Roman" w:hAnsi="Times New Roman" w:cs="Times New Roman"/>
            <w:b/>
            <w:noProof/>
          </w:rPr>
          <w:t>Lampiran 29 Hasil Persamaan Model Regresi 4</w:t>
        </w:r>
        <w:r w:rsidR="00EB56C5">
          <w:rPr>
            <w:noProof/>
            <w:webHidden/>
          </w:rPr>
          <w:tab/>
        </w:r>
        <w:r w:rsidR="00EB56C5">
          <w:rPr>
            <w:noProof/>
            <w:webHidden/>
          </w:rPr>
          <w:fldChar w:fldCharType="begin"/>
        </w:r>
        <w:r w:rsidR="00EB56C5">
          <w:rPr>
            <w:noProof/>
            <w:webHidden/>
          </w:rPr>
          <w:instrText xml:space="preserve"> PAGEREF _Toc113439957 \h </w:instrText>
        </w:r>
        <w:r w:rsidR="00EB56C5">
          <w:rPr>
            <w:noProof/>
            <w:webHidden/>
          </w:rPr>
        </w:r>
        <w:r w:rsidR="00EB56C5">
          <w:rPr>
            <w:noProof/>
            <w:webHidden/>
          </w:rPr>
          <w:fldChar w:fldCharType="separate"/>
        </w:r>
        <w:r w:rsidR="00EB56C5">
          <w:rPr>
            <w:noProof/>
            <w:webHidden/>
          </w:rPr>
          <w:t>117</w:t>
        </w:r>
        <w:r w:rsidR="00EB56C5">
          <w:rPr>
            <w:noProof/>
            <w:webHidden/>
          </w:rPr>
          <w:fldChar w:fldCharType="end"/>
        </w:r>
      </w:hyperlink>
    </w:p>
    <w:p w14:paraId="323EC481" w14:textId="77777777" w:rsidR="00B858BC" w:rsidRDefault="00EB56C5" w:rsidP="0076362F">
      <w:pPr>
        <w:spacing w:line="480" w:lineRule="auto"/>
        <w:rPr>
          <w:rFonts w:asciiTheme="majorBidi" w:hAnsiTheme="majorBidi" w:cstheme="majorBidi"/>
          <w:b/>
          <w:bCs/>
          <w:sz w:val="24"/>
          <w:szCs w:val="24"/>
        </w:rPr>
      </w:pPr>
      <w:r>
        <w:rPr>
          <w:rFonts w:asciiTheme="majorBidi" w:hAnsiTheme="majorBidi" w:cstheme="majorBidi"/>
          <w:b/>
          <w:bCs/>
          <w:sz w:val="24"/>
          <w:szCs w:val="24"/>
        </w:rPr>
        <w:fldChar w:fldCharType="end"/>
      </w:r>
    </w:p>
    <w:p w14:paraId="6ABD71AF" w14:textId="00BF3EC3" w:rsidR="009B2501" w:rsidRDefault="0080014E" w:rsidP="0080014E">
      <w:pPr>
        <w:rPr>
          <w:rFonts w:asciiTheme="majorBidi" w:hAnsiTheme="majorBidi" w:cstheme="majorBidi"/>
          <w:b/>
          <w:bCs/>
          <w:sz w:val="24"/>
          <w:szCs w:val="24"/>
        </w:rPr>
      </w:pPr>
      <w:r>
        <w:rPr>
          <w:rFonts w:asciiTheme="majorBidi" w:hAnsiTheme="majorBidi" w:cstheme="majorBidi"/>
          <w:b/>
          <w:bCs/>
          <w:sz w:val="24"/>
          <w:szCs w:val="24"/>
        </w:rPr>
        <w:br w:type="page"/>
      </w:r>
    </w:p>
    <w:p w14:paraId="64027776" w14:textId="5835845B" w:rsidR="009B2501" w:rsidRDefault="009B2501" w:rsidP="0080014E">
      <w:pPr>
        <w:pStyle w:val="Heading1"/>
      </w:pPr>
      <w:bookmarkStart w:id="11" w:name="_Toc113435410"/>
      <w:bookmarkStart w:id="12" w:name="_Toc113440004"/>
      <w:r>
        <w:lastRenderedPageBreak/>
        <w:t>ABSTRAK</w:t>
      </w:r>
      <w:bookmarkEnd w:id="11"/>
      <w:bookmarkEnd w:id="12"/>
    </w:p>
    <w:p w14:paraId="182380B6" w14:textId="1E250053" w:rsidR="009B2501" w:rsidRPr="001D6A04" w:rsidRDefault="009B2501" w:rsidP="001D6A04">
      <w:pPr>
        <w:spacing w:line="240" w:lineRule="auto"/>
        <w:jc w:val="both"/>
        <w:rPr>
          <w:rFonts w:asciiTheme="majorBidi" w:hAnsiTheme="majorBidi" w:cstheme="majorBidi"/>
          <w:sz w:val="24"/>
          <w:szCs w:val="24"/>
        </w:rPr>
      </w:pPr>
      <w:r w:rsidRPr="001D6A04">
        <w:rPr>
          <w:rFonts w:asciiTheme="majorBidi" w:hAnsiTheme="majorBidi" w:cstheme="majorBidi"/>
          <w:sz w:val="24"/>
          <w:szCs w:val="24"/>
        </w:rPr>
        <w:t xml:space="preserve">Penelitian ini bertujuan untuk mengetahui pengaruh </w:t>
      </w:r>
      <w:r w:rsidRPr="001D6A04">
        <w:rPr>
          <w:rFonts w:asciiTheme="majorBidi" w:hAnsiTheme="majorBidi" w:cstheme="majorBidi"/>
          <w:i/>
          <w:iCs/>
          <w:sz w:val="24"/>
          <w:szCs w:val="24"/>
        </w:rPr>
        <w:t>green accounting disclosure</w:t>
      </w:r>
      <w:r w:rsidRPr="001D6A04">
        <w:rPr>
          <w:rFonts w:asciiTheme="majorBidi" w:hAnsiTheme="majorBidi" w:cstheme="majorBidi"/>
          <w:sz w:val="24"/>
          <w:szCs w:val="24"/>
        </w:rPr>
        <w:t xml:space="preserve"> terhadap harga saham dan juga peran moderasi profitabilitas dalam pengaruh </w:t>
      </w:r>
      <w:r w:rsidRPr="001D6A04">
        <w:rPr>
          <w:rFonts w:asciiTheme="majorBidi" w:hAnsiTheme="majorBidi" w:cstheme="majorBidi"/>
          <w:i/>
          <w:iCs/>
          <w:sz w:val="24"/>
          <w:szCs w:val="24"/>
        </w:rPr>
        <w:t>green accounting disclosure</w:t>
      </w:r>
      <w:r w:rsidRPr="001D6A04">
        <w:rPr>
          <w:rFonts w:asciiTheme="majorBidi" w:hAnsiTheme="majorBidi" w:cstheme="majorBidi"/>
          <w:sz w:val="24"/>
          <w:szCs w:val="24"/>
        </w:rPr>
        <w:t xml:space="preserve"> terhadap harga saham. Penelitian ini menggunakan sampel perusahaan yang termasuk dalam kategori bank umum konvensional</w:t>
      </w:r>
      <w:r w:rsidR="0009140F" w:rsidRPr="001D6A04">
        <w:rPr>
          <w:rFonts w:asciiTheme="majorBidi" w:hAnsiTheme="majorBidi" w:cstheme="majorBidi"/>
          <w:sz w:val="24"/>
          <w:szCs w:val="24"/>
        </w:rPr>
        <w:t xml:space="preserve"> selama periode 2017-2021. Dalam penelitian ini menggunakan metode </w:t>
      </w:r>
      <w:r w:rsidR="0009140F" w:rsidRPr="001D6A04">
        <w:rPr>
          <w:rFonts w:asciiTheme="majorBidi" w:hAnsiTheme="majorBidi" w:cstheme="majorBidi"/>
          <w:i/>
          <w:iCs/>
          <w:sz w:val="24"/>
          <w:szCs w:val="24"/>
        </w:rPr>
        <w:t>purposive sampling</w:t>
      </w:r>
      <w:r w:rsidR="0009140F" w:rsidRPr="001D6A04">
        <w:rPr>
          <w:rFonts w:asciiTheme="majorBidi" w:hAnsiTheme="majorBidi" w:cstheme="majorBidi"/>
          <w:sz w:val="24"/>
          <w:szCs w:val="24"/>
        </w:rPr>
        <w:t xml:space="preserve"> sehingga diperoleh 40 sampel perusahaan bank umum konvensional. Variabel dependen dalam penelitian ini yaitu harga saham yang diukur dengan </w:t>
      </w:r>
      <w:r w:rsidR="0009140F" w:rsidRPr="001D6A04">
        <w:rPr>
          <w:rFonts w:asciiTheme="majorBidi" w:hAnsiTheme="majorBidi" w:cstheme="majorBidi"/>
          <w:i/>
          <w:iCs/>
          <w:sz w:val="24"/>
          <w:szCs w:val="24"/>
        </w:rPr>
        <w:t xml:space="preserve">return </w:t>
      </w:r>
      <w:r w:rsidR="0009140F" w:rsidRPr="001D6A04">
        <w:rPr>
          <w:rFonts w:asciiTheme="majorBidi" w:hAnsiTheme="majorBidi" w:cstheme="majorBidi"/>
          <w:sz w:val="24"/>
          <w:szCs w:val="24"/>
        </w:rPr>
        <w:t xml:space="preserve">saham, sedangkan variabel independen dalam penelitian ini yaitu </w:t>
      </w:r>
      <w:r w:rsidR="0009140F" w:rsidRPr="001D6A04">
        <w:rPr>
          <w:rFonts w:asciiTheme="majorBidi" w:hAnsiTheme="majorBidi" w:cstheme="majorBidi"/>
          <w:i/>
          <w:iCs/>
          <w:sz w:val="24"/>
          <w:szCs w:val="24"/>
        </w:rPr>
        <w:t>green accounting disclosure</w:t>
      </w:r>
      <w:r w:rsidR="0009140F" w:rsidRPr="001D6A04">
        <w:rPr>
          <w:rFonts w:asciiTheme="majorBidi" w:hAnsiTheme="majorBidi" w:cstheme="majorBidi"/>
          <w:sz w:val="24"/>
          <w:szCs w:val="24"/>
        </w:rPr>
        <w:t xml:space="preserve"> yang diukur dengan EARS (</w:t>
      </w:r>
      <w:r w:rsidR="0009140F" w:rsidRPr="001D6A04">
        <w:rPr>
          <w:rFonts w:asciiTheme="majorBidi" w:hAnsiTheme="majorBidi" w:cstheme="majorBidi"/>
          <w:i/>
          <w:iCs/>
          <w:sz w:val="24"/>
          <w:szCs w:val="24"/>
        </w:rPr>
        <w:t xml:space="preserve">Environmental Accounting </w:t>
      </w:r>
      <w:r w:rsidR="00B858BC">
        <w:rPr>
          <w:rFonts w:asciiTheme="majorBidi" w:hAnsiTheme="majorBidi" w:cstheme="majorBidi"/>
          <w:i/>
          <w:iCs/>
          <w:sz w:val="24"/>
          <w:szCs w:val="24"/>
        </w:rPr>
        <w:t xml:space="preserve">&amp; </w:t>
      </w:r>
      <w:r w:rsidR="0009140F" w:rsidRPr="001D6A04">
        <w:rPr>
          <w:rFonts w:asciiTheme="majorBidi" w:hAnsiTheme="majorBidi" w:cstheme="majorBidi"/>
          <w:i/>
          <w:iCs/>
          <w:sz w:val="24"/>
          <w:szCs w:val="24"/>
        </w:rPr>
        <w:t>Reporting</w:t>
      </w:r>
      <w:r w:rsidR="00B858BC">
        <w:rPr>
          <w:rFonts w:asciiTheme="majorBidi" w:hAnsiTheme="majorBidi" w:cstheme="majorBidi"/>
          <w:i/>
          <w:iCs/>
          <w:sz w:val="24"/>
          <w:szCs w:val="24"/>
        </w:rPr>
        <w:t xml:space="preserve"> </w:t>
      </w:r>
      <w:r w:rsidR="0009140F" w:rsidRPr="001D6A04">
        <w:rPr>
          <w:rFonts w:asciiTheme="majorBidi" w:hAnsiTheme="majorBidi" w:cstheme="majorBidi"/>
          <w:i/>
          <w:iCs/>
          <w:sz w:val="24"/>
          <w:szCs w:val="24"/>
        </w:rPr>
        <w:t>Disclosure</w:t>
      </w:r>
      <w:r w:rsidR="0009140F" w:rsidRPr="001D6A04">
        <w:rPr>
          <w:rFonts w:asciiTheme="majorBidi" w:hAnsiTheme="majorBidi" w:cstheme="majorBidi"/>
          <w:sz w:val="24"/>
          <w:szCs w:val="24"/>
        </w:rPr>
        <w:t>)</w:t>
      </w:r>
      <w:r w:rsidR="00CC607F" w:rsidRPr="001D6A04">
        <w:rPr>
          <w:rFonts w:asciiTheme="majorBidi" w:hAnsiTheme="majorBidi" w:cstheme="majorBidi"/>
          <w:sz w:val="24"/>
          <w:szCs w:val="24"/>
        </w:rPr>
        <w:t xml:space="preserve">, variabel moderasi dalam penelitian ini yaitu profitabilitas yang diukur dengan ROA. </w:t>
      </w:r>
      <w:r w:rsidR="0009140F" w:rsidRPr="001D6A04">
        <w:rPr>
          <w:rFonts w:asciiTheme="majorBidi" w:hAnsiTheme="majorBidi" w:cstheme="majorBidi"/>
          <w:sz w:val="24"/>
          <w:szCs w:val="24"/>
        </w:rPr>
        <w:t xml:space="preserve">Hasil penelitian ini menunjukan bahwa </w:t>
      </w:r>
      <w:r w:rsidR="0009140F" w:rsidRPr="001D6A04">
        <w:rPr>
          <w:rFonts w:asciiTheme="majorBidi" w:hAnsiTheme="majorBidi" w:cstheme="majorBidi"/>
          <w:i/>
          <w:iCs/>
          <w:sz w:val="24"/>
          <w:szCs w:val="24"/>
        </w:rPr>
        <w:t>green accounting disclosure</w:t>
      </w:r>
      <w:r w:rsidR="0009140F" w:rsidRPr="001D6A04">
        <w:rPr>
          <w:rFonts w:asciiTheme="majorBidi" w:hAnsiTheme="majorBidi" w:cstheme="majorBidi"/>
          <w:sz w:val="24"/>
          <w:szCs w:val="24"/>
        </w:rPr>
        <w:t xml:space="preserve"> tidak memiliki pengaruh signifikan terhadap harga saham dan peran moderasi profitabilitas tidak memiliki pengaruh memperkuat atau melemahkan hubungan </w:t>
      </w:r>
      <w:r w:rsidR="0009140F" w:rsidRPr="001D6A04">
        <w:rPr>
          <w:rFonts w:asciiTheme="majorBidi" w:hAnsiTheme="majorBidi" w:cstheme="majorBidi"/>
          <w:i/>
          <w:iCs/>
          <w:sz w:val="24"/>
          <w:szCs w:val="24"/>
        </w:rPr>
        <w:t>green accounting disclosure</w:t>
      </w:r>
      <w:r w:rsidR="0009140F" w:rsidRPr="001D6A04">
        <w:rPr>
          <w:rFonts w:asciiTheme="majorBidi" w:hAnsiTheme="majorBidi" w:cstheme="majorBidi"/>
          <w:sz w:val="24"/>
          <w:szCs w:val="24"/>
        </w:rPr>
        <w:t xml:space="preserve"> terhadap harga saham.</w:t>
      </w:r>
    </w:p>
    <w:p w14:paraId="6BB392B5" w14:textId="63101786" w:rsidR="00CC607F" w:rsidRPr="001D6A04" w:rsidRDefault="00CC607F" w:rsidP="001D6A04">
      <w:pPr>
        <w:spacing w:line="240" w:lineRule="auto"/>
        <w:jc w:val="both"/>
        <w:rPr>
          <w:rFonts w:asciiTheme="majorBidi" w:hAnsiTheme="majorBidi" w:cstheme="majorBidi"/>
          <w:sz w:val="24"/>
          <w:szCs w:val="24"/>
        </w:rPr>
      </w:pPr>
    </w:p>
    <w:p w14:paraId="7B634D90" w14:textId="18944A77" w:rsidR="00CC607F" w:rsidRPr="001D6A04" w:rsidRDefault="00CC607F" w:rsidP="001D6A04">
      <w:pPr>
        <w:spacing w:line="240" w:lineRule="auto"/>
        <w:jc w:val="both"/>
        <w:rPr>
          <w:rFonts w:asciiTheme="majorBidi" w:hAnsiTheme="majorBidi" w:cstheme="majorBidi"/>
          <w:sz w:val="24"/>
          <w:szCs w:val="24"/>
        </w:rPr>
      </w:pPr>
      <w:r w:rsidRPr="001D6A04">
        <w:rPr>
          <w:rFonts w:asciiTheme="majorBidi" w:hAnsiTheme="majorBidi" w:cstheme="majorBidi"/>
          <w:sz w:val="24"/>
          <w:szCs w:val="24"/>
        </w:rPr>
        <w:t xml:space="preserve">Kata kunci: </w:t>
      </w:r>
      <w:r w:rsidRPr="001D6A04">
        <w:rPr>
          <w:rFonts w:asciiTheme="majorBidi" w:hAnsiTheme="majorBidi" w:cstheme="majorBidi"/>
          <w:i/>
          <w:iCs/>
          <w:sz w:val="24"/>
          <w:szCs w:val="24"/>
        </w:rPr>
        <w:t>Green Accounting Disclosure</w:t>
      </w:r>
      <w:r w:rsidRPr="001D6A04">
        <w:rPr>
          <w:rFonts w:asciiTheme="majorBidi" w:hAnsiTheme="majorBidi" w:cstheme="majorBidi"/>
          <w:sz w:val="24"/>
          <w:szCs w:val="24"/>
        </w:rPr>
        <w:t>, Harga Saham, Profitabilitas</w:t>
      </w:r>
    </w:p>
    <w:p w14:paraId="7B14ECB3" w14:textId="41EFA3BF" w:rsidR="00CC607F" w:rsidRPr="001D6A04" w:rsidRDefault="00CC607F" w:rsidP="001D6A04">
      <w:pPr>
        <w:spacing w:line="480" w:lineRule="auto"/>
        <w:jc w:val="both"/>
        <w:rPr>
          <w:rFonts w:asciiTheme="majorBidi" w:hAnsiTheme="majorBidi" w:cstheme="majorBidi"/>
          <w:b/>
          <w:bCs/>
          <w:sz w:val="24"/>
          <w:szCs w:val="24"/>
        </w:rPr>
      </w:pPr>
    </w:p>
    <w:p w14:paraId="076DDA86" w14:textId="74180B15" w:rsidR="001D6A04" w:rsidRPr="001D6A04" w:rsidRDefault="001D6A04" w:rsidP="001D6A04">
      <w:pPr>
        <w:jc w:val="both"/>
        <w:rPr>
          <w:rFonts w:ascii="Times New Roman" w:hAnsi="Times New Roman" w:cs="Times New Roman"/>
          <w:i/>
          <w:iCs/>
          <w:sz w:val="24"/>
          <w:szCs w:val="24"/>
        </w:rPr>
      </w:pPr>
      <w:r w:rsidRPr="001D6A04">
        <w:rPr>
          <w:rFonts w:ascii="Times New Roman" w:hAnsi="Times New Roman" w:cs="Times New Roman"/>
          <w:i/>
          <w:iCs/>
          <w:sz w:val="24"/>
          <w:szCs w:val="24"/>
        </w:rPr>
        <w:t>This study aims to determine the effect of green accounting disclosure on stock prices and also the moderating role of profitability in the effect of green accounting disclosure on stock prices. This study uses a sample of companies that are included in the category of conventional commercial banks during the 2017-2021 period. In this study using purposive sampling method in order to obtain 40 samples of conventional commercial bank companies. The dependent variable in this study is stock price as measured by stock returns, while the independent variable in this study is green accounting disclosure as measured by EARS (Environmental Accounting</w:t>
      </w:r>
      <w:r w:rsidR="00B858BC">
        <w:rPr>
          <w:rFonts w:ascii="Times New Roman" w:hAnsi="Times New Roman" w:cs="Times New Roman"/>
          <w:i/>
          <w:iCs/>
          <w:sz w:val="24"/>
          <w:szCs w:val="24"/>
        </w:rPr>
        <w:t xml:space="preserve"> &amp; </w:t>
      </w:r>
      <w:r w:rsidRPr="001D6A04">
        <w:rPr>
          <w:rFonts w:ascii="Times New Roman" w:hAnsi="Times New Roman" w:cs="Times New Roman"/>
          <w:i/>
          <w:iCs/>
          <w:sz w:val="24"/>
          <w:szCs w:val="24"/>
        </w:rPr>
        <w:t>Reporting</w:t>
      </w:r>
      <w:r w:rsidR="00B858BC">
        <w:rPr>
          <w:rFonts w:ascii="Times New Roman" w:hAnsi="Times New Roman" w:cs="Times New Roman"/>
          <w:i/>
          <w:iCs/>
          <w:sz w:val="24"/>
          <w:szCs w:val="24"/>
        </w:rPr>
        <w:t xml:space="preserve"> </w:t>
      </w:r>
      <w:r w:rsidRPr="001D6A04">
        <w:rPr>
          <w:rFonts w:ascii="Times New Roman" w:hAnsi="Times New Roman" w:cs="Times New Roman"/>
          <w:i/>
          <w:iCs/>
          <w:sz w:val="24"/>
          <w:szCs w:val="24"/>
        </w:rPr>
        <w:t>Disclosure), the moderating variable in this study is profitability as measured by ROA. The results of this study indicate that green accounting disclosures do not have a significant effect on stock prices and the moderating role of profitability does not have the effect of strengthening or weakening the relationship of green accounting disclosures to stock prices.</w:t>
      </w:r>
    </w:p>
    <w:p w14:paraId="78DD15E3" w14:textId="549D9A47" w:rsidR="001D6A04" w:rsidRPr="001D6A04" w:rsidRDefault="001D6A04" w:rsidP="001D6A04">
      <w:pPr>
        <w:jc w:val="both"/>
        <w:rPr>
          <w:rFonts w:ascii="Times New Roman" w:hAnsi="Times New Roman" w:cs="Times New Roman"/>
          <w:i/>
          <w:iCs/>
          <w:sz w:val="24"/>
          <w:szCs w:val="24"/>
        </w:rPr>
      </w:pPr>
    </w:p>
    <w:p w14:paraId="2EAA27D5" w14:textId="77777777" w:rsidR="00F05F84" w:rsidRDefault="001D6A04" w:rsidP="001D6A04">
      <w:pPr>
        <w:jc w:val="both"/>
        <w:rPr>
          <w:rFonts w:asciiTheme="majorBidi" w:hAnsiTheme="majorBidi" w:cstheme="majorBidi"/>
          <w:i/>
          <w:iCs/>
          <w:sz w:val="24"/>
          <w:szCs w:val="24"/>
        </w:rPr>
        <w:sectPr w:rsidR="00F05F84" w:rsidSect="00F05F84">
          <w:headerReference w:type="default" r:id="rId13"/>
          <w:footerReference w:type="default" r:id="rId14"/>
          <w:headerReference w:type="first" r:id="rId15"/>
          <w:pgSz w:w="11906" w:h="16838" w:code="9"/>
          <w:pgMar w:top="2268" w:right="1701" w:bottom="1701" w:left="2268" w:header="720" w:footer="720" w:gutter="0"/>
          <w:pgNumType w:fmt="lowerRoman" w:start="1"/>
          <w:cols w:space="720"/>
          <w:docGrid w:linePitch="360"/>
        </w:sectPr>
      </w:pPr>
      <w:r w:rsidRPr="001D6A04">
        <w:rPr>
          <w:rFonts w:ascii="Times New Roman" w:hAnsi="Times New Roman" w:cs="Times New Roman"/>
          <w:i/>
          <w:iCs/>
          <w:sz w:val="24"/>
          <w:szCs w:val="24"/>
        </w:rPr>
        <w:t xml:space="preserve">Keywords: </w:t>
      </w:r>
      <w:r w:rsidRPr="001D6A04">
        <w:rPr>
          <w:rFonts w:asciiTheme="majorBidi" w:hAnsiTheme="majorBidi" w:cstheme="majorBidi"/>
          <w:i/>
          <w:iCs/>
          <w:sz w:val="24"/>
          <w:szCs w:val="24"/>
        </w:rPr>
        <w:t>Green Accounting Disclosure, Stock Price, Profitability</w:t>
      </w:r>
    </w:p>
    <w:p w14:paraId="20507E02" w14:textId="04ED8081" w:rsidR="006F6D9C" w:rsidRDefault="006F6D9C" w:rsidP="0080014E">
      <w:pPr>
        <w:pStyle w:val="Heading1"/>
      </w:pPr>
      <w:bookmarkStart w:id="13" w:name="_Toc113435411"/>
      <w:bookmarkStart w:id="14" w:name="_Toc113440005"/>
      <w:r>
        <w:lastRenderedPageBreak/>
        <w:t>BAB I</w:t>
      </w:r>
      <w:bookmarkEnd w:id="13"/>
      <w:bookmarkEnd w:id="14"/>
    </w:p>
    <w:p w14:paraId="4AFECC1F" w14:textId="77777777" w:rsidR="006F6D9C" w:rsidRDefault="006F6D9C" w:rsidP="0080014E">
      <w:pPr>
        <w:pStyle w:val="Heading1"/>
      </w:pPr>
      <w:bookmarkStart w:id="15" w:name="_Toc113435412"/>
      <w:bookmarkStart w:id="16" w:name="_Toc113440006"/>
      <w:r>
        <w:t>PENDAHULUAN</w:t>
      </w:r>
      <w:bookmarkEnd w:id="15"/>
      <w:bookmarkEnd w:id="16"/>
    </w:p>
    <w:p w14:paraId="2BE9A059" w14:textId="77777777" w:rsidR="006F6D9C" w:rsidRPr="0080014E" w:rsidRDefault="006F6D9C" w:rsidP="00AA1204">
      <w:pPr>
        <w:pStyle w:val="Heading2"/>
        <w:ind w:left="567" w:hanging="567"/>
      </w:pPr>
      <w:bookmarkStart w:id="17" w:name="_Toc55254533"/>
      <w:bookmarkStart w:id="18" w:name="_Toc113435413"/>
      <w:bookmarkStart w:id="19" w:name="_Toc113440007"/>
      <w:r w:rsidRPr="0080014E">
        <w:t>Latar Belakang</w:t>
      </w:r>
      <w:bookmarkEnd w:id="17"/>
      <w:bookmarkEnd w:id="18"/>
      <w:bookmarkEnd w:id="19"/>
      <w:r w:rsidRPr="0080014E">
        <w:t xml:space="preserve"> </w:t>
      </w:r>
    </w:p>
    <w:p w14:paraId="3CB93D11" w14:textId="003C76E3" w:rsidR="00F533AB" w:rsidRDefault="006F6D9C" w:rsidP="00170D5A">
      <w:pPr>
        <w:spacing w:line="480" w:lineRule="auto"/>
        <w:jc w:val="both"/>
        <w:rPr>
          <w:rFonts w:asciiTheme="majorBidi" w:hAnsiTheme="majorBidi" w:cstheme="majorBidi"/>
          <w:sz w:val="24"/>
          <w:szCs w:val="24"/>
        </w:rPr>
      </w:pPr>
      <w:r>
        <w:rPr>
          <w:rFonts w:asciiTheme="majorBidi" w:hAnsiTheme="majorBidi" w:cstheme="majorBidi"/>
          <w:sz w:val="24"/>
          <w:szCs w:val="24"/>
        </w:rPr>
        <w:tab/>
      </w:r>
      <w:r w:rsidR="00C1713D">
        <w:rPr>
          <w:rFonts w:asciiTheme="majorBidi" w:hAnsiTheme="majorBidi" w:cstheme="majorBidi"/>
          <w:sz w:val="24"/>
          <w:szCs w:val="24"/>
        </w:rPr>
        <w:t>Perdagangan saham adalah salah satu faktor pendorong perekonomian di suatu negara, harga saham</w:t>
      </w:r>
      <w:r w:rsidR="00FD75A3">
        <w:rPr>
          <w:rFonts w:asciiTheme="majorBidi" w:hAnsiTheme="majorBidi" w:cstheme="majorBidi"/>
          <w:sz w:val="24"/>
          <w:szCs w:val="24"/>
        </w:rPr>
        <w:t xml:space="preserve"> dapat menjadi sebuah indikasi b</w:t>
      </w:r>
      <w:r w:rsidR="00C1713D">
        <w:rPr>
          <w:rFonts w:asciiTheme="majorBidi" w:hAnsiTheme="majorBidi" w:cstheme="majorBidi"/>
          <w:sz w:val="24"/>
          <w:szCs w:val="24"/>
        </w:rPr>
        <w:t>agaimana kondisi ekonomi negara tersebut</w:t>
      </w:r>
      <w:r w:rsidR="00D14331">
        <w:rPr>
          <w:rFonts w:asciiTheme="majorBidi" w:hAnsiTheme="majorBidi" w:cstheme="majorBidi"/>
          <w:sz w:val="24"/>
          <w:szCs w:val="24"/>
        </w:rPr>
        <w:t xml:space="preserve"> (Putri, 2020)</w:t>
      </w:r>
      <w:r w:rsidR="00C1713D">
        <w:rPr>
          <w:rFonts w:asciiTheme="majorBidi" w:hAnsiTheme="majorBidi" w:cstheme="majorBidi"/>
          <w:sz w:val="24"/>
          <w:szCs w:val="24"/>
        </w:rPr>
        <w:t xml:space="preserve">. </w:t>
      </w:r>
      <w:r w:rsidR="007A0AF2">
        <w:rPr>
          <w:rFonts w:asciiTheme="majorBidi" w:hAnsiTheme="majorBidi" w:cstheme="majorBidi"/>
          <w:sz w:val="24"/>
          <w:szCs w:val="24"/>
        </w:rPr>
        <w:t>A</w:t>
      </w:r>
      <w:r w:rsidR="00413428">
        <w:rPr>
          <w:rFonts w:asciiTheme="majorBidi" w:hAnsiTheme="majorBidi" w:cstheme="majorBidi"/>
          <w:sz w:val="24"/>
          <w:szCs w:val="24"/>
        </w:rPr>
        <w:t>wal mula hadirnya</w:t>
      </w:r>
      <w:r w:rsidR="007A0AF2">
        <w:rPr>
          <w:rFonts w:asciiTheme="majorBidi" w:hAnsiTheme="majorBidi" w:cstheme="majorBidi"/>
          <w:sz w:val="24"/>
          <w:szCs w:val="24"/>
        </w:rPr>
        <w:t xml:space="preserve"> pandemi Covid-19 </w:t>
      </w:r>
      <w:r w:rsidR="00413428">
        <w:rPr>
          <w:rFonts w:asciiTheme="majorBidi" w:hAnsiTheme="majorBidi" w:cstheme="majorBidi"/>
          <w:sz w:val="24"/>
          <w:szCs w:val="24"/>
        </w:rPr>
        <w:t xml:space="preserve">di Wuhan China </w:t>
      </w:r>
      <w:r w:rsidR="00BE7037">
        <w:rPr>
          <w:rFonts w:asciiTheme="majorBidi" w:hAnsiTheme="majorBidi" w:cstheme="majorBidi"/>
          <w:sz w:val="24"/>
          <w:szCs w:val="24"/>
        </w:rPr>
        <w:t>pada akhir tahun 2019</w:t>
      </w:r>
      <w:r w:rsidR="007A0AF2">
        <w:rPr>
          <w:rFonts w:asciiTheme="majorBidi" w:hAnsiTheme="majorBidi" w:cstheme="majorBidi"/>
          <w:sz w:val="24"/>
          <w:szCs w:val="24"/>
        </w:rPr>
        <w:t xml:space="preserve"> dengan cepat menyebar keseluruh belahan dunia terkhusus di Indonesia </w:t>
      </w:r>
      <w:r w:rsidR="00B32F4B">
        <w:rPr>
          <w:rFonts w:asciiTheme="majorBidi" w:hAnsiTheme="majorBidi" w:cstheme="majorBidi"/>
          <w:sz w:val="24"/>
          <w:szCs w:val="24"/>
        </w:rPr>
        <w:t xml:space="preserve">pada bulan Maret 2020 dimana hal tersebut </w:t>
      </w:r>
      <w:r w:rsidR="007A0AF2">
        <w:rPr>
          <w:rFonts w:asciiTheme="majorBidi" w:hAnsiTheme="majorBidi" w:cstheme="majorBidi"/>
          <w:sz w:val="24"/>
          <w:szCs w:val="24"/>
        </w:rPr>
        <w:t>tidak hanya berdampak pada sektor kesehatan</w:t>
      </w:r>
      <w:r w:rsidR="00B32F4B">
        <w:rPr>
          <w:rFonts w:asciiTheme="majorBidi" w:hAnsiTheme="majorBidi" w:cstheme="majorBidi"/>
          <w:sz w:val="24"/>
          <w:szCs w:val="24"/>
        </w:rPr>
        <w:t>, namun berdampa</w:t>
      </w:r>
      <w:r w:rsidR="007E4B9A">
        <w:rPr>
          <w:rFonts w:asciiTheme="majorBidi" w:hAnsiTheme="majorBidi" w:cstheme="majorBidi"/>
          <w:sz w:val="24"/>
          <w:szCs w:val="24"/>
        </w:rPr>
        <w:t>k keseluruh aspek kehidupan hingga l</w:t>
      </w:r>
      <w:r w:rsidR="00413428">
        <w:rPr>
          <w:rFonts w:asciiTheme="majorBidi" w:hAnsiTheme="majorBidi" w:cstheme="majorBidi"/>
          <w:sz w:val="24"/>
          <w:szCs w:val="24"/>
        </w:rPr>
        <w:t xml:space="preserve">alu lintas perekonomian </w:t>
      </w:r>
      <w:r w:rsidR="007E4B9A">
        <w:rPr>
          <w:rFonts w:asciiTheme="majorBidi" w:hAnsiTheme="majorBidi" w:cstheme="majorBidi"/>
          <w:sz w:val="24"/>
          <w:szCs w:val="24"/>
        </w:rPr>
        <w:t>terguncang</w:t>
      </w:r>
      <w:r w:rsidR="00413428">
        <w:rPr>
          <w:rFonts w:asciiTheme="majorBidi" w:hAnsiTheme="majorBidi" w:cstheme="majorBidi"/>
          <w:sz w:val="24"/>
          <w:szCs w:val="24"/>
        </w:rPr>
        <w:t xml:space="preserve">. </w:t>
      </w:r>
      <w:r w:rsidR="00C851CE">
        <w:rPr>
          <w:rFonts w:asciiTheme="majorBidi" w:hAnsiTheme="majorBidi" w:cstheme="majorBidi"/>
          <w:sz w:val="24"/>
          <w:szCs w:val="24"/>
        </w:rPr>
        <w:t>IMF (</w:t>
      </w:r>
      <w:r w:rsidR="00C851CE" w:rsidRPr="00C851CE">
        <w:rPr>
          <w:rFonts w:asciiTheme="majorBidi" w:hAnsiTheme="majorBidi" w:cstheme="majorBidi"/>
          <w:i/>
          <w:iCs/>
          <w:sz w:val="24"/>
          <w:szCs w:val="24"/>
        </w:rPr>
        <w:t>International Monetary Fund</w:t>
      </w:r>
      <w:r w:rsidR="00F347F7">
        <w:rPr>
          <w:rFonts w:asciiTheme="majorBidi" w:hAnsiTheme="majorBidi" w:cstheme="majorBidi"/>
          <w:sz w:val="24"/>
          <w:szCs w:val="24"/>
        </w:rPr>
        <w:t xml:space="preserve">) menyebutkan bahwa pada kondisi hadirnya </w:t>
      </w:r>
      <w:r w:rsidR="00C851CE">
        <w:rPr>
          <w:rFonts w:asciiTheme="majorBidi" w:hAnsiTheme="majorBidi" w:cstheme="majorBidi"/>
          <w:sz w:val="24"/>
          <w:szCs w:val="24"/>
        </w:rPr>
        <w:t xml:space="preserve">pandemi tidak hanya berdampak pada Pasar Uang, Pasar Modal juga berdampak signifikan </w:t>
      </w:r>
      <w:r w:rsidR="00D14331">
        <w:rPr>
          <w:rFonts w:asciiTheme="majorBidi" w:hAnsiTheme="majorBidi" w:cstheme="majorBidi"/>
          <w:sz w:val="24"/>
          <w:szCs w:val="24"/>
        </w:rPr>
        <w:t xml:space="preserve">terlihat dengan </w:t>
      </w:r>
      <w:r w:rsidR="00C851CE">
        <w:rPr>
          <w:rFonts w:asciiTheme="majorBidi" w:hAnsiTheme="majorBidi" w:cstheme="majorBidi"/>
          <w:sz w:val="24"/>
          <w:szCs w:val="24"/>
        </w:rPr>
        <w:t>adanya penurunan pada In</w:t>
      </w:r>
      <w:r w:rsidR="00F533AB">
        <w:rPr>
          <w:rFonts w:asciiTheme="majorBidi" w:hAnsiTheme="majorBidi" w:cstheme="majorBidi"/>
          <w:sz w:val="24"/>
          <w:szCs w:val="24"/>
        </w:rPr>
        <w:t xml:space="preserve">dex Harga Saham diseluruh dunia </w:t>
      </w:r>
      <w:r w:rsidR="00F533AB" w:rsidRPr="00F533AB">
        <w:rPr>
          <w:rFonts w:asciiTheme="majorBidi" w:hAnsiTheme="majorBidi" w:cstheme="majorBidi"/>
          <w:sz w:val="24"/>
          <w:szCs w:val="24"/>
        </w:rPr>
        <w:t>menurun drastis begitupun IHSG di Indonesia sempat turun tajam dan men</w:t>
      </w:r>
      <w:r w:rsidR="00037CE6">
        <w:rPr>
          <w:rFonts w:asciiTheme="majorBidi" w:hAnsiTheme="majorBidi" w:cstheme="majorBidi"/>
          <w:sz w:val="24"/>
          <w:szCs w:val="24"/>
        </w:rPr>
        <w:t>yentuh level terendahnya di Rp.4.194,94 pada 20 Maret 2020.</w:t>
      </w:r>
    </w:p>
    <w:p w14:paraId="2835814E" w14:textId="12342F71" w:rsidR="008D58F3" w:rsidRPr="00FD219D" w:rsidRDefault="00F533AB" w:rsidP="00FD219D">
      <w:pPr>
        <w:spacing w:line="480" w:lineRule="auto"/>
        <w:jc w:val="both"/>
        <w:rPr>
          <w:rFonts w:asciiTheme="majorBidi" w:hAnsiTheme="majorBidi" w:cstheme="majorBidi"/>
          <w:sz w:val="24"/>
          <w:szCs w:val="24"/>
        </w:rPr>
      </w:pPr>
      <w:r>
        <w:rPr>
          <w:rFonts w:asciiTheme="majorBidi" w:hAnsiTheme="majorBidi" w:cstheme="majorBidi"/>
          <w:sz w:val="24"/>
          <w:szCs w:val="24"/>
        </w:rPr>
        <w:tab/>
      </w:r>
      <w:r w:rsidR="00413428">
        <w:rPr>
          <w:rFonts w:asciiTheme="majorBidi" w:hAnsiTheme="majorBidi" w:cstheme="majorBidi"/>
          <w:sz w:val="24"/>
          <w:szCs w:val="24"/>
        </w:rPr>
        <w:t>Sektor perbankan menjadi salah satu sektor yang terkena dampak Covid-19 d</w:t>
      </w:r>
      <w:r w:rsidR="00BE7037">
        <w:rPr>
          <w:rFonts w:asciiTheme="majorBidi" w:hAnsiTheme="majorBidi" w:cstheme="majorBidi"/>
          <w:sz w:val="24"/>
          <w:szCs w:val="24"/>
        </w:rPr>
        <w:t xml:space="preserve">imana bank sebagai industri penggerak roda perekonomian yang berperan dalam menghimpun dan menyalurkan dana kepada masyarakat. </w:t>
      </w:r>
      <w:r w:rsidR="002A7A89">
        <w:rPr>
          <w:rFonts w:asciiTheme="majorBidi" w:hAnsiTheme="majorBidi" w:cstheme="majorBidi"/>
          <w:sz w:val="24"/>
          <w:szCs w:val="24"/>
        </w:rPr>
        <w:t xml:space="preserve">Harga saham </w:t>
      </w:r>
      <w:r w:rsidR="00F347F7">
        <w:rPr>
          <w:rFonts w:asciiTheme="majorBidi" w:hAnsiTheme="majorBidi" w:cstheme="majorBidi"/>
          <w:sz w:val="24"/>
          <w:szCs w:val="24"/>
        </w:rPr>
        <w:t>perbankan di Indonesia</w:t>
      </w:r>
      <w:r w:rsidR="002A7A89">
        <w:rPr>
          <w:rFonts w:asciiTheme="majorBidi" w:hAnsiTheme="majorBidi" w:cstheme="majorBidi"/>
          <w:sz w:val="24"/>
          <w:szCs w:val="24"/>
        </w:rPr>
        <w:t xml:space="preserve"> rata-rata mengalami penurunan, </w:t>
      </w:r>
      <w:r w:rsidR="00F347F7">
        <w:rPr>
          <w:rFonts w:asciiTheme="majorBidi" w:hAnsiTheme="majorBidi" w:cstheme="majorBidi"/>
          <w:sz w:val="24"/>
          <w:szCs w:val="24"/>
        </w:rPr>
        <w:t>terl</w:t>
      </w:r>
      <w:r w:rsidR="00D31650">
        <w:rPr>
          <w:rFonts w:asciiTheme="majorBidi" w:hAnsiTheme="majorBidi" w:cstheme="majorBidi"/>
          <w:sz w:val="24"/>
          <w:szCs w:val="24"/>
        </w:rPr>
        <w:t xml:space="preserve">ihat dari </w:t>
      </w:r>
      <w:r w:rsidR="002A7A89">
        <w:rPr>
          <w:rFonts w:asciiTheme="majorBidi" w:hAnsiTheme="majorBidi" w:cstheme="majorBidi"/>
          <w:sz w:val="24"/>
          <w:szCs w:val="24"/>
        </w:rPr>
        <w:t xml:space="preserve">tahun 2019 sebelum pandemi dan </w:t>
      </w:r>
      <w:r w:rsidR="00D14331">
        <w:rPr>
          <w:rFonts w:asciiTheme="majorBidi" w:hAnsiTheme="majorBidi" w:cstheme="majorBidi"/>
          <w:sz w:val="24"/>
          <w:szCs w:val="24"/>
        </w:rPr>
        <w:t xml:space="preserve">tahun </w:t>
      </w:r>
      <w:r w:rsidR="002A7A89">
        <w:rPr>
          <w:rFonts w:asciiTheme="majorBidi" w:hAnsiTheme="majorBidi" w:cstheme="majorBidi"/>
          <w:sz w:val="24"/>
          <w:szCs w:val="24"/>
        </w:rPr>
        <w:t>2020</w:t>
      </w:r>
      <w:r w:rsidR="00D14331">
        <w:rPr>
          <w:rFonts w:asciiTheme="majorBidi" w:hAnsiTheme="majorBidi" w:cstheme="majorBidi"/>
          <w:sz w:val="24"/>
          <w:szCs w:val="24"/>
        </w:rPr>
        <w:t xml:space="preserve"> </w:t>
      </w:r>
      <w:r w:rsidR="002A7A89">
        <w:rPr>
          <w:rFonts w:asciiTheme="majorBidi" w:hAnsiTheme="majorBidi" w:cstheme="majorBidi"/>
          <w:sz w:val="24"/>
          <w:szCs w:val="24"/>
        </w:rPr>
        <w:t xml:space="preserve">adanya </w:t>
      </w:r>
      <w:r w:rsidR="00D31650">
        <w:rPr>
          <w:rFonts w:asciiTheme="majorBidi" w:hAnsiTheme="majorBidi" w:cstheme="majorBidi"/>
          <w:sz w:val="24"/>
          <w:szCs w:val="24"/>
        </w:rPr>
        <w:t xml:space="preserve">perbedaan harga </w:t>
      </w:r>
      <w:r w:rsidR="00C1713D">
        <w:rPr>
          <w:rFonts w:asciiTheme="majorBidi" w:hAnsiTheme="majorBidi" w:cstheme="majorBidi"/>
          <w:sz w:val="24"/>
          <w:szCs w:val="24"/>
        </w:rPr>
        <w:t xml:space="preserve">penutupan saham </w:t>
      </w:r>
      <w:r w:rsidR="00D31650">
        <w:rPr>
          <w:rFonts w:asciiTheme="majorBidi" w:hAnsiTheme="majorBidi" w:cstheme="majorBidi"/>
          <w:sz w:val="24"/>
          <w:szCs w:val="24"/>
        </w:rPr>
        <w:t>b</w:t>
      </w:r>
      <w:r w:rsidR="002A7A89">
        <w:rPr>
          <w:rFonts w:asciiTheme="majorBidi" w:hAnsiTheme="majorBidi" w:cstheme="majorBidi"/>
          <w:sz w:val="24"/>
          <w:szCs w:val="24"/>
        </w:rPr>
        <w:t>eberapa bank yang memiliki aset</w:t>
      </w:r>
      <w:r w:rsidR="00D31650">
        <w:rPr>
          <w:rFonts w:asciiTheme="majorBidi" w:hAnsiTheme="majorBidi" w:cstheme="majorBidi"/>
          <w:sz w:val="24"/>
          <w:szCs w:val="24"/>
        </w:rPr>
        <w:t xml:space="preserve"> </w:t>
      </w:r>
      <w:r w:rsidR="002A7A89" w:rsidRPr="007A508B">
        <w:rPr>
          <w:rFonts w:asciiTheme="majorBidi" w:hAnsiTheme="majorBidi" w:cstheme="majorBidi"/>
          <w:sz w:val="24"/>
          <w:szCs w:val="24"/>
        </w:rPr>
        <w:t>ter</w:t>
      </w:r>
      <w:r w:rsidR="00D31650" w:rsidRPr="007A508B">
        <w:rPr>
          <w:rFonts w:asciiTheme="majorBidi" w:hAnsiTheme="majorBidi" w:cstheme="majorBidi"/>
          <w:sz w:val="24"/>
          <w:szCs w:val="24"/>
        </w:rPr>
        <w:t>besar</w:t>
      </w:r>
      <w:r w:rsidR="00F347F7" w:rsidRPr="007A508B">
        <w:rPr>
          <w:rFonts w:asciiTheme="majorBidi" w:hAnsiTheme="majorBidi" w:cstheme="majorBidi"/>
          <w:sz w:val="24"/>
          <w:szCs w:val="24"/>
        </w:rPr>
        <w:t>. Harga saham sendiri d</w:t>
      </w:r>
      <w:r w:rsidR="00C1713D" w:rsidRPr="007A508B">
        <w:rPr>
          <w:rFonts w:asciiTheme="majorBidi" w:hAnsiTheme="majorBidi" w:cstheme="majorBidi"/>
          <w:sz w:val="24"/>
          <w:szCs w:val="24"/>
        </w:rPr>
        <w:t>apat memberikan per</w:t>
      </w:r>
      <w:r w:rsidR="00F347F7" w:rsidRPr="007A508B">
        <w:rPr>
          <w:rFonts w:asciiTheme="majorBidi" w:hAnsiTheme="majorBidi" w:cstheme="majorBidi"/>
          <w:sz w:val="24"/>
          <w:szCs w:val="24"/>
        </w:rPr>
        <w:t>spektif lain untuk investor dalam mengetahui nilai perusahaan tersebut</w:t>
      </w:r>
      <w:r w:rsidR="000E153D" w:rsidRPr="007A508B">
        <w:rPr>
          <w:rFonts w:asciiTheme="majorBidi" w:hAnsiTheme="majorBidi" w:cstheme="majorBidi"/>
          <w:sz w:val="24"/>
          <w:szCs w:val="24"/>
        </w:rPr>
        <w:t xml:space="preserve"> (Widajayanto</w:t>
      </w:r>
      <w:r w:rsidR="000E153D">
        <w:rPr>
          <w:rFonts w:asciiTheme="majorBidi" w:hAnsiTheme="majorBidi" w:cstheme="majorBidi"/>
          <w:sz w:val="24"/>
          <w:szCs w:val="24"/>
        </w:rPr>
        <w:t xml:space="preserve"> et al., </w:t>
      </w:r>
      <w:r w:rsidR="000E153D">
        <w:rPr>
          <w:rFonts w:asciiTheme="majorBidi" w:hAnsiTheme="majorBidi" w:cstheme="majorBidi"/>
          <w:sz w:val="24"/>
          <w:szCs w:val="24"/>
        </w:rPr>
        <w:lastRenderedPageBreak/>
        <w:t>2021)</w:t>
      </w:r>
      <w:r w:rsidR="00F347F7">
        <w:rPr>
          <w:rFonts w:asciiTheme="majorBidi" w:hAnsiTheme="majorBidi" w:cstheme="majorBidi"/>
          <w:sz w:val="24"/>
          <w:szCs w:val="24"/>
        </w:rPr>
        <w:t xml:space="preserve">. </w:t>
      </w:r>
      <w:r w:rsidR="00037CE6">
        <w:rPr>
          <w:rFonts w:asciiTheme="majorBidi" w:hAnsiTheme="majorBidi" w:cstheme="majorBidi"/>
          <w:sz w:val="24"/>
          <w:szCs w:val="24"/>
        </w:rPr>
        <w:t>Naik dan turunnya harga saham suatu perusahaan berkaitan dengan naik dan turunnya nilai perusahaan ter</w:t>
      </w:r>
      <w:r w:rsidR="00C1713D">
        <w:rPr>
          <w:rFonts w:asciiTheme="majorBidi" w:hAnsiTheme="majorBidi" w:cstheme="majorBidi"/>
          <w:sz w:val="24"/>
          <w:szCs w:val="24"/>
        </w:rPr>
        <w:t>sebut dimata pasar secara umu</w:t>
      </w:r>
      <w:r w:rsidR="002F70E4">
        <w:rPr>
          <w:rFonts w:asciiTheme="majorBidi" w:hAnsiTheme="majorBidi" w:cstheme="majorBidi"/>
          <w:sz w:val="24"/>
          <w:szCs w:val="24"/>
        </w:rPr>
        <w:t>m (Putri, 2020).</w:t>
      </w:r>
    </w:p>
    <w:p w14:paraId="27AE48C2" w14:textId="52BF4C74" w:rsidR="008D58F3" w:rsidRPr="00FD219D" w:rsidRDefault="00FD219D" w:rsidP="00FD219D">
      <w:pPr>
        <w:pStyle w:val="Caption"/>
        <w:jc w:val="center"/>
        <w:rPr>
          <w:rFonts w:ascii="Times New Roman" w:hAnsi="Times New Roman" w:cs="Times New Roman"/>
          <w:b/>
          <w:i w:val="0"/>
          <w:color w:val="auto"/>
          <w:sz w:val="24"/>
        </w:rPr>
      </w:pPr>
      <w:bookmarkStart w:id="20" w:name="_Toc113439388"/>
      <w:bookmarkStart w:id="21" w:name="_Toc113439501"/>
      <w:r w:rsidRPr="00FD219D">
        <w:rPr>
          <w:rFonts w:ascii="Times New Roman" w:hAnsi="Times New Roman" w:cs="Times New Roman"/>
          <w:b/>
          <w:i w:val="0"/>
          <w:color w:val="auto"/>
          <w:sz w:val="24"/>
        </w:rPr>
        <w:t xml:space="preserve">Tabel 1. </w:t>
      </w:r>
      <w:r w:rsidRPr="00FD219D">
        <w:rPr>
          <w:rFonts w:ascii="Times New Roman" w:hAnsi="Times New Roman" w:cs="Times New Roman"/>
          <w:b/>
          <w:i w:val="0"/>
          <w:color w:val="auto"/>
          <w:sz w:val="24"/>
        </w:rPr>
        <w:fldChar w:fldCharType="begin"/>
      </w:r>
      <w:r w:rsidRPr="00FD219D">
        <w:rPr>
          <w:rFonts w:ascii="Times New Roman" w:hAnsi="Times New Roman" w:cs="Times New Roman"/>
          <w:b/>
          <w:i w:val="0"/>
          <w:color w:val="auto"/>
          <w:sz w:val="24"/>
        </w:rPr>
        <w:instrText xml:space="preserve"> SEQ Tabel_1. \* ARABIC </w:instrText>
      </w:r>
      <w:r w:rsidRPr="00FD219D">
        <w:rPr>
          <w:rFonts w:ascii="Times New Roman" w:hAnsi="Times New Roman" w:cs="Times New Roman"/>
          <w:b/>
          <w:i w:val="0"/>
          <w:color w:val="auto"/>
          <w:sz w:val="24"/>
        </w:rPr>
        <w:fldChar w:fldCharType="separate"/>
      </w:r>
      <w:r w:rsidR="002A42DE">
        <w:rPr>
          <w:rFonts w:ascii="Times New Roman" w:hAnsi="Times New Roman" w:cs="Times New Roman"/>
          <w:b/>
          <w:i w:val="0"/>
          <w:noProof/>
          <w:color w:val="auto"/>
          <w:sz w:val="24"/>
        </w:rPr>
        <w:t>1</w:t>
      </w:r>
      <w:r w:rsidRPr="00FD219D">
        <w:rPr>
          <w:rFonts w:ascii="Times New Roman" w:hAnsi="Times New Roman" w:cs="Times New Roman"/>
          <w:b/>
          <w:i w:val="0"/>
          <w:color w:val="auto"/>
          <w:sz w:val="24"/>
        </w:rPr>
        <w:fldChar w:fldCharType="end"/>
      </w:r>
      <w:r>
        <w:rPr>
          <w:rFonts w:ascii="Times New Roman" w:hAnsi="Times New Roman" w:cs="Times New Roman"/>
          <w:b/>
          <w:i w:val="0"/>
          <w:color w:val="auto"/>
          <w:sz w:val="24"/>
          <w:lang w:val="id-ID"/>
        </w:rPr>
        <w:t xml:space="preserve"> </w:t>
      </w:r>
      <w:r w:rsidR="008D58F3" w:rsidRPr="00FD219D">
        <w:rPr>
          <w:rFonts w:asciiTheme="majorBidi" w:hAnsiTheme="majorBidi" w:cstheme="majorBidi"/>
          <w:b/>
          <w:bCs/>
          <w:i w:val="0"/>
          <w:color w:val="auto"/>
          <w:sz w:val="24"/>
          <w:szCs w:val="24"/>
        </w:rPr>
        <w:t>Data Harga Saham Penutupan</w:t>
      </w:r>
      <w:bookmarkEnd w:id="20"/>
      <w:bookmarkEnd w:id="21"/>
    </w:p>
    <w:tbl>
      <w:tblPr>
        <w:tblStyle w:val="TableGrid"/>
        <w:tblW w:w="8784" w:type="dxa"/>
        <w:tblLook w:val="04A0" w:firstRow="1" w:lastRow="0" w:firstColumn="1" w:lastColumn="0" w:noHBand="0" w:noVBand="1"/>
      </w:tblPr>
      <w:tblGrid>
        <w:gridCol w:w="923"/>
        <w:gridCol w:w="4034"/>
        <w:gridCol w:w="768"/>
        <w:gridCol w:w="756"/>
        <w:gridCol w:w="756"/>
        <w:gridCol w:w="791"/>
        <w:gridCol w:w="756"/>
      </w:tblGrid>
      <w:tr w:rsidR="00F636C3" w14:paraId="37D6D899" w14:textId="77777777" w:rsidTr="008D58F3">
        <w:tc>
          <w:tcPr>
            <w:tcW w:w="8784" w:type="dxa"/>
            <w:gridSpan w:val="7"/>
            <w:shd w:val="clear" w:color="auto" w:fill="BFBFBF" w:themeFill="background1" w:themeFillShade="BF"/>
          </w:tcPr>
          <w:p w14:paraId="6429EF86" w14:textId="77777777" w:rsidR="00F636C3" w:rsidRPr="00897D7C" w:rsidRDefault="00F636C3" w:rsidP="00CA5D3F">
            <w:pPr>
              <w:spacing w:line="480" w:lineRule="auto"/>
              <w:jc w:val="center"/>
              <w:rPr>
                <w:rFonts w:asciiTheme="majorBidi" w:hAnsiTheme="majorBidi" w:cstheme="majorBidi"/>
                <w:b/>
                <w:bCs/>
                <w:sz w:val="24"/>
                <w:szCs w:val="24"/>
              </w:rPr>
            </w:pPr>
            <w:r w:rsidRPr="00897D7C">
              <w:rPr>
                <w:rFonts w:asciiTheme="majorBidi" w:hAnsiTheme="majorBidi" w:cstheme="majorBidi"/>
                <w:b/>
                <w:bCs/>
                <w:sz w:val="24"/>
                <w:szCs w:val="24"/>
              </w:rPr>
              <w:t xml:space="preserve">Harga Saham </w:t>
            </w:r>
            <w:r w:rsidR="001B0968">
              <w:rPr>
                <w:rFonts w:asciiTheme="majorBidi" w:hAnsiTheme="majorBidi" w:cstheme="majorBidi"/>
                <w:b/>
                <w:bCs/>
                <w:sz w:val="24"/>
                <w:szCs w:val="24"/>
              </w:rPr>
              <w:t xml:space="preserve">Penutupan </w:t>
            </w:r>
            <w:r w:rsidRPr="00897D7C">
              <w:rPr>
                <w:rFonts w:asciiTheme="majorBidi" w:hAnsiTheme="majorBidi" w:cstheme="majorBidi"/>
                <w:b/>
                <w:bCs/>
                <w:sz w:val="24"/>
                <w:szCs w:val="24"/>
              </w:rPr>
              <w:t>(RP/Lembar Saham)</w:t>
            </w:r>
          </w:p>
        </w:tc>
      </w:tr>
      <w:tr w:rsidR="00147DF4" w14:paraId="74D6A318" w14:textId="77777777" w:rsidTr="008D58F3">
        <w:tc>
          <w:tcPr>
            <w:tcW w:w="923" w:type="dxa"/>
            <w:shd w:val="clear" w:color="auto" w:fill="BFBFBF" w:themeFill="background1" w:themeFillShade="BF"/>
          </w:tcPr>
          <w:p w14:paraId="48403528" w14:textId="77777777" w:rsidR="00F636C3" w:rsidRPr="00897D7C" w:rsidRDefault="00F636C3" w:rsidP="00CA5D3F">
            <w:pPr>
              <w:spacing w:line="480" w:lineRule="auto"/>
              <w:jc w:val="center"/>
              <w:rPr>
                <w:rFonts w:asciiTheme="majorBidi" w:hAnsiTheme="majorBidi" w:cstheme="majorBidi"/>
                <w:b/>
                <w:bCs/>
                <w:sz w:val="24"/>
                <w:szCs w:val="24"/>
              </w:rPr>
            </w:pPr>
            <w:r w:rsidRPr="00897D7C">
              <w:rPr>
                <w:rFonts w:asciiTheme="majorBidi" w:hAnsiTheme="majorBidi" w:cstheme="majorBidi"/>
                <w:b/>
                <w:bCs/>
                <w:sz w:val="24"/>
                <w:szCs w:val="24"/>
              </w:rPr>
              <w:t>Kode Saham</w:t>
            </w:r>
          </w:p>
        </w:tc>
        <w:tc>
          <w:tcPr>
            <w:tcW w:w="4034" w:type="dxa"/>
            <w:shd w:val="clear" w:color="auto" w:fill="BFBFBF" w:themeFill="background1" w:themeFillShade="BF"/>
          </w:tcPr>
          <w:p w14:paraId="6244159F" w14:textId="77777777" w:rsidR="00F636C3" w:rsidRPr="00897D7C" w:rsidRDefault="00F636C3" w:rsidP="00CA5D3F">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Nama Perusahaan</w:t>
            </w:r>
          </w:p>
        </w:tc>
        <w:tc>
          <w:tcPr>
            <w:tcW w:w="768" w:type="dxa"/>
            <w:shd w:val="clear" w:color="auto" w:fill="BFBFBF" w:themeFill="background1" w:themeFillShade="BF"/>
          </w:tcPr>
          <w:p w14:paraId="68FE69A6" w14:textId="77777777" w:rsidR="00F636C3" w:rsidRPr="00897D7C" w:rsidRDefault="00F636C3" w:rsidP="00CA5D3F">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2017</w:t>
            </w:r>
          </w:p>
        </w:tc>
        <w:tc>
          <w:tcPr>
            <w:tcW w:w="756" w:type="dxa"/>
            <w:shd w:val="clear" w:color="auto" w:fill="BFBFBF" w:themeFill="background1" w:themeFillShade="BF"/>
          </w:tcPr>
          <w:p w14:paraId="0327ECEF" w14:textId="77777777" w:rsidR="00F636C3" w:rsidRPr="00897D7C" w:rsidRDefault="00F636C3" w:rsidP="00CA5D3F">
            <w:pPr>
              <w:spacing w:line="480" w:lineRule="auto"/>
              <w:jc w:val="center"/>
              <w:rPr>
                <w:rFonts w:asciiTheme="majorBidi" w:hAnsiTheme="majorBidi" w:cstheme="majorBidi"/>
                <w:b/>
                <w:bCs/>
                <w:sz w:val="24"/>
                <w:szCs w:val="24"/>
              </w:rPr>
            </w:pPr>
            <w:r w:rsidRPr="00897D7C">
              <w:rPr>
                <w:rFonts w:asciiTheme="majorBidi" w:hAnsiTheme="majorBidi" w:cstheme="majorBidi"/>
                <w:b/>
                <w:bCs/>
                <w:sz w:val="24"/>
                <w:szCs w:val="24"/>
              </w:rPr>
              <w:t>2018</w:t>
            </w:r>
          </w:p>
        </w:tc>
        <w:tc>
          <w:tcPr>
            <w:tcW w:w="756" w:type="dxa"/>
            <w:shd w:val="clear" w:color="auto" w:fill="BFBFBF" w:themeFill="background1" w:themeFillShade="BF"/>
          </w:tcPr>
          <w:p w14:paraId="2DB94852" w14:textId="77777777" w:rsidR="00F636C3" w:rsidRPr="00897D7C" w:rsidRDefault="00F636C3" w:rsidP="00CA5D3F">
            <w:pPr>
              <w:spacing w:line="480" w:lineRule="auto"/>
              <w:jc w:val="center"/>
              <w:rPr>
                <w:rFonts w:asciiTheme="majorBidi" w:hAnsiTheme="majorBidi" w:cstheme="majorBidi"/>
                <w:b/>
                <w:bCs/>
                <w:sz w:val="24"/>
                <w:szCs w:val="24"/>
              </w:rPr>
            </w:pPr>
            <w:r w:rsidRPr="00897D7C">
              <w:rPr>
                <w:rFonts w:asciiTheme="majorBidi" w:hAnsiTheme="majorBidi" w:cstheme="majorBidi"/>
                <w:b/>
                <w:bCs/>
                <w:sz w:val="24"/>
                <w:szCs w:val="24"/>
              </w:rPr>
              <w:t>2019</w:t>
            </w:r>
          </w:p>
        </w:tc>
        <w:tc>
          <w:tcPr>
            <w:tcW w:w="791" w:type="dxa"/>
            <w:shd w:val="clear" w:color="auto" w:fill="BFBFBF" w:themeFill="background1" w:themeFillShade="BF"/>
          </w:tcPr>
          <w:p w14:paraId="38182DCF" w14:textId="77777777" w:rsidR="00F636C3" w:rsidRPr="00897D7C" w:rsidRDefault="00F636C3" w:rsidP="00CA5D3F">
            <w:pPr>
              <w:spacing w:line="480" w:lineRule="auto"/>
              <w:jc w:val="center"/>
              <w:rPr>
                <w:rFonts w:asciiTheme="majorBidi" w:hAnsiTheme="majorBidi" w:cstheme="majorBidi"/>
                <w:b/>
                <w:bCs/>
                <w:sz w:val="24"/>
                <w:szCs w:val="24"/>
              </w:rPr>
            </w:pPr>
            <w:r w:rsidRPr="00897D7C">
              <w:rPr>
                <w:rFonts w:asciiTheme="majorBidi" w:hAnsiTheme="majorBidi" w:cstheme="majorBidi"/>
                <w:b/>
                <w:bCs/>
                <w:sz w:val="24"/>
                <w:szCs w:val="24"/>
              </w:rPr>
              <w:t>2020</w:t>
            </w:r>
          </w:p>
        </w:tc>
        <w:tc>
          <w:tcPr>
            <w:tcW w:w="756" w:type="dxa"/>
            <w:shd w:val="clear" w:color="auto" w:fill="BFBFBF" w:themeFill="background1" w:themeFillShade="BF"/>
          </w:tcPr>
          <w:p w14:paraId="12A23BA3" w14:textId="77777777" w:rsidR="00F636C3" w:rsidRPr="00897D7C" w:rsidRDefault="00F636C3" w:rsidP="00CA5D3F">
            <w:pPr>
              <w:spacing w:line="480" w:lineRule="auto"/>
              <w:jc w:val="center"/>
              <w:rPr>
                <w:rFonts w:asciiTheme="majorBidi" w:hAnsiTheme="majorBidi" w:cstheme="majorBidi"/>
                <w:b/>
                <w:bCs/>
                <w:sz w:val="24"/>
                <w:szCs w:val="24"/>
              </w:rPr>
            </w:pPr>
            <w:r w:rsidRPr="00897D7C">
              <w:rPr>
                <w:rFonts w:asciiTheme="majorBidi" w:hAnsiTheme="majorBidi" w:cstheme="majorBidi"/>
                <w:b/>
                <w:bCs/>
                <w:sz w:val="24"/>
                <w:szCs w:val="24"/>
              </w:rPr>
              <w:t>2021</w:t>
            </w:r>
          </w:p>
        </w:tc>
      </w:tr>
      <w:tr w:rsidR="00147DF4" w14:paraId="76D59867" w14:textId="77777777" w:rsidTr="00FD75A3">
        <w:tc>
          <w:tcPr>
            <w:tcW w:w="923" w:type="dxa"/>
          </w:tcPr>
          <w:p w14:paraId="693BC97A" w14:textId="77777777" w:rsidR="00F636C3" w:rsidRDefault="00F636C3" w:rsidP="00CA5D3F">
            <w:pPr>
              <w:spacing w:line="480" w:lineRule="auto"/>
              <w:jc w:val="both"/>
              <w:rPr>
                <w:rFonts w:asciiTheme="majorBidi" w:hAnsiTheme="majorBidi" w:cstheme="majorBidi"/>
                <w:sz w:val="24"/>
                <w:szCs w:val="24"/>
              </w:rPr>
            </w:pPr>
            <w:r>
              <w:rPr>
                <w:rFonts w:asciiTheme="majorBidi" w:hAnsiTheme="majorBidi" w:cstheme="majorBidi"/>
                <w:sz w:val="24"/>
                <w:szCs w:val="24"/>
              </w:rPr>
              <w:t>BBNI</w:t>
            </w:r>
          </w:p>
        </w:tc>
        <w:tc>
          <w:tcPr>
            <w:tcW w:w="4034" w:type="dxa"/>
          </w:tcPr>
          <w:p w14:paraId="35AD2D9B" w14:textId="77777777" w:rsidR="00F636C3" w:rsidRDefault="00147DF4" w:rsidP="00147DF4">
            <w:pPr>
              <w:spacing w:line="480" w:lineRule="auto"/>
              <w:rPr>
                <w:rFonts w:asciiTheme="majorBidi" w:hAnsiTheme="majorBidi" w:cstheme="majorBidi"/>
                <w:sz w:val="24"/>
                <w:szCs w:val="24"/>
              </w:rPr>
            </w:pPr>
            <w:r>
              <w:rPr>
                <w:rFonts w:asciiTheme="majorBidi" w:hAnsiTheme="majorBidi" w:cstheme="majorBidi"/>
                <w:sz w:val="24"/>
                <w:szCs w:val="24"/>
              </w:rPr>
              <w:t>PT Bank Negara Indonesia (Persero) Tbk</w:t>
            </w:r>
          </w:p>
        </w:tc>
        <w:tc>
          <w:tcPr>
            <w:tcW w:w="768" w:type="dxa"/>
          </w:tcPr>
          <w:p w14:paraId="4FBB5672" w14:textId="77777777" w:rsidR="00F636C3" w:rsidRDefault="003645F6" w:rsidP="00CA5D3F">
            <w:pPr>
              <w:spacing w:line="480" w:lineRule="auto"/>
              <w:jc w:val="center"/>
              <w:rPr>
                <w:rFonts w:asciiTheme="majorBidi" w:hAnsiTheme="majorBidi" w:cstheme="majorBidi"/>
                <w:sz w:val="24"/>
                <w:szCs w:val="24"/>
              </w:rPr>
            </w:pPr>
            <w:r>
              <w:rPr>
                <w:rFonts w:asciiTheme="majorBidi" w:hAnsiTheme="majorBidi" w:cstheme="majorBidi"/>
                <w:sz w:val="24"/>
                <w:szCs w:val="24"/>
              </w:rPr>
              <w:t>9.900</w:t>
            </w:r>
          </w:p>
        </w:tc>
        <w:tc>
          <w:tcPr>
            <w:tcW w:w="756" w:type="dxa"/>
          </w:tcPr>
          <w:p w14:paraId="60F023A9" w14:textId="77777777" w:rsidR="00F636C3" w:rsidRDefault="00F636C3" w:rsidP="00CA5D3F">
            <w:pPr>
              <w:spacing w:line="480" w:lineRule="auto"/>
              <w:jc w:val="center"/>
              <w:rPr>
                <w:rFonts w:asciiTheme="majorBidi" w:hAnsiTheme="majorBidi" w:cstheme="majorBidi"/>
                <w:sz w:val="24"/>
                <w:szCs w:val="24"/>
              </w:rPr>
            </w:pPr>
            <w:r>
              <w:rPr>
                <w:rFonts w:asciiTheme="majorBidi" w:hAnsiTheme="majorBidi" w:cstheme="majorBidi"/>
                <w:sz w:val="24"/>
                <w:szCs w:val="24"/>
              </w:rPr>
              <w:t>8.800</w:t>
            </w:r>
          </w:p>
        </w:tc>
        <w:tc>
          <w:tcPr>
            <w:tcW w:w="756" w:type="dxa"/>
            <w:shd w:val="clear" w:color="auto" w:fill="FFFFFF" w:themeFill="background1"/>
          </w:tcPr>
          <w:p w14:paraId="7794F8D6" w14:textId="77777777" w:rsidR="00F636C3" w:rsidRPr="001703D6" w:rsidRDefault="00F636C3" w:rsidP="00CA5D3F">
            <w:pPr>
              <w:spacing w:line="480" w:lineRule="auto"/>
              <w:jc w:val="center"/>
              <w:rPr>
                <w:rFonts w:asciiTheme="majorBidi" w:hAnsiTheme="majorBidi" w:cstheme="majorBidi"/>
                <w:sz w:val="24"/>
                <w:szCs w:val="24"/>
              </w:rPr>
            </w:pPr>
            <w:r w:rsidRPr="001703D6">
              <w:rPr>
                <w:rFonts w:asciiTheme="majorBidi" w:hAnsiTheme="majorBidi" w:cstheme="majorBidi"/>
                <w:sz w:val="24"/>
                <w:szCs w:val="24"/>
              </w:rPr>
              <w:t>7.850</w:t>
            </w:r>
          </w:p>
        </w:tc>
        <w:tc>
          <w:tcPr>
            <w:tcW w:w="791" w:type="dxa"/>
            <w:shd w:val="clear" w:color="auto" w:fill="FFFFFF" w:themeFill="background1"/>
          </w:tcPr>
          <w:p w14:paraId="291B1FE8" w14:textId="77777777" w:rsidR="00F636C3" w:rsidRPr="001703D6" w:rsidRDefault="00F636C3" w:rsidP="00CA5D3F">
            <w:pPr>
              <w:spacing w:line="480" w:lineRule="auto"/>
              <w:jc w:val="center"/>
              <w:rPr>
                <w:rFonts w:asciiTheme="majorBidi" w:hAnsiTheme="majorBidi" w:cstheme="majorBidi"/>
                <w:sz w:val="24"/>
                <w:szCs w:val="24"/>
              </w:rPr>
            </w:pPr>
            <w:r w:rsidRPr="001703D6">
              <w:rPr>
                <w:rFonts w:asciiTheme="majorBidi" w:hAnsiTheme="majorBidi" w:cstheme="majorBidi"/>
                <w:sz w:val="24"/>
                <w:szCs w:val="24"/>
              </w:rPr>
              <w:t>6.175</w:t>
            </w:r>
          </w:p>
        </w:tc>
        <w:tc>
          <w:tcPr>
            <w:tcW w:w="756" w:type="dxa"/>
          </w:tcPr>
          <w:p w14:paraId="10A3CBFE" w14:textId="77777777" w:rsidR="00F636C3" w:rsidRDefault="00F636C3" w:rsidP="00CA5D3F">
            <w:pPr>
              <w:spacing w:line="480" w:lineRule="auto"/>
              <w:jc w:val="center"/>
              <w:rPr>
                <w:rFonts w:asciiTheme="majorBidi" w:hAnsiTheme="majorBidi" w:cstheme="majorBidi"/>
                <w:sz w:val="24"/>
                <w:szCs w:val="24"/>
              </w:rPr>
            </w:pPr>
            <w:r>
              <w:rPr>
                <w:rFonts w:asciiTheme="majorBidi" w:hAnsiTheme="majorBidi" w:cstheme="majorBidi"/>
                <w:sz w:val="24"/>
                <w:szCs w:val="24"/>
              </w:rPr>
              <w:t>6.750</w:t>
            </w:r>
          </w:p>
        </w:tc>
      </w:tr>
      <w:tr w:rsidR="00004295" w14:paraId="505CCDF4" w14:textId="77777777" w:rsidTr="00FD75A3">
        <w:tc>
          <w:tcPr>
            <w:tcW w:w="923" w:type="dxa"/>
          </w:tcPr>
          <w:p w14:paraId="7B448C0B" w14:textId="77777777" w:rsidR="00004295" w:rsidRDefault="00004295" w:rsidP="00004295">
            <w:pPr>
              <w:spacing w:line="480" w:lineRule="auto"/>
              <w:jc w:val="both"/>
              <w:rPr>
                <w:rFonts w:asciiTheme="majorBidi" w:hAnsiTheme="majorBidi" w:cstheme="majorBidi"/>
                <w:sz w:val="24"/>
                <w:szCs w:val="24"/>
              </w:rPr>
            </w:pPr>
            <w:r>
              <w:rPr>
                <w:rFonts w:asciiTheme="majorBidi" w:hAnsiTheme="majorBidi" w:cstheme="majorBidi"/>
                <w:sz w:val="24"/>
                <w:szCs w:val="24"/>
              </w:rPr>
              <w:t>BBRI</w:t>
            </w:r>
          </w:p>
        </w:tc>
        <w:tc>
          <w:tcPr>
            <w:tcW w:w="4034" w:type="dxa"/>
          </w:tcPr>
          <w:p w14:paraId="0FBD801B" w14:textId="77777777" w:rsidR="00004295" w:rsidRDefault="00004295" w:rsidP="00004295">
            <w:pPr>
              <w:spacing w:line="480" w:lineRule="auto"/>
              <w:rPr>
                <w:rFonts w:asciiTheme="majorBidi" w:hAnsiTheme="majorBidi" w:cstheme="majorBidi"/>
                <w:sz w:val="24"/>
                <w:szCs w:val="24"/>
              </w:rPr>
            </w:pPr>
            <w:r>
              <w:rPr>
                <w:rFonts w:asciiTheme="majorBidi" w:hAnsiTheme="majorBidi" w:cstheme="majorBidi"/>
                <w:sz w:val="24"/>
                <w:szCs w:val="24"/>
              </w:rPr>
              <w:t>PT Bank Rakyat Indonesia (Persero) Tbk</w:t>
            </w:r>
          </w:p>
        </w:tc>
        <w:tc>
          <w:tcPr>
            <w:tcW w:w="768" w:type="dxa"/>
          </w:tcPr>
          <w:p w14:paraId="73E833E4" w14:textId="77777777" w:rsidR="00004295" w:rsidRDefault="00004295" w:rsidP="00004295">
            <w:pPr>
              <w:spacing w:line="480" w:lineRule="auto"/>
              <w:jc w:val="center"/>
              <w:rPr>
                <w:rFonts w:asciiTheme="majorBidi" w:hAnsiTheme="majorBidi" w:cstheme="majorBidi"/>
                <w:sz w:val="24"/>
                <w:szCs w:val="24"/>
              </w:rPr>
            </w:pPr>
            <w:r>
              <w:rPr>
                <w:rFonts w:asciiTheme="majorBidi" w:hAnsiTheme="majorBidi" w:cstheme="majorBidi"/>
                <w:sz w:val="24"/>
                <w:szCs w:val="24"/>
              </w:rPr>
              <w:t>3.640</w:t>
            </w:r>
          </w:p>
        </w:tc>
        <w:tc>
          <w:tcPr>
            <w:tcW w:w="756" w:type="dxa"/>
          </w:tcPr>
          <w:p w14:paraId="2E1BB8DA" w14:textId="77777777" w:rsidR="00004295" w:rsidRDefault="00004295" w:rsidP="00004295">
            <w:pPr>
              <w:spacing w:line="480" w:lineRule="auto"/>
              <w:jc w:val="center"/>
              <w:rPr>
                <w:rFonts w:asciiTheme="majorBidi" w:hAnsiTheme="majorBidi" w:cstheme="majorBidi"/>
                <w:sz w:val="24"/>
                <w:szCs w:val="24"/>
              </w:rPr>
            </w:pPr>
            <w:r>
              <w:rPr>
                <w:rFonts w:asciiTheme="majorBidi" w:hAnsiTheme="majorBidi" w:cstheme="majorBidi"/>
                <w:sz w:val="24"/>
                <w:szCs w:val="24"/>
              </w:rPr>
              <w:t>3.660</w:t>
            </w:r>
          </w:p>
        </w:tc>
        <w:tc>
          <w:tcPr>
            <w:tcW w:w="756" w:type="dxa"/>
            <w:shd w:val="clear" w:color="auto" w:fill="FFFFFF" w:themeFill="background1"/>
          </w:tcPr>
          <w:p w14:paraId="788F42F5" w14:textId="77777777" w:rsidR="00004295" w:rsidRPr="001703D6" w:rsidRDefault="00004295" w:rsidP="00004295">
            <w:pPr>
              <w:spacing w:line="480" w:lineRule="auto"/>
              <w:jc w:val="center"/>
              <w:rPr>
                <w:rFonts w:asciiTheme="majorBidi" w:hAnsiTheme="majorBidi" w:cstheme="majorBidi"/>
                <w:sz w:val="24"/>
                <w:szCs w:val="24"/>
              </w:rPr>
            </w:pPr>
            <w:r w:rsidRPr="001703D6">
              <w:rPr>
                <w:rFonts w:asciiTheme="majorBidi" w:hAnsiTheme="majorBidi" w:cstheme="majorBidi"/>
                <w:sz w:val="24"/>
                <w:szCs w:val="24"/>
              </w:rPr>
              <w:t>4.400</w:t>
            </w:r>
          </w:p>
        </w:tc>
        <w:tc>
          <w:tcPr>
            <w:tcW w:w="791" w:type="dxa"/>
            <w:shd w:val="clear" w:color="auto" w:fill="FFFFFF" w:themeFill="background1"/>
          </w:tcPr>
          <w:p w14:paraId="2B08A0F3" w14:textId="77777777" w:rsidR="00004295" w:rsidRPr="001703D6" w:rsidRDefault="00004295" w:rsidP="00004295">
            <w:pPr>
              <w:spacing w:line="480" w:lineRule="auto"/>
              <w:jc w:val="center"/>
              <w:rPr>
                <w:rFonts w:asciiTheme="majorBidi" w:hAnsiTheme="majorBidi" w:cstheme="majorBidi"/>
                <w:sz w:val="24"/>
                <w:szCs w:val="24"/>
              </w:rPr>
            </w:pPr>
            <w:r w:rsidRPr="001703D6">
              <w:rPr>
                <w:rFonts w:asciiTheme="majorBidi" w:hAnsiTheme="majorBidi" w:cstheme="majorBidi"/>
                <w:sz w:val="24"/>
                <w:szCs w:val="24"/>
              </w:rPr>
              <w:t>4.170</w:t>
            </w:r>
          </w:p>
        </w:tc>
        <w:tc>
          <w:tcPr>
            <w:tcW w:w="756" w:type="dxa"/>
          </w:tcPr>
          <w:p w14:paraId="05134C25" w14:textId="77777777" w:rsidR="00004295" w:rsidRDefault="00004295" w:rsidP="00004295">
            <w:pPr>
              <w:spacing w:line="480" w:lineRule="auto"/>
              <w:jc w:val="center"/>
              <w:rPr>
                <w:rFonts w:asciiTheme="majorBidi" w:hAnsiTheme="majorBidi" w:cstheme="majorBidi"/>
                <w:sz w:val="24"/>
                <w:szCs w:val="24"/>
              </w:rPr>
            </w:pPr>
            <w:r>
              <w:rPr>
                <w:rFonts w:asciiTheme="majorBidi" w:hAnsiTheme="majorBidi" w:cstheme="majorBidi"/>
                <w:sz w:val="24"/>
                <w:szCs w:val="24"/>
              </w:rPr>
              <w:t>4.110</w:t>
            </w:r>
          </w:p>
        </w:tc>
      </w:tr>
      <w:tr w:rsidR="00004295" w14:paraId="595BB8F4" w14:textId="77777777" w:rsidTr="00FD75A3">
        <w:tc>
          <w:tcPr>
            <w:tcW w:w="923" w:type="dxa"/>
          </w:tcPr>
          <w:p w14:paraId="1355F16B" w14:textId="77777777" w:rsidR="00004295" w:rsidRDefault="00004295" w:rsidP="00004295">
            <w:pPr>
              <w:spacing w:line="480" w:lineRule="auto"/>
              <w:jc w:val="both"/>
              <w:rPr>
                <w:rFonts w:asciiTheme="majorBidi" w:hAnsiTheme="majorBidi" w:cstheme="majorBidi"/>
                <w:sz w:val="24"/>
                <w:szCs w:val="24"/>
              </w:rPr>
            </w:pPr>
            <w:r>
              <w:rPr>
                <w:rFonts w:asciiTheme="majorBidi" w:hAnsiTheme="majorBidi" w:cstheme="majorBidi"/>
                <w:sz w:val="24"/>
                <w:szCs w:val="24"/>
              </w:rPr>
              <w:t>BBCA</w:t>
            </w:r>
          </w:p>
        </w:tc>
        <w:tc>
          <w:tcPr>
            <w:tcW w:w="4034" w:type="dxa"/>
          </w:tcPr>
          <w:p w14:paraId="631B5F4D" w14:textId="77777777" w:rsidR="00004295" w:rsidRDefault="00CA5D3F" w:rsidP="00CA5D3F">
            <w:pPr>
              <w:spacing w:line="480" w:lineRule="auto"/>
              <w:rPr>
                <w:rFonts w:asciiTheme="majorBidi" w:hAnsiTheme="majorBidi" w:cstheme="majorBidi"/>
                <w:sz w:val="24"/>
                <w:szCs w:val="24"/>
              </w:rPr>
            </w:pPr>
            <w:r>
              <w:rPr>
                <w:rFonts w:asciiTheme="majorBidi" w:hAnsiTheme="majorBidi" w:cstheme="majorBidi"/>
                <w:sz w:val="24"/>
                <w:szCs w:val="24"/>
              </w:rPr>
              <w:t>PT Bank Central Asia Tbk</w:t>
            </w:r>
          </w:p>
        </w:tc>
        <w:tc>
          <w:tcPr>
            <w:tcW w:w="768" w:type="dxa"/>
          </w:tcPr>
          <w:p w14:paraId="2C23E71D" w14:textId="77777777" w:rsidR="00004295" w:rsidRDefault="0085144F" w:rsidP="00004295">
            <w:pPr>
              <w:spacing w:line="480" w:lineRule="auto"/>
              <w:jc w:val="center"/>
              <w:rPr>
                <w:rFonts w:asciiTheme="majorBidi" w:hAnsiTheme="majorBidi" w:cstheme="majorBidi"/>
                <w:sz w:val="24"/>
                <w:szCs w:val="24"/>
              </w:rPr>
            </w:pPr>
            <w:r>
              <w:rPr>
                <w:rFonts w:asciiTheme="majorBidi" w:hAnsiTheme="majorBidi" w:cstheme="majorBidi"/>
                <w:sz w:val="24"/>
                <w:szCs w:val="24"/>
              </w:rPr>
              <w:t>4.380</w:t>
            </w:r>
          </w:p>
        </w:tc>
        <w:tc>
          <w:tcPr>
            <w:tcW w:w="756" w:type="dxa"/>
          </w:tcPr>
          <w:p w14:paraId="78660AB7" w14:textId="77777777" w:rsidR="00004295" w:rsidRDefault="0085144F" w:rsidP="00004295">
            <w:pPr>
              <w:spacing w:line="480" w:lineRule="auto"/>
              <w:jc w:val="center"/>
              <w:rPr>
                <w:rFonts w:asciiTheme="majorBidi" w:hAnsiTheme="majorBidi" w:cstheme="majorBidi"/>
                <w:sz w:val="24"/>
                <w:szCs w:val="24"/>
              </w:rPr>
            </w:pPr>
            <w:r>
              <w:rPr>
                <w:rFonts w:asciiTheme="majorBidi" w:hAnsiTheme="majorBidi" w:cstheme="majorBidi"/>
                <w:sz w:val="24"/>
                <w:szCs w:val="24"/>
              </w:rPr>
              <w:t>5.200</w:t>
            </w:r>
          </w:p>
        </w:tc>
        <w:tc>
          <w:tcPr>
            <w:tcW w:w="756" w:type="dxa"/>
            <w:shd w:val="clear" w:color="auto" w:fill="FFFFFF" w:themeFill="background1"/>
          </w:tcPr>
          <w:p w14:paraId="7DB5FDBF" w14:textId="77777777" w:rsidR="00004295" w:rsidRPr="001703D6" w:rsidRDefault="0085144F" w:rsidP="00004295">
            <w:pPr>
              <w:spacing w:line="480" w:lineRule="auto"/>
              <w:jc w:val="center"/>
              <w:rPr>
                <w:rFonts w:asciiTheme="majorBidi" w:hAnsiTheme="majorBidi" w:cstheme="majorBidi"/>
                <w:sz w:val="24"/>
                <w:szCs w:val="24"/>
              </w:rPr>
            </w:pPr>
            <w:r>
              <w:rPr>
                <w:rFonts w:asciiTheme="majorBidi" w:hAnsiTheme="majorBidi" w:cstheme="majorBidi"/>
                <w:sz w:val="24"/>
                <w:szCs w:val="24"/>
              </w:rPr>
              <w:t>6.685</w:t>
            </w:r>
          </w:p>
        </w:tc>
        <w:tc>
          <w:tcPr>
            <w:tcW w:w="791" w:type="dxa"/>
            <w:shd w:val="clear" w:color="auto" w:fill="FFFFFF" w:themeFill="background1"/>
          </w:tcPr>
          <w:p w14:paraId="49D47E8C" w14:textId="77777777" w:rsidR="00004295" w:rsidRPr="001703D6" w:rsidRDefault="0085144F" w:rsidP="00004295">
            <w:pPr>
              <w:spacing w:line="480" w:lineRule="auto"/>
              <w:jc w:val="center"/>
              <w:rPr>
                <w:rFonts w:asciiTheme="majorBidi" w:hAnsiTheme="majorBidi" w:cstheme="majorBidi"/>
                <w:sz w:val="24"/>
                <w:szCs w:val="24"/>
              </w:rPr>
            </w:pPr>
            <w:r>
              <w:rPr>
                <w:rFonts w:asciiTheme="majorBidi" w:hAnsiTheme="majorBidi" w:cstheme="majorBidi"/>
                <w:sz w:val="24"/>
                <w:szCs w:val="24"/>
              </w:rPr>
              <w:t>6.770</w:t>
            </w:r>
          </w:p>
        </w:tc>
        <w:tc>
          <w:tcPr>
            <w:tcW w:w="756" w:type="dxa"/>
          </w:tcPr>
          <w:p w14:paraId="7807ABEE" w14:textId="77777777" w:rsidR="00004295" w:rsidRDefault="00004295" w:rsidP="00004295">
            <w:pPr>
              <w:spacing w:line="480" w:lineRule="auto"/>
              <w:jc w:val="center"/>
              <w:rPr>
                <w:rFonts w:asciiTheme="majorBidi" w:hAnsiTheme="majorBidi" w:cstheme="majorBidi"/>
                <w:sz w:val="24"/>
                <w:szCs w:val="24"/>
              </w:rPr>
            </w:pPr>
            <w:r>
              <w:rPr>
                <w:rFonts w:asciiTheme="majorBidi" w:hAnsiTheme="majorBidi" w:cstheme="majorBidi"/>
                <w:sz w:val="24"/>
                <w:szCs w:val="24"/>
              </w:rPr>
              <w:t>7.300</w:t>
            </w:r>
          </w:p>
        </w:tc>
      </w:tr>
      <w:tr w:rsidR="00004295" w14:paraId="12BAB2F2" w14:textId="77777777" w:rsidTr="00FD75A3">
        <w:tc>
          <w:tcPr>
            <w:tcW w:w="923" w:type="dxa"/>
          </w:tcPr>
          <w:p w14:paraId="2ED34D45" w14:textId="77777777" w:rsidR="00004295" w:rsidRDefault="00004295" w:rsidP="00004295">
            <w:pPr>
              <w:spacing w:line="480" w:lineRule="auto"/>
              <w:jc w:val="both"/>
              <w:rPr>
                <w:rFonts w:asciiTheme="majorBidi" w:hAnsiTheme="majorBidi" w:cstheme="majorBidi"/>
                <w:sz w:val="24"/>
                <w:szCs w:val="24"/>
              </w:rPr>
            </w:pPr>
            <w:r>
              <w:rPr>
                <w:rFonts w:asciiTheme="majorBidi" w:hAnsiTheme="majorBidi" w:cstheme="majorBidi"/>
                <w:sz w:val="24"/>
                <w:szCs w:val="24"/>
              </w:rPr>
              <w:t>BMRI</w:t>
            </w:r>
          </w:p>
        </w:tc>
        <w:tc>
          <w:tcPr>
            <w:tcW w:w="4034" w:type="dxa"/>
          </w:tcPr>
          <w:p w14:paraId="7B4827BB" w14:textId="77777777" w:rsidR="00004295" w:rsidRDefault="00CA5D3F" w:rsidP="00CA5D3F">
            <w:pPr>
              <w:spacing w:line="480" w:lineRule="auto"/>
              <w:rPr>
                <w:rFonts w:asciiTheme="majorBidi" w:hAnsiTheme="majorBidi" w:cstheme="majorBidi"/>
                <w:sz w:val="24"/>
                <w:szCs w:val="24"/>
              </w:rPr>
            </w:pPr>
            <w:r>
              <w:rPr>
                <w:rFonts w:asciiTheme="majorBidi" w:hAnsiTheme="majorBidi" w:cstheme="majorBidi"/>
                <w:sz w:val="24"/>
                <w:szCs w:val="24"/>
              </w:rPr>
              <w:t>PT Bank Mandiri (Persero) Tbk</w:t>
            </w:r>
          </w:p>
        </w:tc>
        <w:tc>
          <w:tcPr>
            <w:tcW w:w="768" w:type="dxa"/>
          </w:tcPr>
          <w:p w14:paraId="1A291EB5" w14:textId="77777777" w:rsidR="00004295" w:rsidRDefault="00CA5D3F" w:rsidP="00004295">
            <w:pPr>
              <w:spacing w:line="480" w:lineRule="auto"/>
              <w:jc w:val="center"/>
              <w:rPr>
                <w:rFonts w:asciiTheme="majorBidi" w:hAnsiTheme="majorBidi" w:cstheme="majorBidi"/>
                <w:sz w:val="24"/>
                <w:szCs w:val="24"/>
              </w:rPr>
            </w:pPr>
            <w:r>
              <w:rPr>
                <w:rFonts w:asciiTheme="majorBidi" w:hAnsiTheme="majorBidi" w:cstheme="majorBidi"/>
                <w:sz w:val="24"/>
                <w:szCs w:val="24"/>
              </w:rPr>
              <w:t>8.000</w:t>
            </w:r>
          </w:p>
        </w:tc>
        <w:tc>
          <w:tcPr>
            <w:tcW w:w="756" w:type="dxa"/>
          </w:tcPr>
          <w:p w14:paraId="368BBD47" w14:textId="77777777" w:rsidR="00004295" w:rsidRDefault="00004295" w:rsidP="00004295">
            <w:pPr>
              <w:spacing w:line="480" w:lineRule="auto"/>
              <w:jc w:val="center"/>
              <w:rPr>
                <w:rFonts w:asciiTheme="majorBidi" w:hAnsiTheme="majorBidi" w:cstheme="majorBidi"/>
                <w:sz w:val="24"/>
                <w:szCs w:val="24"/>
              </w:rPr>
            </w:pPr>
            <w:r>
              <w:rPr>
                <w:rFonts w:asciiTheme="majorBidi" w:hAnsiTheme="majorBidi" w:cstheme="majorBidi"/>
                <w:sz w:val="24"/>
                <w:szCs w:val="24"/>
              </w:rPr>
              <w:t>7.375</w:t>
            </w:r>
          </w:p>
        </w:tc>
        <w:tc>
          <w:tcPr>
            <w:tcW w:w="756" w:type="dxa"/>
            <w:shd w:val="clear" w:color="auto" w:fill="FFFFFF" w:themeFill="background1"/>
          </w:tcPr>
          <w:p w14:paraId="29E91720" w14:textId="77777777" w:rsidR="00004295" w:rsidRPr="001703D6" w:rsidRDefault="00004295" w:rsidP="00004295">
            <w:pPr>
              <w:spacing w:line="480" w:lineRule="auto"/>
              <w:jc w:val="center"/>
              <w:rPr>
                <w:rFonts w:asciiTheme="majorBidi" w:hAnsiTheme="majorBidi" w:cstheme="majorBidi"/>
                <w:sz w:val="24"/>
                <w:szCs w:val="24"/>
              </w:rPr>
            </w:pPr>
            <w:r w:rsidRPr="001703D6">
              <w:rPr>
                <w:rFonts w:asciiTheme="majorBidi" w:hAnsiTheme="majorBidi" w:cstheme="majorBidi"/>
                <w:sz w:val="24"/>
                <w:szCs w:val="24"/>
              </w:rPr>
              <w:t>7.675</w:t>
            </w:r>
          </w:p>
        </w:tc>
        <w:tc>
          <w:tcPr>
            <w:tcW w:w="791" w:type="dxa"/>
            <w:shd w:val="clear" w:color="auto" w:fill="FFFFFF" w:themeFill="background1"/>
          </w:tcPr>
          <w:p w14:paraId="6E28E14B" w14:textId="77777777" w:rsidR="00004295" w:rsidRPr="001703D6" w:rsidRDefault="00004295" w:rsidP="00004295">
            <w:pPr>
              <w:spacing w:line="480" w:lineRule="auto"/>
              <w:jc w:val="center"/>
              <w:rPr>
                <w:rFonts w:asciiTheme="majorBidi" w:hAnsiTheme="majorBidi" w:cstheme="majorBidi"/>
                <w:sz w:val="24"/>
                <w:szCs w:val="24"/>
              </w:rPr>
            </w:pPr>
            <w:r w:rsidRPr="001703D6">
              <w:rPr>
                <w:rFonts w:asciiTheme="majorBidi" w:hAnsiTheme="majorBidi" w:cstheme="majorBidi"/>
                <w:sz w:val="24"/>
                <w:szCs w:val="24"/>
              </w:rPr>
              <w:t>6.325</w:t>
            </w:r>
          </w:p>
        </w:tc>
        <w:tc>
          <w:tcPr>
            <w:tcW w:w="756" w:type="dxa"/>
          </w:tcPr>
          <w:p w14:paraId="3157DCB4" w14:textId="77777777" w:rsidR="00004295" w:rsidRDefault="00004295" w:rsidP="00004295">
            <w:pPr>
              <w:spacing w:line="480" w:lineRule="auto"/>
              <w:jc w:val="center"/>
              <w:rPr>
                <w:rFonts w:asciiTheme="majorBidi" w:hAnsiTheme="majorBidi" w:cstheme="majorBidi"/>
                <w:sz w:val="24"/>
                <w:szCs w:val="24"/>
              </w:rPr>
            </w:pPr>
            <w:r>
              <w:rPr>
                <w:rFonts w:asciiTheme="majorBidi" w:hAnsiTheme="majorBidi" w:cstheme="majorBidi"/>
                <w:sz w:val="24"/>
                <w:szCs w:val="24"/>
              </w:rPr>
              <w:t>7.025</w:t>
            </w:r>
          </w:p>
        </w:tc>
      </w:tr>
      <w:tr w:rsidR="00004295" w14:paraId="4BD9798E" w14:textId="77777777" w:rsidTr="00FD75A3">
        <w:tc>
          <w:tcPr>
            <w:tcW w:w="923" w:type="dxa"/>
          </w:tcPr>
          <w:p w14:paraId="1F6FA151" w14:textId="77777777" w:rsidR="00004295" w:rsidRDefault="00004295" w:rsidP="00004295">
            <w:pPr>
              <w:spacing w:line="480" w:lineRule="auto"/>
              <w:jc w:val="both"/>
              <w:rPr>
                <w:rFonts w:asciiTheme="majorBidi" w:hAnsiTheme="majorBidi" w:cstheme="majorBidi"/>
                <w:sz w:val="24"/>
                <w:szCs w:val="24"/>
              </w:rPr>
            </w:pPr>
            <w:r>
              <w:rPr>
                <w:rFonts w:asciiTheme="majorBidi" w:hAnsiTheme="majorBidi" w:cstheme="majorBidi"/>
                <w:sz w:val="24"/>
                <w:szCs w:val="24"/>
              </w:rPr>
              <w:t>BBTN</w:t>
            </w:r>
          </w:p>
        </w:tc>
        <w:tc>
          <w:tcPr>
            <w:tcW w:w="4034" w:type="dxa"/>
          </w:tcPr>
          <w:p w14:paraId="188C6B22" w14:textId="77777777" w:rsidR="00004295" w:rsidRDefault="001B0968" w:rsidP="00CA5D3F">
            <w:pPr>
              <w:spacing w:line="480" w:lineRule="auto"/>
              <w:rPr>
                <w:rFonts w:asciiTheme="majorBidi" w:hAnsiTheme="majorBidi" w:cstheme="majorBidi"/>
                <w:sz w:val="24"/>
                <w:szCs w:val="24"/>
              </w:rPr>
            </w:pPr>
            <w:r>
              <w:rPr>
                <w:rFonts w:asciiTheme="majorBidi" w:hAnsiTheme="majorBidi" w:cstheme="majorBidi"/>
                <w:sz w:val="24"/>
                <w:szCs w:val="24"/>
              </w:rPr>
              <w:t>PT Bank Tabungan Negara (Persero) Tbk</w:t>
            </w:r>
          </w:p>
        </w:tc>
        <w:tc>
          <w:tcPr>
            <w:tcW w:w="768" w:type="dxa"/>
          </w:tcPr>
          <w:p w14:paraId="5DF6AE7F" w14:textId="77777777" w:rsidR="00004295" w:rsidRDefault="001B0968" w:rsidP="00004295">
            <w:pPr>
              <w:spacing w:line="480" w:lineRule="auto"/>
              <w:jc w:val="center"/>
              <w:rPr>
                <w:rFonts w:asciiTheme="majorBidi" w:hAnsiTheme="majorBidi" w:cstheme="majorBidi"/>
                <w:sz w:val="24"/>
                <w:szCs w:val="24"/>
              </w:rPr>
            </w:pPr>
            <w:r>
              <w:rPr>
                <w:rFonts w:asciiTheme="majorBidi" w:hAnsiTheme="majorBidi" w:cstheme="majorBidi"/>
                <w:sz w:val="24"/>
                <w:szCs w:val="24"/>
              </w:rPr>
              <w:t>3.570</w:t>
            </w:r>
          </w:p>
        </w:tc>
        <w:tc>
          <w:tcPr>
            <w:tcW w:w="756" w:type="dxa"/>
          </w:tcPr>
          <w:p w14:paraId="5B913259" w14:textId="77777777" w:rsidR="00004295" w:rsidRDefault="00004295" w:rsidP="00004295">
            <w:pPr>
              <w:spacing w:line="480" w:lineRule="auto"/>
              <w:jc w:val="center"/>
              <w:rPr>
                <w:rFonts w:asciiTheme="majorBidi" w:hAnsiTheme="majorBidi" w:cstheme="majorBidi"/>
                <w:sz w:val="24"/>
                <w:szCs w:val="24"/>
              </w:rPr>
            </w:pPr>
            <w:r>
              <w:rPr>
                <w:rFonts w:asciiTheme="majorBidi" w:hAnsiTheme="majorBidi" w:cstheme="majorBidi"/>
                <w:sz w:val="24"/>
                <w:szCs w:val="24"/>
              </w:rPr>
              <w:t>2.540</w:t>
            </w:r>
          </w:p>
        </w:tc>
        <w:tc>
          <w:tcPr>
            <w:tcW w:w="756" w:type="dxa"/>
            <w:shd w:val="clear" w:color="auto" w:fill="FFFFFF" w:themeFill="background1"/>
          </w:tcPr>
          <w:p w14:paraId="6C4575F8" w14:textId="77777777" w:rsidR="00004295" w:rsidRPr="001703D6" w:rsidRDefault="00004295" w:rsidP="00004295">
            <w:pPr>
              <w:spacing w:line="480" w:lineRule="auto"/>
              <w:jc w:val="center"/>
              <w:rPr>
                <w:rFonts w:asciiTheme="majorBidi" w:hAnsiTheme="majorBidi" w:cstheme="majorBidi"/>
                <w:sz w:val="24"/>
                <w:szCs w:val="24"/>
              </w:rPr>
            </w:pPr>
            <w:r w:rsidRPr="001703D6">
              <w:rPr>
                <w:rFonts w:asciiTheme="majorBidi" w:hAnsiTheme="majorBidi" w:cstheme="majorBidi"/>
                <w:sz w:val="24"/>
                <w:szCs w:val="24"/>
              </w:rPr>
              <w:t>2.120</w:t>
            </w:r>
          </w:p>
        </w:tc>
        <w:tc>
          <w:tcPr>
            <w:tcW w:w="791" w:type="dxa"/>
            <w:shd w:val="clear" w:color="auto" w:fill="FFFFFF" w:themeFill="background1"/>
          </w:tcPr>
          <w:p w14:paraId="3FCB8BAD" w14:textId="77777777" w:rsidR="00004295" w:rsidRPr="001703D6" w:rsidRDefault="00004295" w:rsidP="00004295">
            <w:pPr>
              <w:spacing w:line="480" w:lineRule="auto"/>
              <w:jc w:val="center"/>
              <w:rPr>
                <w:rFonts w:asciiTheme="majorBidi" w:hAnsiTheme="majorBidi" w:cstheme="majorBidi"/>
                <w:sz w:val="24"/>
                <w:szCs w:val="24"/>
              </w:rPr>
            </w:pPr>
            <w:r w:rsidRPr="001703D6">
              <w:rPr>
                <w:rFonts w:asciiTheme="majorBidi" w:hAnsiTheme="majorBidi" w:cstheme="majorBidi"/>
                <w:sz w:val="24"/>
                <w:szCs w:val="24"/>
              </w:rPr>
              <w:t>1.725</w:t>
            </w:r>
          </w:p>
        </w:tc>
        <w:tc>
          <w:tcPr>
            <w:tcW w:w="756" w:type="dxa"/>
          </w:tcPr>
          <w:p w14:paraId="7EBA4AEE" w14:textId="77777777" w:rsidR="00004295" w:rsidRDefault="001B0968" w:rsidP="00004295">
            <w:pPr>
              <w:spacing w:line="480" w:lineRule="auto"/>
              <w:jc w:val="center"/>
              <w:rPr>
                <w:rFonts w:asciiTheme="majorBidi" w:hAnsiTheme="majorBidi" w:cstheme="majorBidi"/>
                <w:sz w:val="24"/>
                <w:szCs w:val="24"/>
              </w:rPr>
            </w:pPr>
            <w:r>
              <w:rPr>
                <w:rFonts w:asciiTheme="majorBidi" w:hAnsiTheme="majorBidi" w:cstheme="majorBidi"/>
                <w:sz w:val="24"/>
                <w:szCs w:val="24"/>
              </w:rPr>
              <w:t>1.730</w:t>
            </w:r>
          </w:p>
        </w:tc>
      </w:tr>
    </w:tbl>
    <w:p w14:paraId="71192868" w14:textId="77777777" w:rsidR="00F636C3" w:rsidRDefault="004C0215" w:rsidP="00F347F7">
      <w:pPr>
        <w:spacing w:line="480" w:lineRule="auto"/>
        <w:jc w:val="both"/>
        <w:rPr>
          <w:rFonts w:asciiTheme="majorBidi" w:hAnsiTheme="majorBidi" w:cstheme="majorBidi"/>
          <w:sz w:val="24"/>
          <w:szCs w:val="24"/>
        </w:rPr>
      </w:pPr>
      <w:r>
        <w:rPr>
          <w:rFonts w:asciiTheme="majorBidi" w:hAnsiTheme="majorBidi" w:cstheme="majorBidi"/>
          <w:sz w:val="24"/>
          <w:szCs w:val="24"/>
        </w:rPr>
        <w:t>Sumber</w:t>
      </w:r>
      <w:r w:rsidR="001B0968" w:rsidRPr="001B0968">
        <w:rPr>
          <w:rFonts w:asciiTheme="majorBidi" w:hAnsiTheme="majorBidi" w:cstheme="majorBidi"/>
          <w:sz w:val="24"/>
          <w:szCs w:val="24"/>
        </w:rPr>
        <w:t>: Annual Repo</w:t>
      </w:r>
      <w:r w:rsidR="008B473D">
        <w:rPr>
          <w:rFonts w:asciiTheme="majorBidi" w:hAnsiTheme="majorBidi" w:cstheme="majorBidi"/>
          <w:sz w:val="24"/>
          <w:szCs w:val="24"/>
        </w:rPr>
        <w:t>r</w:t>
      </w:r>
      <w:r w:rsidR="001B0968" w:rsidRPr="001B0968">
        <w:rPr>
          <w:rFonts w:asciiTheme="majorBidi" w:hAnsiTheme="majorBidi" w:cstheme="majorBidi"/>
          <w:sz w:val="24"/>
          <w:szCs w:val="24"/>
        </w:rPr>
        <w:t>t diolah Penulis</w:t>
      </w:r>
    </w:p>
    <w:p w14:paraId="6D30063B" w14:textId="1BAF3A00" w:rsidR="00EB2BF5" w:rsidRDefault="001B0968" w:rsidP="00EB2BF5">
      <w:pPr>
        <w:spacing w:line="480" w:lineRule="auto"/>
        <w:jc w:val="both"/>
        <w:rPr>
          <w:rFonts w:asciiTheme="majorBidi" w:hAnsiTheme="majorBidi" w:cstheme="majorBidi"/>
          <w:sz w:val="24"/>
          <w:szCs w:val="24"/>
        </w:rPr>
      </w:pPr>
      <w:r>
        <w:rPr>
          <w:rFonts w:asciiTheme="majorBidi" w:hAnsiTheme="majorBidi" w:cstheme="majorBidi"/>
          <w:sz w:val="24"/>
          <w:szCs w:val="24"/>
        </w:rPr>
        <w:tab/>
        <w:t xml:space="preserve">Dari data diatas </w:t>
      </w:r>
      <w:r w:rsidR="004E15AB">
        <w:rPr>
          <w:rFonts w:asciiTheme="majorBidi" w:hAnsiTheme="majorBidi" w:cstheme="majorBidi"/>
          <w:sz w:val="24"/>
          <w:szCs w:val="24"/>
        </w:rPr>
        <w:t>dapat dilihat</w:t>
      </w:r>
      <w:r w:rsidR="008B473D">
        <w:rPr>
          <w:rFonts w:asciiTheme="majorBidi" w:hAnsiTheme="majorBidi" w:cstheme="majorBidi"/>
          <w:sz w:val="24"/>
          <w:szCs w:val="24"/>
        </w:rPr>
        <w:t xml:space="preserve"> harga saham</w:t>
      </w:r>
      <w:r w:rsidR="006579CB">
        <w:rPr>
          <w:rFonts w:asciiTheme="majorBidi" w:hAnsiTheme="majorBidi" w:cstheme="majorBidi"/>
          <w:sz w:val="24"/>
          <w:szCs w:val="24"/>
        </w:rPr>
        <w:t xml:space="preserve"> penutup pada 5 bank yang memiliki</w:t>
      </w:r>
      <w:r w:rsidR="004E15AB">
        <w:rPr>
          <w:rFonts w:asciiTheme="majorBidi" w:hAnsiTheme="majorBidi" w:cstheme="majorBidi"/>
          <w:sz w:val="24"/>
          <w:szCs w:val="24"/>
        </w:rPr>
        <w:t xml:space="preserve"> aset terbesar di Indonesia </w:t>
      </w:r>
      <w:r w:rsidR="006579CB">
        <w:rPr>
          <w:rFonts w:asciiTheme="majorBidi" w:hAnsiTheme="majorBidi" w:cstheme="majorBidi"/>
          <w:sz w:val="24"/>
          <w:szCs w:val="24"/>
        </w:rPr>
        <w:t xml:space="preserve">mayoritas </w:t>
      </w:r>
      <w:r w:rsidR="004E15AB">
        <w:rPr>
          <w:rFonts w:asciiTheme="majorBidi" w:hAnsiTheme="majorBidi" w:cstheme="majorBidi"/>
          <w:sz w:val="24"/>
          <w:szCs w:val="24"/>
        </w:rPr>
        <w:t>meng</w:t>
      </w:r>
      <w:r w:rsidR="00C96CE5">
        <w:rPr>
          <w:rFonts w:asciiTheme="majorBidi" w:hAnsiTheme="majorBidi" w:cstheme="majorBidi"/>
          <w:sz w:val="24"/>
          <w:szCs w:val="24"/>
        </w:rPr>
        <w:t xml:space="preserve">alami penurunan dari tahun 2019 </w:t>
      </w:r>
      <w:r w:rsidR="006579CB">
        <w:rPr>
          <w:rFonts w:asciiTheme="majorBidi" w:hAnsiTheme="majorBidi" w:cstheme="majorBidi"/>
          <w:sz w:val="24"/>
          <w:szCs w:val="24"/>
        </w:rPr>
        <w:t xml:space="preserve">sebelum pandemi </w:t>
      </w:r>
      <w:r w:rsidR="004E15AB">
        <w:rPr>
          <w:rFonts w:asciiTheme="majorBidi" w:hAnsiTheme="majorBidi" w:cstheme="majorBidi"/>
          <w:sz w:val="24"/>
          <w:szCs w:val="24"/>
        </w:rPr>
        <w:t xml:space="preserve">ke tahun 2020 </w:t>
      </w:r>
      <w:r w:rsidR="006579CB">
        <w:rPr>
          <w:rFonts w:asciiTheme="majorBidi" w:hAnsiTheme="majorBidi" w:cstheme="majorBidi"/>
          <w:sz w:val="24"/>
          <w:szCs w:val="24"/>
        </w:rPr>
        <w:t xml:space="preserve">ketika hadirnya </w:t>
      </w:r>
      <w:r w:rsidR="00C96CE5">
        <w:rPr>
          <w:rFonts w:asciiTheme="majorBidi" w:hAnsiTheme="majorBidi" w:cstheme="majorBidi"/>
          <w:sz w:val="24"/>
          <w:szCs w:val="24"/>
        </w:rPr>
        <w:t>pandemi</w:t>
      </w:r>
      <w:r w:rsidR="00EB2BF5">
        <w:rPr>
          <w:rFonts w:asciiTheme="majorBidi" w:hAnsiTheme="majorBidi" w:cstheme="majorBidi"/>
          <w:sz w:val="24"/>
          <w:szCs w:val="24"/>
        </w:rPr>
        <w:t xml:space="preserve">. Dengan kebijakan yang dikeluarkan oleh pemerintah adanya </w:t>
      </w:r>
      <w:r w:rsidR="00EB2BF5" w:rsidRPr="005F7A4E">
        <w:rPr>
          <w:rFonts w:asciiTheme="majorBidi" w:hAnsiTheme="majorBidi" w:cstheme="majorBidi"/>
          <w:i/>
          <w:iCs/>
          <w:sz w:val="24"/>
          <w:szCs w:val="24"/>
        </w:rPr>
        <w:t>social distancing</w:t>
      </w:r>
      <w:r w:rsidR="00EB2BF5">
        <w:rPr>
          <w:rFonts w:asciiTheme="majorBidi" w:hAnsiTheme="majorBidi" w:cstheme="majorBidi"/>
          <w:sz w:val="24"/>
          <w:szCs w:val="24"/>
        </w:rPr>
        <w:t xml:space="preserve"> dan </w:t>
      </w:r>
      <w:r w:rsidR="00EB2BF5" w:rsidRPr="005F7A4E">
        <w:rPr>
          <w:rFonts w:asciiTheme="majorBidi" w:hAnsiTheme="majorBidi" w:cstheme="majorBidi"/>
          <w:i/>
          <w:iCs/>
          <w:sz w:val="24"/>
          <w:szCs w:val="24"/>
        </w:rPr>
        <w:t>lockdown</w:t>
      </w:r>
      <w:r w:rsidR="00EB2BF5">
        <w:rPr>
          <w:rFonts w:asciiTheme="majorBidi" w:hAnsiTheme="majorBidi" w:cstheme="majorBidi"/>
          <w:sz w:val="24"/>
          <w:szCs w:val="24"/>
        </w:rPr>
        <w:t xml:space="preserve"> sebagai upaya pencegahan penularan virus mengakibatkan beberapa daerah yang banyak pelaku usahanya kesulitan untuk menjalankan usahanya dan adanya potensi gagal bayar</w:t>
      </w:r>
      <w:r w:rsidR="002F70E4">
        <w:rPr>
          <w:rFonts w:asciiTheme="majorBidi" w:hAnsiTheme="majorBidi" w:cstheme="majorBidi"/>
          <w:sz w:val="24"/>
          <w:szCs w:val="24"/>
        </w:rPr>
        <w:t>,</w:t>
      </w:r>
      <w:r w:rsidR="00EB2BF5">
        <w:rPr>
          <w:rFonts w:asciiTheme="majorBidi" w:hAnsiTheme="majorBidi" w:cstheme="majorBidi"/>
          <w:sz w:val="24"/>
          <w:szCs w:val="24"/>
        </w:rPr>
        <w:t xml:space="preserve"> untuk itu bank membatasi jumlah penyaluran kredit untuk meminimalisir gagal bayar oleh kreditur sedangkan pendapatan terbesar bank yaitu dari balas jasa </w:t>
      </w:r>
      <w:r w:rsidR="00EB2BF5">
        <w:rPr>
          <w:rFonts w:asciiTheme="majorBidi" w:hAnsiTheme="majorBidi" w:cstheme="majorBidi"/>
          <w:sz w:val="24"/>
          <w:szCs w:val="24"/>
        </w:rPr>
        <w:lastRenderedPageBreak/>
        <w:t xml:space="preserve">pemberian kredit yang secara tidak langsung dapat mempengaruhi harga saham bank jika jumlah balas jasa pemberian kredit menurun dan diikuti dengan adanya penurunan pendapatan maka akan menurunkan harga saham bank </w:t>
      </w:r>
      <w:r w:rsidR="00EB2BF5">
        <w:rPr>
          <w:rFonts w:asciiTheme="majorBidi" w:hAnsiTheme="majorBidi" w:cstheme="majorBidi"/>
          <w:sz w:val="24"/>
          <w:szCs w:val="24"/>
        </w:rPr>
        <w:fldChar w:fldCharType="begin" w:fldLock="1"/>
      </w:r>
      <w:r w:rsidR="00871DE3">
        <w:rPr>
          <w:rFonts w:asciiTheme="majorBidi" w:hAnsiTheme="majorBidi" w:cstheme="majorBidi"/>
          <w:sz w:val="24"/>
          <w:szCs w:val="24"/>
        </w:rPr>
        <w:instrText>ADDIN CSL_CITATION {"citationItems":[{"id":"ITEM-1","itemData":{"DOI":"10.33087/eksis.v11i1.178","ISSN":"2087-5304","abstract":"This study examines whether there are differences in the prices of Top Ten shares of the Banking Company with the largest assets in Indonesia in three periods, namely the share price before Indonesia contracted Covid 19, the share price at the time of the announcement of the first case of Covid 19 in Indonesia and the Post-3 Month Share Price announcement of the Covid 19 case in Indonesia. Processed by means of the Paired Sample T test analysis results show that during the study period there were significant differences between the stock prices in the three periods.","author":[{"dropping-particle":"","family":"Putri","given":"Hana Tamara","non-dropping-particle":"","parse-names":false,"suffix":""}],"container-title":"Eksis: Jurnal Ilmiah Ekonomi dan Bisnis","id":"ITEM-1","issue":"1","issued":{"date-parts":[["2020"]]},"page":"6","title":"Covid 19 dan Harga Saham Perbankan di Indonesia","type":"article-journal","volume":"11"},"uris":["http://www.mendeley.com/documents/?uuid=7e051520-1003-46d6-a2cb-8daaef350c57"]}],"mendeley":{"formattedCitation":"(H. T. Putri, 2020a)","manualFormatting":"(Putri, 2020)","plainTextFormattedCitation":"(H. T. Putri, 2020a)","previouslyFormattedCitation":"(H. T. Putri, 2020a)"},"properties":{"noteIndex":0},"schema":"https://github.com/citation-style-language/schema/raw/master/csl-citation.json"}</w:instrText>
      </w:r>
      <w:r w:rsidR="00EB2BF5">
        <w:rPr>
          <w:rFonts w:asciiTheme="majorBidi" w:hAnsiTheme="majorBidi" w:cstheme="majorBidi"/>
          <w:sz w:val="24"/>
          <w:szCs w:val="24"/>
        </w:rPr>
        <w:fldChar w:fldCharType="separate"/>
      </w:r>
      <w:r w:rsidR="00BF6D80" w:rsidRPr="00BF6D80">
        <w:rPr>
          <w:rFonts w:asciiTheme="majorBidi" w:hAnsiTheme="majorBidi" w:cstheme="majorBidi"/>
          <w:noProof/>
          <w:sz w:val="24"/>
          <w:szCs w:val="24"/>
        </w:rPr>
        <w:t>(Putri, 2020)</w:t>
      </w:r>
      <w:r w:rsidR="00EB2BF5">
        <w:rPr>
          <w:rFonts w:asciiTheme="majorBidi" w:hAnsiTheme="majorBidi" w:cstheme="majorBidi"/>
          <w:sz w:val="24"/>
          <w:szCs w:val="24"/>
        </w:rPr>
        <w:fldChar w:fldCharType="end"/>
      </w:r>
      <w:r w:rsidR="00EB2BF5">
        <w:rPr>
          <w:rFonts w:asciiTheme="majorBidi" w:hAnsiTheme="majorBidi" w:cstheme="majorBidi"/>
          <w:sz w:val="24"/>
          <w:szCs w:val="24"/>
        </w:rPr>
        <w:t xml:space="preserve">. </w:t>
      </w:r>
    </w:p>
    <w:p w14:paraId="666BE75D" w14:textId="74FC16F9" w:rsidR="001A7FEF" w:rsidRDefault="00EB2BF5" w:rsidP="00CE5A1B">
      <w:pPr>
        <w:spacing w:line="480" w:lineRule="auto"/>
        <w:jc w:val="both"/>
        <w:rPr>
          <w:rFonts w:asciiTheme="majorBidi" w:hAnsiTheme="majorBidi" w:cstheme="majorBidi"/>
          <w:sz w:val="24"/>
          <w:szCs w:val="24"/>
        </w:rPr>
      </w:pPr>
      <w:r>
        <w:rPr>
          <w:rFonts w:asciiTheme="majorBidi" w:hAnsiTheme="majorBidi" w:cstheme="majorBidi"/>
          <w:sz w:val="24"/>
          <w:szCs w:val="24"/>
        </w:rPr>
        <w:tab/>
        <w:t xml:space="preserve">Namun pada tahun 2021 semua bank </w:t>
      </w:r>
      <w:r w:rsidR="002F70E4">
        <w:rPr>
          <w:rFonts w:asciiTheme="majorBidi" w:hAnsiTheme="majorBidi" w:cstheme="majorBidi"/>
          <w:sz w:val="24"/>
          <w:szCs w:val="24"/>
        </w:rPr>
        <w:t xml:space="preserve">yang disebutkan diatas </w:t>
      </w:r>
      <w:r>
        <w:rPr>
          <w:rFonts w:asciiTheme="majorBidi" w:hAnsiTheme="majorBidi" w:cstheme="majorBidi"/>
          <w:sz w:val="24"/>
          <w:szCs w:val="24"/>
        </w:rPr>
        <w:t>mayoritas mengalami kenaikan seiring dengan pemulihan ekonomi sepanjang tahun 2021 m</w:t>
      </w:r>
      <w:r w:rsidRPr="00EB2BF5">
        <w:rPr>
          <w:rFonts w:asciiTheme="majorBidi" w:hAnsiTheme="majorBidi" w:cstheme="majorBidi"/>
          <w:sz w:val="24"/>
          <w:szCs w:val="24"/>
        </w:rPr>
        <w:t>eskipun dibayangi kondisi k</w:t>
      </w:r>
      <w:r>
        <w:rPr>
          <w:rFonts w:asciiTheme="majorBidi" w:hAnsiTheme="majorBidi" w:cstheme="majorBidi"/>
          <w:sz w:val="24"/>
          <w:szCs w:val="24"/>
        </w:rPr>
        <w:t>etidakpastian akibat pandemi Covid</w:t>
      </w:r>
      <w:r w:rsidRPr="00EB2BF5">
        <w:rPr>
          <w:rFonts w:asciiTheme="majorBidi" w:hAnsiTheme="majorBidi" w:cstheme="majorBidi"/>
          <w:sz w:val="24"/>
          <w:szCs w:val="24"/>
        </w:rPr>
        <w:t>-19 varian Delta dan Omicron, kelangkaan energi, tren</w:t>
      </w:r>
      <w:r w:rsidR="001A00CB">
        <w:rPr>
          <w:rFonts w:asciiTheme="majorBidi" w:hAnsiTheme="majorBidi" w:cstheme="majorBidi"/>
          <w:sz w:val="24"/>
          <w:szCs w:val="24"/>
        </w:rPr>
        <w:t>d</w:t>
      </w:r>
      <w:r w:rsidRPr="00EB2BF5">
        <w:rPr>
          <w:rFonts w:asciiTheme="majorBidi" w:hAnsiTheme="majorBidi" w:cstheme="majorBidi"/>
          <w:sz w:val="24"/>
          <w:szCs w:val="24"/>
        </w:rPr>
        <w:t xml:space="preserve"> kenaikan tingkat inflasi serta peningkatan suku bunga global, sebagaimana dirilis </w:t>
      </w:r>
      <w:r w:rsidRPr="002647FD">
        <w:rPr>
          <w:rFonts w:asciiTheme="majorBidi" w:hAnsiTheme="majorBidi" w:cstheme="majorBidi"/>
          <w:sz w:val="24"/>
          <w:szCs w:val="24"/>
        </w:rPr>
        <w:t>oleh Badan Pusat Statistik (BPS), Indonesia</w:t>
      </w:r>
      <w:r w:rsidRPr="00EB2BF5">
        <w:rPr>
          <w:rFonts w:asciiTheme="majorBidi" w:hAnsiTheme="majorBidi" w:cstheme="majorBidi"/>
          <w:sz w:val="24"/>
          <w:szCs w:val="24"/>
        </w:rPr>
        <w:t xml:space="preserve"> mampu menunjukkan pemulihan perekonomian dengan pertumbuhan di sepanjang tahun 2021 sebesar 3,69%, jauh di atas pertumbuhan ekonomi tahun 2020 </w:t>
      </w:r>
      <w:r w:rsidR="00F208BB">
        <w:rPr>
          <w:rFonts w:asciiTheme="majorBidi" w:hAnsiTheme="majorBidi" w:cstheme="majorBidi"/>
          <w:sz w:val="24"/>
          <w:szCs w:val="24"/>
        </w:rPr>
        <w:t xml:space="preserve">yang mengalami kontraksi pertumbuhan </w:t>
      </w:r>
      <w:r w:rsidRPr="00EB2BF5">
        <w:rPr>
          <w:rFonts w:asciiTheme="majorBidi" w:hAnsiTheme="majorBidi" w:cstheme="majorBidi"/>
          <w:sz w:val="24"/>
          <w:szCs w:val="24"/>
        </w:rPr>
        <w:t>sebesar 2,07%.</w:t>
      </w:r>
      <w:r w:rsidR="00CE5A1B">
        <w:rPr>
          <w:rFonts w:asciiTheme="majorBidi" w:hAnsiTheme="majorBidi" w:cstheme="majorBidi"/>
          <w:sz w:val="24"/>
          <w:szCs w:val="24"/>
        </w:rPr>
        <w:t xml:space="preserve"> </w:t>
      </w:r>
      <w:r w:rsidR="00F208BB">
        <w:rPr>
          <w:rFonts w:asciiTheme="majorBidi" w:hAnsiTheme="majorBidi" w:cstheme="majorBidi"/>
          <w:sz w:val="24"/>
          <w:szCs w:val="24"/>
        </w:rPr>
        <w:t>Salah satu contoh pada bank di Indonesia yaitu Bank Negara Indonesia (</w:t>
      </w:r>
      <w:r w:rsidR="00C96CE5">
        <w:rPr>
          <w:rFonts w:asciiTheme="majorBidi" w:hAnsiTheme="majorBidi" w:cstheme="majorBidi"/>
          <w:sz w:val="24"/>
          <w:szCs w:val="24"/>
        </w:rPr>
        <w:t>BNI</w:t>
      </w:r>
      <w:r w:rsidR="00F208BB">
        <w:rPr>
          <w:rFonts w:asciiTheme="majorBidi" w:hAnsiTheme="majorBidi" w:cstheme="majorBidi"/>
          <w:sz w:val="24"/>
          <w:szCs w:val="24"/>
        </w:rPr>
        <w:t>) sendiri</w:t>
      </w:r>
      <w:r w:rsidR="00C96CE5">
        <w:rPr>
          <w:rFonts w:asciiTheme="majorBidi" w:hAnsiTheme="majorBidi" w:cstheme="majorBidi"/>
          <w:sz w:val="24"/>
          <w:szCs w:val="24"/>
        </w:rPr>
        <w:t xml:space="preserve"> menyatakan perekonomian global dan nasional yang berangsur-angsur pulih berimbas pada tren pertumbuhan kredit perbankan </w:t>
      </w:r>
      <w:r>
        <w:rPr>
          <w:rFonts w:asciiTheme="majorBidi" w:hAnsiTheme="majorBidi" w:cstheme="majorBidi"/>
          <w:sz w:val="24"/>
          <w:szCs w:val="24"/>
        </w:rPr>
        <w:t>dan juga pertumbuhan Dana Pihak Ketiga (DPK)</w:t>
      </w:r>
      <w:r w:rsidR="00CE5A1B">
        <w:rPr>
          <w:rFonts w:asciiTheme="majorBidi" w:hAnsiTheme="majorBidi" w:cstheme="majorBidi"/>
          <w:sz w:val="24"/>
          <w:szCs w:val="24"/>
        </w:rPr>
        <w:t xml:space="preserve"> serta kualitas kredit (NPL) sedikit membaik yaitu pada Desember 2021 sebesar 3% dari bulan Oktober 2021 sebesar 3,2%.</w:t>
      </w:r>
      <w:r>
        <w:rPr>
          <w:rFonts w:asciiTheme="majorBidi" w:hAnsiTheme="majorBidi" w:cstheme="majorBidi"/>
          <w:sz w:val="24"/>
          <w:szCs w:val="24"/>
        </w:rPr>
        <w:t xml:space="preserve"> </w:t>
      </w:r>
    </w:p>
    <w:p w14:paraId="5497C435" w14:textId="07B937C0" w:rsidR="000D53B6" w:rsidRDefault="00D31650" w:rsidP="009D68F9">
      <w:pPr>
        <w:spacing w:line="480" w:lineRule="auto"/>
        <w:jc w:val="both"/>
        <w:rPr>
          <w:rFonts w:asciiTheme="majorBidi" w:hAnsiTheme="majorBidi" w:cstheme="majorBidi"/>
          <w:sz w:val="24"/>
          <w:szCs w:val="24"/>
        </w:rPr>
      </w:pPr>
      <w:r>
        <w:rPr>
          <w:rFonts w:asciiTheme="majorBidi" w:hAnsiTheme="majorBidi" w:cstheme="majorBidi"/>
          <w:sz w:val="24"/>
          <w:szCs w:val="24"/>
        </w:rPr>
        <w:tab/>
      </w:r>
      <w:r w:rsidR="009D68F9">
        <w:rPr>
          <w:rFonts w:asciiTheme="majorBidi" w:hAnsiTheme="majorBidi" w:cstheme="majorBidi"/>
          <w:sz w:val="24"/>
          <w:szCs w:val="24"/>
        </w:rPr>
        <w:t xml:space="preserve">Kinerja keseluruhan organisasi </w:t>
      </w:r>
      <w:r w:rsidR="00430C42">
        <w:rPr>
          <w:rFonts w:asciiTheme="majorBidi" w:hAnsiTheme="majorBidi" w:cstheme="majorBidi"/>
          <w:sz w:val="24"/>
          <w:szCs w:val="24"/>
        </w:rPr>
        <w:t xml:space="preserve">atau perusahaan </w:t>
      </w:r>
      <w:r w:rsidR="009D68F9">
        <w:rPr>
          <w:rFonts w:asciiTheme="majorBidi" w:hAnsiTheme="majorBidi" w:cstheme="majorBidi"/>
          <w:sz w:val="24"/>
          <w:szCs w:val="24"/>
        </w:rPr>
        <w:t xml:space="preserve">dievaluasi tidak </w:t>
      </w:r>
      <w:r w:rsidRPr="00AB7515">
        <w:rPr>
          <w:rFonts w:asciiTheme="majorBidi" w:hAnsiTheme="majorBidi" w:cstheme="majorBidi"/>
          <w:sz w:val="24"/>
          <w:szCs w:val="24"/>
        </w:rPr>
        <w:t>hanya</w:t>
      </w:r>
      <w:r w:rsidR="009D68F9">
        <w:rPr>
          <w:rFonts w:asciiTheme="majorBidi" w:hAnsiTheme="majorBidi" w:cstheme="majorBidi"/>
          <w:sz w:val="24"/>
          <w:szCs w:val="24"/>
        </w:rPr>
        <w:t xml:space="preserve"> berdasarkan hasil </w:t>
      </w:r>
      <w:r w:rsidR="007D685E">
        <w:rPr>
          <w:rFonts w:asciiTheme="majorBidi" w:hAnsiTheme="majorBidi" w:cstheme="majorBidi"/>
          <w:sz w:val="24"/>
          <w:szCs w:val="24"/>
        </w:rPr>
        <w:t xml:space="preserve">keuangan yang dicerminkan dengan naik atau turunnya harga saham </w:t>
      </w:r>
      <w:r w:rsidR="009D68F9">
        <w:rPr>
          <w:rFonts w:asciiTheme="majorBidi" w:hAnsiTheme="majorBidi" w:cstheme="majorBidi"/>
          <w:sz w:val="24"/>
          <w:szCs w:val="24"/>
        </w:rPr>
        <w:t xml:space="preserve">tetapi juga kontribusi terhadap </w:t>
      </w:r>
      <w:r w:rsidRPr="00AB7515">
        <w:rPr>
          <w:rFonts w:asciiTheme="majorBidi" w:hAnsiTheme="majorBidi" w:cstheme="majorBidi"/>
          <w:sz w:val="24"/>
          <w:szCs w:val="24"/>
        </w:rPr>
        <w:t>perlindunga</w:t>
      </w:r>
      <w:r w:rsidR="009D68F9">
        <w:rPr>
          <w:rFonts w:asciiTheme="majorBidi" w:hAnsiTheme="majorBidi" w:cstheme="majorBidi"/>
          <w:sz w:val="24"/>
          <w:szCs w:val="24"/>
        </w:rPr>
        <w:t xml:space="preserve">n dan perbaikan </w:t>
      </w:r>
      <w:r w:rsidR="000D53B6">
        <w:rPr>
          <w:rFonts w:asciiTheme="majorBidi" w:hAnsiTheme="majorBidi" w:cstheme="majorBidi"/>
          <w:sz w:val="24"/>
          <w:szCs w:val="24"/>
        </w:rPr>
        <w:t>lingkun</w:t>
      </w:r>
      <w:r w:rsidR="0096210C">
        <w:rPr>
          <w:rFonts w:asciiTheme="majorBidi" w:hAnsiTheme="majorBidi" w:cstheme="majorBidi"/>
          <w:sz w:val="24"/>
          <w:szCs w:val="24"/>
        </w:rPr>
        <w:t>gan (Masud</w:t>
      </w:r>
      <w:r w:rsidR="00A64407">
        <w:rPr>
          <w:rFonts w:asciiTheme="majorBidi" w:hAnsiTheme="majorBidi" w:cstheme="majorBidi"/>
          <w:sz w:val="24"/>
          <w:szCs w:val="24"/>
        </w:rPr>
        <w:t xml:space="preserve"> et al.</w:t>
      </w:r>
      <w:r w:rsidR="0096210C">
        <w:rPr>
          <w:rFonts w:asciiTheme="majorBidi" w:hAnsiTheme="majorBidi" w:cstheme="majorBidi"/>
          <w:sz w:val="24"/>
          <w:szCs w:val="24"/>
        </w:rPr>
        <w:t>, 20</w:t>
      </w:r>
      <w:r w:rsidR="00A64407">
        <w:rPr>
          <w:rFonts w:asciiTheme="majorBidi" w:hAnsiTheme="majorBidi" w:cstheme="majorBidi"/>
          <w:sz w:val="24"/>
          <w:szCs w:val="24"/>
        </w:rPr>
        <w:t>17</w:t>
      </w:r>
      <w:r w:rsidR="0096210C">
        <w:rPr>
          <w:rFonts w:asciiTheme="majorBidi" w:hAnsiTheme="majorBidi" w:cstheme="majorBidi"/>
          <w:sz w:val="24"/>
          <w:szCs w:val="24"/>
        </w:rPr>
        <w:t>). S</w:t>
      </w:r>
      <w:r w:rsidR="004C0215">
        <w:rPr>
          <w:rFonts w:asciiTheme="majorBidi" w:hAnsiTheme="majorBidi" w:cstheme="majorBidi"/>
          <w:sz w:val="24"/>
          <w:szCs w:val="24"/>
        </w:rPr>
        <w:t xml:space="preserve">ektor perbankan dapat memainkan peran yang luar biasa dalam meningkatkan situasi lingkungan </w:t>
      </w:r>
      <w:r w:rsidR="003E213F" w:rsidRPr="003E213F">
        <w:rPr>
          <w:rFonts w:asciiTheme="majorBidi" w:hAnsiTheme="majorBidi" w:cstheme="majorBidi"/>
          <w:sz w:val="24"/>
          <w:szCs w:val="24"/>
        </w:rPr>
        <w:t>neg</w:t>
      </w:r>
      <w:r w:rsidR="004C0215">
        <w:rPr>
          <w:rFonts w:asciiTheme="majorBidi" w:hAnsiTheme="majorBidi" w:cstheme="majorBidi"/>
          <w:sz w:val="24"/>
          <w:szCs w:val="24"/>
        </w:rPr>
        <w:t>ara</w:t>
      </w:r>
      <w:r w:rsidR="0096210C">
        <w:rPr>
          <w:rFonts w:asciiTheme="majorBidi" w:hAnsiTheme="majorBidi" w:cstheme="majorBidi"/>
          <w:sz w:val="24"/>
          <w:szCs w:val="24"/>
        </w:rPr>
        <w:t xml:space="preserve"> k</w:t>
      </w:r>
      <w:r w:rsidR="009D68F9">
        <w:rPr>
          <w:rFonts w:asciiTheme="majorBidi" w:hAnsiTheme="majorBidi" w:cstheme="majorBidi"/>
          <w:sz w:val="24"/>
          <w:szCs w:val="24"/>
        </w:rPr>
        <w:t xml:space="preserve">arena bank adalah lembaga keuangan utama yang </w:t>
      </w:r>
      <w:r w:rsidR="009D68F9" w:rsidRPr="009D68F9">
        <w:rPr>
          <w:rFonts w:asciiTheme="majorBidi" w:hAnsiTheme="majorBidi" w:cstheme="majorBidi"/>
          <w:sz w:val="24"/>
          <w:szCs w:val="24"/>
        </w:rPr>
        <w:t>terliba</w:t>
      </w:r>
      <w:r w:rsidR="009D68F9">
        <w:rPr>
          <w:rFonts w:asciiTheme="majorBidi" w:hAnsiTheme="majorBidi" w:cstheme="majorBidi"/>
          <w:sz w:val="24"/>
          <w:szCs w:val="24"/>
        </w:rPr>
        <w:t>t</w:t>
      </w:r>
      <w:r w:rsidR="009D68F9" w:rsidRPr="009D68F9">
        <w:rPr>
          <w:rFonts w:asciiTheme="majorBidi" w:hAnsiTheme="majorBidi" w:cstheme="majorBidi"/>
          <w:sz w:val="24"/>
          <w:szCs w:val="24"/>
        </w:rPr>
        <w:t xml:space="preserve"> </w:t>
      </w:r>
      <w:r w:rsidR="009D68F9">
        <w:rPr>
          <w:rFonts w:asciiTheme="majorBidi" w:hAnsiTheme="majorBidi" w:cstheme="majorBidi"/>
          <w:sz w:val="24"/>
          <w:szCs w:val="24"/>
        </w:rPr>
        <w:t xml:space="preserve">dalam pembiayaan industri besar, mereka memiliki pengaruh langsung dan tidak langsung terhadap </w:t>
      </w:r>
      <w:r w:rsidR="009D68F9" w:rsidRPr="002647FD">
        <w:rPr>
          <w:rFonts w:asciiTheme="majorBidi" w:hAnsiTheme="majorBidi" w:cstheme="majorBidi"/>
          <w:sz w:val="24"/>
          <w:szCs w:val="24"/>
        </w:rPr>
        <w:t>masalah lingkungan</w:t>
      </w:r>
      <w:r w:rsidR="002647FD" w:rsidRPr="002647FD">
        <w:rPr>
          <w:rFonts w:asciiTheme="majorBidi" w:hAnsiTheme="majorBidi" w:cstheme="majorBidi"/>
          <w:sz w:val="24"/>
          <w:szCs w:val="24"/>
        </w:rPr>
        <w:t xml:space="preserve"> (</w:t>
      </w:r>
      <w:r w:rsidR="002647FD" w:rsidRPr="002647FD">
        <w:rPr>
          <w:rFonts w:ascii="Times New Roman" w:hAnsi="Times New Roman" w:cs="Times New Roman"/>
          <w:noProof/>
          <w:sz w:val="24"/>
          <w:szCs w:val="24"/>
        </w:rPr>
        <w:t xml:space="preserve">Dhar &amp; </w:t>
      </w:r>
      <w:r w:rsidR="002647FD" w:rsidRPr="002647FD">
        <w:rPr>
          <w:rFonts w:ascii="Times New Roman" w:hAnsi="Times New Roman" w:cs="Times New Roman"/>
          <w:noProof/>
          <w:sz w:val="24"/>
          <w:szCs w:val="24"/>
        </w:rPr>
        <w:lastRenderedPageBreak/>
        <w:t>Ferdous Chowdhury, 2021)</w:t>
      </w:r>
      <w:r w:rsidR="009D68F9" w:rsidRPr="002647FD">
        <w:rPr>
          <w:rFonts w:ascii="Times New Roman" w:hAnsi="Times New Roman" w:cs="Times New Roman"/>
          <w:sz w:val="24"/>
          <w:szCs w:val="24"/>
        </w:rPr>
        <w:t>.</w:t>
      </w:r>
      <w:r w:rsidR="009D68F9" w:rsidRPr="002647FD">
        <w:rPr>
          <w:rFonts w:asciiTheme="majorBidi" w:hAnsiTheme="majorBidi" w:cstheme="majorBidi"/>
          <w:sz w:val="28"/>
          <w:szCs w:val="28"/>
        </w:rPr>
        <w:t xml:space="preserve"> </w:t>
      </w:r>
      <w:r w:rsidR="002126C4">
        <w:rPr>
          <w:rFonts w:ascii="Times New Roman" w:eastAsia="Times New Roman" w:hAnsi="Times New Roman" w:cs="Times New Roman"/>
          <w:sz w:val="24"/>
          <w:szCs w:val="24"/>
        </w:rPr>
        <w:t>Dalam bidang akuntansi sendiri sebenarnya dapat ikut berperan dalam upaya pelestarian lingkungan, yaitu melalui pengungkapan dalam</w:t>
      </w:r>
      <w:r w:rsidR="000355ED">
        <w:rPr>
          <w:rFonts w:ascii="Times New Roman" w:eastAsia="Times New Roman" w:hAnsi="Times New Roman" w:cs="Times New Roman"/>
          <w:sz w:val="24"/>
          <w:szCs w:val="24"/>
        </w:rPr>
        <w:t xml:space="preserve"> laporan</w:t>
      </w:r>
      <w:r w:rsidR="002126C4">
        <w:rPr>
          <w:rFonts w:ascii="Times New Roman" w:eastAsia="Times New Roman" w:hAnsi="Times New Roman" w:cs="Times New Roman"/>
          <w:sz w:val="24"/>
          <w:szCs w:val="24"/>
        </w:rPr>
        <w:t xml:space="preserve"> yang dilakukan secara sukarela terkait dengan biaya lingkungan yang perusahaan keluarkan dan di dalam sistem akuntansi yang digunakan terdapat akun-akun terkait dengan biaya lingkungan yang mana ini disebut sebagai </w:t>
      </w:r>
      <w:r w:rsidR="002126C4">
        <w:rPr>
          <w:rFonts w:ascii="Times New Roman" w:eastAsia="Times New Roman" w:hAnsi="Times New Roman" w:cs="Times New Roman"/>
          <w:i/>
          <w:sz w:val="24"/>
          <w:szCs w:val="24"/>
        </w:rPr>
        <w:t xml:space="preserve">Green Accounting </w:t>
      </w:r>
      <w:r w:rsidR="002126C4">
        <w:rPr>
          <w:rFonts w:ascii="Times New Roman" w:eastAsia="Times New Roman" w:hAnsi="Times New Roman" w:cs="Times New Roman"/>
          <w:sz w:val="24"/>
          <w:szCs w:val="24"/>
        </w:rPr>
        <w:t xml:space="preserve">atau </w:t>
      </w:r>
      <w:r w:rsidR="002126C4">
        <w:rPr>
          <w:rFonts w:ascii="Times New Roman" w:eastAsia="Times New Roman" w:hAnsi="Times New Roman" w:cs="Times New Roman"/>
          <w:i/>
          <w:sz w:val="24"/>
          <w:szCs w:val="24"/>
        </w:rPr>
        <w:t>Environmental Accounting</w:t>
      </w:r>
      <w:r w:rsidR="002126C4">
        <w:rPr>
          <w:rFonts w:ascii="Times New Roman" w:eastAsia="Times New Roman" w:hAnsi="Times New Roman" w:cs="Times New Roman"/>
          <w:sz w:val="24"/>
          <w:szCs w:val="24"/>
        </w:rPr>
        <w:t xml:space="preserve"> (Risal et al., 2020). </w:t>
      </w:r>
      <w:r w:rsidR="003E213F">
        <w:rPr>
          <w:rFonts w:asciiTheme="majorBidi" w:hAnsiTheme="majorBidi" w:cstheme="majorBidi"/>
          <w:sz w:val="24"/>
          <w:szCs w:val="24"/>
        </w:rPr>
        <w:t>D</w:t>
      </w:r>
      <w:r w:rsidR="007D196A">
        <w:rPr>
          <w:rFonts w:asciiTheme="majorBidi" w:hAnsiTheme="majorBidi" w:cstheme="majorBidi"/>
          <w:sz w:val="24"/>
          <w:szCs w:val="24"/>
        </w:rPr>
        <w:t xml:space="preserve">an </w:t>
      </w:r>
      <w:r w:rsidRPr="00AB7515">
        <w:rPr>
          <w:rFonts w:asciiTheme="majorBidi" w:hAnsiTheme="majorBidi" w:cstheme="majorBidi"/>
          <w:i/>
          <w:iCs/>
          <w:sz w:val="24"/>
          <w:szCs w:val="24"/>
        </w:rPr>
        <w:t>Environmental Accounting and Reporting</w:t>
      </w:r>
      <w:r w:rsidRPr="00AB7515">
        <w:rPr>
          <w:rFonts w:asciiTheme="majorBidi" w:hAnsiTheme="majorBidi" w:cstheme="majorBidi"/>
          <w:sz w:val="24"/>
          <w:szCs w:val="24"/>
        </w:rPr>
        <w:t xml:space="preserve"> (EAR) </w:t>
      </w:r>
      <w:r w:rsidR="000D53B6">
        <w:rPr>
          <w:rFonts w:asciiTheme="majorBidi" w:hAnsiTheme="majorBidi" w:cstheme="majorBidi"/>
          <w:sz w:val="24"/>
          <w:szCs w:val="24"/>
        </w:rPr>
        <w:t xml:space="preserve">dapat </w:t>
      </w:r>
      <w:r w:rsidR="009D68F9">
        <w:rPr>
          <w:rFonts w:asciiTheme="majorBidi" w:hAnsiTheme="majorBidi" w:cstheme="majorBidi"/>
          <w:sz w:val="24"/>
          <w:szCs w:val="24"/>
        </w:rPr>
        <w:t xml:space="preserve">menjadi pertimbangan penting ketika investor dan kreditur menilai risiko </w:t>
      </w:r>
      <w:r w:rsidRPr="00AB7515">
        <w:rPr>
          <w:rFonts w:asciiTheme="majorBidi" w:hAnsiTheme="majorBidi" w:cstheme="majorBidi"/>
          <w:sz w:val="24"/>
          <w:szCs w:val="24"/>
        </w:rPr>
        <w:t>yang terk</w:t>
      </w:r>
      <w:r w:rsidR="009D68F9">
        <w:rPr>
          <w:rFonts w:asciiTheme="majorBidi" w:hAnsiTheme="majorBidi" w:cstheme="majorBidi"/>
          <w:sz w:val="24"/>
          <w:szCs w:val="24"/>
        </w:rPr>
        <w:t xml:space="preserve">ait dengan investasi </w:t>
      </w:r>
      <w:r w:rsidR="000D53B6">
        <w:rPr>
          <w:rFonts w:asciiTheme="majorBidi" w:hAnsiTheme="majorBidi" w:cstheme="majorBidi"/>
          <w:sz w:val="24"/>
          <w:szCs w:val="24"/>
        </w:rPr>
        <w:t xml:space="preserve">mereka </w:t>
      </w:r>
      <w:r w:rsidRPr="00AB7515">
        <w:rPr>
          <w:rFonts w:asciiTheme="majorBidi" w:hAnsiTheme="majorBidi" w:cstheme="majorBidi"/>
          <w:sz w:val="24"/>
          <w:szCs w:val="24"/>
        </w:rPr>
        <w:t>(Masud et al., 2017).</w:t>
      </w:r>
      <w:r>
        <w:rPr>
          <w:rFonts w:asciiTheme="majorBidi" w:hAnsiTheme="majorBidi" w:cstheme="majorBidi"/>
          <w:sz w:val="24"/>
          <w:szCs w:val="24"/>
        </w:rPr>
        <w:t xml:space="preserve"> </w:t>
      </w:r>
    </w:p>
    <w:p w14:paraId="402F822D" w14:textId="77777777" w:rsidR="00C25A23" w:rsidRDefault="000D53B6" w:rsidP="00C25A23">
      <w:pPr>
        <w:spacing w:line="480" w:lineRule="auto"/>
        <w:jc w:val="both"/>
        <w:rPr>
          <w:rFonts w:ascii="Times New Roman" w:eastAsia="Times New Roman" w:hAnsi="Times New Roman" w:cs="Times New Roman"/>
          <w:sz w:val="24"/>
          <w:szCs w:val="24"/>
        </w:rPr>
      </w:pPr>
      <w:r>
        <w:rPr>
          <w:rFonts w:asciiTheme="majorBidi" w:hAnsiTheme="majorBidi" w:cstheme="majorBidi"/>
          <w:sz w:val="24"/>
          <w:szCs w:val="24"/>
        </w:rPr>
        <w:tab/>
      </w:r>
      <w:r w:rsidR="00C25A23">
        <w:rPr>
          <w:rFonts w:ascii="Times New Roman" w:eastAsia="Times New Roman" w:hAnsi="Times New Roman" w:cs="Times New Roman"/>
          <w:sz w:val="24"/>
          <w:szCs w:val="24"/>
        </w:rPr>
        <w:t>Banyak pihak mengharapkan perusahaan di Indonesia atau bahkan di seluruh dunia agar mulai mengambangkan usaha keberlanjutan (</w:t>
      </w:r>
      <w:r w:rsidR="00C25A23" w:rsidRPr="009E1EA5">
        <w:rPr>
          <w:rFonts w:ascii="Times New Roman" w:eastAsia="Times New Roman" w:hAnsi="Times New Roman" w:cs="Times New Roman"/>
          <w:i/>
          <w:iCs/>
          <w:sz w:val="24"/>
          <w:szCs w:val="24"/>
        </w:rPr>
        <w:t>sustainability</w:t>
      </w:r>
      <w:r w:rsidR="00C25A23">
        <w:rPr>
          <w:rFonts w:ascii="Times New Roman" w:eastAsia="Times New Roman" w:hAnsi="Times New Roman" w:cs="Times New Roman"/>
          <w:sz w:val="24"/>
          <w:szCs w:val="24"/>
        </w:rPr>
        <w:t>) dan ramah lingkungan, hal ini juga berkaitan dengan eksistensi perusahaan itu sendiri, karna jika dilihat pada kondisi saat ini dengan kondisi luas hutan yang relatif lebih luas daripada negara di Eropa, di Indonesia perlu mengimbangi antara pembangunan ekonomi dengan kelestarian lingkungan, karna jika hal tersebut terus diabaikan maka pada tahun 2040-2050 kerusakan alam akan semakin parah (Risal et al., 2020).</w:t>
      </w:r>
    </w:p>
    <w:p w14:paraId="3DE187C2" w14:textId="77777777" w:rsidR="00430C42" w:rsidRDefault="000D53B6" w:rsidP="000D53B6">
      <w:pPr>
        <w:spacing w:line="480" w:lineRule="auto"/>
        <w:jc w:val="both"/>
        <w:rPr>
          <w:rFonts w:asciiTheme="majorBidi" w:hAnsiTheme="majorBidi" w:cstheme="majorBidi"/>
          <w:sz w:val="24"/>
          <w:szCs w:val="24"/>
        </w:rPr>
      </w:pPr>
      <w:r>
        <w:rPr>
          <w:rFonts w:asciiTheme="majorBidi" w:hAnsiTheme="majorBidi" w:cstheme="majorBidi"/>
          <w:sz w:val="24"/>
          <w:szCs w:val="24"/>
        </w:rPr>
        <w:tab/>
      </w:r>
      <w:r w:rsidRPr="002647FD">
        <w:rPr>
          <w:rFonts w:asciiTheme="majorBidi" w:hAnsiTheme="majorBidi" w:cstheme="majorBidi"/>
          <w:sz w:val="24"/>
          <w:szCs w:val="24"/>
        </w:rPr>
        <w:t>(jawapos.com)</w:t>
      </w:r>
      <w:r w:rsidRPr="00AB7515">
        <w:rPr>
          <w:rFonts w:asciiTheme="majorBidi" w:hAnsiTheme="majorBidi" w:cstheme="majorBidi"/>
          <w:sz w:val="24"/>
          <w:szCs w:val="24"/>
        </w:rPr>
        <w:t xml:space="preserve"> Kemenperin memberikan penghargaan sebagai bentuk apresiasi bagi perusahaan industri yang telah mewujudkan industri hijau serta berkomitmen menerapkan prinsip tersebut secara konsisten dan berkelanjutan. Di tahun ini (2021), Penghargaan Industri Hijau diberikan kepada 137 perusahaan, dan Sertifikat Industri Hijau kepada tujuh perusahaan industri. Namun jika dilihat pada (kataboks.katadata.co.id) Badan Pusat Statistik mencatat, Indonesia mempunyai </w:t>
      </w:r>
      <w:r w:rsidRPr="007A508B">
        <w:rPr>
          <w:rFonts w:asciiTheme="majorBidi" w:hAnsiTheme="majorBidi" w:cstheme="majorBidi"/>
          <w:sz w:val="24"/>
          <w:szCs w:val="24"/>
        </w:rPr>
        <w:lastRenderedPageBreak/>
        <w:t>13.762 sentra industri. Kesadaran</w:t>
      </w:r>
      <w:r w:rsidRPr="00AB7515">
        <w:rPr>
          <w:rFonts w:asciiTheme="majorBidi" w:hAnsiTheme="majorBidi" w:cstheme="majorBidi"/>
          <w:sz w:val="24"/>
          <w:szCs w:val="24"/>
        </w:rPr>
        <w:t xml:space="preserve"> dalam penerapan industri hijau melalui </w:t>
      </w:r>
      <w:r w:rsidRPr="000355ED">
        <w:rPr>
          <w:rFonts w:asciiTheme="majorBidi" w:hAnsiTheme="majorBidi" w:cstheme="majorBidi"/>
          <w:i/>
          <w:iCs/>
          <w:sz w:val="24"/>
          <w:szCs w:val="24"/>
        </w:rPr>
        <w:t>Green Acco</w:t>
      </w:r>
      <w:r w:rsidR="00CE159A" w:rsidRPr="000355ED">
        <w:rPr>
          <w:rFonts w:asciiTheme="majorBidi" w:hAnsiTheme="majorBidi" w:cstheme="majorBidi"/>
          <w:i/>
          <w:iCs/>
          <w:sz w:val="24"/>
          <w:szCs w:val="24"/>
        </w:rPr>
        <w:t xml:space="preserve">unting </w:t>
      </w:r>
      <w:r w:rsidRPr="000355ED">
        <w:rPr>
          <w:rFonts w:asciiTheme="majorBidi" w:hAnsiTheme="majorBidi" w:cstheme="majorBidi"/>
          <w:sz w:val="24"/>
          <w:szCs w:val="24"/>
        </w:rPr>
        <w:t>ma</w:t>
      </w:r>
      <w:r w:rsidRPr="00AB7515">
        <w:rPr>
          <w:rFonts w:asciiTheme="majorBidi" w:hAnsiTheme="majorBidi" w:cstheme="majorBidi"/>
          <w:sz w:val="24"/>
          <w:szCs w:val="24"/>
        </w:rPr>
        <w:t>sih dikatakan rendah, dikarenakan dalam penerapan hal tersebut memang akan memberikan dampak baik terlebih mengenai citra perusahaan untuk jangka panjang, namun disisi lain seolah-olah berpotensi akan adanya peningkatan biaya pada biaya lingkungan ditambah lagi dengan kondisi pandemi saat ini banyak perusahaan yang</w:t>
      </w:r>
      <w:r>
        <w:rPr>
          <w:rFonts w:asciiTheme="majorBidi" w:hAnsiTheme="majorBidi" w:cstheme="majorBidi"/>
          <w:sz w:val="24"/>
          <w:szCs w:val="24"/>
        </w:rPr>
        <w:t xml:space="preserve"> mengalami penurunan pendapatan.</w:t>
      </w:r>
      <w:r w:rsidR="00430C42">
        <w:rPr>
          <w:rFonts w:asciiTheme="majorBidi" w:hAnsiTheme="majorBidi" w:cstheme="majorBidi"/>
          <w:sz w:val="24"/>
          <w:szCs w:val="24"/>
        </w:rPr>
        <w:t xml:space="preserve"> </w:t>
      </w:r>
    </w:p>
    <w:p w14:paraId="1021ECE7" w14:textId="1EDCF427" w:rsidR="00672BDC" w:rsidRDefault="00430C42" w:rsidP="00CE159A">
      <w:pPr>
        <w:spacing w:line="480" w:lineRule="auto"/>
        <w:jc w:val="both"/>
        <w:rPr>
          <w:rFonts w:asciiTheme="majorBidi" w:hAnsiTheme="majorBidi" w:cstheme="majorBidi"/>
          <w:sz w:val="24"/>
          <w:szCs w:val="24"/>
        </w:rPr>
      </w:pPr>
      <w:r>
        <w:rPr>
          <w:rFonts w:asciiTheme="majorBidi" w:hAnsiTheme="majorBidi" w:cstheme="majorBidi"/>
          <w:sz w:val="24"/>
          <w:szCs w:val="24"/>
        </w:rPr>
        <w:tab/>
        <w:t>Penurunan ha</w:t>
      </w:r>
      <w:r w:rsidR="00CE159A">
        <w:rPr>
          <w:rFonts w:asciiTheme="majorBidi" w:hAnsiTheme="majorBidi" w:cstheme="majorBidi"/>
          <w:sz w:val="24"/>
          <w:szCs w:val="24"/>
        </w:rPr>
        <w:t xml:space="preserve">rga penutupan saham pada 5 bank </w:t>
      </w:r>
      <w:r>
        <w:rPr>
          <w:rFonts w:asciiTheme="majorBidi" w:hAnsiTheme="majorBidi" w:cstheme="majorBidi"/>
          <w:sz w:val="24"/>
          <w:szCs w:val="24"/>
        </w:rPr>
        <w:t>yang memiliki aset terbesar di Indonesia diiringi dengan penurunan pendapat</w:t>
      </w:r>
      <w:r w:rsidR="00CE159A">
        <w:rPr>
          <w:rFonts w:asciiTheme="majorBidi" w:hAnsiTheme="majorBidi" w:cstheme="majorBidi"/>
          <w:sz w:val="24"/>
          <w:szCs w:val="24"/>
        </w:rPr>
        <w:t>an</w:t>
      </w:r>
      <w:r w:rsidR="0078311D">
        <w:rPr>
          <w:rFonts w:asciiTheme="majorBidi" w:hAnsiTheme="majorBidi" w:cstheme="majorBidi"/>
          <w:sz w:val="24"/>
          <w:szCs w:val="24"/>
        </w:rPr>
        <w:t>nya</w:t>
      </w:r>
      <w:r>
        <w:rPr>
          <w:rFonts w:asciiTheme="majorBidi" w:hAnsiTheme="majorBidi" w:cstheme="majorBidi"/>
          <w:sz w:val="24"/>
          <w:szCs w:val="24"/>
        </w:rPr>
        <w:t xml:space="preserve">, terlihat pada </w:t>
      </w:r>
      <w:r w:rsidR="00672BDC">
        <w:rPr>
          <w:rFonts w:asciiTheme="majorBidi" w:hAnsiTheme="majorBidi" w:cstheme="majorBidi"/>
          <w:sz w:val="24"/>
          <w:szCs w:val="24"/>
        </w:rPr>
        <w:t xml:space="preserve">rasio </w:t>
      </w:r>
      <w:r>
        <w:rPr>
          <w:rFonts w:asciiTheme="majorBidi" w:hAnsiTheme="majorBidi" w:cstheme="majorBidi"/>
          <w:sz w:val="24"/>
          <w:szCs w:val="24"/>
        </w:rPr>
        <w:t>profitabilit</w:t>
      </w:r>
      <w:r w:rsidR="00672BDC">
        <w:rPr>
          <w:rFonts w:asciiTheme="majorBidi" w:hAnsiTheme="majorBidi" w:cstheme="majorBidi"/>
          <w:sz w:val="24"/>
          <w:szCs w:val="24"/>
        </w:rPr>
        <w:t>as yang diukur menggunakan</w:t>
      </w:r>
      <w:r>
        <w:rPr>
          <w:rFonts w:asciiTheme="majorBidi" w:hAnsiTheme="majorBidi" w:cstheme="majorBidi"/>
          <w:sz w:val="24"/>
          <w:szCs w:val="24"/>
        </w:rPr>
        <w:t xml:space="preserve"> ROA</w:t>
      </w:r>
      <w:r w:rsidR="00672BDC">
        <w:rPr>
          <w:rFonts w:asciiTheme="majorBidi" w:hAnsiTheme="majorBidi" w:cstheme="majorBidi"/>
          <w:sz w:val="24"/>
          <w:szCs w:val="24"/>
        </w:rPr>
        <w:t xml:space="preserve"> (</w:t>
      </w:r>
      <w:r w:rsidR="00672BDC" w:rsidRPr="00CE159A">
        <w:rPr>
          <w:rFonts w:asciiTheme="majorBidi" w:hAnsiTheme="majorBidi" w:cstheme="majorBidi"/>
          <w:i/>
          <w:iCs/>
          <w:sz w:val="24"/>
          <w:szCs w:val="24"/>
        </w:rPr>
        <w:t>Return 0n Asset</w:t>
      </w:r>
      <w:r w:rsidR="00CE159A">
        <w:rPr>
          <w:rFonts w:asciiTheme="majorBidi" w:hAnsiTheme="majorBidi" w:cstheme="majorBidi"/>
          <w:sz w:val="24"/>
          <w:szCs w:val="24"/>
        </w:rPr>
        <w:t xml:space="preserve">). </w:t>
      </w:r>
      <w:r w:rsidR="00672BDC">
        <w:rPr>
          <w:rFonts w:asciiTheme="majorBidi" w:hAnsiTheme="majorBidi" w:cstheme="majorBidi"/>
          <w:sz w:val="24"/>
          <w:szCs w:val="24"/>
        </w:rPr>
        <w:t>ROA dapat menggambarkan sejauh mana perusahaan dapat memperoleh laba dari aktiva yang digunakan</w:t>
      </w:r>
      <w:r w:rsidR="005E4702">
        <w:rPr>
          <w:rFonts w:asciiTheme="majorBidi" w:hAnsiTheme="majorBidi" w:cstheme="majorBidi"/>
          <w:sz w:val="24"/>
          <w:szCs w:val="24"/>
        </w:rPr>
        <w:t xml:space="preserve"> (Kustina &amp; Nathania Asuntya, 2021).</w:t>
      </w:r>
    </w:p>
    <w:p w14:paraId="4E4A09AB" w14:textId="6793034D" w:rsidR="00672BDC" w:rsidRPr="00FA5AF4" w:rsidRDefault="002A42DE" w:rsidP="002A42DE">
      <w:pPr>
        <w:pStyle w:val="Caption"/>
        <w:jc w:val="center"/>
        <w:rPr>
          <w:rFonts w:asciiTheme="majorBidi" w:hAnsiTheme="majorBidi" w:cstheme="majorBidi"/>
          <w:b/>
          <w:bCs/>
          <w:sz w:val="24"/>
          <w:szCs w:val="24"/>
        </w:rPr>
      </w:pPr>
      <w:bookmarkStart w:id="22" w:name="_Toc113439389"/>
      <w:bookmarkStart w:id="23" w:name="_Toc113439502"/>
      <w:r w:rsidRPr="002A42DE">
        <w:rPr>
          <w:rFonts w:ascii="Times New Roman" w:hAnsi="Times New Roman" w:cs="Times New Roman"/>
          <w:b/>
          <w:i w:val="0"/>
          <w:color w:val="auto"/>
          <w:sz w:val="24"/>
        </w:rPr>
        <w:t xml:space="preserve">Tabel 1. </w:t>
      </w:r>
      <w:r w:rsidRPr="002A42DE">
        <w:rPr>
          <w:rFonts w:ascii="Times New Roman" w:hAnsi="Times New Roman" w:cs="Times New Roman"/>
          <w:b/>
          <w:i w:val="0"/>
          <w:color w:val="auto"/>
          <w:sz w:val="24"/>
        </w:rPr>
        <w:fldChar w:fldCharType="begin"/>
      </w:r>
      <w:r w:rsidRPr="002A42DE">
        <w:rPr>
          <w:rFonts w:ascii="Times New Roman" w:hAnsi="Times New Roman" w:cs="Times New Roman"/>
          <w:b/>
          <w:i w:val="0"/>
          <w:color w:val="auto"/>
          <w:sz w:val="24"/>
        </w:rPr>
        <w:instrText xml:space="preserve"> SEQ Tabel_1. \* ARABIC </w:instrText>
      </w:r>
      <w:r w:rsidRPr="002A42DE">
        <w:rPr>
          <w:rFonts w:ascii="Times New Roman" w:hAnsi="Times New Roman" w:cs="Times New Roman"/>
          <w:b/>
          <w:i w:val="0"/>
          <w:color w:val="auto"/>
          <w:sz w:val="24"/>
        </w:rPr>
        <w:fldChar w:fldCharType="separate"/>
      </w:r>
      <w:r w:rsidRPr="002A42DE">
        <w:rPr>
          <w:rFonts w:ascii="Times New Roman" w:hAnsi="Times New Roman" w:cs="Times New Roman"/>
          <w:b/>
          <w:i w:val="0"/>
          <w:color w:val="auto"/>
          <w:sz w:val="24"/>
        </w:rPr>
        <w:t>2</w:t>
      </w:r>
      <w:r w:rsidRPr="002A42DE">
        <w:rPr>
          <w:rFonts w:ascii="Times New Roman" w:hAnsi="Times New Roman" w:cs="Times New Roman"/>
          <w:b/>
          <w:i w:val="0"/>
          <w:color w:val="auto"/>
          <w:sz w:val="24"/>
        </w:rPr>
        <w:fldChar w:fldCharType="end"/>
      </w:r>
      <w:r w:rsidRPr="002A42DE">
        <w:rPr>
          <w:rFonts w:ascii="Times New Roman" w:hAnsi="Times New Roman" w:cs="Times New Roman"/>
          <w:b/>
          <w:i w:val="0"/>
          <w:color w:val="auto"/>
          <w:sz w:val="24"/>
        </w:rPr>
        <w:t xml:space="preserve"> </w:t>
      </w:r>
      <w:r w:rsidR="00672BDC" w:rsidRPr="002A42DE">
        <w:rPr>
          <w:rFonts w:ascii="Times New Roman" w:hAnsi="Times New Roman" w:cs="Times New Roman"/>
          <w:b/>
          <w:i w:val="0"/>
          <w:color w:val="auto"/>
          <w:sz w:val="24"/>
        </w:rPr>
        <w:t>Data ROA Bank Umum Konvensional</w:t>
      </w:r>
      <w:bookmarkEnd w:id="22"/>
      <w:bookmarkEnd w:id="23"/>
    </w:p>
    <w:tbl>
      <w:tblPr>
        <w:tblStyle w:val="TableGrid"/>
        <w:tblW w:w="0" w:type="auto"/>
        <w:tblLook w:val="04A0" w:firstRow="1" w:lastRow="0" w:firstColumn="1" w:lastColumn="0" w:noHBand="0" w:noVBand="1"/>
      </w:tblPr>
      <w:tblGrid>
        <w:gridCol w:w="1432"/>
        <w:gridCol w:w="1623"/>
        <w:gridCol w:w="1624"/>
        <w:gridCol w:w="1624"/>
        <w:gridCol w:w="1624"/>
      </w:tblGrid>
      <w:tr w:rsidR="00672BDC" w14:paraId="07DBEA01" w14:textId="77777777" w:rsidTr="00672BDC">
        <w:trPr>
          <w:trHeight w:val="351"/>
        </w:trPr>
        <w:tc>
          <w:tcPr>
            <w:tcW w:w="7927" w:type="dxa"/>
            <w:gridSpan w:val="5"/>
            <w:shd w:val="clear" w:color="auto" w:fill="BFBFBF" w:themeFill="background1" w:themeFillShade="BF"/>
          </w:tcPr>
          <w:p w14:paraId="0961CC01" w14:textId="77777777" w:rsidR="00672BDC" w:rsidRPr="00FA5AF4" w:rsidRDefault="00672BDC" w:rsidP="00BB3DD0">
            <w:pPr>
              <w:spacing w:line="480" w:lineRule="auto"/>
              <w:jc w:val="center"/>
              <w:rPr>
                <w:rFonts w:asciiTheme="majorBidi" w:hAnsiTheme="majorBidi" w:cstheme="majorBidi"/>
                <w:b/>
                <w:bCs/>
                <w:sz w:val="24"/>
                <w:szCs w:val="24"/>
              </w:rPr>
            </w:pPr>
            <w:r w:rsidRPr="00FA5AF4">
              <w:rPr>
                <w:rFonts w:asciiTheme="majorBidi" w:hAnsiTheme="majorBidi" w:cstheme="majorBidi"/>
                <w:b/>
                <w:bCs/>
                <w:sz w:val="24"/>
                <w:szCs w:val="24"/>
              </w:rPr>
              <w:t>ROA Perbankan</w:t>
            </w:r>
          </w:p>
        </w:tc>
      </w:tr>
      <w:tr w:rsidR="00672BDC" w14:paraId="1A7E0116" w14:textId="77777777" w:rsidTr="00672BDC">
        <w:trPr>
          <w:trHeight w:val="412"/>
        </w:trPr>
        <w:tc>
          <w:tcPr>
            <w:tcW w:w="1432" w:type="dxa"/>
            <w:shd w:val="clear" w:color="auto" w:fill="BFBFBF" w:themeFill="background1" w:themeFillShade="BF"/>
          </w:tcPr>
          <w:p w14:paraId="1AACDF37" w14:textId="77777777" w:rsidR="00672BDC" w:rsidRPr="00CE159A" w:rsidRDefault="00672BDC" w:rsidP="00BB3DD0">
            <w:pPr>
              <w:spacing w:line="480" w:lineRule="auto"/>
              <w:jc w:val="center"/>
              <w:rPr>
                <w:rFonts w:asciiTheme="majorBidi" w:hAnsiTheme="majorBidi" w:cstheme="majorBidi"/>
                <w:b/>
                <w:bCs/>
                <w:sz w:val="24"/>
                <w:szCs w:val="24"/>
              </w:rPr>
            </w:pPr>
            <w:r w:rsidRPr="00CE159A">
              <w:rPr>
                <w:rFonts w:asciiTheme="majorBidi" w:hAnsiTheme="majorBidi" w:cstheme="majorBidi"/>
                <w:b/>
                <w:bCs/>
                <w:sz w:val="24"/>
                <w:szCs w:val="24"/>
              </w:rPr>
              <w:t>2017</w:t>
            </w:r>
          </w:p>
        </w:tc>
        <w:tc>
          <w:tcPr>
            <w:tcW w:w="1623" w:type="dxa"/>
            <w:shd w:val="clear" w:color="auto" w:fill="BFBFBF" w:themeFill="background1" w:themeFillShade="BF"/>
            <w:vAlign w:val="center"/>
          </w:tcPr>
          <w:p w14:paraId="74FBF2F4" w14:textId="77777777" w:rsidR="00672BDC" w:rsidRPr="00CE159A" w:rsidRDefault="00672BDC" w:rsidP="00BB3DD0">
            <w:pPr>
              <w:spacing w:line="480" w:lineRule="auto"/>
              <w:jc w:val="center"/>
              <w:rPr>
                <w:rFonts w:asciiTheme="majorBidi" w:hAnsiTheme="majorBidi" w:cstheme="majorBidi"/>
                <w:b/>
                <w:bCs/>
                <w:sz w:val="24"/>
                <w:szCs w:val="24"/>
              </w:rPr>
            </w:pPr>
            <w:r w:rsidRPr="00CE159A">
              <w:rPr>
                <w:rFonts w:asciiTheme="majorBidi" w:hAnsiTheme="majorBidi" w:cstheme="majorBidi"/>
                <w:b/>
                <w:bCs/>
                <w:sz w:val="24"/>
                <w:szCs w:val="24"/>
              </w:rPr>
              <w:t>2018</w:t>
            </w:r>
          </w:p>
        </w:tc>
        <w:tc>
          <w:tcPr>
            <w:tcW w:w="1624" w:type="dxa"/>
            <w:shd w:val="clear" w:color="auto" w:fill="BFBFBF" w:themeFill="background1" w:themeFillShade="BF"/>
            <w:vAlign w:val="center"/>
          </w:tcPr>
          <w:p w14:paraId="00A480C4" w14:textId="77777777" w:rsidR="00672BDC" w:rsidRPr="00CE159A" w:rsidRDefault="00672BDC" w:rsidP="00BB3DD0">
            <w:pPr>
              <w:spacing w:line="480" w:lineRule="auto"/>
              <w:jc w:val="center"/>
              <w:rPr>
                <w:rFonts w:asciiTheme="majorBidi" w:hAnsiTheme="majorBidi" w:cstheme="majorBidi"/>
                <w:b/>
                <w:bCs/>
                <w:sz w:val="24"/>
                <w:szCs w:val="24"/>
              </w:rPr>
            </w:pPr>
            <w:r w:rsidRPr="00CE159A">
              <w:rPr>
                <w:rFonts w:asciiTheme="majorBidi" w:hAnsiTheme="majorBidi" w:cstheme="majorBidi"/>
                <w:b/>
                <w:bCs/>
                <w:sz w:val="24"/>
                <w:szCs w:val="24"/>
              </w:rPr>
              <w:t>2019</w:t>
            </w:r>
          </w:p>
        </w:tc>
        <w:tc>
          <w:tcPr>
            <w:tcW w:w="1624" w:type="dxa"/>
            <w:shd w:val="clear" w:color="auto" w:fill="BFBFBF" w:themeFill="background1" w:themeFillShade="BF"/>
            <w:vAlign w:val="center"/>
          </w:tcPr>
          <w:p w14:paraId="41EC9813" w14:textId="77777777" w:rsidR="00672BDC" w:rsidRPr="00CE159A" w:rsidRDefault="00672BDC" w:rsidP="00BB3DD0">
            <w:pPr>
              <w:spacing w:line="480" w:lineRule="auto"/>
              <w:jc w:val="center"/>
              <w:rPr>
                <w:rFonts w:asciiTheme="majorBidi" w:hAnsiTheme="majorBidi" w:cstheme="majorBidi"/>
                <w:b/>
                <w:bCs/>
                <w:sz w:val="24"/>
                <w:szCs w:val="24"/>
              </w:rPr>
            </w:pPr>
            <w:r w:rsidRPr="00CE159A">
              <w:rPr>
                <w:rFonts w:asciiTheme="majorBidi" w:hAnsiTheme="majorBidi" w:cstheme="majorBidi"/>
                <w:b/>
                <w:bCs/>
                <w:sz w:val="24"/>
                <w:szCs w:val="24"/>
              </w:rPr>
              <w:t>2020</w:t>
            </w:r>
          </w:p>
        </w:tc>
        <w:tc>
          <w:tcPr>
            <w:tcW w:w="1624" w:type="dxa"/>
            <w:shd w:val="clear" w:color="auto" w:fill="BFBFBF" w:themeFill="background1" w:themeFillShade="BF"/>
            <w:vAlign w:val="center"/>
          </w:tcPr>
          <w:p w14:paraId="2C92E593" w14:textId="77777777" w:rsidR="00672BDC" w:rsidRPr="00CE159A" w:rsidRDefault="00672BDC" w:rsidP="00BB3DD0">
            <w:pPr>
              <w:spacing w:line="480" w:lineRule="auto"/>
              <w:jc w:val="center"/>
              <w:rPr>
                <w:rFonts w:asciiTheme="majorBidi" w:hAnsiTheme="majorBidi" w:cstheme="majorBidi"/>
                <w:b/>
                <w:bCs/>
                <w:sz w:val="24"/>
                <w:szCs w:val="24"/>
              </w:rPr>
            </w:pPr>
            <w:r w:rsidRPr="00CE159A">
              <w:rPr>
                <w:rFonts w:asciiTheme="majorBidi" w:hAnsiTheme="majorBidi" w:cstheme="majorBidi"/>
                <w:b/>
                <w:bCs/>
                <w:sz w:val="24"/>
                <w:szCs w:val="24"/>
              </w:rPr>
              <w:t>2021</w:t>
            </w:r>
          </w:p>
        </w:tc>
      </w:tr>
      <w:tr w:rsidR="00672BDC" w14:paraId="799B4CED" w14:textId="77777777" w:rsidTr="0078311D">
        <w:trPr>
          <w:trHeight w:val="95"/>
        </w:trPr>
        <w:tc>
          <w:tcPr>
            <w:tcW w:w="1432" w:type="dxa"/>
          </w:tcPr>
          <w:p w14:paraId="6EFC63CF" w14:textId="77777777" w:rsidR="00672BDC" w:rsidRPr="00CE159A" w:rsidRDefault="00CE159A" w:rsidP="00BB3DD0">
            <w:pPr>
              <w:spacing w:line="480" w:lineRule="auto"/>
              <w:jc w:val="center"/>
              <w:rPr>
                <w:rFonts w:asciiTheme="majorBidi" w:hAnsiTheme="majorBidi" w:cstheme="majorBidi"/>
                <w:sz w:val="24"/>
                <w:szCs w:val="24"/>
              </w:rPr>
            </w:pPr>
            <w:r>
              <w:rPr>
                <w:rFonts w:asciiTheme="majorBidi" w:hAnsiTheme="majorBidi" w:cstheme="majorBidi"/>
                <w:sz w:val="24"/>
                <w:szCs w:val="24"/>
              </w:rPr>
              <w:t>2,4</w:t>
            </w:r>
            <w:r w:rsidRPr="00CE159A">
              <w:rPr>
                <w:rFonts w:asciiTheme="majorBidi" w:hAnsiTheme="majorBidi" w:cstheme="majorBidi"/>
                <w:sz w:val="24"/>
                <w:szCs w:val="24"/>
              </w:rPr>
              <w:t>5%</w:t>
            </w:r>
          </w:p>
        </w:tc>
        <w:tc>
          <w:tcPr>
            <w:tcW w:w="1623" w:type="dxa"/>
            <w:vAlign w:val="center"/>
          </w:tcPr>
          <w:p w14:paraId="638DEC97" w14:textId="77777777" w:rsidR="00672BDC" w:rsidRPr="00CE159A" w:rsidRDefault="00672BDC" w:rsidP="00BB3DD0">
            <w:pPr>
              <w:spacing w:line="480" w:lineRule="auto"/>
              <w:jc w:val="center"/>
              <w:rPr>
                <w:rFonts w:asciiTheme="majorBidi" w:hAnsiTheme="majorBidi" w:cstheme="majorBidi"/>
                <w:sz w:val="24"/>
                <w:szCs w:val="24"/>
              </w:rPr>
            </w:pPr>
            <w:r w:rsidRPr="00CE159A">
              <w:rPr>
                <w:rFonts w:asciiTheme="majorBidi" w:hAnsiTheme="majorBidi" w:cstheme="majorBidi"/>
                <w:sz w:val="24"/>
                <w:szCs w:val="24"/>
              </w:rPr>
              <w:t>2,55%</w:t>
            </w:r>
          </w:p>
        </w:tc>
        <w:tc>
          <w:tcPr>
            <w:tcW w:w="1624" w:type="dxa"/>
            <w:shd w:val="clear" w:color="auto" w:fill="FFFFFF" w:themeFill="background1"/>
            <w:vAlign w:val="center"/>
          </w:tcPr>
          <w:p w14:paraId="56BA4860" w14:textId="77777777" w:rsidR="00672BDC" w:rsidRPr="00CE159A" w:rsidRDefault="00672BDC" w:rsidP="00BB3DD0">
            <w:pPr>
              <w:spacing w:line="480" w:lineRule="auto"/>
              <w:jc w:val="center"/>
              <w:rPr>
                <w:rFonts w:asciiTheme="majorBidi" w:hAnsiTheme="majorBidi" w:cstheme="majorBidi"/>
                <w:sz w:val="24"/>
                <w:szCs w:val="24"/>
              </w:rPr>
            </w:pPr>
            <w:r w:rsidRPr="00CE159A">
              <w:rPr>
                <w:rFonts w:asciiTheme="majorBidi" w:hAnsiTheme="majorBidi" w:cstheme="majorBidi"/>
                <w:sz w:val="24"/>
                <w:szCs w:val="24"/>
              </w:rPr>
              <w:t>2,47%</w:t>
            </w:r>
          </w:p>
        </w:tc>
        <w:tc>
          <w:tcPr>
            <w:tcW w:w="1624" w:type="dxa"/>
            <w:shd w:val="clear" w:color="auto" w:fill="FFFFFF" w:themeFill="background1"/>
            <w:vAlign w:val="center"/>
          </w:tcPr>
          <w:p w14:paraId="43777DD1" w14:textId="77777777" w:rsidR="00672BDC" w:rsidRPr="00CE159A" w:rsidRDefault="00672BDC" w:rsidP="00BB3DD0">
            <w:pPr>
              <w:spacing w:line="480" w:lineRule="auto"/>
              <w:jc w:val="center"/>
              <w:rPr>
                <w:rFonts w:asciiTheme="majorBidi" w:hAnsiTheme="majorBidi" w:cstheme="majorBidi"/>
                <w:sz w:val="24"/>
                <w:szCs w:val="24"/>
              </w:rPr>
            </w:pPr>
            <w:r w:rsidRPr="00CE159A">
              <w:rPr>
                <w:rFonts w:asciiTheme="majorBidi" w:hAnsiTheme="majorBidi" w:cstheme="majorBidi"/>
                <w:sz w:val="24"/>
                <w:szCs w:val="24"/>
              </w:rPr>
              <w:t>1,59%</w:t>
            </w:r>
          </w:p>
        </w:tc>
        <w:tc>
          <w:tcPr>
            <w:tcW w:w="1624" w:type="dxa"/>
            <w:vAlign w:val="center"/>
          </w:tcPr>
          <w:p w14:paraId="5A2286D4" w14:textId="77777777" w:rsidR="00672BDC" w:rsidRPr="00CE159A" w:rsidRDefault="00672BDC" w:rsidP="00BB3DD0">
            <w:pPr>
              <w:spacing w:line="480" w:lineRule="auto"/>
              <w:jc w:val="center"/>
              <w:rPr>
                <w:rFonts w:asciiTheme="majorBidi" w:hAnsiTheme="majorBidi" w:cstheme="majorBidi"/>
                <w:sz w:val="24"/>
                <w:szCs w:val="24"/>
              </w:rPr>
            </w:pPr>
            <w:r w:rsidRPr="00CE159A">
              <w:rPr>
                <w:rFonts w:asciiTheme="majorBidi" w:hAnsiTheme="majorBidi" w:cstheme="majorBidi"/>
                <w:sz w:val="24"/>
                <w:szCs w:val="24"/>
              </w:rPr>
              <w:t>1,93%</w:t>
            </w:r>
          </w:p>
        </w:tc>
      </w:tr>
    </w:tbl>
    <w:p w14:paraId="55E31F1A" w14:textId="77777777" w:rsidR="00672BDC" w:rsidRDefault="004C0215" w:rsidP="00430C42">
      <w:pPr>
        <w:spacing w:line="480" w:lineRule="auto"/>
        <w:jc w:val="both"/>
        <w:rPr>
          <w:rFonts w:asciiTheme="majorBidi" w:hAnsiTheme="majorBidi" w:cstheme="majorBidi"/>
          <w:sz w:val="24"/>
          <w:szCs w:val="24"/>
        </w:rPr>
      </w:pPr>
      <w:r>
        <w:rPr>
          <w:rFonts w:asciiTheme="majorBidi" w:hAnsiTheme="majorBidi" w:cstheme="majorBidi"/>
          <w:sz w:val="24"/>
          <w:szCs w:val="24"/>
        </w:rPr>
        <w:t>Sumber</w:t>
      </w:r>
      <w:r w:rsidR="00672BDC">
        <w:rPr>
          <w:rFonts w:asciiTheme="majorBidi" w:hAnsiTheme="majorBidi" w:cstheme="majorBidi"/>
          <w:sz w:val="24"/>
          <w:szCs w:val="24"/>
        </w:rPr>
        <w:t xml:space="preserve">: Data Statistik Perbankan OJK diolah Penulis </w:t>
      </w:r>
    </w:p>
    <w:p w14:paraId="052CFDCB" w14:textId="3051548F" w:rsidR="00BB3DD0" w:rsidRDefault="00201284" w:rsidP="00BB3DD0">
      <w:pPr>
        <w:spacing w:line="480" w:lineRule="auto"/>
        <w:jc w:val="both"/>
        <w:rPr>
          <w:rFonts w:asciiTheme="majorBidi" w:hAnsiTheme="majorBidi" w:cstheme="majorBidi"/>
          <w:sz w:val="24"/>
          <w:szCs w:val="24"/>
        </w:rPr>
      </w:pPr>
      <w:r>
        <w:rPr>
          <w:rFonts w:asciiTheme="majorBidi" w:hAnsiTheme="majorBidi" w:cstheme="majorBidi"/>
          <w:sz w:val="24"/>
          <w:szCs w:val="24"/>
        </w:rPr>
        <w:tab/>
        <w:t xml:space="preserve">Dari data tersebut diketahui pada September 2021, ROA perbankan </w:t>
      </w:r>
      <w:r w:rsidRPr="00FA5AF4">
        <w:rPr>
          <w:rFonts w:asciiTheme="majorBidi" w:hAnsiTheme="majorBidi" w:cstheme="majorBidi"/>
          <w:sz w:val="24"/>
          <w:szCs w:val="24"/>
        </w:rPr>
        <w:t>pada tahun 2020 1,59%, menurun dari tahun sebelumnya yaitu 2019 2,47% dan 2018 2,55%, walaupun sempat mengalami kenaikan pada tahun 2021 yaitu 1,93% dari 1,59%.</w:t>
      </w:r>
      <w:r>
        <w:rPr>
          <w:rFonts w:asciiTheme="majorBidi" w:hAnsiTheme="majorBidi" w:cstheme="majorBidi"/>
          <w:sz w:val="24"/>
          <w:szCs w:val="24"/>
        </w:rPr>
        <w:t xml:space="preserve"> </w:t>
      </w:r>
      <w:r w:rsidRPr="00BC4AB4">
        <w:rPr>
          <w:rFonts w:asciiTheme="majorBidi" w:hAnsiTheme="majorBidi" w:cstheme="majorBidi"/>
          <w:sz w:val="24"/>
          <w:szCs w:val="24"/>
        </w:rPr>
        <w:t>Adanya penurunan pendapatan bung</w:t>
      </w:r>
      <w:r w:rsidR="0078311D" w:rsidRPr="00BC4AB4">
        <w:rPr>
          <w:rFonts w:asciiTheme="majorBidi" w:hAnsiTheme="majorBidi" w:cstheme="majorBidi"/>
          <w:sz w:val="24"/>
          <w:szCs w:val="24"/>
        </w:rPr>
        <w:t>a salah satunya a</w:t>
      </w:r>
      <w:r w:rsidR="0012263A" w:rsidRPr="00BC4AB4">
        <w:rPr>
          <w:rFonts w:asciiTheme="majorBidi" w:hAnsiTheme="majorBidi" w:cstheme="majorBidi"/>
          <w:sz w:val="24"/>
          <w:szCs w:val="24"/>
        </w:rPr>
        <w:t xml:space="preserve">kibat adanya </w:t>
      </w:r>
      <w:r w:rsidRPr="00BC4AB4">
        <w:rPr>
          <w:rFonts w:asciiTheme="majorBidi" w:hAnsiTheme="majorBidi" w:cstheme="majorBidi"/>
          <w:sz w:val="24"/>
          <w:szCs w:val="24"/>
        </w:rPr>
        <w:t>perlambatan kredit</w:t>
      </w:r>
      <w:r w:rsidR="0078311D">
        <w:rPr>
          <w:rFonts w:asciiTheme="majorBidi" w:hAnsiTheme="majorBidi" w:cstheme="majorBidi"/>
          <w:sz w:val="24"/>
          <w:szCs w:val="24"/>
        </w:rPr>
        <w:t xml:space="preserve">. </w:t>
      </w:r>
      <w:r w:rsidR="00474F3C" w:rsidRPr="00474F3C">
        <w:rPr>
          <w:rFonts w:asciiTheme="majorBidi" w:hAnsiTheme="majorBidi" w:cstheme="majorBidi"/>
          <w:sz w:val="24"/>
          <w:szCs w:val="24"/>
        </w:rPr>
        <w:t>Namun jik</w:t>
      </w:r>
      <w:r w:rsidR="0012263A">
        <w:rPr>
          <w:rFonts w:asciiTheme="majorBidi" w:hAnsiTheme="majorBidi" w:cstheme="majorBidi"/>
          <w:sz w:val="24"/>
          <w:szCs w:val="24"/>
        </w:rPr>
        <w:t xml:space="preserve">a sebuah perusahaan </w:t>
      </w:r>
      <w:r w:rsidR="00474F3C" w:rsidRPr="00474F3C">
        <w:rPr>
          <w:rFonts w:asciiTheme="majorBidi" w:hAnsiTheme="majorBidi" w:cstheme="majorBidi"/>
          <w:sz w:val="24"/>
          <w:szCs w:val="24"/>
        </w:rPr>
        <w:t xml:space="preserve">tanpa memiliki laba yang tinggi, perusahaan juga tidak akan memiliki dana untuk </w:t>
      </w:r>
      <w:r w:rsidR="00AD7C45">
        <w:rPr>
          <w:rFonts w:asciiTheme="majorBidi" w:hAnsiTheme="majorBidi" w:cstheme="majorBidi"/>
          <w:sz w:val="24"/>
          <w:szCs w:val="24"/>
        </w:rPr>
        <w:t>perhatian lebih terhadap lingkunga</w:t>
      </w:r>
      <w:r w:rsidR="005E2ECA">
        <w:rPr>
          <w:rFonts w:asciiTheme="majorBidi" w:hAnsiTheme="majorBidi" w:cstheme="majorBidi"/>
          <w:sz w:val="24"/>
          <w:szCs w:val="24"/>
        </w:rPr>
        <w:t>n, o</w:t>
      </w:r>
      <w:r w:rsidR="00474F3C" w:rsidRPr="00474F3C">
        <w:rPr>
          <w:rFonts w:asciiTheme="majorBidi" w:hAnsiTheme="majorBidi" w:cstheme="majorBidi"/>
          <w:sz w:val="24"/>
          <w:szCs w:val="24"/>
        </w:rPr>
        <w:t>leh karena itu</w:t>
      </w:r>
      <w:r w:rsidR="005E2ECA">
        <w:rPr>
          <w:rFonts w:asciiTheme="majorBidi" w:hAnsiTheme="majorBidi" w:cstheme="majorBidi"/>
          <w:sz w:val="24"/>
          <w:szCs w:val="24"/>
        </w:rPr>
        <w:t xml:space="preserve"> </w:t>
      </w:r>
      <w:r w:rsidR="00474F3C" w:rsidRPr="00474F3C">
        <w:rPr>
          <w:rFonts w:asciiTheme="majorBidi" w:hAnsiTheme="majorBidi" w:cstheme="majorBidi"/>
          <w:sz w:val="24"/>
          <w:szCs w:val="24"/>
        </w:rPr>
        <w:t xml:space="preserve">terdapat kaitan antara laba (profitabilitas) perusahaan </w:t>
      </w:r>
      <w:r w:rsidR="00474F3C" w:rsidRPr="00474F3C">
        <w:rPr>
          <w:rFonts w:asciiTheme="majorBidi" w:hAnsiTheme="majorBidi" w:cstheme="majorBidi"/>
          <w:sz w:val="24"/>
          <w:szCs w:val="24"/>
        </w:rPr>
        <w:lastRenderedPageBreak/>
        <w:t>terhadap kemampuan perusahaan dalam melakukan</w:t>
      </w:r>
      <w:r w:rsidR="00474F3C">
        <w:rPr>
          <w:rFonts w:asciiTheme="majorBidi" w:hAnsiTheme="majorBidi" w:cstheme="majorBidi"/>
          <w:sz w:val="24"/>
          <w:szCs w:val="24"/>
        </w:rPr>
        <w:t xml:space="preserve"> </w:t>
      </w:r>
      <w:r w:rsidR="00474F3C" w:rsidRPr="00AD7C45">
        <w:rPr>
          <w:rFonts w:asciiTheme="majorBidi" w:hAnsiTheme="majorBidi" w:cstheme="majorBidi"/>
          <w:i/>
          <w:iCs/>
          <w:sz w:val="24"/>
          <w:szCs w:val="24"/>
        </w:rPr>
        <w:t>green accounting</w:t>
      </w:r>
      <w:r w:rsidR="00474F3C" w:rsidRPr="00474F3C">
        <w:rPr>
          <w:rFonts w:asciiTheme="majorBidi" w:hAnsiTheme="majorBidi" w:cstheme="majorBidi"/>
          <w:sz w:val="24"/>
          <w:szCs w:val="24"/>
        </w:rPr>
        <w:t xml:space="preserve"> serta mening</w:t>
      </w:r>
      <w:r w:rsidR="00AD7C45">
        <w:rPr>
          <w:rFonts w:asciiTheme="majorBidi" w:hAnsiTheme="majorBidi" w:cstheme="majorBidi"/>
          <w:sz w:val="24"/>
          <w:szCs w:val="24"/>
        </w:rPr>
        <w:t xml:space="preserve">katkan harga saham perusahaan </w:t>
      </w:r>
      <w:r w:rsidR="00AD7C45">
        <w:rPr>
          <w:rFonts w:asciiTheme="majorBidi" w:hAnsiTheme="majorBidi" w:cstheme="majorBidi"/>
          <w:sz w:val="24"/>
          <w:szCs w:val="24"/>
        </w:rPr>
        <w:fldChar w:fldCharType="begin" w:fldLock="1"/>
      </w:r>
      <w:r w:rsidR="00C629D0">
        <w:rPr>
          <w:rFonts w:asciiTheme="majorBidi" w:hAnsiTheme="majorBidi" w:cstheme="majorBidi"/>
          <w:sz w:val="24"/>
          <w:szCs w:val="24"/>
        </w:rPr>
        <w:instrText>ADDIN CSL_CITATION {"citationItems":[{"id":"ITEM-1","itemData":{"DOI":"10.15900/j.cnki.zylf1995.2018.02.001","abstract":"In the business world, technology is very supportive to develop a business. Travel services bureaus have more and more demand. To simplify the consumer in ordering it required a computerized system. Smart Tour Purwokerto is one of the travel services bureau that has not used computerized system or still using manual system. The system used today has many weaknesses. Therefore, in this Final Project, a Web-Based Tourism Package Booking System for Purwokerto Smart Tour will be made. The research method used is the method of software development, namely the waterfall method and data collection techniques including observation, interviews and literature studies. Next step is program design. Booking information system using a programming language .The system created has 3 users, namely admin, consumer and visitor. Admin has the right to add, edit, and delete data, consumers have the right to place an order, view order history and confirm payment, visitors have the right to access the company's main page. The system that is expected to be able to improve services for consumers, especially for the Smart Tour Purwokerto. Keywords: Computerized System, Tourism Package Ordering Information System, Purwokerto Smart Tour Abstrak - Dalam dunia bisnis, teknologi sangat mendukung berkembangkan suatu bisnis. Biro jasa perjalanan yang saat ini ada semakin banyak peminatnya. Untuk mempermudah konsumen dalam melakukan pemesanan maka dibutuhkan sistem terkomputerisasi. Smart Tour Purwokerto merupakan salah satu biro jasa perjalanan yang belum menggunakan sistem terkomputerisasi atau masih menggunakan sistem manual, sehingga masih kurang efisien. Sistem yang di gunakan saat ini banyak memiliki kelemahan. Untuk itu dalam penulisan ini akan dibuat bagaimana langkah-langkah dan cara kerja dari Sistem Pemesanan Paket Pariwisata Berbasis Web Pada Smart Tour Purwokerto. Metode penelitian yang digunakan adalah metode pengembangan perangkat lunak yaitu metode waterfall dan teknik pengumpulan data meliputi observasi, wawancara dan studi pustaka. Langkah selanjutmya pembuatan rancangan program. Sistem Informasi Pemesanan dibuat dengan bahasa pemrograman. Sistem yang dibuat memiliki 3 user, yaitu admin, konsumen dan visitor. Admin memiliki hak untuk menambah, mengedit, dan menghapus data, konsumen memiliki hak untuk melakukan pemesanan, melihat riwayat pemesanan dan melakukan konfirmasi pembayaran, visitor berhak mengakses halaman utama perusahaan. Sistem yang buat di harapkan mampu m…","author":[{"dropping-particle":"","family":"Maya","given":"Mike","non-dropping-particle":"","parse-names":false,"suffix":""},{"dropping-particle":"","family":"Mukhzardfa","given":"","non-dropping-particle":"","parse-names":false,"suffix":""},{"dropping-particle":"","family":"P.A Diah","given":"Enggar","non-dropping-particle":"","parse-names":false,"suffix":""}],"id":"ITEM-1","issued":{"date-parts":[["2018"]]},"page":"39-46","title":"Analisis Pengaruh Penerapan Green Accounting Terhadap Kinerja Perusahaan","type":"article-journal"},"uris":["http://www.mendeley.com/documents/?uuid=991f661c-9f12-4133-a62b-d3ec60da71ef"]}],"mendeley":{"formattedCitation":"(Maya et al., 2018)","plainTextFormattedCitation":"(Maya et al., 2018)","previouslyFormattedCitation":"(Maya et al., 2018)"},"properties":{"noteIndex":0},"schema":"https://github.com/citation-style-language/schema/raw/master/csl-citation.json"}</w:instrText>
      </w:r>
      <w:r w:rsidR="00AD7C45">
        <w:rPr>
          <w:rFonts w:asciiTheme="majorBidi" w:hAnsiTheme="majorBidi" w:cstheme="majorBidi"/>
          <w:sz w:val="24"/>
          <w:szCs w:val="24"/>
        </w:rPr>
        <w:fldChar w:fldCharType="separate"/>
      </w:r>
      <w:r w:rsidR="00862AEC" w:rsidRPr="00862AEC">
        <w:rPr>
          <w:rFonts w:asciiTheme="majorBidi" w:hAnsiTheme="majorBidi" w:cstheme="majorBidi"/>
          <w:noProof/>
          <w:sz w:val="24"/>
          <w:szCs w:val="24"/>
        </w:rPr>
        <w:t>(Maya et al., 2018)</w:t>
      </w:r>
      <w:r w:rsidR="00AD7C45">
        <w:rPr>
          <w:rFonts w:asciiTheme="majorBidi" w:hAnsiTheme="majorBidi" w:cstheme="majorBidi"/>
          <w:sz w:val="24"/>
          <w:szCs w:val="24"/>
        </w:rPr>
        <w:fldChar w:fldCharType="end"/>
      </w:r>
    </w:p>
    <w:p w14:paraId="723FCA61" w14:textId="77777777" w:rsidR="00E441FB" w:rsidRPr="003E54FA" w:rsidRDefault="00BB3DD0" w:rsidP="00381799">
      <w:pPr>
        <w:spacing w:line="480" w:lineRule="auto"/>
        <w:jc w:val="both"/>
        <w:rPr>
          <w:rFonts w:asciiTheme="majorBidi" w:hAnsiTheme="majorBidi" w:cstheme="majorBidi"/>
          <w:sz w:val="24"/>
          <w:szCs w:val="24"/>
        </w:rPr>
      </w:pPr>
      <w:r>
        <w:rPr>
          <w:rFonts w:asciiTheme="majorBidi" w:hAnsiTheme="majorBidi" w:cstheme="majorBidi"/>
          <w:sz w:val="24"/>
          <w:szCs w:val="24"/>
        </w:rPr>
        <w:tab/>
      </w:r>
      <w:r w:rsidR="00F80910" w:rsidRPr="003D152C">
        <w:rPr>
          <w:rFonts w:asciiTheme="majorBidi" w:hAnsiTheme="majorBidi" w:cstheme="majorBidi"/>
          <w:sz w:val="24"/>
          <w:szCs w:val="24"/>
        </w:rPr>
        <w:t xml:space="preserve">Penelitian yang dilakukan oleh </w:t>
      </w:r>
      <w:r w:rsidR="00F80910" w:rsidRPr="003D152C">
        <w:rPr>
          <w:rFonts w:asciiTheme="majorBidi" w:hAnsiTheme="majorBidi" w:cstheme="majorBidi"/>
          <w:sz w:val="24"/>
          <w:szCs w:val="24"/>
        </w:rPr>
        <w:fldChar w:fldCharType="begin" w:fldLock="1"/>
      </w:r>
      <w:r w:rsidR="001C28CC" w:rsidRPr="003D152C">
        <w:rPr>
          <w:rFonts w:asciiTheme="majorBidi" w:hAnsiTheme="majorBidi" w:cstheme="majorBidi"/>
          <w:sz w:val="24"/>
          <w:szCs w:val="24"/>
        </w:rPr>
        <w:instrText>ADDIN CSL_CITATION {"citationItems":[{"id":"ITEM-1","itemData":{"ISBN":"2013206534","abstract":"Seiring dengan kemajuan ilmu pengetahuan dan teknologi yang menjadi pusat perhatian dunia. Maka manusia dituntut untuk menciptakan peralatan-peralatan canggih untuk teknologi muktahir. Baik itu dalam bidang bisnis, perdagangan, kesehatan, militer, pendidikan, komunikasi dan budaya maupun bidang-bidang lainnya. Maka teknologi ini membawa perubahan pada peralatan-peralatan yang dulunya bekerja secara analog mulai dikembangkan secara digital, dan bahkan yang bekerjanya secara manual sekarang banyak dikembangkan secara otomatis, seperti kamera digital, handycam, dan sebagainya, dalam pembacaan pengukuran juga sudah dikembangkan ke dalam teknik digital. Contohnya perangkat Load Cell. Dan keuntungan menggunakan Load Cell adalah untuk mempermudah dalam pembacaan data untuk meminimalkan kesalahan dalam pembacaan data yang disebabkan adanya human error.Pada pemilihan Load Cell bertujuan untuk memilih kecocokan dalam membuat rancang bangun alat uji tarik kapasitas 3 ton, dimana dalam pemilihan ini kami memilih jenis load cell “S” karna alat yang kita rancang adalah uji tarik bukan uji tekan. Dengan kapasitas load cell 5 ton. Untuk membuat jarak aman dalam pengujian specimen ST41. Load Cell menggunakan system perangkat elektronik pengolahan data yang menjadi sebuah kurva tegangan regangan. Data-data yang diperoleh tersebut berupa besarnya pembebanan hasil dari pengujian specimen ST41. Kata","author":[{"dropping-particle":"","family":"Zulhaimi","given":"Hanifa","non-dropping-particle":"","parse-names":false,"suffix":""}],"container-title":"Jurnal Riset Akuntansi dan Keuangan","id":"ITEM-1","issue":"1","issued":{"date-parts":[["2015"]]},"page":"603-616","title":"Pengaruh Penerapan Green Accounting Terhadap Kinerja Perusahaan","type":"article-journal","volume":"3"},"uris":["http://www.mendeley.com/documents/?uuid=2dc6da3d-da32-42a9-aea8-d598428141c1"]}],"mendeley":{"formattedCitation":"(Zulhaimi, 2015)","manualFormatting":"Zulhaimi (2015)","plainTextFormattedCitation":"(Zulhaimi, 2015)","previouslyFormattedCitation":"(Zulhaimi, 2015)"},"properties":{"noteIndex":0},"schema":"https://github.com/citation-style-language/schema/raw/master/csl-citation.json"}</w:instrText>
      </w:r>
      <w:r w:rsidR="00F80910" w:rsidRPr="003D152C">
        <w:rPr>
          <w:rFonts w:asciiTheme="majorBidi" w:hAnsiTheme="majorBidi" w:cstheme="majorBidi"/>
          <w:sz w:val="24"/>
          <w:szCs w:val="24"/>
        </w:rPr>
        <w:fldChar w:fldCharType="separate"/>
      </w:r>
      <w:r w:rsidR="001C28CC" w:rsidRPr="003D152C">
        <w:rPr>
          <w:rFonts w:asciiTheme="majorBidi" w:hAnsiTheme="majorBidi" w:cstheme="majorBidi"/>
          <w:noProof/>
          <w:sz w:val="24"/>
          <w:szCs w:val="24"/>
        </w:rPr>
        <w:t>Zulhaimi (</w:t>
      </w:r>
      <w:r w:rsidR="00862AEC" w:rsidRPr="003D152C">
        <w:rPr>
          <w:rFonts w:asciiTheme="majorBidi" w:hAnsiTheme="majorBidi" w:cstheme="majorBidi"/>
          <w:noProof/>
          <w:sz w:val="24"/>
          <w:szCs w:val="24"/>
        </w:rPr>
        <w:t>2015)</w:t>
      </w:r>
      <w:r w:rsidR="00F80910" w:rsidRPr="003D152C">
        <w:rPr>
          <w:rFonts w:asciiTheme="majorBidi" w:hAnsiTheme="majorBidi" w:cstheme="majorBidi"/>
          <w:sz w:val="24"/>
          <w:szCs w:val="24"/>
        </w:rPr>
        <w:fldChar w:fldCharType="end"/>
      </w:r>
      <w:r w:rsidR="00F80910">
        <w:rPr>
          <w:rFonts w:asciiTheme="majorBidi" w:hAnsiTheme="majorBidi" w:cstheme="majorBidi"/>
          <w:sz w:val="24"/>
          <w:szCs w:val="24"/>
        </w:rPr>
        <w:t xml:space="preserve"> </w:t>
      </w:r>
      <w:r w:rsidR="00E579DB">
        <w:rPr>
          <w:rFonts w:asciiTheme="majorBidi" w:hAnsiTheme="majorBidi" w:cstheme="majorBidi"/>
          <w:sz w:val="24"/>
          <w:szCs w:val="24"/>
        </w:rPr>
        <w:t xml:space="preserve">menunjukan bahwa adanya kenaikan harga saham setelah penerapan </w:t>
      </w:r>
      <w:r w:rsidR="00E579DB" w:rsidRPr="00E579DB">
        <w:rPr>
          <w:rFonts w:asciiTheme="majorBidi" w:hAnsiTheme="majorBidi" w:cstheme="majorBidi"/>
          <w:i/>
          <w:iCs/>
          <w:sz w:val="24"/>
          <w:szCs w:val="24"/>
        </w:rPr>
        <w:t>green accounting</w:t>
      </w:r>
      <w:r w:rsidR="007E5643">
        <w:rPr>
          <w:rFonts w:asciiTheme="majorBidi" w:hAnsiTheme="majorBidi" w:cstheme="majorBidi"/>
          <w:sz w:val="24"/>
          <w:szCs w:val="24"/>
        </w:rPr>
        <w:t>.</w:t>
      </w:r>
      <w:r w:rsidR="00E579DB">
        <w:rPr>
          <w:rFonts w:asciiTheme="majorBidi" w:hAnsiTheme="majorBidi" w:cstheme="majorBidi"/>
          <w:sz w:val="24"/>
          <w:szCs w:val="24"/>
        </w:rPr>
        <w:t xml:space="preserve"> </w:t>
      </w:r>
      <w:r w:rsidR="00742A37">
        <w:rPr>
          <w:rFonts w:asciiTheme="majorBidi" w:hAnsiTheme="majorBidi" w:cstheme="majorBidi"/>
          <w:sz w:val="24"/>
          <w:szCs w:val="24"/>
        </w:rPr>
        <w:fldChar w:fldCharType="begin" w:fldLock="1"/>
      </w:r>
      <w:r w:rsidR="00C629D0">
        <w:rPr>
          <w:rFonts w:asciiTheme="majorBidi" w:hAnsiTheme="majorBidi" w:cstheme="majorBidi"/>
          <w:sz w:val="24"/>
          <w:szCs w:val="24"/>
        </w:rPr>
        <w:instrText>ADDIN CSL_CITATION {"citationItems":[{"id":"ITEM-1","itemData":{"author":[{"dropping-particle":"","family":"Kustina","given":"Ketut Tanti","non-dropping-particle":"","parse-names":false,"suffix":""},{"dropping-particle":"","family":"Nathania Asuntya","given":"Dewa Ayu Nyoman","non-dropping-particle":"","parse-names":false,"suffix":""}],"container-title":"Journal of Innovation Research and Knowledge","id":"ITEM-1","issue":"7","issued":{"date-parts":[["2021"]]},"page":"401-410","title":"Peran Profitabilitas Dalam Memoderasi Pengaruh Penerapan Green Accounting Terhadap Pertumbuhan Harga Saham","type":"article-journal","volume":"1"},"uris":["http://www.mendeley.com/documents/?uuid=49db9cee-9c8e-49ff-a99c-e36c04cc1f7d"]}],"mendeley":{"formattedCitation":"(Kustina &amp; Nathania Asuntya, 2021)","plainTextFormattedCitation":"(Kustina &amp; Nathania Asuntya, 2021)","previouslyFormattedCitation":"(Kustina &amp; Nathania Asuntya, 2021)"},"properties":{"noteIndex":0},"schema":"https://github.com/citation-style-language/schema/raw/master/csl-citation.json"}</w:instrText>
      </w:r>
      <w:r w:rsidR="00742A37">
        <w:rPr>
          <w:rFonts w:asciiTheme="majorBidi" w:hAnsiTheme="majorBidi" w:cstheme="majorBidi"/>
          <w:sz w:val="24"/>
          <w:szCs w:val="24"/>
        </w:rPr>
        <w:fldChar w:fldCharType="separate"/>
      </w:r>
      <w:r w:rsidR="00862AEC" w:rsidRPr="00862AEC">
        <w:rPr>
          <w:rFonts w:asciiTheme="majorBidi" w:hAnsiTheme="majorBidi" w:cstheme="majorBidi"/>
          <w:noProof/>
          <w:sz w:val="24"/>
          <w:szCs w:val="24"/>
        </w:rPr>
        <w:t>(Kustina &amp; Nathania Asuntya, 2021)</w:t>
      </w:r>
      <w:r w:rsidR="00742A37">
        <w:rPr>
          <w:rFonts w:asciiTheme="majorBidi" w:hAnsiTheme="majorBidi" w:cstheme="majorBidi"/>
          <w:sz w:val="24"/>
          <w:szCs w:val="24"/>
        </w:rPr>
        <w:fldChar w:fldCharType="end"/>
      </w:r>
      <w:r w:rsidR="00742A37">
        <w:rPr>
          <w:rFonts w:asciiTheme="majorBidi" w:hAnsiTheme="majorBidi" w:cstheme="majorBidi"/>
          <w:sz w:val="24"/>
          <w:szCs w:val="24"/>
        </w:rPr>
        <w:t xml:space="preserve"> dan </w:t>
      </w:r>
      <w:r w:rsidR="00742A37">
        <w:rPr>
          <w:rFonts w:asciiTheme="majorBidi" w:hAnsiTheme="majorBidi" w:cstheme="majorBidi"/>
          <w:sz w:val="24"/>
          <w:szCs w:val="24"/>
        </w:rPr>
        <w:fldChar w:fldCharType="begin" w:fldLock="1"/>
      </w:r>
      <w:r w:rsidR="001C28CC">
        <w:rPr>
          <w:rFonts w:asciiTheme="majorBidi" w:hAnsiTheme="majorBidi" w:cstheme="majorBidi"/>
          <w:sz w:val="24"/>
          <w:szCs w:val="24"/>
        </w:rPr>
        <w:instrText>ADDIN CSL_CITATION {"citationItems":[{"id":"ITEM-1","itemData":{"abstract":"This research has been conducted to obtain empirical evidence about the influence of corporate governance, leverage and firm size to the earnings management of the banking sector which consists of institutional ownership, independent commissioner, audit committee, leverage and firm size to earnings management. The research objects are all banking companies which are listed in Indonesia Stock Exchange in 2013-2016 periods. Based on the purposive sampling method, 33 companies have been selected as samples, with 4 years observation,the total data which have been applied in this research is 132 firm year. The result of model feasibility test shows that the implementation of corporate governance to the earnings management of banking sector which is proxy by: (institutional ownership, independent commissioner, audit committee), leverage and firm size to earnings management give significant influence, it indicates that the research model is feasible to be continued in the next analysis. The result of the hypothesis test shows that institutional ownership, independent commissioner and audit committee do not give any significant influenceto the earnings management, this result explains the magnitude of institutional ownership, independent commissioner and audit committee cannot determine earnings management activity which has been conducted by the company management","author":[{"dropping-particle":"","family":"Nurunnisa Pratiwi","given":"Yuliastuti Rahayu","non-dropping-particle":"","parse-names":false,"suffix":""}],"id":"ITEM-1","issued":{"date-parts":[["2018"]]},"page":"1-15","title":"Jurnal Ilmu dan Riset Akuntansi e-ISSN : 2460-0585","type":"article-journal"},"uris":["http://www.mendeley.com/documents/?uuid=2c9776a3-96e0-4d02-bb14-d3159d830ed2"]}],"mendeley":{"formattedCitation":"(Nurunnisa Pratiwi, 2018)","manualFormatting":"(Pratiwi dan Rahayu, 2018)","plainTextFormattedCitation":"(Nurunnisa Pratiwi, 2018)","previouslyFormattedCitation":"(Nurunnisa Pratiwi, 2018)"},"properties":{"noteIndex":0},"schema":"https://github.com/citation-style-language/schema/raw/master/csl-citation.json"}</w:instrText>
      </w:r>
      <w:r w:rsidR="00742A37">
        <w:rPr>
          <w:rFonts w:asciiTheme="majorBidi" w:hAnsiTheme="majorBidi" w:cstheme="majorBidi"/>
          <w:sz w:val="24"/>
          <w:szCs w:val="24"/>
        </w:rPr>
        <w:fldChar w:fldCharType="separate"/>
      </w:r>
      <w:r w:rsidR="001C28CC">
        <w:rPr>
          <w:rFonts w:asciiTheme="majorBidi" w:hAnsiTheme="majorBidi" w:cstheme="majorBidi"/>
          <w:noProof/>
          <w:sz w:val="24"/>
          <w:szCs w:val="24"/>
        </w:rPr>
        <w:t>(</w:t>
      </w:r>
      <w:r w:rsidR="00742A37" w:rsidRPr="00742A37">
        <w:rPr>
          <w:rFonts w:asciiTheme="majorBidi" w:hAnsiTheme="majorBidi" w:cstheme="majorBidi"/>
          <w:noProof/>
          <w:sz w:val="24"/>
          <w:szCs w:val="24"/>
        </w:rPr>
        <w:t>Pratiwi</w:t>
      </w:r>
      <w:r w:rsidR="001C28CC">
        <w:rPr>
          <w:rFonts w:asciiTheme="majorBidi" w:hAnsiTheme="majorBidi" w:cstheme="majorBidi"/>
          <w:noProof/>
          <w:sz w:val="24"/>
          <w:szCs w:val="24"/>
        </w:rPr>
        <w:t xml:space="preserve"> dan Rahayu</w:t>
      </w:r>
      <w:r w:rsidR="00742A37" w:rsidRPr="00742A37">
        <w:rPr>
          <w:rFonts w:asciiTheme="majorBidi" w:hAnsiTheme="majorBidi" w:cstheme="majorBidi"/>
          <w:noProof/>
          <w:sz w:val="24"/>
          <w:szCs w:val="24"/>
        </w:rPr>
        <w:t>, 2018)</w:t>
      </w:r>
      <w:r w:rsidR="00742A37">
        <w:rPr>
          <w:rFonts w:asciiTheme="majorBidi" w:hAnsiTheme="majorBidi" w:cstheme="majorBidi"/>
          <w:sz w:val="24"/>
          <w:szCs w:val="24"/>
        </w:rPr>
        <w:fldChar w:fldCharType="end"/>
      </w:r>
      <w:r w:rsidR="00742A37">
        <w:rPr>
          <w:rFonts w:asciiTheme="majorBidi" w:hAnsiTheme="majorBidi" w:cstheme="majorBidi"/>
          <w:sz w:val="24"/>
          <w:szCs w:val="24"/>
        </w:rPr>
        <w:t xml:space="preserve"> menyatakan bahwa </w:t>
      </w:r>
      <w:r w:rsidR="00742A37" w:rsidRPr="001C28CC">
        <w:rPr>
          <w:rFonts w:asciiTheme="majorBidi" w:hAnsiTheme="majorBidi" w:cstheme="majorBidi"/>
          <w:i/>
          <w:iCs/>
          <w:sz w:val="24"/>
          <w:szCs w:val="24"/>
        </w:rPr>
        <w:t>green accounting</w:t>
      </w:r>
      <w:r w:rsidR="00742A37">
        <w:rPr>
          <w:rFonts w:asciiTheme="majorBidi" w:hAnsiTheme="majorBidi" w:cstheme="majorBidi"/>
          <w:sz w:val="24"/>
          <w:szCs w:val="24"/>
        </w:rPr>
        <w:t xml:space="preserve"> berpengaruh positif terhadap pertumbuhan harga saham. </w:t>
      </w:r>
      <w:r w:rsidR="000F237B">
        <w:rPr>
          <w:rFonts w:asciiTheme="majorBidi" w:hAnsiTheme="majorBidi" w:cstheme="majorBidi"/>
          <w:sz w:val="24"/>
          <w:szCs w:val="24"/>
        </w:rPr>
        <w:t xml:space="preserve">Namun demikian, </w:t>
      </w:r>
      <w:r w:rsidR="005428F1" w:rsidRPr="005428F1">
        <w:rPr>
          <w:rFonts w:asciiTheme="majorBidi" w:hAnsiTheme="majorBidi" w:cstheme="majorBidi"/>
          <w:sz w:val="24"/>
          <w:szCs w:val="24"/>
        </w:rPr>
        <w:t>penelitian yang</w:t>
      </w:r>
      <w:r w:rsidR="007E5643">
        <w:rPr>
          <w:rFonts w:asciiTheme="majorBidi" w:hAnsiTheme="majorBidi" w:cstheme="majorBidi"/>
          <w:sz w:val="24"/>
          <w:szCs w:val="24"/>
        </w:rPr>
        <w:t xml:space="preserve"> dilakukan oleh </w:t>
      </w:r>
      <w:r w:rsidR="001C28CC">
        <w:rPr>
          <w:rFonts w:asciiTheme="majorBidi" w:hAnsiTheme="majorBidi" w:cstheme="majorBidi"/>
          <w:sz w:val="24"/>
          <w:szCs w:val="24"/>
        </w:rPr>
        <w:t>F</w:t>
      </w:r>
      <w:r w:rsidR="009F3985">
        <w:rPr>
          <w:rFonts w:asciiTheme="majorBidi" w:hAnsiTheme="majorBidi" w:cstheme="majorBidi"/>
          <w:sz w:val="24"/>
          <w:szCs w:val="24"/>
        </w:rPr>
        <w:fldChar w:fldCharType="begin" w:fldLock="1"/>
      </w:r>
      <w:r w:rsidR="001C28CC">
        <w:rPr>
          <w:rFonts w:asciiTheme="majorBidi" w:hAnsiTheme="majorBidi" w:cstheme="majorBidi"/>
          <w:sz w:val="24"/>
          <w:szCs w:val="24"/>
        </w:rPr>
        <w:instrText>ADDIN CSL_CITATION {"citationItems":[{"id":"ITEM-1","itemData":{"abstract":"</w:instrText>
      </w:r>
      <w:r w:rsidR="001C28CC">
        <w:rPr>
          <w:rFonts w:ascii="Malgun Gothic" w:eastAsia="Malgun Gothic" w:hAnsi="Malgun Gothic" w:cs="Malgun Gothic" w:hint="eastAsia"/>
          <w:sz w:val="24"/>
          <w:szCs w:val="24"/>
        </w:rPr>
        <w:instrText>국회선진화법을</w:instrText>
      </w:r>
      <w:r w:rsidR="001C28CC">
        <w:rPr>
          <w:rFonts w:asciiTheme="majorBidi" w:hAnsiTheme="majorBidi" w:cstheme="majorBidi"/>
          <w:sz w:val="24"/>
          <w:szCs w:val="24"/>
        </w:rPr>
        <w:instrText xml:space="preserve"> </w:instrText>
      </w:r>
      <w:r w:rsidR="001C28CC">
        <w:rPr>
          <w:rFonts w:ascii="Malgun Gothic" w:eastAsia="Malgun Gothic" w:hAnsi="Malgun Gothic" w:cs="Malgun Gothic" w:hint="eastAsia"/>
          <w:sz w:val="24"/>
          <w:szCs w:val="24"/>
        </w:rPr>
        <w:instrText>개정하기</w:instrText>
      </w:r>
      <w:r w:rsidR="001C28CC">
        <w:rPr>
          <w:rFonts w:asciiTheme="majorBidi" w:hAnsiTheme="majorBidi" w:cstheme="majorBidi"/>
          <w:sz w:val="24"/>
          <w:szCs w:val="24"/>
        </w:rPr>
        <w:instrText xml:space="preserve"> </w:instrText>
      </w:r>
      <w:r w:rsidR="001C28CC">
        <w:rPr>
          <w:rFonts w:ascii="Malgun Gothic" w:eastAsia="Malgun Gothic" w:hAnsi="Malgun Gothic" w:cs="Malgun Gothic" w:hint="eastAsia"/>
          <w:sz w:val="24"/>
          <w:szCs w:val="24"/>
        </w:rPr>
        <w:instrText>위한</w:instrText>
      </w:r>
      <w:r w:rsidR="001C28CC">
        <w:rPr>
          <w:rFonts w:asciiTheme="majorBidi" w:hAnsiTheme="majorBidi" w:cstheme="majorBidi"/>
          <w:sz w:val="24"/>
          <w:szCs w:val="24"/>
        </w:rPr>
        <w:instrText xml:space="preserve"> </w:instrText>
      </w:r>
      <w:r w:rsidR="001C28CC">
        <w:rPr>
          <w:rFonts w:ascii="Malgun Gothic" w:eastAsia="Malgun Gothic" w:hAnsi="Malgun Gothic" w:cs="Malgun Gothic" w:hint="eastAsia"/>
          <w:sz w:val="24"/>
          <w:szCs w:val="24"/>
        </w:rPr>
        <w:instrText>법률안</w:instrText>
      </w:r>
      <w:r w:rsidR="001C28CC">
        <w:rPr>
          <w:rFonts w:asciiTheme="majorBidi" w:hAnsiTheme="majorBidi" w:cstheme="majorBidi"/>
          <w:sz w:val="24"/>
          <w:szCs w:val="24"/>
        </w:rPr>
        <w:instrText xml:space="preserve"> 20</w:instrText>
      </w:r>
      <w:r w:rsidR="001C28CC">
        <w:rPr>
          <w:rFonts w:ascii="Malgun Gothic" w:eastAsia="Malgun Gothic" w:hAnsi="Malgun Gothic" w:cs="Malgun Gothic" w:hint="eastAsia"/>
          <w:sz w:val="24"/>
          <w:szCs w:val="24"/>
        </w:rPr>
        <w:instrText>대</w:instrText>
      </w:r>
      <w:r w:rsidR="001C28CC">
        <w:rPr>
          <w:rFonts w:asciiTheme="majorBidi" w:hAnsiTheme="majorBidi" w:cstheme="majorBidi"/>
          <w:sz w:val="24"/>
          <w:szCs w:val="24"/>
        </w:rPr>
        <w:instrText xml:space="preserve"> </w:instrText>
      </w:r>
      <w:r w:rsidR="001C28CC">
        <w:rPr>
          <w:rFonts w:ascii="Malgun Gothic" w:eastAsia="Malgun Gothic" w:hAnsi="Malgun Gothic" w:cs="Malgun Gothic" w:hint="eastAsia"/>
          <w:sz w:val="24"/>
          <w:szCs w:val="24"/>
        </w:rPr>
        <w:instrText>국회의</w:instrText>
      </w:r>
      <w:r w:rsidR="001C28CC">
        <w:rPr>
          <w:rFonts w:asciiTheme="majorBidi" w:hAnsiTheme="majorBidi" w:cstheme="majorBidi"/>
          <w:sz w:val="24"/>
          <w:szCs w:val="24"/>
        </w:rPr>
        <w:instrText xml:space="preserve"> </w:instrText>
      </w:r>
      <w:r w:rsidR="001C28CC">
        <w:rPr>
          <w:rFonts w:ascii="Malgun Gothic" w:eastAsia="Malgun Gothic" w:hAnsi="Malgun Gothic" w:cs="Malgun Gothic" w:hint="eastAsia"/>
          <w:sz w:val="24"/>
          <w:szCs w:val="24"/>
        </w:rPr>
        <w:instrText>과제</w:instrText>
      </w:r>
      <w:r w:rsidR="001C28CC">
        <w:rPr>
          <w:rFonts w:asciiTheme="majorBidi" w:hAnsiTheme="majorBidi" w:cstheme="majorBidi"/>
          <w:sz w:val="24"/>
          <w:szCs w:val="24"/>
        </w:rPr>
        <w:instrText>","author":[{"dropping-particle":"","family":"febrianto","given":"","non-dropping-particle":"","parse-names":false,"suffix":""}],"container-title":"Jurnal Akuntansi","id":"ITEM-1","issued":{"date-parts":[["2016"]]},"page":"31-48","title":"Pengaruh Green Accounting Terhadap Return Saham","type":"article-journal"},"uris":["http://www.mendeley.com/documents/?uuid=142cfc6e-67ba-4618-8dfa-fd4d1bfd1459"]}],"mendeley":{"formattedCitation":"(febrianto, 2016)","manualFormatting":"ebrianto (2016)","plainTextFormattedCitation":"(febrianto, 2016)","previouslyFormattedCitation":"(febrianto, 2016)"},"properties":{"noteIndex":0},"schema":"https://github.com/citation-style-language/schema/raw/master/csl-citation.json"}</w:instrText>
      </w:r>
      <w:r w:rsidR="009F3985">
        <w:rPr>
          <w:rFonts w:asciiTheme="majorBidi" w:hAnsiTheme="majorBidi" w:cstheme="majorBidi"/>
          <w:sz w:val="24"/>
          <w:szCs w:val="24"/>
        </w:rPr>
        <w:fldChar w:fldCharType="separate"/>
      </w:r>
      <w:r w:rsidR="001C28CC">
        <w:rPr>
          <w:rFonts w:asciiTheme="majorBidi" w:hAnsiTheme="majorBidi" w:cstheme="majorBidi"/>
          <w:noProof/>
          <w:sz w:val="24"/>
          <w:szCs w:val="24"/>
        </w:rPr>
        <w:t>ebrianto (</w:t>
      </w:r>
      <w:r w:rsidR="009F3985" w:rsidRPr="009F3985">
        <w:rPr>
          <w:rFonts w:asciiTheme="majorBidi" w:hAnsiTheme="majorBidi" w:cstheme="majorBidi"/>
          <w:noProof/>
          <w:sz w:val="24"/>
          <w:szCs w:val="24"/>
        </w:rPr>
        <w:t>2016)</w:t>
      </w:r>
      <w:r w:rsidR="009F3985">
        <w:rPr>
          <w:rFonts w:asciiTheme="majorBidi" w:hAnsiTheme="majorBidi" w:cstheme="majorBidi"/>
          <w:sz w:val="24"/>
          <w:szCs w:val="24"/>
        </w:rPr>
        <w:fldChar w:fldCharType="end"/>
      </w:r>
      <w:r w:rsidR="005428F1" w:rsidRPr="005428F1">
        <w:rPr>
          <w:rFonts w:asciiTheme="majorBidi" w:hAnsiTheme="majorBidi" w:cstheme="majorBidi"/>
          <w:sz w:val="24"/>
          <w:szCs w:val="24"/>
        </w:rPr>
        <w:t xml:space="preserve"> memberi sebuah gambaran bahwa </w:t>
      </w:r>
      <w:r w:rsidR="005428F1" w:rsidRPr="005428F1">
        <w:rPr>
          <w:rFonts w:asciiTheme="majorBidi" w:hAnsiTheme="majorBidi" w:cstheme="majorBidi"/>
          <w:i/>
          <w:iCs/>
          <w:sz w:val="24"/>
          <w:szCs w:val="24"/>
        </w:rPr>
        <w:t>green accounting</w:t>
      </w:r>
      <w:r w:rsidR="009F3985">
        <w:rPr>
          <w:rFonts w:asciiTheme="majorBidi" w:hAnsiTheme="majorBidi" w:cstheme="majorBidi"/>
          <w:sz w:val="24"/>
          <w:szCs w:val="24"/>
        </w:rPr>
        <w:t xml:space="preserve"> </w:t>
      </w:r>
      <w:r w:rsidR="009F3985" w:rsidRPr="003E54FA">
        <w:rPr>
          <w:rFonts w:asciiTheme="majorBidi" w:hAnsiTheme="majorBidi" w:cstheme="majorBidi"/>
          <w:sz w:val="24"/>
          <w:szCs w:val="24"/>
        </w:rPr>
        <w:t xml:space="preserve">memiliki </w:t>
      </w:r>
      <w:r w:rsidR="005428F1" w:rsidRPr="003E54FA">
        <w:rPr>
          <w:rFonts w:asciiTheme="majorBidi" w:hAnsiTheme="majorBidi" w:cstheme="majorBidi"/>
          <w:sz w:val="24"/>
          <w:szCs w:val="24"/>
        </w:rPr>
        <w:t>peng</w:t>
      </w:r>
      <w:r w:rsidR="009F3985" w:rsidRPr="003E54FA">
        <w:rPr>
          <w:rFonts w:asciiTheme="majorBidi" w:hAnsiTheme="majorBidi" w:cstheme="majorBidi"/>
          <w:sz w:val="24"/>
          <w:szCs w:val="24"/>
        </w:rPr>
        <w:t xml:space="preserve">aruh </w:t>
      </w:r>
      <w:r w:rsidR="005428F1" w:rsidRPr="003E54FA">
        <w:rPr>
          <w:rFonts w:asciiTheme="majorBidi" w:hAnsiTheme="majorBidi" w:cstheme="majorBidi"/>
          <w:sz w:val="24"/>
          <w:szCs w:val="24"/>
        </w:rPr>
        <w:t>negatif kepada harga saham</w:t>
      </w:r>
      <w:r w:rsidR="000F237B" w:rsidRPr="003E54FA">
        <w:rPr>
          <w:rFonts w:asciiTheme="majorBidi" w:hAnsiTheme="majorBidi" w:cstheme="majorBidi"/>
          <w:sz w:val="24"/>
          <w:szCs w:val="24"/>
        </w:rPr>
        <w:t xml:space="preserve">. </w:t>
      </w:r>
    </w:p>
    <w:p w14:paraId="7996760E" w14:textId="6512B485" w:rsidR="007D196A" w:rsidRDefault="003E54FA" w:rsidP="00CD05FD">
      <w:pPr>
        <w:shd w:val="clear" w:color="auto" w:fill="FFFFFF" w:themeFill="background1"/>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Penelitian </w:t>
      </w:r>
      <w:r w:rsidR="00C74D50">
        <w:rPr>
          <w:rFonts w:asciiTheme="majorBidi" w:hAnsiTheme="majorBidi" w:cstheme="majorBidi"/>
          <w:sz w:val="24"/>
          <w:szCs w:val="24"/>
        </w:rPr>
        <w:fldChar w:fldCharType="begin" w:fldLock="1"/>
      </w:r>
      <w:r w:rsidR="00C74D50">
        <w:rPr>
          <w:rFonts w:asciiTheme="majorBidi" w:hAnsiTheme="majorBidi" w:cstheme="majorBidi"/>
          <w:sz w:val="24"/>
          <w:szCs w:val="24"/>
        </w:rPr>
        <w:instrText>ADDIN CSL_CITATION {"citationItems":[{"id":"ITEM-1","itemData":{"author":[{"dropping-particle":"","family":"Alfianti","given":"Dinda","non-dropping-particle":"","parse-names":false,"suffix":""},{"dropping-particle":"","family":"Sonja","given":"A","non-dropping-particle":"","parse-names":false,"suffix":""}],"container-title":"Jurnal Bisnis Indonesia","id":"ITEM-1","issue":"1","issued":{"date-parts":[["2017"]]},"page":"45-56","title":"Pengaruh Profitabilitas Terhadap Harga Saham Pada Perusahaan Makanan dan Minuman yang Terdaftar di Bursa Efek Indonesia","type":"article-journal","volume":"8"},"uris":["http://www.mendeley.com/documents/?uuid=d42d7daa-1350-404d-883b-8309dce1687d"]}],"mendeley":{"formattedCitation":"(Alfianti &amp; Sonja, 2017)","plainTextFormattedCitation":"(Alfianti &amp; Sonja, 2017)","previouslyFormattedCitation":"(Alfianti &amp; Sonja, 2017)"},"properties":{"noteIndex":0},"schema":"https://github.com/citation-style-language/schema/raw/master/csl-citation.json"}</w:instrText>
      </w:r>
      <w:r w:rsidR="00C74D50">
        <w:rPr>
          <w:rFonts w:asciiTheme="majorBidi" w:hAnsiTheme="majorBidi" w:cstheme="majorBidi"/>
          <w:sz w:val="24"/>
          <w:szCs w:val="24"/>
        </w:rPr>
        <w:fldChar w:fldCharType="separate"/>
      </w:r>
      <w:r w:rsidR="00C74D50" w:rsidRPr="00C74D50">
        <w:rPr>
          <w:rFonts w:asciiTheme="majorBidi" w:hAnsiTheme="majorBidi" w:cstheme="majorBidi"/>
          <w:noProof/>
          <w:sz w:val="24"/>
          <w:szCs w:val="24"/>
        </w:rPr>
        <w:t>(Alfianti &amp; Sonja, 2017)</w:t>
      </w:r>
      <w:r w:rsidR="00C74D50">
        <w:rPr>
          <w:rFonts w:asciiTheme="majorBidi" w:hAnsiTheme="majorBidi" w:cstheme="majorBidi"/>
          <w:sz w:val="24"/>
          <w:szCs w:val="24"/>
        </w:rPr>
        <w:fldChar w:fldCharType="end"/>
      </w:r>
      <w:r w:rsidR="00C74D50">
        <w:rPr>
          <w:rFonts w:asciiTheme="majorBidi" w:hAnsiTheme="majorBidi" w:cstheme="majorBidi"/>
          <w:sz w:val="24"/>
          <w:szCs w:val="24"/>
        </w:rPr>
        <w:t xml:space="preserve"> dan </w:t>
      </w:r>
      <w:r w:rsidR="00C74D50">
        <w:rPr>
          <w:rFonts w:asciiTheme="majorBidi" w:hAnsiTheme="majorBidi" w:cstheme="majorBidi"/>
          <w:sz w:val="24"/>
          <w:szCs w:val="24"/>
        </w:rPr>
        <w:fldChar w:fldCharType="begin" w:fldLock="1"/>
      </w:r>
      <w:r w:rsidR="00CD05FD">
        <w:rPr>
          <w:rFonts w:asciiTheme="majorBidi" w:hAnsiTheme="majorBidi" w:cstheme="majorBidi"/>
          <w:sz w:val="24"/>
          <w:szCs w:val="24"/>
        </w:rPr>
        <w:instrText>ADDIN CSL_CITATION {"citationItems":[{"id":"ITEM-1","itemData":{"author":[{"dropping-particle":"","family":"Sambelay","given":"Jestry J","non-dropping-particle":"","parse-names":false,"suffix":""},{"dropping-particle":"Van","family":"Rate","given":"Paulina","non-dropping-particle":"","parse-names":false,"suffix":""},{"dropping-particle":"","family":"Baramuli","given":"Dedy N","non-dropping-particle":"","parse-names":false,"suffix":""}],"container-title":"Jurnal Ekonomi, Manajemen, Bisnis, dan Akuntansi","id":"ITEM-1","issue":"2","issued":{"date-parts":[["2017"]]},"page":"753-761","title":"Analisis Pengaruh Profitabilitas Terhadap Harga Saham Pada Perusahaan yang Terdaftar di LQ45 Periode 2012-2016","type":"article-journal","volume":"5"},"uris":["http://www.mendeley.com/documents/?uuid=9d44f3c7-75d4-44bd-825b-d214d0e421e5"]}],"mendeley":{"formattedCitation":"(Sambelay et al., 2017)","plainTextFormattedCitation":"(Sambelay et al., 2017)","previouslyFormattedCitation":"(Sambelay et al., 2017)"},"properties":{"noteIndex":0},"schema":"https://github.com/citation-style-language/schema/raw/master/csl-citation.json"}</w:instrText>
      </w:r>
      <w:r w:rsidR="00C74D50">
        <w:rPr>
          <w:rFonts w:asciiTheme="majorBidi" w:hAnsiTheme="majorBidi" w:cstheme="majorBidi"/>
          <w:sz w:val="24"/>
          <w:szCs w:val="24"/>
        </w:rPr>
        <w:fldChar w:fldCharType="separate"/>
      </w:r>
      <w:r w:rsidR="00C74D50" w:rsidRPr="00C74D50">
        <w:rPr>
          <w:rFonts w:asciiTheme="majorBidi" w:hAnsiTheme="majorBidi" w:cstheme="majorBidi"/>
          <w:noProof/>
          <w:sz w:val="24"/>
          <w:szCs w:val="24"/>
        </w:rPr>
        <w:t>(Sambelay et al., 2017)</w:t>
      </w:r>
      <w:r w:rsidR="00C74D50">
        <w:rPr>
          <w:rFonts w:asciiTheme="majorBidi" w:hAnsiTheme="majorBidi" w:cstheme="majorBidi"/>
          <w:sz w:val="24"/>
          <w:szCs w:val="24"/>
        </w:rPr>
        <w:fldChar w:fldCharType="end"/>
      </w:r>
      <w:r w:rsidR="00C74D50">
        <w:rPr>
          <w:rFonts w:asciiTheme="majorBidi" w:hAnsiTheme="majorBidi" w:cstheme="majorBidi"/>
          <w:sz w:val="24"/>
          <w:szCs w:val="24"/>
        </w:rPr>
        <w:t xml:space="preserve"> menyatakan bahwa </w:t>
      </w:r>
      <w:r w:rsidR="00CD05FD">
        <w:rPr>
          <w:rFonts w:asciiTheme="majorBidi" w:hAnsiTheme="majorBidi" w:cstheme="majorBidi"/>
          <w:sz w:val="24"/>
          <w:szCs w:val="24"/>
        </w:rPr>
        <w:t xml:space="preserve">profitabilitas berpengaruh signifikan terhadap harga saham. Sedangkan dalam penelitian </w:t>
      </w:r>
      <w:r w:rsidR="00CD05FD">
        <w:rPr>
          <w:rFonts w:asciiTheme="majorBidi" w:hAnsiTheme="majorBidi" w:cstheme="majorBidi"/>
          <w:sz w:val="24"/>
          <w:szCs w:val="24"/>
        </w:rPr>
        <w:fldChar w:fldCharType="begin" w:fldLock="1"/>
      </w:r>
      <w:r w:rsidR="00CD05FD">
        <w:rPr>
          <w:rFonts w:asciiTheme="majorBidi" w:hAnsiTheme="majorBidi" w:cstheme="majorBidi"/>
          <w:sz w:val="24"/>
          <w:szCs w:val="24"/>
        </w:rPr>
        <w:instrText>ADDIN CSL_CITATION {"citationItems":[{"id":"ITEM-1","itemData":{"author":[{"dropping-particle":"","family":"Murniati","given":"Siti","non-dropping-particle":"","parse-names":false,"suffix":""}],"container-title":"Information Management and Business Review","id":"ITEM-1","issue":"1","issued":{"date-parts":[["2016"]]},"page":"23-29","title":"Effect of Capital Structure, Company Size and Profitability on the Stock Price of Food and Beverage Companies on the Indonesia Stock Exchange","type":"article-journal","volume":"8"},"uris":["http://www.mendeley.com/documents/?uuid=d0b3d8b9-1a15-4998-935a-2257e0e55ea5"]}],"mendeley":{"formattedCitation":"(Murniati, 2016)","plainTextFormattedCitation":"(Murniati, 2016)","previouslyFormattedCitation":"(Murniati, 2016)"},"properties":{"noteIndex":0},"schema":"https://github.com/citation-style-language/schema/raw/master/csl-citation.json"}</w:instrText>
      </w:r>
      <w:r w:rsidR="00CD05FD">
        <w:rPr>
          <w:rFonts w:asciiTheme="majorBidi" w:hAnsiTheme="majorBidi" w:cstheme="majorBidi"/>
          <w:sz w:val="24"/>
          <w:szCs w:val="24"/>
        </w:rPr>
        <w:fldChar w:fldCharType="separate"/>
      </w:r>
      <w:r w:rsidR="00CD05FD" w:rsidRPr="00CD05FD">
        <w:rPr>
          <w:rFonts w:asciiTheme="majorBidi" w:hAnsiTheme="majorBidi" w:cstheme="majorBidi"/>
          <w:noProof/>
          <w:sz w:val="24"/>
          <w:szCs w:val="24"/>
        </w:rPr>
        <w:t>(Murniati, 2016)</w:t>
      </w:r>
      <w:r w:rsidR="00CD05FD">
        <w:rPr>
          <w:rFonts w:asciiTheme="majorBidi" w:hAnsiTheme="majorBidi" w:cstheme="majorBidi"/>
          <w:sz w:val="24"/>
          <w:szCs w:val="24"/>
        </w:rPr>
        <w:fldChar w:fldCharType="end"/>
      </w:r>
      <w:r w:rsidR="00CD05FD">
        <w:rPr>
          <w:rFonts w:asciiTheme="majorBidi" w:hAnsiTheme="majorBidi" w:cstheme="majorBidi"/>
          <w:sz w:val="24"/>
          <w:szCs w:val="24"/>
        </w:rPr>
        <w:t xml:space="preserve"> dan </w:t>
      </w:r>
      <w:r w:rsidR="00CD05FD">
        <w:rPr>
          <w:rFonts w:asciiTheme="majorBidi" w:hAnsiTheme="majorBidi" w:cstheme="majorBidi"/>
          <w:sz w:val="24"/>
          <w:szCs w:val="24"/>
        </w:rPr>
        <w:fldChar w:fldCharType="begin" w:fldLock="1"/>
      </w:r>
      <w:r w:rsidR="00A35266">
        <w:rPr>
          <w:rFonts w:asciiTheme="majorBidi" w:hAnsiTheme="majorBidi" w:cstheme="majorBidi"/>
          <w:sz w:val="24"/>
          <w:szCs w:val="24"/>
        </w:rPr>
        <w:instrText>ADDIN CSL_CITATION {"citationItems":[{"id":"ITEM-1","itemData":{"ISSN":"2289-1552","abstract":"Funding decisions for a particular company to get profit is a crucial decision will progress in the future. There are two important alternative in funding decisions. One of them through their own capital is by issuing stock. In addition, the company is important to strengthen its financial stability due to changes in the capital structure could be expected to lead to changes in the value of the company. This study aims to determine: (1) the effect of capital structure and profitability of the stock price, (2) the impact of capital structure on stock prices, (3) the effect of profitability on stock prices, and (4) the impact of capital structure on profitability. (Study of the Manufacturing Sector Company Listed in Indonesia Stock Exchange Period 2010-2013). This research uses a quantitative study of causal. The sample in this study is the company's audited financial statements of the manufacturing sector in 2010-2013 amounted to 68. The sampling technique using purposive sampling. Analysis techniques using path analysis, path analysis is used to measure the magnitude of the contribution or influence of independent variables on the dependent variable, both influence directly or indirectly through relationships with other independent variables. The data used is secondary data obtained through the website www.idx.com. The results showed that (1) the capital structure and profitability affect the share price by 4.4%, (2) capital structure has positive influence on the share price of 12.4%, (3) the profitability of positive influence on the share price of 16.5 %, and (4) the capital structure of the positive effect on the profitability of 11%","author":[{"dropping-particle":"","family":"Purnamawati","given":"I Gusti Ayu","non-dropping-particle":"","parse-names":false,"suffix":""}],"container-title":"International Journal of Business, Economics and Law","id":"ITEM-1","issue":"1","issued":{"date-parts":[["2016"]]},"page":"10-16","title":"The Effect of Capital Structure and Profitability on Stock Price","type":"article-journal","volume":"9"},"uris":["http://www.mendeley.com/documents/?uuid=09b3bd06-ca3c-4446-aa41-1a8750723556"]}],"mendeley":{"formattedCitation":"(Purnamawati, 2016)","plainTextFormattedCitation":"(Purnamawati, 2016)","previouslyFormattedCitation":"(Purnamawati, 2016)"},"properties":{"noteIndex":0},"schema":"https://github.com/citation-style-language/schema/raw/master/csl-citation.json"}</w:instrText>
      </w:r>
      <w:r w:rsidR="00CD05FD">
        <w:rPr>
          <w:rFonts w:asciiTheme="majorBidi" w:hAnsiTheme="majorBidi" w:cstheme="majorBidi"/>
          <w:sz w:val="24"/>
          <w:szCs w:val="24"/>
        </w:rPr>
        <w:fldChar w:fldCharType="separate"/>
      </w:r>
      <w:r w:rsidR="00CD05FD" w:rsidRPr="00CD05FD">
        <w:rPr>
          <w:rFonts w:asciiTheme="majorBidi" w:hAnsiTheme="majorBidi" w:cstheme="majorBidi"/>
          <w:noProof/>
          <w:sz w:val="24"/>
          <w:szCs w:val="24"/>
        </w:rPr>
        <w:t>(Purnamawati, 2016)</w:t>
      </w:r>
      <w:r w:rsidR="00CD05FD">
        <w:rPr>
          <w:rFonts w:asciiTheme="majorBidi" w:hAnsiTheme="majorBidi" w:cstheme="majorBidi"/>
          <w:sz w:val="24"/>
          <w:szCs w:val="24"/>
        </w:rPr>
        <w:fldChar w:fldCharType="end"/>
      </w:r>
      <w:r w:rsidR="00CD05FD">
        <w:rPr>
          <w:rFonts w:asciiTheme="majorBidi" w:hAnsiTheme="majorBidi" w:cstheme="majorBidi"/>
          <w:sz w:val="24"/>
          <w:szCs w:val="24"/>
        </w:rPr>
        <w:t xml:space="preserve"> menjelaskan bahwa profitabilitas berpengaruh positif signifikan terhadap harga saham. </w:t>
      </w:r>
      <w:r w:rsidR="00E768E3">
        <w:rPr>
          <w:rFonts w:asciiTheme="majorBidi" w:hAnsiTheme="majorBidi" w:cstheme="majorBidi"/>
          <w:sz w:val="24"/>
          <w:szCs w:val="24"/>
        </w:rPr>
        <w:t>Lalu p</w:t>
      </w:r>
      <w:r w:rsidR="001C28CC" w:rsidRPr="00CD05FD">
        <w:rPr>
          <w:rFonts w:asciiTheme="majorBidi" w:hAnsiTheme="majorBidi" w:cstheme="majorBidi"/>
          <w:sz w:val="24"/>
          <w:szCs w:val="24"/>
        </w:rPr>
        <w:t xml:space="preserve">enelitian </w:t>
      </w:r>
      <w:r w:rsidR="007E5643" w:rsidRPr="00CD05FD">
        <w:rPr>
          <w:rFonts w:asciiTheme="majorBidi" w:hAnsiTheme="majorBidi" w:cstheme="majorBidi"/>
          <w:sz w:val="24"/>
          <w:szCs w:val="24"/>
        </w:rPr>
        <w:fldChar w:fldCharType="begin" w:fldLock="1"/>
      </w:r>
      <w:r w:rsidR="00862AEC" w:rsidRPr="00CD05FD">
        <w:rPr>
          <w:rFonts w:asciiTheme="majorBidi" w:hAnsiTheme="majorBidi" w:cstheme="majorBidi"/>
          <w:sz w:val="24"/>
          <w:szCs w:val="24"/>
        </w:rPr>
        <w:instrText>ADDIN CSL_CITATION {"citationItems":[{"id":"ITEM-1","itemData":{"abstract":"The purpose of this research is to know the effect of risk factor, income level, personality, product information, syariah and conventional bond principle consideration, and investor's satisfaction on interest of investment of sukuk. The population used in this research is Student of Faculty of Economics &amp; Business of Islamic University of Malang which has taken the money market &amp; capital market course and who have attended money market &amp; capital market seminars. The sample selection in this research is using proportional random sampling. Based on the criteria used there were 307 respondents who were sampled. The method used in this research is multiple linear regression method. Based on the research results can be taken some conclusions are: 1) t result indicates that variable of risk level influence to interest of investment of sukuk, 2) variable of income level influence to interest of investment of sukuk, 3) personality variable have an effect on to interest of investment of sukuk, 4) variable of product information (5) variables of shariah comparative interest in sukuk investment interest, 6) variables of investor satisfaction have an effect on investment interest of sukuk, and 7) F result show that variable of risk level, income level, personality, product information, shari'a, and investor satisfaction affect the interest of sukuk investment. Keywords:","author":[{"dropping-particle":"","family":"Putri","given":"Ayu Mayshell","non-dropping-particle":"","parse-names":false,"suffix":""},{"dropping-particle":"","family":"Hidayati","given":"Nur","non-dropping-particle":"","parse-names":false,"suffix":""},{"dropping-particle":"","family":"Amin","given":"Moh","non-dropping-particle":"","parse-names":false,"suffix":""}],"container-title":"E-Jra","id":"ITEM-1","issue":"4","issued":{"date-parts":[["2019"]]},"page":"149-164","title":"Dampak Penerapan Green Accounting dan Kinerja Linngkungan Terhadap Profitabilitas Perusahaaan Manufaktur di Bursa Efek Indonesia","type":"article-journal","volume":"8"},"uris":["http://www.mendeley.com/documents/?uuid=bd279468-d102-4c1c-94be-c69dcaa59d21"]}],"mendeley":{"formattedCitation":"(A. M. Putri et al., 2019)","plainTextFormattedCitation":"(A. M. Putri et al., 2019)","previouslyFormattedCitation":"(A. M. Putri et al., 2019)"},"properties":{"noteIndex":0},"schema":"https://github.com/citation-style-language/schema/raw/master/csl-citation.json"}</w:instrText>
      </w:r>
      <w:r w:rsidR="007E5643" w:rsidRPr="00CD05FD">
        <w:rPr>
          <w:rFonts w:asciiTheme="majorBidi" w:hAnsiTheme="majorBidi" w:cstheme="majorBidi"/>
          <w:sz w:val="24"/>
          <w:szCs w:val="24"/>
        </w:rPr>
        <w:fldChar w:fldCharType="separate"/>
      </w:r>
      <w:r w:rsidR="00871DE3" w:rsidRPr="00CD05FD">
        <w:rPr>
          <w:rFonts w:asciiTheme="majorBidi" w:hAnsiTheme="majorBidi" w:cstheme="majorBidi"/>
          <w:noProof/>
          <w:sz w:val="24"/>
          <w:szCs w:val="24"/>
        </w:rPr>
        <w:t>(A. M. Putri et al., 2019)</w:t>
      </w:r>
      <w:r w:rsidR="007E5643" w:rsidRPr="00CD05FD">
        <w:rPr>
          <w:rFonts w:asciiTheme="majorBidi" w:hAnsiTheme="majorBidi" w:cstheme="majorBidi"/>
          <w:sz w:val="24"/>
          <w:szCs w:val="24"/>
        </w:rPr>
        <w:fldChar w:fldCharType="end"/>
      </w:r>
      <w:r w:rsidR="007E5643" w:rsidRPr="00CD05FD">
        <w:rPr>
          <w:rFonts w:asciiTheme="majorBidi" w:hAnsiTheme="majorBidi" w:cstheme="majorBidi"/>
          <w:sz w:val="24"/>
          <w:szCs w:val="24"/>
        </w:rPr>
        <w:t xml:space="preserve"> dan </w:t>
      </w:r>
      <w:r w:rsidR="007E5643" w:rsidRPr="00CD05FD">
        <w:rPr>
          <w:rFonts w:asciiTheme="majorBidi" w:hAnsiTheme="majorBidi" w:cstheme="majorBidi"/>
          <w:sz w:val="24"/>
          <w:szCs w:val="24"/>
        </w:rPr>
        <w:fldChar w:fldCharType="begin" w:fldLock="1"/>
      </w:r>
      <w:r w:rsidR="00C629D0" w:rsidRPr="00CD05FD">
        <w:rPr>
          <w:rFonts w:asciiTheme="majorBidi" w:hAnsiTheme="majorBidi" w:cstheme="majorBidi"/>
          <w:sz w:val="24"/>
          <w:szCs w:val="24"/>
        </w:rPr>
        <w:instrText>ADDIN CSL_CITATION {"citationItems":[{"id":"ITEM-1","itemData":{"author":[{"dropping-particle":"","family":"Nisa","given":"Anggi Choirun","non-dropping-particle":"","parse-names":false,"suffix":""},{"dropping-particle":"","family":"Malikah","given":"Anik","non-dropping-particle":"","parse-names":false,"suffix":""},{"dropping-particle":"","family":"Anwar","given":"Siti Aminah","non-dropping-particle":"","parse-names":false,"suffix":""}],"container-title":"E-Jra","id":"ITEM-1","issue":"03","issued":{"date-parts":[["2020"]]},"page":"15-26","title":"Analisis Penerapan Green Accounting Sesuai PSAK 57 dan Kinerjs Lingkungan Terhadap Profitabilitas Perusahaan Pertambangan","type":"article-journal","volume":"09"},"uris":["http://www.mendeley.com/documents/?uuid=bdb10793-147b-44f0-8e1e-3f077365edc6"]}],"mendeley":{"formattedCitation":"(Nisa et al., 2020)","plainTextFormattedCitation":"(Nisa et al., 2020)","previouslyFormattedCitation":"(Nisa et al., 2020)"},"properties":{"noteIndex":0},"schema":"https://github.com/citation-style-language/schema/raw/master/csl-citation.json"}</w:instrText>
      </w:r>
      <w:r w:rsidR="007E5643" w:rsidRPr="00CD05FD">
        <w:rPr>
          <w:rFonts w:asciiTheme="majorBidi" w:hAnsiTheme="majorBidi" w:cstheme="majorBidi"/>
          <w:sz w:val="24"/>
          <w:szCs w:val="24"/>
        </w:rPr>
        <w:fldChar w:fldCharType="separate"/>
      </w:r>
      <w:r w:rsidR="00862AEC" w:rsidRPr="00CD05FD">
        <w:rPr>
          <w:rFonts w:asciiTheme="majorBidi" w:hAnsiTheme="majorBidi" w:cstheme="majorBidi"/>
          <w:noProof/>
          <w:sz w:val="24"/>
          <w:szCs w:val="24"/>
        </w:rPr>
        <w:t>(Nisa et al., 2020)</w:t>
      </w:r>
      <w:r w:rsidR="007E5643" w:rsidRPr="00CD05FD">
        <w:rPr>
          <w:rFonts w:asciiTheme="majorBidi" w:hAnsiTheme="majorBidi" w:cstheme="majorBidi"/>
          <w:sz w:val="24"/>
          <w:szCs w:val="24"/>
        </w:rPr>
        <w:fldChar w:fldCharType="end"/>
      </w:r>
      <w:r w:rsidR="007E5643" w:rsidRPr="00CD05FD">
        <w:rPr>
          <w:rFonts w:asciiTheme="majorBidi" w:hAnsiTheme="majorBidi" w:cstheme="majorBidi"/>
          <w:sz w:val="24"/>
          <w:szCs w:val="24"/>
        </w:rPr>
        <w:t xml:space="preserve"> menunjukan </w:t>
      </w:r>
      <w:r w:rsidR="007E5643" w:rsidRPr="00CD05FD">
        <w:rPr>
          <w:rFonts w:asciiTheme="majorBidi" w:hAnsiTheme="majorBidi" w:cstheme="majorBidi"/>
          <w:i/>
          <w:iCs/>
          <w:sz w:val="24"/>
          <w:szCs w:val="24"/>
        </w:rPr>
        <w:t>bahwa green accounting</w:t>
      </w:r>
      <w:r w:rsidR="007E5643" w:rsidRPr="00CD05FD">
        <w:rPr>
          <w:rFonts w:asciiTheme="majorBidi" w:hAnsiTheme="majorBidi" w:cstheme="majorBidi"/>
          <w:sz w:val="24"/>
          <w:szCs w:val="24"/>
        </w:rPr>
        <w:t xml:space="preserve"> berpengaruh signifikan terhadap profitabilitas</w:t>
      </w:r>
      <w:r w:rsidR="00F80910" w:rsidRPr="00CD05FD">
        <w:rPr>
          <w:rFonts w:asciiTheme="majorBidi" w:hAnsiTheme="majorBidi" w:cstheme="majorBidi"/>
          <w:sz w:val="24"/>
          <w:szCs w:val="24"/>
        </w:rPr>
        <w:t>. Sedangkan</w:t>
      </w:r>
      <w:r w:rsidR="00F80910" w:rsidRPr="00F80910">
        <w:rPr>
          <w:rFonts w:asciiTheme="majorBidi" w:hAnsiTheme="majorBidi" w:cstheme="majorBidi"/>
          <w:sz w:val="24"/>
          <w:szCs w:val="24"/>
        </w:rPr>
        <w:t xml:space="preserve"> penelitian yang dilakukan oleh </w:t>
      </w:r>
      <w:r w:rsidR="007E5643">
        <w:rPr>
          <w:rFonts w:asciiTheme="majorBidi" w:hAnsiTheme="majorBidi" w:cstheme="majorBidi"/>
          <w:sz w:val="24"/>
          <w:szCs w:val="24"/>
        </w:rPr>
        <w:fldChar w:fldCharType="begin" w:fldLock="1"/>
      </w:r>
      <w:r w:rsidR="001C28CC">
        <w:rPr>
          <w:rFonts w:asciiTheme="majorBidi" w:hAnsiTheme="majorBidi" w:cstheme="majorBidi"/>
          <w:sz w:val="24"/>
          <w:szCs w:val="24"/>
        </w:rPr>
        <w:instrText>ADDIN CSL_CITATION {"citationItems":[{"id":"ITEM-1","itemData":{"abstract":"Penelitian ini bertujuan untuk mengetahui impementasi Green Accounting dalam mengungkapkan dan menyajikan biaya lingkungan dalam laporan keuangan, serta hubungannya terhadap peningkatan kinerja keuangan yang dialami oleh Pabrik Pengolahan Pupuk Organik PT. Subur Makmur Ara Condong. Penelitian ini dilakukan dengan menggunakan metode kualitatif dengan pendekatan deskriptif. Pengumpulan data dilakukan dengan cara observasi dan wawancara pada manajemen tentang biaya lingkungan dan kinerja. Hasil penelitian menunjukkan bahwa perusahaan telah menerapkan akuntansi lingkungan dengan adanya biaya lingkungan berupa biaya pemeliharaan pabrik, biaya penelitian pengelolaan limbah, biaya pengawasan produk, biaya pengelolaan limbah dan biaya pembersihan bak-bak penampungan, akan tetapi belum disajikan secara rinci dalam laporan keuangan. Penerapan akuntansi lingkungan juga berdampak positif dengan meningkatnya pendapatan sebesar 21% dari tahun 2016-2017. Akan tetapi kinerja Pabrik Pengolahan Pupuk Organik PT Subur Makmur Aracondong semakin menurun dari tahun 2016- 2017 dikarenakan beban pokok penjualan meningkat sebesar 22,1% dan beban usaha yang di tanggung juga meningkat sebesar 20% sedangkan pendapatannya hanya 21%.","author":[{"dropping-particle":"","family":"Risal","given":"Taufiq","non-dropping-particle":"","parse-names":false,"suffix":""},{"dropping-particle":"","family":"Lubis","given":"Nurmahyuni","non-dropping-particle":"","parse-names":false,"suffix":""},{"dropping-particle":"","family":"Argatha","given":"Virra","non-dropping-particle":"","parse-names":false,"suffix":""}],"container-title":"Accumulated Journal","id":"ITEM-1","issue":"1","issued":{"date-parts":[["2020"]]},"page":"73-85","title":"Implementasi Green Accounting Terhadap Profitabilitas Perusahaan","type":"article-journal","volume":"2"},"uris":["http://www.mendeley.com/documents/?uuid=5f2e4696-e49f-4982-8c28-bf8e826a5309"]}],"mendeley":{"formattedCitation":"(Risal et al., 2020)","manualFormatting":"Risal et al (2020)","plainTextFormattedCitation":"(Risal et al., 2020)","previouslyFormattedCitation":"(Risal et al., 2020)"},"properties":{"noteIndex":0},"schema":"https://github.com/citation-style-language/schema/raw/master/csl-citation.json"}</w:instrText>
      </w:r>
      <w:r w:rsidR="007E5643">
        <w:rPr>
          <w:rFonts w:asciiTheme="majorBidi" w:hAnsiTheme="majorBidi" w:cstheme="majorBidi"/>
          <w:sz w:val="24"/>
          <w:szCs w:val="24"/>
        </w:rPr>
        <w:fldChar w:fldCharType="separate"/>
      </w:r>
      <w:r w:rsidR="001C28CC">
        <w:rPr>
          <w:rFonts w:asciiTheme="majorBidi" w:hAnsiTheme="majorBidi" w:cstheme="majorBidi"/>
          <w:noProof/>
          <w:sz w:val="24"/>
          <w:szCs w:val="24"/>
        </w:rPr>
        <w:t>Risal et al (</w:t>
      </w:r>
      <w:r w:rsidR="007E5643" w:rsidRPr="007E5643">
        <w:rPr>
          <w:rFonts w:asciiTheme="majorBidi" w:hAnsiTheme="majorBidi" w:cstheme="majorBidi"/>
          <w:noProof/>
          <w:sz w:val="24"/>
          <w:szCs w:val="24"/>
        </w:rPr>
        <w:t>2020)</w:t>
      </w:r>
      <w:r w:rsidR="007E5643">
        <w:rPr>
          <w:rFonts w:asciiTheme="majorBidi" w:hAnsiTheme="majorBidi" w:cstheme="majorBidi"/>
          <w:sz w:val="24"/>
          <w:szCs w:val="24"/>
        </w:rPr>
        <w:fldChar w:fldCharType="end"/>
      </w:r>
      <w:r w:rsidR="007E5643">
        <w:rPr>
          <w:rFonts w:asciiTheme="majorBidi" w:hAnsiTheme="majorBidi" w:cstheme="majorBidi"/>
          <w:sz w:val="24"/>
          <w:szCs w:val="24"/>
        </w:rPr>
        <w:t xml:space="preserve"> menunjukan bahwa adanya penurunan ROA atau profitabilitas perusahaan dalam penerapan </w:t>
      </w:r>
      <w:r w:rsidR="007E5643" w:rsidRPr="007E5643">
        <w:rPr>
          <w:rFonts w:asciiTheme="majorBidi" w:hAnsiTheme="majorBidi" w:cstheme="majorBidi"/>
          <w:i/>
          <w:iCs/>
          <w:sz w:val="24"/>
          <w:szCs w:val="24"/>
        </w:rPr>
        <w:t>green accounting</w:t>
      </w:r>
      <w:r w:rsidR="007E5643">
        <w:rPr>
          <w:rFonts w:asciiTheme="majorBidi" w:hAnsiTheme="majorBidi" w:cstheme="majorBidi"/>
          <w:sz w:val="24"/>
          <w:szCs w:val="24"/>
        </w:rPr>
        <w:t xml:space="preserve"> dan </w:t>
      </w:r>
      <w:r w:rsidR="00474F3C">
        <w:rPr>
          <w:rFonts w:asciiTheme="majorBidi" w:hAnsiTheme="majorBidi" w:cstheme="majorBidi"/>
          <w:sz w:val="24"/>
          <w:szCs w:val="24"/>
        </w:rPr>
        <w:fldChar w:fldCharType="begin" w:fldLock="1"/>
      </w:r>
      <w:r w:rsidR="00C629D0">
        <w:rPr>
          <w:rFonts w:asciiTheme="majorBidi" w:hAnsiTheme="majorBidi" w:cstheme="majorBidi"/>
          <w:sz w:val="24"/>
          <w:szCs w:val="24"/>
        </w:rPr>
        <w:instrText>ADDIN CSL_CITATION {"citationItems":[{"id":"ITEM-1","itemData":{"DOI":"10.22219/jrak.v6i1.5082","ISSN":"2088-0685","abstract":"The research was qualitative research aimed to find out the effect of green accounting application toward profitability. The independent variables in this research were environmental performance and environmental disclosure, while the dependent variable was profitability. The research objects were the mining companies registered in Indonesia Stock Exchange within 2013-2015 period. This research used 54 samples. The sampling technique was purposive sampling,while the data analysis techniques were descriptive statistic, classic assumption test, multipleregression analysis, and hypothesis test with significance level (á) of 0,05. The research resultshowed that the environmental performance did not positively affect profitability with the significance value of 0,129 &gt; 0,05 and the environmental disclosure did not positively affect profitability with the significance value of 0,715 &gt; 0,05.Ke ywords: environmental disclosure, green accounting, environmental performance, profitability.","author":[{"dropping-particle":"","family":"Sulistiawati","given":"Eka","non-dropping-particle":"","parse-names":false,"suffix":""},{"dropping-particle":"","family":"Dirgantari","given":"Novita","non-dropping-particle":"","parse-names":false,"suffix":""}],"container-title":"Jurnal Reviu Akuntansi dan Keuangan","id":"ITEM-1","issue":"1","issued":{"date-parts":[["2016"]]},"page":"865-872","title":"Analisis Pengaruh Penerapan Green Accounting Terhadap Profitabilitas Pada Perusahaan Pertambangan Yang Terdaftar Di Bursa Efek Indonesia","type":"article-journal","volume":"6"},"uris":["http://www.mendeley.com/documents/?uuid=960897f9-d03b-4ef0-94e7-a00162b1d5a6"]}],"mendeley":{"formattedCitation":"(Sulistiawati &amp; Dirgantari, 2016)","plainTextFormattedCitation":"(Sulistiawati &amp; Dirgantari, 2016)","previouslyFormattedCitation":"(Sulistiawati &amp; Dirgantari, 2016)"},"properties":{"noteIndex":0},"schema":"https://github.com/citation-style-language/schema/raw/master/csl-citation.json"}</w:instrText>
      </w:r>
      <w:r w:rsidR="00474F3C">
        <w:rPr>
          <w:rFonts w:asciiTheme="majorBidi" w:hAnsiTheme="majorBidi" w:cstheme="majorBidi"/>
          <w:sz w:val="24"/>
          <w:szCs w:val="24"/>
        </w:rPr>
        <w:fldChar w:fldCharType="separate"/>
      </w:r>
      <w:r w:rsidR="00862AEC" w:rsidRPr="00862AEC">
        <w:rPr>
          <w:rFonts w:asciiTheme="majorBidi" w:hAnsiTheme="majorBidi" w:cstheme="majorBidi"/>
          <w:noProof/>
          <w:sz w:val="24"/>
          <w:szCs w:val="24"/>
        </w:rPr>
        <w:t>(Sulistiawati &amp; Dirgantari, 2016)</w:t>
      </w:r>
      <w:r w:rsidR="00474F3C">
        <w:rPr>
          <w:rFonts w:asciiTheme="majorBidi" w:hAnsiTheme="majorBidi" w:cstheme="majorBidi"/>
          <w:sz w:val="24"/>
          <w:szCs w:val="24"/>
        </w:rPr>
        <w:fldChar w:fldCharType="end"/>
      </w:r>
      <w:r w:rsidR="00F80910" w:rsidRPr="00F80910">
        <w:rPr>
          <w:rFonts w:asciiTheme="majorBidi" w:hAnsiTheme="majorBidi" w:cstheme="majorBidi"/>
          <w:sz w:val="24"/>
          <w:szCs w:val="24"/>
        </w:rPr>
        <w:t xml:space="preserve"> memberi sebuah gambaran bahwa </w:t>
      </w:r>
      <w:r w:rsidR="00F80910" w:rsidRPr="00474F3C">
        <w:rPr>
          <w:rFonts w:asciiTheme="majorBidi" w:hAnsiTheme="majorBidi" w:cstheme="majorBidi"/>
          <w:i/>
          <w:iCs/>
          <w:sz w:val="24"/>
          <w:szCs w:val="24"/>
        </w:rPr>
        <w:t>green accounting</w:t>
      </w:r>
      <w:r w:rsidR="00474F3C">
        <w:rPr>
          <w:rFonts w:asciiTheme="majorBidi" w:hAnsiTheme="majorBidi" w:cstheme="majorBidi"/>
          <w:sz w:val="24"/>
          <w:szCs w:val="24"/>
        </w:rPr>
        <w:t xml:space="preserve"> memiliki pengaruh</w:t>
      </w:r>
      <w:r w:rsidR="00F80910" w:rsidRPr="00F80910">
        <w:rPr>
          <w:rFonts w:asciiTheme="majorBidi" w:hAnsiTheme="majorBidi" w:cstheme="majorBidi"/>
          <w:sz w:val="24"/>
          <w:szCs w:val="24"/>
        </w:rPr>
        <w:t xml:space="preserve"> negatif kepada profitabilitas. Hal ini menjelaskan bahwa terdapat kaitan antara penerapan </w:t>
      </w:r>
      <w:r w:rsidR="00F80910" w:rsidRPr="00474F3C">
        <w:rPr>
          <w:rFonts w:asciiTheme="majorBidi" w:hAnsiTheme="majorBidi" w:cstheme="majorBidi"/>
          <w:i/>
          <w:iCs/>
          <w:sz w:val="24"/>
          <w:szCs w:val="24"/>
        </w:rPr>
        <w:t>green accounting</w:t>
      </w:r>
      <w:r w:rsidR="00F80910" w:rsidRPr="00F80910">
        <w:rPr>
          <w:rFonts w:asciiTheme="majorBidi" w:hAnsiTheme="majorBidi" w:cstheme="majorBidi"/>
          <w:sz w:val="24"/>
          <w:szCs w:val="24"/>
        </w:rPr>
        <w:t xml:space="preserve"> k</w:t>
      </w:r>
      <w:r w:rsidR="00474F3C">
        <w:rPr>
          <w:rFonts w:asciiTheme="majorBidi" w:hAnsiTheme="majorBidi" w:cstheme="majorBidi"/>
          <w:sz w:val="24"/>
          <w:szCs w:val="24"/>
        </w:rPr>
        <w:t>epada pertumbuhan harga saham</w:t>
      </w:r>
      <w:r w:rsidR="00F80910" w:rsidRPr="00F80910">
        <w:rPr>
          <w:rFonts w:asciiTheme="majorBidi" w:hAnsiTheme="majorBidi" w:cstheme="majorBidi"/>
          <w:sz w:val="24"/>
          <w:szCs w:val="24"/>
        </w:rPr>
        <w:t xml:space="preserve"> yang juga dipengaruhi oleh profitabilitas perusahaan sehingga </w:t>
      </w:r>
      <w:r w:rsidR="00F80910" w:rsidRPr="0078311D">
        <w:rPr>
          <w:rFonts w:asciiTheme="majorBidi" w:hAnsiTheme="majorBidi" w:cstheme="majorBidi"/>
          <w:sz w:val="24"/>
          <w:szCs w:val="24"/>
        </w:rPr>
        <w:t>profitabilitas dalam penelitian ini diguna</w:t>
      </w:r>
      <w:r w:rsidR="00474F3C" w:rsidRPr="0078311D">
        <w:rPr>
          <w:rFonts w:asciiTheme="majorBidi" w:hAnsiTheme="majorBidi" w:cstheme="majorBidi"/>
          <w:sz w:val="24"/>
          <w:szCs w:val="24"/>
        </w:rPr>
        <w:t>kan sebagai variabel moderasi.</w:t>
      </w:r>
      <w:r w:rsidR="00170D5A" w:rsidRPr="0078311D">
        <w:rPr>
          <w:rFonts w:asciiTheme="majorBidi" w:hAnsiTheme="majorBidi" w:cstheme="majorBidi"/>
          <w:sz w:val="24"/>
          <w:szCs w:val="24"/>
        </w:rPr>
        <w:t xml:space="preserve"> </w:t>
      </w:r>
    </w:p>
    <w:p w14:paraId="2A1103F4" w14:textId="679C7DE4" w:rsidR="00F80910" w:rsidRPr="00BB3DD0" w:rsidRDefault="00170D5A" w:rsidP="00E441FB">
      <w:pPr>
        <w:spacing w:line="480" w:lineRule="auto"/>
        <w:ind w:firstLine="720"/>
        <w:jc w:val="both"/>
        <w:rPr>
          <w:rFonts w:asciiTheme="majorBidi" w:hAnsiTheme="majorBidi" w:cstheme="majorBidi"/>
          <w:sz w:val="24"/>
          <w:szCs w:val="24"/>
          <w:highlight w:val="yellow"/>
        </w:rPr>
      </w:pPr>
      <w:r w:rsidRPr="0078311D">
        <w:rPr>
          <w:rFonts w:asciiTheme="majorBidi" w:hAnsiTheme="majorBidi" w:cstheme="majorBidi"/>
          <w:sz w:val="24"/>
          <w:szCs w:val="24"/>
        </w:rPr>
        <w:lastRenderedPageBreak/>
        <w:t>Adanya</w:t>
      </w:r>
      <w:r w:rsidRPr="0078311D">
        <w:rPr>
          <w:rFonts w:asciiTheme="majorBidi" w:hAnsiTheme="majorBidi" w:cstheme="majorBidi"/>
          <w:spacing w:val="1"/>
          <w:sz w:val="24"/>
          <w:szCs w:val="24"/>
        </w:rPr>
        <w:t xml:space="preserve"> </w:t>
      </w:r>
      <w:r w:rsidRPr="0078311D">
        <w:rPr>
          <w:rFonts w:asciiTheme="majorBidi" w:hAnsiTheme="majorBidi" w:cstheme="majorBidi"/>
          <w:i/>
          <w:sz w:val="24"/>
          <w:szCs w:val="24"/>
        </w:rPr>
        <w:t>gap</w:t>
      </w:r>
      <w:r w:rsidRPr="0078311D">
        <w:rPr>
          <w:rFonts w:asciiTheme="majorBidi" w:hAnsiTheme="majorBidi" w:cstheme="majorBidi"/>
          <w:i/>
          <w:spacing w:val="1"/>
          <w:sz w:val="24"/>
          <w:szCs w:val="24"/>
        </w:rPr>
        <w:t xml:space="preserve"> </w:t>
      </w:r>
      <w:r w:rsidRPr="0078311D">
        <w:rPr>
          <w:rFonts w:asciiTheme="majorBidi" w:hAnsiTheme="majorBidi" w:cstheme="majorBidi"/>
          <w:i/>
          <w:sz w:val="24"/>
          <w:szCs w:val="24"/>
        </w:rPr>
        <w:t>research</w:t>
      </w:r>
      <w:r w:rsidRPr="0078311D">
        <w:rPr>
          <w:rFonts w:asciiTheme="majorBidi" w:hAnsiTheme="majorBidi" w:cstheme="majorBidi"/>
          <w:i/>
          <w:spacing w:val="1"/>
          <w:sz w:val="24"/>
          <w:szCs w:val="24"/>
        </w:rPr>
        <w:t xml:space="preserve"> </w:t>
      </w:r>
      <w:r w:rsidRPr="0078311D">
        <w:rPr>
          <w:rFonts w:asciiTheme="majorBidi" w:hAnsiTheme="majorBidi" w:cstheme="majorBidi"/>
          <w:sz w:val="24"/>
          <w:szCs w:val="24"/>
        </w:rPr>
        <w:t>ini</w:t>
      </w:r>
      <w:r w:rsidRPr="0078311D">
        <w:rPr>
          <w:rFonts w:asciiTheme="majorBidi" w:hAnsiTheme="majorBidi" w:cstheme="majorBidi"/>
          <w:spacing w:val="1"/>
          <w:sz w:val="24"/>
          <w:szCs w:val="24"/>
        </w:rPr>
        <w:t xml:space="preserve"> </w:t>
      </w:r>
      <w:r w:rsidRPr="0078311D">
        <w:rPr>
          <w:rFonts w:asciiTheme="majorBidi" w:hAnsiTheme="majorBidi" w:cstheme="majorBidi"/>
          <w:sz w:val="24"/>
          <w:szCs w:val="24"/>
        </w:rPr>
        <w:t>mendorong</w:t>
      </w:r>
      <w:r w:rsidRPr="0078311D">
        <w:rPr>
          <w:rFonts w:asciiTheme="majorBidi" w:hAnsiTheme="majorBidi" w:cstheme="majorBidi"/>
          <w:spacing w:val="1"/>
          <w:sz w:val="24"/>
          <w:szCs w:val="24"/>
        </w:rPr>
        <w:t xml:space="preserve"> </w:t>
      </w:r>
      <w:r w:rsidRPr="0078311D">
        <w:rPr>
          <w:rFonts w:asciiTheme="majorBidi" w:hAnsiTheme="majorBidi" w:cstheme="majorBidi"/>
          <w:sz w:val="24"/>
          <w:szCs w:val="24"/>
        </w:rPr>
        <w:t>peneliti</w:t>
      </w:r>
      <w:r w:rsidRPr="0078311D">
        <w:rPr>
          <w:rFonts w:asciiTheme="majorBidi" w:hAnsiTheme="majorBidi" w:cstheme="majorBidi"/>
          <w:spacing w:val="1"/>
          <w:sz w:val="24"/>
          <w:szCs w:val="24"/>
        </w:rPr>
        <w:t xml:space="preserve"> </w:t>
      </w:r>
      <w:r w:rsidRPr="0078311D">
        <w:rPr>
          <w:rFonts w:asciiTheme="majorBidi" w:hAnsiTheme="majorBidi" w:cstheme="majorBidi"/>
          <w:sz w:val="24"/>
          <w:szCs w:val="24"/>
        </w:rPr>
        <w:t>untuk</w:t>
      </w:r>
      <w:r w:rsidRPr="0078311D">
        <w:rPr>
          <w:rFonts w:asciiTheme="majorBidi" w:hAnsiTheme="majorBidi" w:cstheme="majorBidi"/>
          <w:spacing w:val="1"/>
          <w:sz w:val="24"/>
          <w:szCs w:val="24"/>
        </w:rPr>
        <w:t xml:space="preserve"> </w:t>
      </w:r>
      <w:r w:rsidRPr="0078311D">
        <w:rPr>
          <w:rFonts w:asciiTheme="majorBidi" w:hAnsiTheme="majorBidi" w:cstheme="majorBidi"/>
          <w:sz w:val="24"/>
          <w:szCs w:val="24"/>
        </w:rPr>
        <w:t>melakukan</w:t>
      </w:r>
      <w:r w:rsidRPr="0078311D">
        <w:rPr>
          <w:rFonts w:asciiTheme="majorBidi" w:hAnsiTheme="majorBidi" w:cstheme="majorBidi"/>
          <w:spacing w:val="1"/>
          <w:sz w:val="24"/>
          <w:szCs w:val="24"/>
        </w:rPr>
        <w:t xml:space="preserve"> </w:t>
      </w:r>
      <w:r w:rsidRPr="0078311D">
        <w:rPr>
          <w:rFonts w:asciiTheme="majorBidi" w:hAnsiTheme="majorBidi" w:cstheme="majorBidi"/>
          <w:sz w:val="24"/>
          <w:szCs w:val="24"/>
        </w:rPr>
        <w:t>penelitian</w:t>
      </w:r>
      <w:r w:rsidRPr="0078311D">
        <w:rPr>
          <w:rFonts w:asciiTheme="majorBidi" w:hAnsiTheme="majorBidi" w:cstheme="majorBidi"/>
          <w:spacing w:val="-1"/>
          <w:sz w:val="24"/>
          <w:szCs w:val="24"/>
        </w:rPr>
        <w:t xml:space="preserve"> </w:t>
      </w:r>
      <w:r w:rsidRPr="0078311D">
        <w:rPr>
          <w:rFonts w:asciiTheme="majorBidi" w:hAnsiTheme="majorBidi" w:cstheme="majorBidi"/>
          <w:sz w:val="24"/>
          <w:szCs w:val="24"/>
        </w:rPr>
        <w:t>mengenai</w:t>
      </w:r>
      <w:r w:rsidRPr="0078311D">
        <w:rPr>
          <w:rFonts w:asciiTheme="majorBidi" w:hAnsiTheme="majorBidi" w:cstheme="majorBidi"/>
          <w:spacing w:val="-1"/>
          <w:sz w:val="24"/>
          <w:szCs w:val="24"/>
        </w:rPr>
        <w:t xml:space="preserve"> </w:t>
      </w:r>
      <w:r w:rsidRPr="0078311D">
        <w:rPr>
          <w:rFonts w:asciiTheme="majorBidi" w:hAnsiTheme="majorBidi" w:cstheme="majorBidi"/>
          <w:sz w:val="24"/>
          <w:szCs w:val="24"/>
        </w:rPr>
        <w:t>pengaruh</w:t>
      </w:r>
      <w:r w:rsidRPr="0078311D">
        <w:rPr>
          <w:rFonts w:asciiTheme="majorBidi" w:hAnsiTheme="majorBidi" w:cstheme="majorBidi"/>
          <w:spacing w:val="-1"/>
          <w:sz w:val="24"/>
          <w:szCs w:val="24"/>
        </w:rPr>
        <w:t xml:space="preserve"> penerapan </w:t>
      </w:r>
      <w:r w:rsidRPr="0078311D">
        <w:rPr>
          <w:rFonts w:asciiTheme="majorBidi" w:hAnsiTheme="majorBidi" w:cstheme="majorBidi"/>
          <w:i/>
          <w:sz w:val="24"/>
          <w:szCs w:val="24"/>
        </w:rPr>
        <w:t>green</w:t>
      </w:r>
      <w:r w:rsidRPr="0078311D">
        <w:rPr>
          <w:rFonts w:asciiTheme="majorBidi" w:hAnsiTheme="majorBidi" w:cstheme="majorBidi"/>
          <w:i/>
          <w:spacing w:val="-1"/>
          <w:sz w:val="24"/>
          <w:szCs w:val="24"/>
        </w:rPr>
        <w:t xml:space="preserve"> </w:t>
      </w:r>
      <w:r w:rsidRPr="0078311D">
        <w:rPr>
          <w:rFonts w:asciiTheme="majorBidi" w:hAnsiTheme="majorBidi" w:cstheme="majorBidi"/>
          <w:i/>
          <w:sz w:val="24"/>
          <w:szCs w:val="24"/>
        </w:rPr>
        <w:t xml:space="preserve">accounting </w:t>
      </w:r>
      <w:r w:rsidRPr="0078311D">
        <w:rPr>
          <w:rFonts w:asciiTheme="majorBidi" w:hAnsiTheme="majorBidi" w:cstheme="majorBidi"/>
          <w:sz w:val="24"/>
          <w:szCs w:val="24"/>
        </w:rPr>
        <w:t>terhadap</w:t>
      </w:r>
      <w:r w:rsidRPr="0078311D">
        <w:rPr>
          <w:rFonts w:asciiTheme="majorBidi" w:hAnsiTheme="majorBidi" w:cstheme="majorBidi"/>
          <w:spacing w:val="-1"/>
          <w:sz w:val="24"/>
          <w:szCs w:val="24"/>
        </w:rPr>
        <w:t xml:space="preserve"> </w:t>
      </w:r>
      <w:r w:rsidRPr="0078311D">
        <w:rPr>
          <w:rFonts w:asciiTheme="majorBidi" w:hAnsiTheme="majorBidi" w:cstheme="majorBidi"/>
          <w:sz w:val="24"/>
          <w:szCs w:val="24"/>
        </w:rPr>
        <w:t>harga saham dengan profitabilitas sebagai variabel moderasi.</w:t>
      </w:r>
    </w:p>
    <w:p w14:paraId="69D16BC0" w14:textId="74372830" w:rsidR="000D53B6" w:rsidRPr="00EF7771" w:rsidRDefault="00AD7C45" w:rsidP="00044C4F">
      <w:pPr>
        <w:spacing w:line="480" w:lineRule="auto"/>
        <w:jc w:val="both"/>
        <w:rPr>
          <w:rFonts w:asciiTheme="majorBidi" w:hAnsiTheme="majorBidi" w:cstheme="majorBidi"/>
          <w:sz w:val="24"/>
          <w:szCs w:val="24"/>
        </w:rPr>
      </w:pPr>
      <w:r>
        <w:rPr>
          <w:rFonts w:asciiTheme="majorBidi" w:hAnsiTheme="majorBidi" w:cstheme="majorBidi"/>
          <w:sz w:val="24"/>
          <w:szCs w:val="24"/>
        </w:rPr>
        <w:tab/>
        <w:t xml:space="preserve">Penelitian ini merujuk pada penelitian </w:t>
      </w:r>
      <w:r w:rsidR="006A041B">
        <w:rPr>
          <w:rFonts w:asciiTheme="majorBidi" w:hAnsiTheme="majorBidi" w:cstheme="majorBidi"/>
          <w:sz w:val="24"/>
          <w:szCs w:val="24"/>
        </w:rPr>
        <w:t xml:space="preserve">yang dilakukan oleh </w:t>
      </w:r>
      <w:r w:rsidR="00170D5A">
        <w:rPr>
          <w:rFonts w:asciiTheme="majorBidi" w:hAnsiTheme="majorBidi" w:cstheme="majorBidi"/>
          <w:sz w:val="24"/>
          <w:szCs w:val="24"/>
        </w:rPr>
        <w:fldChar w:fldCharType="begin" w:fldLock="1"/>
      </w:r>
      <w:r w:rsidR="00C629D0">
        <w:rPr>
          <w:rFonts w:asciiTheme="majorBidi" w:hAnsiTheme="majorBidi" w:cstheme="majorBidi"/>
          <w:sz w:val="24"/>
          <w:szCs w:val="24"/>
        </w:rPr>
        <w:instrText>ADDIN CSL_CITATION {"citationItems":[{"id":"ITEM-1","itemData":{"author":[{"dropping-particle":"","family":"Kustina","given":"Ketut Tanti","non-dropping-particle":"","parse-names":false,"suffix":""},{"dropping-particle":"","family":"Nathania Asuntya","given":"Dewa Ayu Nyoman","non-dropping-particle":"","parse-names":false,"suffix":""}],"container-title":"Journal of Innovation Research and Knowledge","id":"ITEM-1","issue":"7","issued":{"date-parts":[["2021"]]},"page":"401-410","title":"Peran Profitabilitas Dalam Memoderasi Pengaruh Penerapan Green Accounting Terhadap Pertumbuhan Harga Saham","type":"article-journal","volume":"1"},"uris":["http://www.mendeley.com/documents/?uuid=49db9cee-9c8e-49ff-a99c-e36c04cc1f7d"]}],"mendeley":{"formattedCitation":"(Kustina &amp; Nathania Asuntya, 2021)","plainTextFormattedCitation":"(Kustina &amp; Nathania Asuntya, 2021)","previouslyFormattedCitation":"(Kustina &amp; Nathania Asuntya, 2021)"},"properties":{"noteIndex":0},"schema":"https://github.com/citation-style-language/schema/raw/master/csl-citation.json"}</w:instrText>
      </w:r>
      <w:r w:rsidR="00170D5A">
        <w:rPr>
          <w:rFonts w:asciiTheme="majorBidi" w:hAnsiTheme="majorBidi" w:cstheme="majorBidi"/>
          <w:sz w:val="24"/>
          <w:szCs w:val="24"/>
        </w:rPr>
        <w:fldChar w:fldCharType="separate"/>
      </w:r>
      <w:r w:rsidR="00862AEC" w:rsidRPr="00862AEC">
        <w:rPr>
          <w:rFonts w:asciiTheme="majorBidi" w:hAnsiTheme="majorBidi" w:cstheme="majorBidi"/>
          <w:noProof/>
          <w:sz w:val="24"/>
          <w:szCs w:val="24"/>
        </w:rPr>
        <w:t>(Kustina &amp; Nathania Asuntya, 2021)</w:t>
      </w:r>
      <w:r w:rsidR="00170D5A">
        <w:rPr>
          <w:rFonts w:asciiTheme="majorBidi" w:hAnsiTheme="majorBidi" w:cstheme="majorBidi"/>
          <w:sz w:val="24"/>
          <w:szCs w:val="24"/>
        </w:rPr>
        <w:fldChar w:fldCharType="end"/>
      </w:r>
      <w:r w:rsidR="006A041B">
        <w:rPr>
          <w:rFonts w:asciiTheme="majorBidi" w:hAnsiTheme="majorBidi" w:cstheme="majorBidi"/>
          <w:sz w:val="24"/>
          <w:szCs w:val="24"/>
        </w:rPr>
        <w:t xml:space="preserve"> </w:t>
      </w:r>
      <w:r w:rsidR="00C91B35">
        <w:rPr>
          <w:rFonts w:asciiTheme="majorBidi" w:hAnsiTheme="majorBidi" w:cstheme="majorBidi"/>
          <w:sz w:val="24"/>
          <w:szCs w:val="24"/>
        </w:rPr>
        <w:t>yang membedakan dengan penelitian sebelumnya adalah penelitian ini dilakukan pada bank umum konvensional yang terdaftar di BEI pada tahun 2017 – 2021</w:t>
      </w:r>
      <w:r w:rsidR="00284EFF">
        <w:rPr>
          <w:rFonts w:asciiTheme="majorBidi" w:hAnsiTheme="majorBidi" w:cstheme="majorBidi"/>
          <w:sz w:val="24"/>
          <w:szCs w:val="24"/>
        </w:rPr>
        <w:t xml:space="preserve"> dan menambahkan pembahasan mengenai kondisi pada saat Covid-19</w:t>
      </w:r>
      <w:r w:rsidR="00C91B35">
        <w:rPr>
          <w:rFonts w:asciiTheme="majorBidi" w:hAnsiTheme="majorBidi" w:cstheme="majorBidi"/>
          <w:sz w:val="24"/>
          <w:szCs w:val="24"/>
        </w:rPr>
        <w:t>. Penelitian ini memproksikan harga saham dengan menggunakan harga saham penutu</w:t>
      </w:r>
      <w:r w:rsidR="000F237B">
        <w:rPr>
          <w:rFonts w:asciiTheme="majorBidi" w:hAnsiTheme="majorBidi" w:cstheme="majorBidi"/>
          <w:sz w:val="24"/>
          <w:szCs w:val="24"/>
        </w:rPr>
        <w:t>p</w:t>
      </w:r>
      <w:r w:rsidR="00C91B35">
        <w:rPr>
          <w:rFonts w:asciiTheme="majorBidi" w:hAnsiTheme="majorBidi" w:cstheme="majorBidi"/>
          <w:sz w:val="24"/>
          <w:szCs w:val="24"/>
        </w:rPr>
        <w:t>. Semakin meningkatnya harga saham maka menunjukan bahwa kondisi perus</w:t>
      </w:r>
      <w:r w:rsidR="00F877D3">
        <w:rPr>
          <w:rFonts w:asciiTheme="majorBidi" w:hAnsiTheme="majorBidi" w:cstheme="majorBidi"/>
          <w:sz w:val="24"/>
          <w:szCs w:val="24"/>
        </w:rPr>
        <w:t>a</w:t>
      </w:r>
      <w:r w:rsidR="00C91B35">
        <w:rPr>
          <w:rFonts w:asciiTheme="majorBidi" w:hAnsiTheme="majorBidi" w:cstheme="majorBidi"/>
          <w:sz w:val="24"/>
          <w:szCs w:val="24"/>
        </w:rPr>
        <w:t xml:space="preserve">haan tersebut memiliki </w:t>
      </w:r>
      <w:r w:rsidR="00C91B35" w:rsidRPr="007745C2">
        <w:rPr>
          <w:rFonts w:asciiTheme="majorBidi" w:hAnsiTheme="majorBidi" w:cstheme="majorBidi"/>
          <w:sz w:val="24"/>
          <w:szCs w:val="24"/>
        </w:rPr>
        <w:t xml:space="preserve">kinerja yang baik. Penelitian ini juga menggunakan </w:t>
      </w:r>
      <w:r w:rsidR="00C91B35" w:rsidRPr="00673C09">
        <w:rPr>
          <w:rFonts w:asciiTheme="majorBidi" w:hAnsiTheme="majorBidi" w:cstheme="majorBidi"/>
          <w:sz w:val="24"/>
          <w:szCs w:val="24"/>
        </w:rPr>
        <w:t>variabel kontrol</w:t>
      </w:r>
      <w:r w:rsidR="00C91B35" w:rsidRPr="007745C2">
        <w:rPr>
          <w:rFonts w:asciiTheme="majorBidi" w:hAnsiTheme="majorBidi" w:cstheme="majorBidi"/>
          <w:sz w:val="24"/>
          <w:szCs w:val="24"/>
        </w:rPr>
        <w:t xml:space="preserve"> </w:t>
      </w:r>
      <w:r w:rsidR="00314C8D">
        <w:rPr>
          <w:rFonts w:asciiTheme="majorBidi" w:hAnsiTheme="majorBidi" w:cstheme="majorBidi"/>
          <w:i/>
          <w:iCs/>
          <w:sz w:val="24"/>
          <w:szCs w:val="24"/>
        </w:rPr>
        <w:t>Firm</w:t>
      </w:r>
      <w:r w:rsidR="007745C2">
        <w:rPr>
          <w:rFonts w:asciiTheme="majorBidi" w:hAnsiTheme="majorBidi" w:cstheme="majorBidi"/>
          <w:i/>
          <w:iCs/>
          <w:sz w:val="24"/>
          <w:szCs w:val="24"/>
        </w:rPr>
        <w:t xml:space="preserve"> S</w:t>
      </w:r>
      <w:r w:rsidR="007745C2" w:rsidRPr="007745C2">
        <w:rPr>
          <w:rFonts w:asciiTheme="majorBidi" w:hAnsiTheme="majorBidi" w:cstheme="majorBidi"/>
          <w:i/>
          <w:iCs/>
          <w:sz w:val="24"/>
          <w:szCs w:val="24"/>
        </w:rPr>
        <w:t xml:space="preserve">ize, </w:t>
      </w:r>
      <w:r w:rsidR="007745C2" w:rsidRPr="007745C2">
        <w:rPr>
          <w:rFonts w:asciiTheme="majorBidi" w:hAnsiTheme="majorBidi" w:cstheme="majorBidi"/>
          <w:sz w:val="24"/>
          <w:szCs w:val="24"/>
        </w:rPr>
        <w:t xml:space="preserve">dan </w:t>
      </w:r>
      <w:r w:rsidR="007745C2" w:rsidRPr="007745C2">
        <w:rPr>
          <w:rFonts w:asciiTheme="majorBidi" w:hAnsiTheme="majorBidi" w:cstheme="majorBidi"/>
          <w:i/>
          <w:iCs/>
          <w:sz w:val="24"/>
          <w:szCs w:val="24"/>
        </w:rPr>
        <w:t>Non-Performing Loan</w:t>
      </w:r>
      <w:r w:rsidR="007745C2" w:rsidRPr="007745C2">
        <w:rPr>
          <w:rFonts w:asciiTheme="majorBidi" w:hAnsiTheme="majorBidi" w:cstheme="majorBidi"/>
          <w:sz w:val="24"/>
          <w:szCs w:val="24"/>
        </w:rPr>
        <w:t xml:space="preserve"> (NPL)</w:t>
      </w:r>
      <w:r w:rsidR="007745C2">
        <w:rPr>
          <w:rFonts w:asciiTheme="majorBidi" w:hAnsiTheme="majorBidi" w:cstheme="majorBidi"/>
          <w:sz w:val="24"/>
          <w:szCs w:val="24"/>
        </w:rPr>
        <w:t xml:space="preserve">. </w:t>
      </w:r>
      <w:r w:rsidR="00314C8D">
        <w:rPr>
          <w:rFonts w:asciiTheme="majorBidi" w:hAnsiTheme="majorBidi" w:cstheme="majorBidi"/>
          <w:sz w:val="24"/>
          <w:szCs w:val="24"/>
        </w:rPr>
        <w:fldChar w:fldCharType="begin" w:fldLock="1"/>
      </w:r>
      <w:r w:rsidR="00862AEC">
        <w:rPr>
          <w:rFonts w:asciiTheme="majorBidi" w:hAnsiTheme="majorBidi" w:cstheme="majorBidi"/>
          <w:sz w:val="24"/>
          <w:szCs w:val="24"/>
        </w:rPr>
        <w:instrText>ADDIN CSL_CITATION {"citationItems":[{"id":"ITEM-1","itemData":{"abstract":"Sebagai lembaga keuangan, perbankan merupakan salah satu lembaga yang dibutuhkan masyarakat sebagai pendukung kegiatan ekonomi. sebab lembaga keuangan perbankan …","author":[{"dropping-particle":"","family":"Nasri","given":"Rifzaldi","non-dropping-particle":"","parse-names":false,"suffix":""},{"dropping-particle":"","family":"Nuraeni","given":"","non-dropping-particle":"","parse-names":false,"suffix":""},{"dropping-particle":"","family":"Darmansyah","given":"Dina Febriani","non-dropping-particle":"","parse-names":false,"suffix":""}],"container-title":"Seminar Nasional Penelitian","id":"ITEM-1","issued":{"date-parts":[["2021"]]},"page":"1-10","title":"Peran Profitabilitas Memediasi Pengaruh GCG, Leverage dan Firm Size pada Harga Saham Bank Konvensional di Indonesia","type":"article-journal"},"uris":["http://www.mendeley.com/documents/?uuid=dc5af55c-b24c-422a-8add-8ec6dc8163bd"]}],"mendeley":{"formattedCitation":"(Nasri et al., 2021)","plainTextFormattedCitation":"(Nasri et al., 2021)","previouslyFormattedCitation":"(Nasri et al., 2021)"},"properties":{"noteIndex":0},"schema":"https://github.com/citation-style-language/schema/raw/master/csl-citation.json"}</w:instrText>
      </w:r>
      <w:r w:rsidR="00314C8D">
        <w:rPr>
          <w:rFonts w:asciiTheme="majorBidi" w:hAnsiTheme="majorBidi" w:cstheme="majorBidi"/>
          <w:sz w:val="24"/>
          <w:szCs w:val="24"/>
        </w:rPr>
        <w:fldChar w:fldCharType="separate"/>
      </w:r>
      <w:r w:rsidR="00314C8D" w:rsidRPr="00314C8D">
        <w:rPr>
          <w:rFonts w:asciiTheme="majorBidi" w:hAnsiTheme="majorBidi" w:cstheme="majorBidi"/>
          <w:noProof/>
          <w:sz w:val="24"/>
          <w:szCs w:val="24"/>
        </w:rPr>
        <w:t>(Nasri et al., 2021)</w:t>
      </w:r>
      <w:r w:rsidR="00314C8D">
        <w:rPr>
          <w:rFonts w:asciiTheme="majorBidi" w:hAnsiTheme="majorBidi" w:cstheme="majorBidi"/>
          <w:sz w:val="24"/>
          <w:szCs w:val="24"/>
        </w:rPr>
        <w:fldChar w:fldCharType="end"/>
      </w:r>
      <w:r w:rsidR="00314C8D">
        <w:rPr>
          <w:rFonts w:asciiTheme="majorBidi" w:hAnsiTheme="majorBidi" w:cstheme="majorBidi"/>
          <w:sz w:val="24"/>
          <w:szCs w:val="24"/>
        </w:rPr>
        <w:t xml:space="preserve"> menyatakan bahwa </w:t>
      </w:r>
      <w:r w:rsidR="00314C8D" w:rsidRPr="00314C8D">
        <w:rPr>
          <w:rFonts w:asciiTheme="majorBidi" w:hAnsiTheme="majorBidi" w:cstheme="majorBidi"/>
          <w:i/>
          <w:iCs/>
          <w:sz w:val="24"/>
          <w:szCs w:val="24"/>
        </w:rPr>
        <w:t>Firm Size</w:t>
      </w:r>
      <w:r w:rsidR="00314C8D">
        <w:rPr>
          <w:rFonts w:asciiTheme="majorBidi" w:hAnsiTheme="majorBidi" w:cstheme="majorBidi"/>
          <w:sz w:val="24"/>
          <w:szCs w:val="24"/>
        </w:rPr>
        <w:t xml:space="preserve"> berpengaruh positif signifikan terhadap harga saham dan </w:t>
      </w:r>
      <w:r w:rsidR="007745C2">
        <w:rPr>
          <w:rFonts w:asciiTheme="majorBidi" w:hAnsiTheme="majorBidi" w:cstheme="majorBidi"/>
          <w:sz w:val="24"/>
          <w:szCs w:val="24"/>
        </w:rPr>
        <w:fldChar w:fldCharType="begin" w:fldLock="1"/>
      </w:r>
      <w:r w:rsidR="00C629D0">
        <w:rPr>
          <w:rFonts w:asciiTheme="majorBidi" w:hAnsiTheme="majorBidi" w:cstheme="majorBidi"/>
          <w:sz w:val="24"/>
          <w:szCs w:val="24"/>
        </w:rPr>
        <w:instrText>ADDIN CSL_CITATION {"citationItems":[{"id":"ITEM-1","itemData":{"ISBN":"9789896540821","ISSN":"15209202","PMID":"25246403","abstract":"Purpose – Development of competencies needed to be effective managers and leaders requires research and theory that can drive future scholarship and application. This introductory essay to this special issue of JMD seeks to focus on competencies in organizations in Europe and a broader conceptualization of emotional intelligence. Design/methodology/approach – Competencies are defined and an overview is provided for the papers that will follow with original research on competencies, their link to performance in various occupations, and their development. Findings – Emotional, social and cognitive intelligence competencies predict effectiveness in professional, management and leadership roles in many sectors of society. It addition, these competencies can be developed in adults. Research limitations/implications – As an introductory essay, the paper lays the foundation for the following papers in this issue. Practical implications – Competencies needed in order to be effective can be developed. Originality/value – Despite widespread application, there are few published studies of the empirical link between competencies and performance. There are even fewer published studies showing that they can be developed. The special issue will add to both literatures. There is widespread confusion as to the definition of emotional intelligence; the paper offers some clarification. © 2009, Emerald Group Publishing Limited","author":[{"dropping-particle":"","family":"Santoso","given":"Aries","non-dropping-particle":"","parse-names":false,"suffix":""},{"dropping-particle":"","family":"Firdausy","given":"Carunia Mulya","non-dropping-particle":"","parse-names":false,"suffix":""}],"container-title":"Jurnal Manajemen Bisnis dan Kewirausahaan","id":"ITEM-1","issue":"5","issued":{"date-parts":[["2021"]]},"page":"546-551","title":"Pengaruh Capital Adequacy Ratio, Non-Perfoming Loan, Net Interest Margin, Return On Asset, Loan to Deposit Ratio, dan Bank Size Terhadap Harga Saham Perusahaan Perbankan yang Terdaftar di Bursa Efek Indonesia","type":"article-journal","volume":"5"},"uris":["http://www.mendeley.com/documents/?uuid=f9a08165-45d3-4f86-bd96-8d76a12dd8b7"]}],"mendeley":{"formattedCitation":"(Santoso &amp; Firdausy, 2021)","plainTextFormattedCitation":"(Santoso &amp; Firdausy, 2021)","previouslyFormattedCitation":"(Santoso &amp; Firdausy, 2021)"},"properties":{"noteIndex":0},"schema":"https://github.com/citation-style-language/schema/raw/master/csl-citation.json"}</w:instrText>
      </w:r>
      <w:r w:rsidR="007745C2">
        <w:rPr>
          <w:rFonts w:asciiTheme="majorBidi" w:hAnsiTheme="majorBidi" w:cstheme="majorBidi"/>
          <w:sz w:val="24"/>
          <w:szCs w:val="24"/>
        </w:rPr>
        <w:fldChar w:fldCharType="separate"/>
      </w:r>
      <w:r w:rsidR="00862AEC" w:rsidRPr="00862AEC">
        <w:rPr>
          <w:rFonts w:asciiTheme="majorBidi" w:hAnsiTheme="majorBidi" w:cstheme="majorBidi"/>
          <w:noProof/>
          <w:sz w:val="24"/>
          <w:szCs w:val="24"/>
        </w:rPr>
        <w:t>(Santoso &amp; Firdausy, 2021)</w:t>
      </w:r>
      <w:r w:rsidR="007745C2">
        <w:rPr>
          <w:rFonts w:asciiTheme="majorBidi" w:hAnsiTheme="majorBidi" w:cstheme="majorBidi"/>
          <w:sz w:val="24"/>
          <w:szCs w:val="24"/>
        </w:rPr>
        <w:fldChar w:fldCharType="end"/>
      </w:r>
      <w:r w:rsidR="007745C2">
        <w:rPr>
          <w:rFonts w:asciiTheme="majorBidi" w:hAnsiTheme="majorBidi" w:cstheme="majorBidi"/>
          <w:sz w:val="24"/>
          <w:szCs w:val="24"/>
        </w:rPr>
        <w:t xml:space="preserve"> </w:t>
      </w:r>
      <w:r w:rsidR="00673C09">
        <w:rPr>
          <w:rFonts w:asciiTheme="majorBidi" w:hAnsiTheme="majorBidi" w:cstheme="majorBidi"/>
          <w:sz w:val="24"/>
          <w:szCs w:val="24"/>
        </w:rPr>
        <w:t xml:space="preserve">menyatakan bahwa </w:t>
      </w:r>
      <w:r w:rsidR="007745C2">
        <w:rPr>
          <w:rFonts w:asciiTheme="majorBidi" w:hAnsiTheme="majorBidi" w:cstheme="majorBidi"/>
          <w:sz w:val="24"/>
          <w:szCs w:val="24"/>
        </w:rPr>
        <w:t xml:space="preserve">NPL memiliki pengaruh yang signifikan terhadap harga saham secara parsial dimana pengelolaan NPL dapat </w:t>
      </w:r>
      <w:r w:rsidR="007745C2" w:rsidRPr="00EF7771">
        <w:rPr>
          <w:rFonts w:asciiTheme="majorBidi" w:hAnsiTheme="majorBidi" w:cstheme="majorBidi"/>
          <w:sz w:val="24"/>
          <w:szCs w:val="24"/>
        </w:rPr>
        <w:t>mempengaruhi naik atau tu</w:t>
      </w:r>
      <w:r w:rsidR="00291CCA" w:rsidRPr="00EF7771">
        <w:rPr>
          <w:rFonts w:asciiTheme="majorBidi" w:hAnsiTheme="majorBidi" w:cstheme="majorBidi"/>
          <w:sz w:val="24"/>
          <w:szCs w:val="24"/>
        </w:rPr>
        <w:t>runnya harga saham perusahaan.</w:t>
      </w:r>
    </w:p>
    <w:p w14:paraId="221F82DD" w14:textId="77777777" w:rsidR="00170D5A" w:rsidRPr="00AA1204" w:rsidRDefault="00291CCA" w:rsidP="00AA1204">
      <w:pPr>
        <w:pStyle w:val="Heading2"/>
        <w:ind w:left="567" w:hanging="567"/>
      </w:pPr>
      <w:bookmarkStart w:id="24" w:name="_Toc113435414"/>
      <w:bookmarkStart w:id="25" w:name="_Toc113440008"/>
      <w:r w:rsidRPr="00EF7771">
        <w:t>Identifikasi Masalah</w:t>
      </w:r>
      <w:bookmarkEnd w:id="24"/>
      <w:bookmarkEnd w:id="25"/>
    </w:p>
    <w:p w14:paraId="1E295E7C" w14:textId="38C281AE" w:rsidR="00381799" w:rsidRPr="00A74A64" w:rsidRDefault="00170D5A" w:rsidP="00381799">
      <w:pPr>
        <w:pStyle w:val="BodyText"/>
        <w:spacing w:before="1" w:line="480" w:lineRule="auto"/>
        <w:ind w:right="-1"/>
        <w:jc w:val="both"/>
        <w:rPr>
          <w:rFonts w:asciiTheme="majorBidi" w:hAnsiTheme="majorBidi" w:cstheme="majorBidi"/>
        </w:rPr>
      </w:pPr>
      <w:r>
        <w:rPr>
          <w:rFonts w:asciiTheme="majorBidi" w:hAnsiTheme="majorBidi" w:cstheme="majorBidi"/>
        </w:rPr>
        <w:tab/>
      </w:r>
      <w:r w:rsidR="00C91228">
        <w:rPr>
          <w:rFonts w:asciiTheme="majorBidi" w:hAnsiTheme="majorBidi" w:cstheme="majorBidi"/>
          <w:lang w:val="en-US"/>
        </w:rPr>
        <w:t xml:space="preserve">Berdasarkan latar belakang diatas, adanya </w:t>
      </w:r>
      <w:r w:rsidR="00C91228" w:rsidRPr="00C91228">
        <w:rPr>
          <w:rFonts w:asciiTheme="majorBidi" w:hAnsiTheme="majorBidi" w:cstheme="majorBidi"/>
          <w:i/>
          <w:iCs/>
          <w:lang w:val="en-US"/>
        </w:rPr>
        <w:t>gap reseacrh</w:t>
      </w:r>
      <w:r w:rsidR="00C91228">
        <w:rPr>
          <w:rFonts w:asciiTheme="majorBidi" w:hAnsiTheme="majorBidi" w:cstheme="majorBidi"/>
          <w:lang w:val="en-US"/>
        </w:rPr>
        <w:t xml:space="preserve"> mengenai pengaruh penerapan </w:t>
      </w:r>
      <w:r w:rsidR="00C91228" w:rsidRPr="00C91228">
        <w:rPr>
          <w:rFonts w:asciiTheme="majorBidi" w:hAnsiTheme="majorBidi" w:cstheme="majorBidi"/>
          <w:i/>
          <w:iCs/>
          <w:lang w:val="en-US"/>
        </w:rPr>
        <w:t>green accounting</w:t>
      </w:r>
      <w:r w:rsidR="00C91228">
        <w:rPr>
          <w:rFonts w:asciiTheme="majorBidi" w:hAnsiTheme="majorBidi" w:cstheme="majorBidi"/>
          <w:lang w:val="en-US"/>
        </w:rPr>
        <w:t xml:space="preserve"> terhadap harga saham menjadi motivasi penulis untuk melakukan penelitian ini. </w:t>
      </w:r>
      <w:r w:rsidR="004D6DCE">
        <w:rPr>
          <w:rFonts w:asciiTheme="majorBidi" w:hAnsiTheme="majorBidi" w:cstheme="majorBidi"/>
          <w:lang w:val="en-US"/>
        </w:rPr>
        <w:t>Dan p</w:t>
      </w:r>
      <w:r w:rsidR="004D75B0">
        <w:rPr>
          <w:rFonts w:asciiTheme="majorBidi" w:hAnsiTheme="majorBidi" w:cstheme="majorBidi"/>
          <w:lang w:val="en-US"/>
        </w:rPr>
        <w:t>rofitabilitas yang digambarkan dengan ROA pada sektor perbankan juga mengalami ketidakstabilan</w:t>
      </w:r>
      <w:r w:rsidR="002647FD">
        <w:rPr>
          <w:rFonts w:asciiTheme="majorBidi" w:hAnsiTheme="majorBidi" w:cstheme="majorBidi"/>
          <w:lang w:val="en-US"/>
        </w:rPr>
        <w:t xml:space="preserve">. Terdapat kaitan antara penerapan </w:t>
      </w:r>
      <w:r w:rsidR="002647FD" w:rsidRPr="004D6DCE">
        <w:rPr>
          <w:rFonts w:asciiTheme="majorBidi" w:hAnsiTheme="majorBidi" w:cstheme="majorBidi"/>
          <w:i/>
          <w:iCs/>
          <w:lang w:val="en-US"/>
        </w:rPr>
        <w:t>green accounting</w:t>
      </w:r>
      <w:r w:rsidR="002647FD">
        <w:rPr>
          <w:rFonts w:asciiTheme="majorBidi" w:hAnsiTheme="majorBidi" w:cstheme="majorBidi"/>
          <w:lang w:val="en-US"/>
        </w:rPr>
        <w:t xml:space="preserve"> kepada harga saham yang juga dipengaruhi oleh profitabilitas</w:t>
      </w:r>
      <w:r w:rsidR="004D75B0">
        <w:rPr>
          <w:rFonts w:asciiTheme="majorBidi" w:hAnsiTheme="majorBidi" w:cstheme="majorBidi"/>
          <w:lang w:val="en-US"/>
        </w:rPr>
        <w:t xml:space="preserve"> </w:t>
      </w:r>
      <w:r w:rsidR="00AD07DB">
        <w:rPr>
          <w:rFonts w:asciiTheme="majorBidi" w:hAnsiTheme="majorBidi" w:cstheme="majorBidi"/>
          <w:lang w:val="en-US"/>
        </w:rPr>
        <w:fldChar w:fldCharType="begin" w:fldLock="1"/>
      </w:r>
      <w:r w:rsidR="00C629D0">
        <w:rPr>
          <w:rFonts w:asciiTheme="majorBidi" w:hAnsiTheme="majorBidi" w:cstheme="majorBidi"/>
          <w:lang w:val="en-US"/>
        </w:rPr>
        <w:instrText>ADDIN CSL_CITATION {"citationItems":[{"id":"ITEM-1","itemData":{"author":[{"dropping-particle":"","family":"Kustina","given":"Ketut Tanti","non-dropping-particle":"","parse-names":false,"suffix":""},{"dropping-particle":"","family":"Nathania Asuntya","given":"Dewa Ayu Nyoman","non-dropping-particle":"","parse-names":false,"suffix":""}],"container-title":"Journal of Innovation Research and Knowledge","id":"ITEM-1","issue":"7","issued":{"date-parts":[["2021"]]},"page":"401-410","title":"Peran Profitabilitas Dalam Memoderasi Pengaruh Penerapan Green Accounting Terhadap Pertumbuhan Harga Saham","type":"article-journal","volume":"1"},"uris":["http://www.mendeley.com/documents/?uuid=49db9cee-9c8e-49ff-a99c-e36c04cc1f7d"]}],"mendeley":{"formattedCitation":"(Kustina &amp; Nathania Asuntya, 2021)","plainTextFormattedCitation":"(Kustina &amp; Nathania Asuntya, 2021)","previouslyFormattedCitation":"(Kustina &amp; Nathania Asuntya, 2021)"},"properties":{"noteIndex":0},"schema":"https://github.com/citation-style-language/schema/raw/master/csl-citation.json"}</w:instrText>
      </w:r>
      <w:r w:rsidR="00AD07DB">
        <w:rPr>
          <w:rFonts w:asciiTheme="majorBidi" w:hAnsiTheme="majorBidi" w:cstheme="majorBidi"/>
          <w:lang w:val="en-US"/>
        </w:rPr>
        <w:fldChar w:fldCharType="separate"/>
      </w:r>
      <w:r w:rsidR="00862AEC" w:rsidRPr="00862AEC">
        <w:rPr>
          <w:rFonts w:asciiTheme="majorBidi" w:hAnsiTheme="majorBidi" w:cstheme="majorBidi"/>
          <w:noProof/>
          <w:lang w:val="en-US"/>
        </w:rPr>
        <w:t>(Kustina &amp; Nathania Asuntya, 2021)</w:t>
      </w:r>
      <w:r w:rsidR="00AD07DB">
        <w:rPr>
          <w:rFonts w:asciiTheme="majorBidi" w:hAnsiTheme="majorBidi" w:cstheme="majorBidi"/>
          <w:lang w:val="en-US"/>
        </w:rPr>
        <w:fldChar w:fldCharType="end"/>
      </w:r>
      <w:r w:rsidR="002647FD">
        <w:rPr>
          <w:rFonts w:asciiTheme="majorBidi" w:hAnsiTheme="majorBidi" w:cstheme="majorBidi"/>
          <w:lang w:val="en-US"/>
        </w:rPr>
        <w:t xml:space="preserve">. </w:t>
      </w:r>
      <w:r w:rsidR="004D6DCE">
        <w:rPr>
          <w:rFonts w:asciiTheme="majorBidi" w:hAnsiTheme="majorBidi" w:cstheme="majorBidi"/>
          <w:lang w:val="en-US"/>
        </w:rPr>
        <w:t xml:space="preserve">Serta </w:t>
      </w:r>
      <w:r w:rsidR="00AD07DB">
        <w:rPr>
          <w:rFonts w:asciiTheme="majorBidi" w:hAnsiTheme="majorBidi" w:cstheme="majorBidi"/>
          <w:lang w:val="en-US"/>
        </w:rPr>
        <w:t xml:space="preserve">terjadi </w:t>
      </w:r>
      <w:r w:rsidR="00C91228">
        <w:rPr>
          <w:rFonts w:asciiTheme="majorBidi" w:hAnsiTheme="majorBidi" w:cstheme="majorBidi"/>
          <w:lang w:val="en-US"/>
        </w:rPr>
        <w:t xml:space="preserve">ketidakstabilan </w:t>
      </w:r>
      <w:r w:rsidR="00C91228">
        <w:rPr>
          <w:rFonts w:asciiTheme="majorBidi" w:hAnsiTheme="majorBidi" w:cstheme="majorBidi"/>
          <w:lang w:val="en-US"/>
        </w:rPr>
        <w:lastRenderedPageBreak/>
        <w:t xml:space="preserve">harga saham </w:t>
      </w:r>
      <w:r w:rsidR="004D75B0">
        <w:rPr>
          <w:rFonts w:asciiTheme="majorBidi" w:hAnsiTheme="majorBidi" w:cstheme="majorBidi"/>
          <w:lang w:val="en-US"/>
        </w:rPr>
        <w:t xml:space="preserve">yang berakibat adanya </w:t>
      </w:r>
      <w:r w:rsidR="00C91228">
        <w:rPr>
          <w:rFonts w:asciiTheme="majorBidi" w:hAnsiTheme="majorBidi" w:cstheme="majorBidi"/>
          <w:lang w:val="en-US"/>
        </w:rPr>
        <w:t>penurunan harga saham pada saat hadirnya pandemi Covid-19</w:t>
      </w:r>
      <w:r w:rsidR="004D75B0">
        <w:rPr>
          <w:rFonts w:asciiTheme="majorBidi" w:hAnsiTheme="majorBidi" w:cstheme="majorBidi"/>
          <w:lang w:val="en-US"/>
        </w:rPr>
        <w:t xml:space="preserve">. </w:t>
      </w:r>
      <w:r w:rsidR="00BB3DD0">
        <w:rPr>
          <w:rFonts w:asciiTheme="majorBidi" w:hAnsiTheme="majorBidi" w:cstheme="majorBidi"/>
        </w:rPr>
        <w:t>Penelitian</w:t>
      </w:r>
      <w:r w:rsidR="006A041B">
        <w:rPr>
          <w:rFonts w:asciiTheme="majorBidi" w:hAnsiTheme="majorBidi" w:cstheme="majorBidi"/>
        </w:rPr>
        <w:t xml:space="preserve"> </w:t>
      </w:r>
      <w:r w:rsidRPr="00170D5A">
        <w:rPr>
          <w:rFonts w:asciiTheme="majorBidi" w:hAnsiTheme="majorBidi" w:cstheme="majorBidi"/>
          <w:spacing w:val="-57"/>
        </w:rPr>
        <w:t xml:space="preserve"> </w:t>
      </w:r>
      <w:r w:rsidRPr="00170D5A">
        <w:rPr>
          <w:rFonts w:asciiTheme="majorBidi" w:hAnsiTheme="majorBidi" w:cstheme="majorBidi"/>
        </w:rPr>
        <w:t>ini</w:t>
      </w:r>
      <w:r w:rsidRPr="00170D5A">
        <w:rPr>
          <w:rFonts w:asciiTheme="majorBidi" w:hAnsiTheme="majorBidi" w:cstheme="majorBidi"/>
          <w:spacing w:val="1"/>
        </w:rPr>
        <w:t xml:space="preserve"> </w:t>
      </w:r>
      <w:r w:rsidRPr="00170D5A">
        <w:rPr>
          <w:rFonts w:asciiTheme="majorBidi" w:hAnsiTheme="majorBidi" w:cstheme="majorBidi"/>
        </w:rPr>
        <w:t>perlu</w:t>
      </w:r>
      <w:r w:rsidRPr="00170D5A">
        <w:rPr>
          <w:rFonts w:asciiTheme="majorBidi" w:hAnsiTheme="majorBidi" w:cstheme="majorBidi"/>
          <w:spacing w:val="1"/>
        </w:rPr>
        <w:t xml:space="preserve"> </w:t>
      </w:r>
      <w:r w:rsidRPr="00170D5A">
        <w:rPr>
          <w:rFonts w:asciiTheme="majorBidi" w:hAnsiTheme="majorBidi" w:cstheme="majorBidi"/>
        </w:rPr>
        <w:t>dilakukan</w:t>
      </w:r>
      <w:r w:rsidRPr="00170D5A">
        <w:rPr>
          <w:rFonts w:asciiTheme="majorBidi" w:hAnsiTheme="majorBidi" w:cstheme="majorBidi"/>
          <w:spacing w:val="1"/>
        </w:rPr>
        <w:t xml:space="preserve"> </w:t>
      </w:r>
      <w:r w:rsidRPr="00170D5A">
        <w:rPr>
          <w:rFonts w:asciiTheme="majorBidi" w:hAnsiTheme="majorBidi" w:cstheme="majorBidi"/>
        </w:rPr>
        <w:t>untuk</w:t>
      </w:r>
      <w:r w:rsidRPr="00170D5A">
        <w:rPr>
          <w:rFonts w:asciiTheme="majorBidi" w:hAnsiTheme="majorBidi" w:cstheme="majorBidi"/>
          <w:spacing w:val="1"/>
        </w:rPr>
        <w:t xml:space="preserve"> </w:t>
      </w:r>
      <w:r w:rsidRPr="00170D5A">
        <w:rPr>
          <w:rFonts w:asciiTheme="majorBidi" w:hAnsiTheme="majorBidi" w:cstheme="majorBidi"/>
        </w:rPr>
        <w:t>melihat</w:t>
      </w:r>
      <w:r w:rsidRPr="00170D5A">
        <w:rPr>
          <w:rFonts w:asciiTheme="majorBidi" w:hAnsiTheme="majorBidi" w:cstheme="majorBidi"/>
          <w:spacing w:val="1"/>
        </w:rPr>
        <w:t xml:space="preserve"> </w:t>
      </w:r>
      <w:r w:rsidRPr="00170D5A">
        <w:rPr>
          <w:rFonts w:asciiTheme="majorBidi" w:hAnsiTheme="majorBidi" w:cstheme="majorBidi"/>
        </w:rPr>
        <w:t>apakah</w:t>
      </w:r>
      <w:r w:rsidR="00157C29">
        <w:rPr>
          <w:rFonts w:asciiTheme="majorBidi" w:hAnsiTheme="majorBidi" w:cstheme="majorBidi"/>
          <w:spacing w:val="60"/>
          <w:lang w:val="en-US"/>
        </w:rPr>
        <w:t xml:space="preserve"> </w:t>
      </w:r>
      <w:r w:rsidRPr="00170D5A">
        <w:rPr>
          <w:rFonts w:asciiTheme="majorBidi" w:hAnsiTheme="majorBidi" w:cstheme="majorBidi"/>
        </w:rPr>
        <w:t>bank</w:t>
      </w:r>
      <w:r w:rsidRPr="00170D5A">
        <w:rPr>
          <w:rFonts w:asciiTheme="majorBidi" w:hAnsiTheme="majorBidi" w:cstheme="majorBidi"/>
          <w:spacing w:val="60"/>
        </w:rPr>
        <w:t xml:space="preserve"> </w:t>
      </w:r>
      <w:r w:rsidRPr="00170D5A">
        <w:rPr>
          <w:rFonts w:asciiTheme="majorBidi" w:hAnsiTheme="majorBidi" w:cstheme="majorBidi"/>
        </w:rPr>
        <w:t>umum</w:t>
      </w:r>
      <w:r w:rsidRPr="00170D5A">
        <w:rPr>
          <w:rFonts w:asciiTheme="majorBidi" w:hAnsiTheme="majorBidi" w:cstheme="majorBidi"/>
          <w:spacing w:val="60"/>
        </w:rPr>
        <w:t xml:space="preserve"> </w:t>
      </w:r>
      <w:r w:rsidRPr="00170D5A">
        <w:rPr>
          <w:rFonts w:asciiTheme="majorBidi" w:hAnsiTheme="majorBidi" w:cstheme="majorBidi"/>
        </w:rPr>
        <w:t>konvesional</w:t>
      </w:r>
      <w:r w:rsidR="002647FD">
        <w:rPr>
          <w:rFonts w:asciiTheme="majorBidi" w:hAnsiTheme="majorBidi" w:cstheme="majorBidi"/>
          <w:spacing w:val="60"/>
          <w:lang w:val="en-US"/>
        </w:rPr>
        <w:t xml:space="preserve"> </w:t>
      </w:r>
      <w:r w:rsidRPr="00170D5A">
        <w:rPr>
          <w:rFonts w:asciiTheme="majorBidi" w:hAnsiTheme="majorBidi" w:cstheme="majorBidi"/>
        </w:rPr>
        <w:t>di</w:t>
      </w:r>
      <w:r w:rsidR="002647FD">
        <w:rPr>
          <w:rFonts w:asciiTheme="majorBidi" w:hAnsiTheme="majorBidi" w:cstheme="majorBidi"/>
          <w:spacing w:val="60"/>
          <w:lang w:val="en-US"/>
        </w:rPr>
        <w:t xml:space="preserve"> </w:t>
      </w:r>
      <w:r w:rsidRPr="00170D5A">
        <w:rPr>
          <w:rFonts w:asciiTheme="majorBidi" w:hAnsiTheme="majorBidi" w:cstheme="majorBidi"/>
        </w:rPr>
        <w:t>Indonesia</w:t>
      </w:r>
      <w:r w:rsidR="002647FD">
        <w:rPr>
          <w:rFonts w:asciiTheme="majorBidi" w:hAnsiTheme="majorBidi" w:cstheme="majorBidi"/>
          <w:lang w:val="en-US"/>
        </w:rPr>
        <w:t xml:space="preserve"> </w:t>
      </w:r>
      <w:r w:rsidR="00381799">
        <w:rPr>
          <w:rFonts w:asciiTheme="majorBidi" w:hAnsiTheme="majorBidi" w:cstheme="majorBidi"/>
        </w:rPr>
        <w:t>sudah</w:t>
      </w:r>
      <w:r w:rsidR="00381799">
        <w:rPr>
          <w:rFonts w:asciiTheme="majorBidi" w:hAnsiTheme="majorBidi" w:cstheme="majorBidi"/>
          <w:lang w:val="en-US"/>
        </w:rPr>
        <w:t xml:space="preserve"> </w:t>
      </w:r>
      <w:r w:rsidR="006A041B">
        <w:rPr>
          <w:rFonts w:asciiTheme="majorBidi" w:hAnsiTheme="majorBidi" w:cstheme="majorBidi"/>
        </w:rPr>
        <w:t xml:space="preserve">menerapkan </w:t>
      </w:r>
      <w:r w:rsidRPr="00170D5A">
        <w:rPr>
          <w:rFonts w:asciiTheme="majorBidi" w:hAnsiTheme="majorBidi" w:cstheme="majorBidi"/>
          <w:i/>
        </w:rPr>
        <w:t>green</w:t>
      </w:r>
      <w:r w:rsidRPr="00170D5A">
        <w:rPr>
          <w:rFonts w:asciiTheme="majorBidi" w:hAnsiTheme="majorBidi" w:cstheme="majorBidi"/>
          <w:i/>
          <w:spacing w:val="14"/>
        </w:rPr>
        <w:t xml:space="preserve"> </w:t>
      </w:r>
      <w:r w:rsidRPr="00170D5A">
        <w:rPr>
          <w:rFonts w:asciiTheme="majorBidi" w:hAnsiTheme="majorBidi" w:cstheme="majorBidi"/>
          <w:i/>
        </w:rPr>
        <w:t>accounting</w:t>
      </w:r>
      <w:r w:rsidRPr="00170D5A">
        <w:rPr>
          <w:rFonts w:asciiTheme="majorBidi" w:hAnsiTheme="majorBidi" w:cstheme="majorBidi"/>
          <w:i/>
          <w:spacing w:val="15"/>
        </w:rPr>
        <w:t xml:space="preserve"> </w:t>
      </w:r>
      <w:r w:rsidRPr="00170D5A">
        <w:rPr>
          <w:rFonts w:asciiTheme="majorBidi" w:hAnsiTheme="majorBidi" w:cstheme="majorBidi"/>
        </w:rPr>
        <w:t>dala</w:t>
      </w:r>
      <w:r w:rsidR="004D75B0">
        <w:rPr>
          <w:rFonts w:asciiTheme="majorBidi" w:hAnsiTheme="majorBidi" w:cstheme="majorBidi"/>
          <w:lang w:val="en-US"/>
        </w:rPr>
        <w:t>m</w:t>
      </w:r>
      <w:r w:rsidR="00157C29">
        <w:rPr>
          <w:rFonts w:asciiTheme="majorBidi" w:hAnsiTheme="majorBidi" w:cstheme="majorBidi"/>
          <w:lang w:val="en-US"/>
        </w:rPr>
        <w:t xml:space="preserve"> </w:t>
      </w:r>
      <w:r w:rsidR="004D75B0">
        <w:rPr>
          <w:rFonts w:asciiTheme="majorBidi" w:hAnsiTheme="majorBidi" w:cstheme="majorBidi"/>
          <w:lang w:val="en-US"/>
        </w:rPr>
        <w:t xml:space="preserve">aktivitasnya. </w:t>
      </w:r>
    </w:p>
    <w:p w14:paraId="4223881B" w14:textId="153F96A4" w:rsidR="00BB3DD0" w:rsidRPr="0080014E" w:rsidRDefault="00360553" w:rsidP="00AA1204">
      <w:pPr>
        <w:pStyle w:val="Heading2"/>
        <w:ind w:left="567" w:hanging="567"/>
      </w:pPr>
      <w:bookmarkStart w:id="26" w:name="_Toc113435415"/>
      <w:bookmarkStart w:id="27" w:name="_Toc113440009"/>
      <w:r w:rsidRPr="00493CB9">
        <w:t>Rumusan Masalah</w:t>
      </w:r>
      <w:bookmarkEnd w:id="26"/>
      <w:bookmarkEnd w:id="27"/>
    </w:p>
    <w:p w14:paraId="15E1F078" w14:textId="44F291B8" w:rsidR="00BB3DD0" w:rsidRPr="0080014E" w:rsidRDefault="00BB3DD0" w:rsidP="00F44151">
      <w:pPr>
        <w:pStyle w:val="BodyText"/>
        <w:numPr>
          <w:ilvl w:val="0"/>
          <w:numId w:val="41"/>
        </w:numPr>
        <w:spacing w:before="1" w:line="480" w:lineRule="auto"/>
        <w:ind w:right="-1"/>
        <w:jc w:val="both"/>
        <w:rPr>
          <w:rFonts w:asciiTheme="majorBidi" w:hAnsiTheme="majorBidi" w:cstheme="majorBidi"/>
          <w:lang w:val="en-US"/>
        </w:rPr>
      </w:pPr>
      <w:r w:rsidRPr="0080014E">
        <w:rPr>
          <w:rFonts w:asciiTheme="majorBidi" w:hAnsiTheme="majorBidi" w:cstheme="majorBidi"/>
          <w:lang w:val="en-US"/>
        </w:rPr>
        <w:t xml:space="preserve">Bagaimana pengaruh </w:t>
      </w:r>
      <w:r w:rsidRPr="00B0409A">
        <w:rPr>
          <w:rFonts w:asciiTheme="majorBidi" w:hAnsiTheme="majorBidi" w:cstheme="majorBidi"/>
          <w:i/>
          <w:iCs/>
          <w:lang w:val="en-US"/>
        </w:rPr>
        <w:t>green accounting</w:t>
      </w:r>
      <w:r w:rsidR="00CF2EA9" w:rsidRPr="00B0409A">
        <w:rPr>
          <w:rFonts w:asciiTheme="majorBidi" w:hAnsiTheme="majorBidi" w:cstheme="majorBidi"/>
          <w:i/>
          <w:iCs/>
          <w:lang w:val="en-US"/>
        </w:rPr>
        <w:t xml:space="preserve"> disclosure</w:t>
      </w:r>
      <w:r w:rsidRPr="0080014E">
        <w:rPr>
          <w:rFonts w:asciiTheme="majorBidi" w:hAnsiTheme="majorBidi" w:cstheme="majorBidi"/>
          <w:lang w:val="en-US"/>
        </w:rPr>
        <w:t xml:space="preserve"> terhadap harga saham bank umum konvensional</w:t>
      </w:r>
      <w:r w:rsidR="0002532E" w:rsidRPr="0080014E">
        <w:rPr>
          <w:rFonts w:asciiTheme="majorBidi" w:hAnsiTheme="majorBidi" w:cstheme="majorBidi"/>
          <w:lang w:val="en-US"/>
        </w:rPr>
        <w:t xml:space="preserve"> pada saat sebelum dan masa pandemi</w:t>
      </w:r>
      <w:r w:rsidR="00DF2636" w:rsidRPr="0080014E">
        <w:rPr>
          <w:rFonts w:asciiTheme="majorBidi" w:hAnsiTheme="majorBidi" w:cstheme="majorBidi"/>
          <w:lang w:val="en-US"/>
        </w:rPr>
        <w:t>.</w:t>
      </w:r>
    </w:p>
    <w:p w14:paraId="0F93A96A" w14:textId="1F3B6757" w:rsidR="00BB3DD0" w:rsidRPr="0080014E" w:rsidRDefault="00BB3DD0" w:rsidP="00F44151">
      <w:pPr>
        <w:pStyle w:val="BodyText"/>
        <w:numPr>
          <w:ilvl w:val="0"/>
          <w:numId w:val="41"/>
        </w:numPr>
        <w:spacing w:before="1" w:line="480" w:lineRule="auto"/>
        <w:ind w:right="-1"/>
        <w:jc w:val="both"/>
        <w:rPr>
          <w:rFonts w:asciiTheme="majorBidi" w:hAnsiTheme="majorBidi" w:cstheme="majorBidi"/>
          <w:lang w:val="en-US"/>
        </w:rPr>
      </w:pPr>
      <w:r w:rsidRPr="0080014E">
        <w:rPr>
          <w:rFonts w:asciiTheme="majorBidi" w:hAnsiTheme="majorBidi" w:cstheme="majorBidi"/>
          <w:lang w:val="en-US"/>
        </w:rPr>
        <w:t>Bagaimana</w:t>
      </w:r>
      <w:r w:rsidR="004C0A66" w:rsidRPr="0080014E">
        <w:rPr>
          <w:rFonts w:asciiTheme="majorBidi" w:hAnsiTheme="majorBidi" w:cstheme="majorBidi"/>
          <w:lang w:val="en-US"/>
        </w:rPr>
        <w:t xml:space="preserve"> peran profitabilitas dalam pengaruh penerapan</w:t>
      </w:r>
      <w:r w:rsidR="00CF2EA9" w:rsidRPr="0080014E">
        <w:rPr>
          <w:rFonts w:asciiTheme="majorBidi" w:hAnsiTheme="majorBidi" w:cstheme="majorBidi"/>
          <w:lang w:val="en-US"/>
        </w:rPr>
        <w:t xml:space="preserve"> </w:t>
      </w:r>
      <w:r w:rsidRPr="00B0409A">
        <w:rPr>
          <w:rFonts w:asciiTheme="majorBidi" w:hAnsiTheme="majorBidi" w:cstheme="majorBidi"/>
          <w:i/>
          <w:iCs/>
          <w:lang w:val="en-US"/>
        </w:rPr>
        <w:t xml:space="preserve">green </w:t>
      </w:r>
      <w:r w:rsidRPr="0080014E">
        <w:rPr>
          <w:rFonts w:asciiTheme="majorBidi" w:hAnsiTheme="majorBidi" w:cstheme="majorBidi"/>
          <w:i/>
          <w:lang w:val="en-US"/>
        </w:rPr>
        <w:t>accounting</w:t>
      </w:r>
      <w:r w:rsidR="00CF2EA9" w:rsidRPr="0080014E">
        <w:rPr>
          <w:rFonts w:asciiTheme="majorBidi" w:hAnsiTheme="majorBidi" w:cstheme="majorBidi"/>
          <w:i/>
          <w:lang w:val="en-US"/>
        </w:rPr>
        <w:t xml:space="preserve"> disclosure </w:t>
      </w:r>
      <w:r w:rsidR="004C0A66" w:rsidRPr="0080014E">
        <w:rPr>
          <w:rFonts w:asciiTheme="majorBidi" w:hAnsiTheme="majorBidi" w:cstheme="majorBidi"/>
          <w:lang w:val="en-US"/>
        </w:rPr>
        <w:t xml:space="preserve">terhadap </w:t>
      </w:r>
      <w:r w:rsidRPr="0080014E">
        <w:rPr>
          <w:rFonts w:asciiTheme="majorBidi" w:hAnsiTheme="majorBidi" w:cstheme="majorBidi"/>
          <w:lang w:val="en-US"/>
        </w:rPr>
        <w:t>harga saham</w:t>
      </w:r>
      <w:r w:rsidR="004C0A66" w:rsidRPr="0080014E">
        <w:rPr>
          <w:rFonts w:asciiTheme="majorBidi" w:hAnsiTheme="majorBidi" w:cstheme="majorBidi"/>
          <w:lang w:val="en-US"/>
        </w:rPr>
        <w:t xml:space="preserve"> bank umum konvensional</w:t>
      </w:r>
      <w:r w:rsidR="0002532E" w:rsidRPr="0080014E">
        <w:rPr>
          <w:rFonts w:asciiTheme="majorBidi" w:hAnsiTheme="majorBidi" w:cstheme="majorBidi"/>
          <w:lang w:val="en-US"/>
        </w:rPr>
        <w:t xml:space="preserve"> pada saat sebelum dan masa pandemi</w:t>
      </w:r>
      <w:r w:rsidR="00DF2636" w:rsidRPr="0080014E">
        <w:rPr>
          <w:rFonts w:asciiTheme="majorBidi" w:hAnsiTheme="majorBidi" w:cstheme="majorBidi"/>
          <w:lang w:val="en-US"/>
        </w:rPr>
        <w:t>.</w:t>
      </w:r>
    </w:p>
    <w:p w14:paraId="07565382" w14:textId="77777777" w:rsidR="00360553" w:rsidRPr="00AA1204" w:rsidRDefault="00360553" w:rsidP="00AA1204">
      <w:pPr>
        <w:pStyle w:val="Heading2"/>
        <w:ind w:left="567" w:hanging="567"/>
      </w:pPr>
      <w:bookmarkStart w:id="28" w:name="_Toc113435416"/>
      <w:bookmarkStart w:id="29" w:name="_Toc113440010"/>
      <w:r>
        <w:t>Tujuan Penelitian</w:t>
      </w:r>
      <w:bookmarkEnd w:id="28"/>
      <w:bookmarkEnd w:id="29"/>
    </w:p>
    <w:p w14:paraId="15CE5D20" w14:textId="77777777" w:rsidR="00291CCA" w:rsidRPr="0080014E" w:rsidRDefault="00291CCA" w:rsidP="0080014E">
      <w:pPr>
        <w:pStyle w:val="BodyText"/>
        <w:spacing w:before="1" w:line="480" w:lineRule="auto"/>
        <w:ind w:right="-1"/>
        <w:jc w:val="both"/>
        <w:rPr>
          <w:rFonts w:asciiTheme="majorBidi" w:hAnsiTheme="majorBidi" w:cstheme="majorBidi"/>
          <w:lang w:val="en-US"/>
        </w:rPr>
      </w:pPr>
      <w:r w:rsidRPr="0080014E">
        <w:rPr>
          <w:rFonts w:asciiTheme="majorBidi" w:hAnsiTheme="majorBidi" w:cstheme="majorBidi"/>
          <w:lang w:val="en-US"/>
        </w:rPr>
        <w:t>Adapun tujuan dari penelitian ini adalah ssebagai berikut:</w:t>
      </w:r>
    </w:p>
    <w:p w14:paraId="28D73F43" w14:textId="6AE62081" w:rsidR="00BB3DD0" w:rsidRPr="0080014E" w:rsidRDefault="00291CCA" w:rsidP="00F44151">
      <w:pPr>
        <w:pStyle w:val="BodyText"/>
        <w:numPr>
          <w:ilvl w:val="0"/>
          <w:numId w:val="42"/>
        </w:numPr>
        <w:spacing w:before="1" w:line="480" w:lineRule="auto"/>
        <w:ind w:right="-1"/>
        <w:jc w:val="both"/>
        <w:rPr>
          <w:rFonts w:asciiTheme="majorBidi" w:hAnsiTheme="majorBidi" w:cstheme="majorBidi"/>
          <w:lang w:val="en-US"/>
        </w:rPr>
      </w:pPr>
      <w:r w:rsidRPr="0080014E">
        <w:rPr>
          <w:rFonts w:asciiTheme="majorBidi" w:hAnsiTheme="majorBidi" w:cstheme="majorBidi"/>
          <w:lang w:val="en-US"/>
        </w:rPr>
        <w:t xml:space="preserve">Untuk mengetahui dan menganalisis pengaruh penerapan </w:t>
      </w:r>
      <w:r w:rsidR="00CF2EA9" w:rsidRPr="00B0409A">
        <w:rPr>
          <w:rFonts w:asciiTheme="majorBidi" w:hAnsiTheme="majorBidi" w:cstheme="majorBidi"/>
          <w:i/>
          <w:iCs/>
          <w:lang w:val="en-US"/>
        </w:rPr>
        <w:t xml:space="preserve">green accounting disclosure </w:t>
      </w:r>
      <w:r w:rsidRPr="0080014E">
        <w:rPr>
          <w:rFonts w:asciiTheme="majorBidi" w:hAnsiTheme="majorBidi" w:cstheme="majorBidi"/>
          <w:lang w:val="en-US"/>
        </w:rPr>
        <w:t>terhadap harga saham bank umum konvensional</w:t>
      </w:r>
      <w:r w:rsidR="0002532E" w:rsidRPr="0080014E">
        <w:rPr>
          <w:rFonts w:asciiTheme="majorBidi" w:hAnsiTheme="majorBidi" w:cstheme="majorBidi"/>
          <w:lang w:val="en-US"/>
        </w:rPr>
        <w:t xml:space="preserve"> pada saat sebelum dan masa pandemi</w:t>
      </w:r>
      <w:r w:rsidR="00DF2636" w:rsidRPr="0080014E">
        <w:rPr>
          <w:rFonts w:asciiTheme="majorBidi" w:hAnsiTheme="majorBidi" w:cstheme="majorBidi"/>
          <w:lang w:val="en-US"/>
        </w:rPr>
        <w:t>.</w:t>
      </w:r>
    </w:p>
    <w:p w14:paraId="294DC6DB" w14:textId="0F26EE38" w:rsidR="00381799" w:rsidRPr="00136DD3" w:rsidRDefault="00291CCA" w:rsidP="0080014E">
      <w:pPr>
        <w:pStyle w:val="BodyText"/>
        <w:numPr>
          <w:ilvl w:val="0"/>
          <w:numId w:val="42"/>
        </w:numPr>
        <w:spacing w:before="1" w:line="480" w:lineRule="auto"/>
        <w:ind w:right="-1"/>
        <w:jc w:val="both"/>
        <w:rPr>
          <w:rFonts w:asciiTheme="majorBidi" w:hAnsiTheme="majorBidi" w:cstheme="majorBidi"/>
          <w:lang w:val="en-US"/>
        </w:rPr>
      </w:pPr>
      <w:r w:rsidRPr="0080014E">
        <w:rPr>
          <w:rFonts w:asciiTheme="majorBidi" w:hAnsiTheme="majorBidi" w:cstheme="majorBidi"/>
          <w:lang w:val="en-US"/>
        </w:rPr>
        <w:t xml:space="preserve">Untuk mengetahui dan menganalisis </w:t>
      </w:r>
      <w:r w:rsidR="00DF2636" w:rsidRPr="0080014E">
        <w:rPr>
          <w:rFonts w:asciiTheme="majorBidi" w:hAnsiTheme="majorBidi" w:cstheme="majorBidi"/>
          <w:lang w:val="en-US"/>
        </w:rPr>
        <w:t xml:space="preserve">peran profitabilitas dalam memoderasi </w:t>
      </w:r>
      <w:r w:rsidRPr="0080014E">
        <w:rPr>
          <w:rFonts w:asciiTheme="majorBidi" w:hAnsiTheme="majorBidi" w:cstheme="majorBidi"/>
          <w:lang w:val="en-US"/>
        </w:rPr>
        <w:t>pengaruh</w:t>
      </w:r>
      <w:r w:rsidR="00CF2EA9" w:rsidRPr="0080014E">
        <w:rPr>
          <w:rFonts w:asciiTheme="majorBidi" w:hAnsiTheme="majorBidi" w:cstheme="majorBidi"/>
          <w:lang w:val="en-US"/>
        </w:rPr>
        <w:t xml:space="preserve"> </w:t>
      </w:r>
      <w:r w:rsidR="00CF2EA9" w:rsidRPr="00B0409A">
        <w:rPr>
          <w:rFonts w:asciiTheme="majorBidi" w:hAnsiTheme="majorBidi" w:cstheme="majorBidi"/>
          <w:i/>
          <w:iCs/>
          <w:lang w:val="en-US"/>
        </w:rPr>
        <w:t>green accounting disclosure</w:t>
      </w:r>
      <w:r w:rsidR="00CF2EA9" w:rsidRPr="0080014E">
        <w:rPr>
          <w:rFonts w:asciiTheme="majorBidi" w:hAnsiTheme="majorBidi" w:cstheme="majorBidi"/>
          <w:lang w:val="en-US"/>
        </w:rPr>
        <w:t xml:space="preserve"> </w:t>
      </w:r>
      <w:r w:rsidRPr="0080014E">
        <w:rPr>
          <w:rFonts w:asciiTheme="majorBidi" w:hAnsiTheme="majorBidi" w:cstheme="majorBidi"/>
          <w:lang w:val="en-US"/>
        </w:rPr>
        <w:t>terhadap harga saham bank umum konvensional</w:t>
      </w:r>
      <w:r w:rsidR="0002532E" w:rsidRPr="0080014E">
        <w:rPr>
          <w:rFonts w:asciiTheme="majorBidi" w:hAnsiTheme="majorBidi" w:cstheme="majorBidi"/>
          <w:lang w:val="en-US"/>
        </w:rPr>
        <w:t xml:space="preserve"> pada saat sebelum dan masa pandemi</w:t>
      </w:r>
      <w:r w:rsidR="00DF2636" w:rsidRPr="0080014E">
        <w:rPr>
          <w:rFonts w:asciiTheme="majorBidi" w:hAnsiTheme="majorBidi" w:cstheme="majorBidi"/>
          <w:lang w:val="en-US"/>
        </w:rPr>
        <w:t>.</w:t>
      </w:r>
    </w:p>
    <w:p w14:paraId="08355C63" w14:textId="77777777" w:rsidR="00BB3DD0" w:rsidRPr="00AA1204" w:rsidRDefault="00360553" w:rsidP="00AA1204">
      <w:pPr>
        <w:pStyle w:val="Heading2"/>
        <w:ind w:left="567" w:hanging="567"/>
      </w:pPr>
      <w:bookmarkStart w:id="30" w:name="_Toc113435417"/>
      <w:bookmarkStart w:id="31" w:name="_Toc113440011"/>
      <w:r>
        <w:t>Ruang Lingkup Masalah</w:t>
      </w:r>
      <w:bookmarkEnd w:id="30"/>
      <w:bookmarkEnd w:id="31"/>
    </w:p>
    <w:p w14:paraId="4CCB0C53" w14:textId="24A4A146" w:rsidR="003E418A" w:rsidRPr="003E418A" w:rsidRDefault="00BB3DD0" w:rsidP="003E418A">
      <w:p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3E418A">
        <w:rPr>
          <w:rFonts w:ascii="Times New Roman" w:eastAsia="Times New Roman" w:hAnsi="Times New Roman" w:cs="Times New Roman"/>
          <w:color w:val="000000"/>
          <w:sz w:val="24"/>
          <w:szCs w:val="24"/>
        </w:rPr>
        <w:tab/>
        <w:t>Adanya ruang lingkup</w:t>
      </w:r>
      <w:r w:rsidR="003E418A">
        <w:rPr>
          <w:rFonts w:ascii="Times New Roman" w:eastAsia="Times New Roman" w:hAnsi="Times New Roman" w:cs="Times New Roman"/>
          <w:color w:val="000000"/>
          <w:sz w:val="24"/>
          <w:szCs w:val="24"/>
        </w:rPr>
        <w:t xml:space="preserve"> </w:t>
      </w:r>
      <w:r w:rsidRPr="003E418A">
        <w:rPr>
          <w:rFonts w:ascii="Times New Roman" w:eastAsia="Times New Roman" w:hAnsi="Times New Roman" w:cs="Times New Roman"/>
          <w:color w:val="000000"/>
          <w:sz w:val="24"/>
          <w:szCs w:val="24"/>
        </w:rPr>
        <w:t xml:space="preserve">masalah dalam penelitian ini bertujuan agar peneliti dapat fokus pada penelitian yang dilakukan sehingga dapat memperoleh hasil penelitian yang dapat diandalkan. Dalam penelitian ini, penulis menggunakan </w:t>
      </w:r>
      <w:r w:rsidRPr="003E418A">
        <w:rPr>
          <w:rFonts w:ascii="Times New Roman" w:eastAsia="Times New Roman" w:hAnsi="Times New Roman" w:cs="Times New Roman"/>
          <w:color w:val="000000"/>
          <w:sz w:val="24"/>
          <w:szCs w:val="24"/>
        </w:rPr>
        <w:lastRenderedPageBreak/>
        <w:t xml:space="preserve">variabel bebas, yaitu green accounting, variabel terikat harga saham dan variabel moderasi profitabilitas yang diproksikan dengan ROA. </w:t>
      </w:r>
      <w:r w:rsidR="00465C34" w:rsidRPr="003E418A">
        <w:rPr>
          <w:rFonts w:ascii="Times New Roman" w:eastAsia="Times New Roman" w:hAnsi="Times New Roman" w:cs="Times New Roman"/>
          <w:color w:val="000000"/>
          <w:sz w:val="24"/>
          <w:szCs w:val="24"/>
        </w:rPr>
        <w:t xml:space="preserve">Dalam penelitian ini perusahaan yang diteliti adalah perusahaan pada sektor perbankan yaitu </w:t>
      </w:r>
      <w:r w:rsidRPr="003E418A">
        <w:rPr>
          <w:rFonts w:ascii="Times New Roman" w:eastAsia="Times New Roman" w:hAnsi="Times New Roman" w:cs="Times New Roman"/>
          <w:color w:val="000000"/>
          <w:sz w:val="24"/>
          <w:szCs w:val="24"/>
        </w:rPr>
        <w:t>bank umum konvensional yang telah terdaftar di Bursa Efek Indonesia dan menerbitkan annual report selama periode penelitian yakni tahun 2017 – 2021.</w:t>
      </w:r>
    </w:p>
    <w:p w14:paraId="0562806F" w14:textId="77777777" w:rsidR="000213D6" w:rsidRPr="00AA1204" w:rsidRDefault="00360553" w:rsidP="00AA1204">
      <w:pPr>
        <w:pStyle w:val="Heading2"/>
        <w:ind w:left="567" w:hanging="567"/>
      </w:pPr>
      <w:bookmarkStart w:id="32" w:name="_Toc113435418"/>
      <w:bookmarkStart w:id="33" w:name="_Toc113440012"/>
      <w:r>
        <w:t>Manfaat Penelitian</w:t>
      </w:r>
      <w:bookmarkEnd w:id="32"/>
      <w:bookmarkEnd w:id="33"/>
    </w:p>
    <w:p w14:paraId="2EE5D282" w14:textId="77777777" w:rsidR="00237F68" w:rsidRPr="000213D6" w:rsidRDefault="000213D6" w:rsidP="003E418A">
      <w:pPr>
        <w:pBdr>
          <w:top w:val="nil"/>
          <w:left w:val="nil"/>
          <w:bottom w:val="nil"/>
          <w:right w:val="nil"/>
          <w:between w:val="nil"/>
        </w:pBdr>
        <w:spacing w:after="0" w:line="480" w:lineRule="auto"/>
        <w:jc w:val="both"/>
        <w:rPr>
          <w:lang w:val="de-DE"/>
        </w:rPr>
      </w:pPr>
      <w:r>
        <w:rPr>
          <w:rFonts w:ascii="Times New Roman" w:hAnsi="Times New Roman" w:cs="Times New Roman"/>
          <w:b/>
          <w:bCs/>
          <w:lang w:val="de-DE"/>
        </w:rPr>
        <w:tab/>
      </w:r>
      <w:r w:rsidR="00237F68" w:rsidRPr="003E418A">
        <w:rPr>
          <w:rFonts w:ascii="Times New Roman" w:eastAsia="Times New Roman" w:hAnsi="Times New Roman" w:cs="Times New Roman"/>
          <w:color w:val="000000"/>
          <w:sz w:val="24"/>
          <w:szCs w:val="24"/>
        </w:rPr>
        <w:t>Hasil dari penelitian ini diharapkan dapat memberikan manfaat bagi beberapa pihak untuk menambah wawasan, antara lain:</w:t>
      </w:r>
    </w:p>
    <w:p w14:paraId="41C987D4" w14:textId="77777777" w:rsidR="000213D6" w:rsidRPr="003E418A" w:rsidRDefault="004C0215" w:rsidP="003E418A">
      <w:pPr>
        <w:pStyle w:val="Heading3"/>
      </w:pPr>
      <w:bookmarkStart w:id="34" w:name="_Toc113435419"/>
      <w:bookmarkStart w:id="35" w:name="_Toc113440013"/>
      <w:r w:rsidRPr="003E418A">
        <w:t>Bagi Peneliti</w:t>
      </w:r>
      <w:bookmarkEnd w:id="34"/>
      <w:bookmarkEnd w:id="35"/>
    </w:p>
    <w:p w14:paraId="6D392D34" w14:textId="788F68D6" w:rsidR="0002532E" w:rsidRPr="00465C34" w:rsidRDefault="000213D6" w:rsidP="00465C34">
      <w:p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heme="majorBidi" w:hAnsiTheme="majorBidi" w:cstheme="majorBidi"/>
          <w:sz w:val="24"/>
          <w:szCs w:val="24"/>
        </w:rPr>
        <w:tab/>
      </w:r>
      <w:r w:rsidR="00465C34">
        <w:rPr>
          <w:rFonts w:ascii="Times New Roman" w:eastAsia="Times New Roman" w:hAnsi="Times New Roman" w:cs="Times New Roman"/>
          <w:color w:val="000000"/>
          <w:sz w:val="24"/>
          <w:szCs w:val="24"/>
        </w:rPr>
        <w:t xml:space="preserve">Menambah ilmu dan wawasan pengetahuan untuk mengetahui peran profitabilitas dalam memoderasi pengaruh penerapan </w:t>
      </w:r>
      <w:r w:rsidR="00465C34">
        <w:rPr>
          <w:rFonts w:ascii="Times New Roman" w:eastAsia="Times New Roman" w:hAnsi="Times New Roman" w:cs="Times New Roman"/>
          <w:i/>
          <w:color w:val="000000"/>
          <w:sz w:val="24"/>
          <w:szCs w:val="24"/>
        </w:rPr>
        <w:t xml:space="preserve">green accounting </w:t>
      </w:r>
      <w:r w:rsidR="00465C34">
        <w:rPr>
          <w:rFonts w:ascii="Times New Roman" w:eastAsia="Times New Roman" w:hAnsi="Times New Roman" w:cs="Times New Roman"/>
          <w:color w:val="000000"/>
          <w:sz w:val="24"/>
          <w:szCs w:val="24"/>
        </w:rPr>
        <w:t xml:space="preserve">terhadap harga saham pada bank umum konvensional pada sebelum dan masa pandemi dengan variabel kontrol </w:t>
      </w:r>
      <w:r w:rsidR="00465C34">
        <w:rPr>
          <w:rFonts w:ascii="Times New Roman" w:eastAsia="Times New Roman" w:hAnsi="Times New Roman" w:cs="Times New Roman"/>
          <w:i/>
          <w:color w:val="000000"/>
          <w:sz w:val="24"/>
          <w:szCs w:val="24"/>
        </w:rPr>
        <w:t>bank size</w:t>
      </w:r>
      <w:r w:rsidR="00465C34">
        <w:rPr>
          <w:rFonts w:ascii="Times New Roman" w:eastAsia="Times New Roman" w:hAnsi="Times New Roman" w:cs="Times New Roman"/>
          <w:color w:val="000000"/>
          <w:sz w:val="24"/>
          <w:szCs w:val="24"/>
        </w:rPr>
        <w:t xml:space="preserve"> dan </w:t>
      </w:r>
      <w:r w:rsidR="00465C34">
        <w:rPr>
          <w:rFonts w:ascii="Times New Roman" w:eastAsia="Times New Roman" w:hAnsi="Times New Roman" w:cs="Times New Roman"/>
          <w:i/>
          <w:color w:val="000000"/>
          <w:sz w:val="24"/>
          <w:szCs w:val="24"/>
        </w:rPr>
        <w:t xml:space="preserve">non performing loan </w:t>
      </w:r>
      <w:r w:rsidR="00465C34">
        <w:rPr>
          <w:rFonts w:ascii="Times New Roman" w:eastAsia="Times New Roman" w:hAnsi="Times New Roman" w:cs="Times New Roman"/>
          <w:color w:val="000000"/>
          <w:sz w:val="24"/>
          <w:szCs w:val="24"/>
        </w:rPr>
        <w:t xml:space="preserve">dan juga untuk memenuhi sebagian syarat agar mencapai gelar Sarjana (S1) </w:t>
      </w:r>
      <w:r w:rsidR="00465C34" w:rsidRPr="008F09BF">
        <w:rPr>
          <w:rFonts w:ascii="Times New Roman" w:eastAsia="Times New Roman" w:hAnsi="Times New Roman" w:cs="Times New Roman"/>
          <w:color w:val="000000"/>
          <w:sz w:val="24"/>
          <w:szCs w:val="24"/>
        </w:rPr>
        <w:t>Ekonomi di STIE Indonesia Banking School.</w:t>
      </w:r>
    </w:p>
    <w:p w14:paraId="433452E7" w14:textId="77777777" w:rsidR="000213D6" w:rsidRDefault="004C0215" w:rsidP="003E418A">
      <w:pPr>
        <w:pStyle w:val="Heading3"/>
      </w:pPr>
      <w:bookmarkStart w:id="36" w:name="_Toc113435420"/>
      <w:bookmarkStart w:id="37" w:name="_Toc113440014"/>
      <w:r>
        <w:t>Bagi Akademisi</w:t>
      </w:r>
      <w:bookmarkEnd w:id="36"/>
      <w:bookmarkEnd w:id="37"/>
    </w:p>
    <w:p w14:paraId="2F738262" w14:textId="638D87C0" w:rsidR="00036B56" w:rsidRDefault="000213D6" w:rsidP="003E418A">
      <w:p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heme="majorBidi" w:hAnsiTheme="majorBidi" w:cstheme="majorBidi"/>
        </w:rPr>
        <w:tab/>
      </w:r>
      <w:r w:rsidR="00465C34" w:rsidRPr="003E418A">
        <w:rPr>
          <w:rFonts w:ascii="Times New Roman" w:eastAsia="Times New Roman" w:hAnsi="Times New Roman" w:cs="Times New Roman"/>
          <w:color w:val="000000"/>
          <w:sz w:val="24"/>
          <w:szCs w:val="24"/>
        </w:rPr>
        <w:t>Diharapkan dapat memberikan pengetahuan yang berarti dalam pengembangan ilmu ekonomi, juga diharapkan dapat menjadi bahan referensi untuk penelitian selanjutnya yang berkaitan dengan peran profitabilitas dalam memoderasi pengaruh penerapan green accounting terhadap harga saham</w:t>
      </w:r>
      <w:r w:rsidR="00036B56" w:rsidRPr="003E418A">
        <w:rPr>
          <w:rFonts w:ascii="Times New Roman" w:eastAsia="Times New Roman" w:hAnsi="Times New Roman" w:cs="Times New Roman"/>
          <w:color w:val="000000"/>
          <w:sz w:val="24"/>
          <w:szCs w:val="24"/>
        </w:rPr>
        <w:t>.</w:t>
      </w:r>
    </w:p>
    <w:p w14:paraId="479DB8F0" w14:textId="06B5BC54" w:rsidR="00136DD3" w:rsidRDefault="00136DD3" w:rsidP="003E418A">
      <w:p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p>
    <w:p w14:paraId="0506983E" w14:textId="77777777" w:rsidR="00136DD3" w:rsidRPr="003E418A" w:rsidRDefault="00136DD3" w:rsidP="003E418A">
      <w:pPr>
        <w:pBdr>
          <w:top w:val="nil"/>
          <w:left w:val="nil"/>
          <w:bottom w:val="nil"/>
          <w:right w:val="nil"/>
          <w:between w:val="nil"/>
        </w:pBdr>
        <w:spacing w:after="0" w:line="480" w:lineRule="auto"/>
        <w:jc w:val="both"/>
      </w:pPr>
    </w:p>
    <w:p w14:paraId="178899FB" w14:textId="77777777" w:rsidR="000213D6" w:rsidRDefault="004C0215" w:rsidP="003E418A">
      <w:pPr>
        <w:pStyle w:val="Heading3"/>
      </w:pPr>
      <w:bookmarkStart w:id="38" w:name="_Toc113435421"/>
      <w:bookmarkStart w:id="39" w:name="_Toc113440015"/>
      <w:r>
        <w:lastRenderedPageBreak/>
        <w:t>Bagi Perbankan</w:t>
      </w:r>
      <w:bookmarkEnd w:id="38"/>
      <w:bookmarkEnd w:id="39"/>
    </w:p>
    <w:p w14:paraId="7E563D96" w14:textId="1D09BBA3" w:rsidR="00465C34" w:rsidRPr="00CF2EA9" w:rsidRDefault="000213D6" w:rsidP="003E418A">
      <w:p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heme="majorBidi" w:hAnsiTheme="majorBidi" w:cstheme="majorBidi"/>
          <w:sz w:val="24"/>
          <w:szCs w:val="24"/>
        </w:rPr>
        <w:tab/>
      </w:r>
      <w:r w:rsidR="00465C34">
        <w:rPr>
          <w:rFonts w:ascii="Times New Roman" w:eastAsia="Times New Roman" w:hAnsi="Times New Roman" w:cs="Times New Roman"/>
          <w:color w:val="000000"/>
          <w:sz w:val="24"/>
          <w:szCs w:val="24"/>
        </w:rPr>
        <w:t xml:space="preserve">Diharapkan pihak bank dapat menerapkan konsep </w:t>
      </w:r>
      <w:r w:rsidR="00465C34" w:rsidRPr="003E418A">
        <w:rPr>
          <w:rFonts w:ascii="Times New Roman" w:eastAsia="Times New Roman" w:hAnsi="Times New Roman" w:cs="Times New Roman"/>
          <w:color w:val="000000"/>
          <w:sz w:val="24"/>
          <w:szCs w:val="24"/>
        </w:rPr>
        <w:t xml:space="preserve">green accounting </w:t>
      </w:r>
      <w:r w:rsidR="00465C34">
        <w:rPr>
          <w:rFonts w:ascii="Times New Roman" w:eastAsia="Times New Roman" w:hAnsi="Times New Roman" w:cs="Times New Roman"/>
          <w:color w:val="000000"/>
          <w:sz w:val="24"/>
          <w:szCs w:val="24"/>
        </w:rPr>
        <w:t>pada pelaporan keuangannya sehingga dapat memaksimalkan pelaporan serta dapat diketahui secara jelas pengaruh kinerja lingkungan oleh para stakeholder.</w:t>
      </w:r>
    </w:p>
    <w:p w14:paraId="6C261FA4" w14:textId="77777777" w:rsidR="000213D6" w:rsidRDefault="004C0215" w:rsidP="003E418A">
      <w:pPr>
        <w:pStyle w:val="Heading3"/>
      </w:pPr>
      <w:bookmarkStart w:id="40" w:name="_Toc113435422"/>
      <w:bookmarkStart w:id="41" w:name="_Toc113440016"/>
      <w:r>
        <w:t>Bagi Investor</w:t>
      </w:r>
      <w:bookmarkEnd w:id="40"/>
      <w:bookmarkEnd w:id="41"/>
    </w:p>
    <w:p w14:paraId="155F3047" w14:textId="0133F604" w:rsidR="0002532E" w:rsidRPr="00F35D58" w:rsidRDefault="000213D6" w:rsidP="003E418A">
      <w:pPr>
        <w:pBdr>
          <w:top w:val="nil"/>
          <w:left w:val="nil"/>
          <w:bottom w:val="nil"/>
          <w:right w:val="nil"/>
          <w:between w:val="nil"/>
        </w:pBdr>
        <w:spacing w:after="0" w:line="480" w:lineRule="auto"/>
        <w:jc w:val="both"/>
        <w:rPr>
          <w:rFonts w:asciiTheme="majorBidi" w:hAnsiTheme="majorBidi" w:cstheme="majorBidi"/>
          <w:sz w:val="24"/>
          <w:szCs w:val="24"/>
        </w:rPr>
      </w:pPr>
      <w:r>
        <w:rPr>
          <w:rFonts w:asciiTheme="majorBidi" w:hAnsiTheme="majorBidi" w:cstheme="majorBidi"/>
          <w:sz w:val="24"/>
          <w:szCs w:val="24"/>
        </w:rPr>
        <w:tab/>
      </w:r>
      <w:r w:rsidR="004C0215" w:rsidRPr="003E418A">
        <w:rPr>
          <w:rFonts w:ascii="Times New Roman" w:eastAsia="Times New Roman" w:hAnsi="Times New Roman" w:cs="Times New Roman"/>
          <w:color w:val="000000"/>
          <w:sz w:val="24"/>
          <w:szCs w:val="24"/>
        </w:rPr>
        <w:t>Dengan mencatat dan mengungkapkan biaya lingkungan perusahaan, diharapkan investor dapat mempertimbangkan informasi pengungkapan biaya lingkungan tersebut, sehingga dalam</w:t>
      </w:r>
      <w:r w:rsidRPr="003E418A">
        <w:rPr>
          <w:rFonts w:ascii="Times New Roman" w:eastAsia="Times New Roman" w:hAnsi="Times New Roman" w:cs="Times New Roman"/>
          <w:color w:val="000000"/>
          <w:sz w:val="24"/>
          <w:szCs w:val="24"/>
        </w:rPr>
        <w:t xml:space="preserve"> </w:t>
      </w:r>
      <w:r w:rsidR="004C0215" w:rsidRPr="003E418A">
        <w:rPr>
          <w:rFonts w:ascii="Times New Roman" w:eastAsia="Times New Roman" w:hAnsi="Times New Roman" w:cs="Times New Roman"/>
          <w:color w:val="000000"/>
          <w:sz w:val="24"/>
          <w:szCs w:val="24"/>
        </w:rPr>
        <w:t>pengambilan keputusan investasi,</w:t>
      </w:r>
      <w:r w:rsidR="002D6ADE" w:rsidRPr="003E418A">
        <w:rPr>
          <w:rFonts w:ascii="Times New Roman" w:eastAsia="Times New Roman" w:hAnsi="Times New Roman" w:cs="Times New Roman"/>
          <w:color w:val="000000"/>
          <w:sz w:val="24"/>
          <w:szCs w:val="24"/>
        </w:rPr>
        <w:t xml:space="preserve"> </w:t>
      </w:r>
      <w:r w:rsidR="004C0215" w:rsidRPr="003E418A">
        <w:rPr>
          <w:rFonts w:ascii="Times New Roman" w:eastAsia="Times New Roman" w:hAnsi="Times New Roman" w:cs="Times New Roman"/>
          <w:color w:val="000000"/>
          <w:sz w:val="24"/>
          <w:szCs w:val="24"/>
        </w:rPr>
        <w:t>investor tidak hanya berdasarkan pada informasi</w:t>
      </w:r>
      <w:r w:rsidRPr="003E418A">
        <w:rPr>
          <w:rFonts w:ascii="Times New Roman" w:eastAsia="Times New Roman" w:hAnsi="Times New Roman" w:cs="Times New Roman"/>
          <w:color w:val="000000"/>
          <w:sz w:val="24"/>
          <w:szCs w:val="24"/>
        </w:rPr>
        <w:t xml:space="preserve"> </w:t>
      </w:r>
      <w:r w:rsidR="004C0215" w:rsidRPr="003E418A">
        <w:rPr>
          <w:rFonts w:ascii="Times New Roman" w:eastAsia="Times New Roman" w:hAnsi="Times New Roman" w:cs="Times New Roman"/>
          <w:color w:val="000000"/>
          <w:sz w:val="24"/>
          <w:szCs w:val="24"/>
        </w:rPr>
        <w:t>laba perusahaan saja. Pencatatan dan pengungkapan yang semakin luas akan semakin memperkecil asimetri informasi antara perusahaan dengan para pemangku kepentingan termasuk masyarakat sekitar.</w:t>
      </w:r>
    </w:p>
    <w:p w14:paraId="3B662920" w14:textId="77777777" w:rsidR="00BB3DD0" w:rsidRPr="00AA1204" w:rsidRDefault="004C0215" w:rsidP="00AA1204">
      <w:pPr>
        <w:pStyle w:val="Heading2"/>
        <w:ind w:left="567" w:hanging="567"/>
      </w:pPr>
      <w:bookmarkStart w:id="42" w:name="_Toc113435423"/>
      <w:bookmarkStart w:id="43" w:name="_Toc113440017"/>
      <w:r>
        <w:t>Sistematika Penelitian</w:t>
      </w:r>
      <w:bookmarkEnd w:id="42"/>
      <w:bookmarkEnd w:id="43"/>
    </w:p>
    <w:p w14:paraId="59448631" w14:textId="13911404" w:rsidR="00D2097A" w:rsidRPr="003E418A" w:rsidRDefault="00D2097A" w:rsidP="003E418A">
      <w:pPr>
        <w:widowControl w:val="0"/>
        <w:pBdr>
          <w:top w:val="nil"/>
          <w:left w:val="nil"/>
          <w:bottom w:val="nil"/>
          <w:right w:val="nil"/>
          <w:between w:val="nil"/>
        </w:pBdr>
        <w:spacing w:before="222" w:after="0" w:line="472" w:lineRule="auto"/>
        <w:ind w:right="-7" w:firstLine="720"/>
        <w:jc w:val="both"/>
        <w:rPr>
          <w:rFonts w:ascii="Times New Roman" w:eastAsia="Times New Roman" w:hAnsi="Times New Roman" w:cs="Times New Roman"/>
          <w:color w:val="000000"/>
          <w:sz w:val="24"/>
          <w:szCs w:val="24"/>
        </w:rPr>
      </w:pPr>
      <w:r w:rsidRPr="003E418A">
        <w:rPr>
          <w:rFonts w:ascii="Times New Roman" w:eastAsia="Times New Roman" w:hAnsi="Times New Roman" w:cs="Times New Roman"/>
          <w:color w:val="000000"/>
          <w:sz w:val="24"/>
          <w:szCs w:val="24"/>
        </w:rPr>
        <w:t>Adapun sistematika penulisan dalam penelitian ini terdiri dari lima</w:t>
      </w:r>
      <w:r w:rsidR="002A2686" w:rsidRPr="003E418A">
        <w:rPr>
          <w:rFonts w:ascii="Times New Roman" w:eastAsia="Times New Roman" w:hAnsi="Times New Roman" w:cs="Times New Roman"/>
          <w:color w:val="000000"/>
          <w:sz w:val="24"/>
          <w:szCs w:val="24"/>
        </w:rPr>
        <w:t xml:space="preserve"> </w:t>
      </w:r>
      <w:r w:rsidRPr="003E418A">
        <w:rPr>
          <w:rFonts w:ascii="Times New Roman" w:eastAsia="Times New Roman" w:hAnsi="Times New Roman" w:cs="Times New Roman"/>
          <w:color w:val="000000"/>
          <w:sz w:val="24"/>
          <w:szCs w:val="24"/>
        </w:rPr>
        <w:t>bab</w:t>
      </w:r>
      <w:r w:rsidR="002A2686" w:rsidRPr="003E418A">
        <w:rPr>
          <w:rFonts w:ascii="Times New Roman" w:eastAsia="Times New Roman" w:hAnsi="Times New Roman" w:cs="Times New Roman"/>
          <w:color w:val="000000"/>
          <w:sz w:val="24"/>
          <w:szCs w:val="24"/>
        </w:rPr>
        <w:t xml:space="preserve"> </w:t>
      </w:r>
      <w:r w:rsidRPr="003E418A">
        <w:rPr>
          <w:rFonts w:ascii="Times New Roman" w:eastAsia="Times New Roman" w:hAnsi="Times New Roman" w:cs="Times New Roman"/>
          <w:color w:val="000000"/>
          <w:sz w:val="24"/>
          <w:szCs w:val="24"/>
        </w:rPr>
        <w:t>yaitu:</w:t>
      </w:r>
    </w:p>
    <w:p w14:paraId="34DCF046" w14:textId="77777777" w:rsidR="000213D6" w:rsidRPr="003E418A" w:rsidRDefault="00D2097A" w:rsidP="003E418A">
      <w:pPr>
        <w:rPr>
          <w:rFonts w:ascii="Times New Roman" w:hAnsi="Times New Roman" w:cs="Times New Roman"/>
          <w:b/>
          <w:sz w:val="24"/>
        </w:rPr>
      </w:pPr>
      <w:r w:rsidRPr="003E418A">
        <w:rPr>
          <w:rFonts w:ascii="Times New Roman" w:hAnsi="Times New Roman" w:cs="Times New Roman"/>
          <w:b/>
          <w:sz w:val="24"/>
        </w:rPr>
        <w:t>BAB</w:t>
      </w:r>
      <w:r w:rsidRPr="003E418A">
        <w:rPr>
          <w:rFonts w:ascii="Times New Roman" w:hAnsi="Times New Roman" w:cs="Times New Roman"/>
          <w:b/>
          <w:spacing w:val="-2"/>
          <w:sz w:val="24"/>
        </w:rPr>
        <w:t xml:space="preserve"> </w:t>
      </w:r>
      <w:r w:rsidRPr="003E418A">
        <w:rPr>
          <w:rFonts w:ascii="Times New Roman" w:hAnsi="Times New Roman" w:cs="Times New Roman"/>
          <w:b/>
          <w:sz w:val="24"/>
        </w:rPr>
        <w:t>1:</w:t>
      </w:r>
      <w:r w:rsidRPr="003E418A">
        <w:rPr>
          <w:rFonts w:ascii="Times New Roman" w:hAnsi="Times New Roman" w:cs="Times New Roman"/>
          <w:b/>
          <w:spacing w:val="-1"/>
          <w:sz w:val="24"/>
        </w:rPr>
        <w:t xml:space="preserve"> </w:t>
      </w:r>
      <w:r w:rsidRPr="003E418A">
        <w:rPr>
          <w:rFonts w:ascii="Times New Roman" w:hAnsi="Times New Roman" w:cs="Times New Roman"/>
          <w:b/>
          <w:sz w:val="24"/>
        </w:rPr>
        <w:t>PENDAHULUAN</w:t>
      </w:r>
    </w:p>
    <w:p w14:paraId="7C197F54" w14:textId="36696953" w:rsidR="00CF2EA9" w:rsidRPr="003E418A" w:rsidRDefault="00465C34" w:rsidP="003E418A">
      <w:pPr>
        <w:widowControl w:val="0"/>
        <w:pBdr>
          <w:top w:val="nil"/>
          <w:left w:val="nil"/>
          <w:bottom w:val="nil"/>
          <w:right w:val="nil"/>
          <w:between w:val="nil"/>
        </w:pBdr>
        <w:spacing w:before="222" w:after="0" w:line="472" w:lineRule="auto"/>
        <w:ind w:right="-7" w:firstLine="720"/>
        <w:jc w:val="both"/>
        <w:rPr>
          <w:rFonts w:ascii="Times New Roman" w:eastAsia="Times New Roman" w:hAnsi="Times New Roman" w:cs="Times New Roman"/>
          <w:color w:val="000000"/>
          <w:sz w:val="24"/>
          <w:szCs w:val="24"/>
        </w:rPr>
      </w:pPr>
      <w:r w:rsidRPr="003E418A">
        <w:rPr>
          <w:rFonts w:ascii="Times New Roman" w:eastAsia="Times New Roman" w:hAnsi="Times New Roman" w:cs="Times New Roman"/>
          <w:color w:val="000000"/>
          <w:sz w:val="24"/>
          <w:szCs w:val="24"/>
        </w:rPr>
        <w:t>Bab ini terdiri dari latar belakang masalah yang menjelaskan mengenai pandangan umum dan fenomena serta alasan melakukan penelitian tentang peran profitabilitas dalam memoderasi pengaruh penerapan green accounting terhadap harga saham pada bank umum konvensional selama sebelum dan masa pandemi dengan variabel kontrol bank size dan non performing loan. Selanjutnya bab ini juga menguraikan tentang identifikasi masalah, rumusan masalah, ruang lingkup masalah, tujuan dari penelitian, dan manfaat penelitian serta sistematika penulisan.</w:t>
      </w:r>
    </w:p>
    <w:p w14:paraId="4D8F46D1" w14:textId="04FA6B66" w:rsidR="00786482" w:rsidRPr="003E418A" w:rsidRDefault="00786482" w:rsidP="003E418A">
      <w:pPr>
        <w:rPr>
          <w:rFonts w:ascii="Times New Roman" w:hAnsi="Times New Roman" w:cs="Times New Roman"/>
          <w:b/>
          <w:sz w:val="24"/>
        </w:rPr>
      </w:pPr>
      <w:r w:rsidRPr="003E418A">
        <w:rPr>
          <w:rFonts w:ascii="Times New Roman" w:hAnsi="Times New Roman" w:cs="Times New Roman"/>
          <w:b/>
          <w:sz w:val="24"/>
        </w:rPr>
        <w:lastRenderedPageBreak/>
        <w:t>BAB 2: LANDASAN TEORI</w:t>
      </w:r>
    </w:p>
    <w:p w14:paraId="3C643171" w14:textId="77777777" w:rsidR="00465C34" w:rsidRDefault="00465C34" w:rsidP="00465C34">
      <w:pPr>
        <w:widowControl w:val="0"/>
        <w:pBdr>
          <w:top w:val="nil"/>
          <w:left w:val="nil"/>
          <w:bottom w:val="nil"/>
          <w:right w:val="nil"/>
          <w:between w:val="nil"/>
        </w:pBdr>
        <w:spacing w:before="222" w:after="0" w:line="472" w:lineRule="auto"/>
        <w:ind w:right="-7" w:firstLine="72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Bab ini berisi mengenai teori yang digunakan dan konsep penelitian. Dalam bab ini juga menjelaskan bagaimana penelitian terdahulu, hipotesis yang dirumuskan dan kerangka penelitian.</w:t>
      </w:r>
    </w:p>
    <w:p w14:paraId="674CC18C" w14:textId="15F6DE28" w:rsidR="00786482" w:rsidRPr="003E418A" w:rsidRDefault="00786482" w:rsidP="003E418A">
      <w:pPr>
        <w:rPr>
          <w:rFonts w:ascii="Times New Roman" w:hAnsi="Times New Roman" w:cs="Times New Roman"/>
          <w:b/>
          <w:sz w:val="24"/>
        </w:rPr>
      </w:pPr>
      <w:r w:rsidRPr="003E418A">
        <w:rPr>
          <w:rFonts w:ascii="Times New Roman" w:hAnsi="Times New Roman" w:cs="Times New Roman"/>
          <w:b/>
          <w:sz w:val="24"/>
        </w:rPr>
        <w:t>BAB 3: METODE PENELITIAN</w:t>
      </w:r>
    </w:p>
    <w:p w14:paraId="06AA16DE" w14:textId="1325FA59" w:rsidR="00786482" w:rsidRPr="00465C34" w:rsidRDefault="00465C34" w:rsidP="00015B4E">
      <w:pPr>
        <w:pStyle w:val="BodyText"/>
        <w:spacing w:before="220" w:line="475" w:lineRule="auto"/>
        <w:ind w:right="17" w:firstLine="720"/>
        <w:jc w:val="both"/>
        <w:rPr>
          <w:lang w:val="en-US"/>
        </w:rPr>
      </w:pPr>
      <w:r>
        <w:rPr>
          <w:color w:val="000000"/>
        </w:rPr>
        <w:t xml:space="preserve">Bab ini menjelaskan mengenai objek penelitian, desain penelitian, metode pengambilan sampel, variabel dan operasional variabel yang digunakan dalam penelitian, teknik pengolahan dan analisis data serta teknik pengujian </w:t>
      </w:r>
      <w:r>
        <w:rPr>
          <w:color w:val="000000"/>
          <w:lang w:val="en-US"/>
        </w:rPr>
        <w:t>hipotesis.</w:t>
      </w:r>
    </w:p>
    <w:p w14:paraId="04AEA331" w14:textId="3AB55D8D" w:rsidR="00786482" w:rsidRPr="003E418A" w:rsidRDefault="00786482" w:rsidP="003E418A">
      <w:pPr>
        <w:rPr>
          <w:rFonts w:ascii="Times New Roman" w:hAnsi="Times New Roman" w:cs="Times New Roman"/>
          <w:b/>
          <w:sz w:val="24"/>
        </w:rPr>
      </w:pPr>
      <w:r w:rsidRPr="003E418A">
        <w:rPr>
          <w:rFonts w:ascii="Times New Roman" w:hAnsi="Times New Roman" w:cs="Times New Roman"/>
          <w:b/>
          <w:sz w:val="24"/>
        </w:rPr>
        <w:t>BAB IV HASIL DAN PEMBAHASAN</w:t>
      </w:r>
    </w:p>
    <w:p w14:paraId="1125A88F" w14:textId="129EEB46" w:rsidR="0002532E" w:rsidRPr="00465C34" w:rsidRDefault="00465C34" w:rsidP="00F35D58">
      <w:pPr>
        <w:pStyle w:val="BodyText"/>
        <w:spacing w:before="219" w:line="470" w:lineRule="auto"/>
        <w:ind w:right="17" w:firstLine="724"/>
        <w:jc w:val="both"/>
        <w:rPr>
          <w:lang w:val="en-US"/>
        </w:rPr>
      </w:pPr>
      <w:r>
        <w:rPr>
          <w:color w:val="000000"/>
        </w:rPr>
        <w:t>Bab ini menjelaskan tentang hasil dan pembahasan analisis data, argumentasi serta interpretasi dari hasil penelitian</w:t>
      </w:r>
      <w:r>
        <w:rPr>
          <w:lang w:val="en-US"/>
        </w:rPr>
        <w:t>.</w:t>
      </w:r>
    </w:p>
    <w:p w14:paraId="20D2EDDC" w14:textId="77777777" w:rsidR="00786482" w:rsidRDefault="00786482" w:rsidP="00786482">
      <w:pPr>
        <w:pStyle w:val="BodyText"/>
        <w:spacing w:before="7"/>
        <w:rPr>
          <w:sz w:val="22"/>
        </w:rPr>
      </w:pPr>
    </w:p>
    <w:p w14:paraId="15005F57" w14:textId="5AD2CCD4" w:rsidR="00786482" w:rsidRPr="003E418A" w:rsidRDefault="00786482" w:rsidP="003E418A">
      <w:pPr>
        <w:rPr>
          <w:rFonts w:ascii="Times New Roman" w:hAnsi="Times New Roman" w:cs="Times New Roman"/>
          <w:b/>
          <w:sz w:val="24"/>
        </w:rPr>
      </w:pPr>
      <w:r w:rsidRPr="003E418A">
        <w:rPr>
          <w:rFonts w:ascii="Times New Roman" w:hAnsi="Times New Roman" w:cs="Times New Roman"/>
          <w:b/>
          <w:sz w:val="24"/>
        </w:rPr>
        <w:t>BAB V KESIMPULAN DAN SARAN</w:t>
      </w:r>
    </w:p>
    <w:p w14:paraId="74544091" w14:textId="77777777" w:rsidR="00465C34" w:rsidRDefault="00465C34" w:rsidP="00465C34">
      <w:pPr>
        <w:widowControl w:val="0"/>
        <w:pBdr>
          <w:top w:val="nil"/>
          <w:left w:val="nil"/>
          <w:bottom w:val="nil"/>
          <w:right w:val="nil"/>
          <w:between w:val="nil"/>
        </w:pBdr>
        <w:spacing w:before="220" w:after="0" w:line="477" w:lineRule="auto"/>
        <w:ind w:right="17" w:firstLine="8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Bab ini menjelaskan kesimpulan yang disajikan secara singkat dimana diperoleh dari pembahasan dan keterbatasan dari penelitian, serta saran bagi pihak- pihak yang berkepentingan terhadap hasil penelitian dan untuk penelitian selanjutnya.</w:t>
      </w:r>
      <w:bookmarkStart w:id="44" w:name="bookmark=id.30j0zll" w:colFirst="0" w:colLast="0"/>
      <w:bookmarkEnd w:id="44"/>
      <w:r>
        <w:rPr>
          <w:rFonts w:ascii="Times New Roman" w:eastAsia="Times New Roman" w:hAnsi="Times New Roman" w:cs="Times New Roman"/>
          <w:color w:val="000000"/>
          <w:sz w:val="24"/>
          <w:szCs w:val="24"/>
        </w:rPr>
        <w:t xml:space="preserve"> </w:t>
      </w:r>
    </w:p>
    <w:p w14:paraId="0BE56AEA" w14:textId="43F4350D" w:rsidR="00381799" w:rsidRDefault="00381799" w:rsidP="00015B4E">
      <w:pPr>
        <w:pStyle w:val="BodyText"/>
        <w:spacing w:before="220" w:line="477" w:lineRule="auto"/>
        <w:ind w:right="17" w:firstLine="840"/>
        <w:jc w:val="both"/>
      </w:pPr>
    </w:p>
    <w:p w14:paraId="576E7E98" w14:textId="7FC7FFA4" w:rsidR="00A74A64" w:rsidRDefault="00A74A64" w:rsidP="00B64A93">
      <w:pPr>
        <w:pStyle w:val="BodyText"/>
        <w:spacing w:before="220" w:line="477" w:lineRule="auto"/>
        <w:ind w:right="380"/>
      </w:pPr>
    </w:p>
    <w:p w14:paraId="36A73249" w14:textId="39792B3B" w:rsidR="00136DD3" w:rsidRDefault="00136DD3" w:rsidP="00B64A93">
      <w:pPr>
        <w:pStyle w:val="BodyText"/>
        <w:spacing w:before="220" w:line="477" w:lineRule="auto"/>
        <w:ind w:right="380"/>
      </w:pPr>
    </w:p>
    <w:p w14:paraId="787C560A" w14:textId="77777777" w:rsidR="00136DD3" w:rsidRDefault="00136DD3" w:rsidP="00B64A93">
      <w:pPr>
        <w:pStyle w:val="BodyText"/>
        <w:spacing w:before="220" w:line="477" w:lineRule="auto"/>
        <w:ind w:right="380"/>
      </w:pPr>
    </w:p>
    <w:p w14:paraId="208837A3" w14:textId="77777777" w:rsidR="003E418A" w:rsidRDefault="003E418A" w:rsidP="00B64A93">
      <w:pPr>
        <w:pStyle w:val="BodyText"/>
        <w:spacing w:before="220" w:line="477" w:lineRule="auto"/>
        <w:ind w:right="380"/>
        <w:rPr>
          <w:lang w:val="de-DE"/>
        </w:rPr>
      </w:pPr>
    </w:p>
    <w:bookmarkEnd w:id="0"/>
    <w:p w14:paraId="2A0EA244" w14:textId="0E73D363" w:rsidR="005468BF" w:rsidRDefault="005468BF" w:rsidP="005468BF">
      <w:pPr>
        <w:pStyle w:val="BodyText"/>
        <w:spacing w:before="220" w:line="480" w:lineRule="auto"/>
        <w:ind w:left="540" w:right="380"/>
        <w:rPr>
          <w:b/>
          <w:bCs/>
          <w:highlight w:val="yellow"/>
          <w:lang w:val="de-DE"/>
        </w:rPr>
      </w:pPr>
    </w:p>
    <w:p w14:paraId="11704B89" w14:textId="06CF77E2" w:rsidR="00EC0F09" w:rsidRDefault="00EC0F09" w:rsidP="0076362F">
      <w:pPr>
        <w:pStyle w:val="BodyText"/>
        <w:spacing w:before="220" w:line="480" w:lineRule="auto"/>
        <w:ind w:right="380"/>
        <w:rPr>
          <w:b/>
          <w:bCs/>
          <w:lang w:val="de-DE"/>
        </w:rPr>
      </w:pPr>
    </w:p>
    <w:p w14:paraId="20D37106" w14:textId="77777777" w:rsidR="00266E78" w:rsidRDefault="00266E78" w:rsidP="00266E78">
      <w:pPr>
        <w:pStyle w:val="Heading1"/>
        <w:jc w:val="left"/>
        <w:rPr>
          <w:lang w:val="de-DE"/>
        </w:rPr>
      </w:pPr>
      <w:bookmarkStart w:id="45" w:name="_Toc113440075"/>
    </w:p>
    <w:p w14:paraId="667DC7B6" w14:textId="33CB7EFD" w:rsidR="00BD0D07" w:rsidRDefault="00BD0D07" w:rsidP="00266E78">
      <w:pPr>
        <w:pStyle w:val="Heading1"/>
        <w:rPr>
          <w:lang w:val="de-DE"/>
        </w:rPr>
      </w:pPr>
      <w:r w:rsidRPr="00440120">
        <w:rPr>
          <w:lang w:val="de-DE"/>
        </w:rPr>
        <w:t>DAFTAR PUSTAKA</w:t>
      </w:r>
      <w:bookmarkEnd w:id="45"/>
    </w:p>
    <w:p w14:paraId="01C33CC3" w14:textId="77777777" w:rsidR="00F706DF" w:rsidRDefault="00F706DF" w:rsidP="00C03F4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862AEC">
        <w:rPr>
          <w:b/>
          <w:bCs/>
          <w:lang w:val="de-DE"/>
        </w:rPr>
        <w:fldChar w:fldCharType="begin" w:fldLock="1"/>
      </w:r>
      <w:r w:rsidRPr="00862AEC">
        <w:rPr>
          <w:b/>
          <w:bCs/>
          <w:lang w:val="de-DE"/>
        </w:rPr>
        <w:instrText xml:space="preserve">ADDIN Mendeley Bibliography CSL_BIBLIOGRAPHY </w:instrText>
      </w:r>
      <w:r w:rsidRPr="00862AEC">
        <w:rPr>
          <w:b/>
          <w:bCs/>
          <w:lang w:val="de-DE"/>
        </w:rPr>
        <w:fldChar w:fldCharType="separate"/>
      </w:r>
      <w:r w:rsidRPr="00ED7855">
        <w:rPr>
          <w:rFonts w:ascii="Times New Roman" w:hAnsi="Times New Roman" w:cs="Times New Roman"/>
          <w:noProof/>
          <w:sz w:val="24"/>
          <w:szCs w:val="24"/>
        </w:rPr>
        <w:t xml:space="preserve">A. Mousa, G., &amp; T. Hasan, N. (2015). Legitimacy Theory and Environmental Practices: Short Notes. </w:t>
      </w:r>
      <w:r w:rsidRPr="00ED7855">
        <w:rPr>
          <w:rFonts w:ascii="Times New Roman" w:hAnsi="Times New Roman" w:cs="Times New Roman"/>
          <w:i/>
          <w:iCs/>
          <w:noProof/>
          <w:sz w:val="24"/>
          <w:szCs w:val="24"/>
        </w:rPr>
        <w:t>International Journal of Business and Statistical Analysis</w:t>
      </w:r>
      <w:r w:rsidRPr="00ED7855">
        <w:rPr>
          <w:rFonts w:ascii="Times New Roman" w:hAnsi="Times New Roman" w:cs="Times New Roman"/>
          <w:noProof/>
          <w:sz w:val="24"/>
          <w:szCs w:val="24"/>
        </w:rPr>
        <w:t xml:space="preserve">, </w:t>
      </w:r>
      <w:r w:rsidRPr="00ED7855">
        <w:rPr>
          <w:rFonts w:ascii="Times New Roman" w:hAnsi="Times New Roman" w:cs="Times New Roman"/>
          <w:i/>
          <w:iCs/>
          <w:noProof/>
          <w:sz w:val="24"/>
          <w:szCs w:val="24"/>
        </w:rPr>
        <w:t>2</w:t>
      </w:r>
      <w:r w:rsidRPr="00ED7855">
        <w:rPr>
          <w:rFonts w:ascii="Times New Roman" w:hAnsi="Times New Roman" w:cs="Times New Roman"/>
          <w:noProof/>
          <w:sz w:val="24"/>
          <w:szCs w:val="24"/>
        </w:rPr>
        <w:t xml:space="preserve">(1), 41–53. </w:t>
      </w:r>
    </w:p>
    <w:p w14:paraId="39FEA715" w14:textId="77777777" w:rsidR="00F706DF" w:rsidRPr="00ED7855" w:rsidRDefault="00F706DF" w:rsidP="00C03F4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Anwar, S. (2014). </w:t>
      </w:r>
      <w:r w:rsidRPr="00BD0D07">
        <w:rPr>
          <w:rFonts w:ascii="Times New Roman" w:hAnsi="Times New Roman" w:cs="Times New Roman"/>
          <w:i/>
          <w:iCs/>
          <w:noProof/>
          <w:sz w:val="24"/>
          <w:szCs w:val="24"/>
        </w:rPr>
        <w:t>Metodologi Penelitian Bisnis</w:t>
      </w:r>
      <w:r>
        <w:rPr>
          <w:rFonts w:ascii="Times New Roman" w:hAnsi="Times New Roman" w:cs="Times New Roman"/>
          <w:noProof/>
          <w:sz w:val="24"/>
          <w:szCs w:val="24"/>
        </w:rPr>
        <w:t>. Edisi Keempat. Jakarta: Salemba Empat</w:t>
      </w:r>
    </w:p>
    <w:p w14:paraId="795CAAD7" w14:textId="77777777" w:rsidR="00F706DF" w:rsidRPr="00ED7855" w:rsidRDefault="00F706DF" w:rsidP="00C03F4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D7855">
        <w:rPr>
          <w:rFonts w:ascii="Times New Roman" w:hAnsi="Times New Roman" w:cs="Times New Roman"/>
          <w:noProof/>
          <w:sz w:val="24"/>
          <w:szCs w:val="24"/>
        </w:rPr>
        <w:t xml:space="preserve">Alfianti, D., &amp; Sonja, A. (2017). Pengaruh Profitabilitas Terhadap Harga Saham Pada Perusahaan Makanan dan Minuman yang Terdaftar di Bursa Efek Indonesia. </w:t>
      </w:r>
      <w:r w:rsidRPr="00ED7855">
        <w:rPr>
          <w:rFonts w:ascii="Times New Roman" w:hAnsi="Times New Roman" w:cs="Times New Roman"/>
          <w:i/>
          <w:iCs/>
          <w:noProof/>
          <w:sz w:val="24"/>
          <w:szCs w:val="24"/>
        </w:rPr>
        <w:t>Jurnal Bisnis Indonesia</w:t>
      </w:r>
      <w:r w:rsidRPr="00ED7855">
        <w:rPr>
          <w:rFonts w:ascii="Times New Roman" w:hAnsi="Times New Roman" w:cs="Times New Roman"/>
          <w:noProof/>
          <w:sz w:val="24"/>
          <w:szCs w:val="24"/>
        </w:rPr>
        <w:t xml:space="preserve">, </w:t>
      </w:r>
      <w:r w:rsidRPr="00ED7855">
        <w:rPr>
          <w:rFonts w:ascii="Times New Roman" w:hAnsi="Times New Roman" w:cs="Times New Roman"/>
          <w:i/>
          <w:iCs/>
          <w:noProof/>
          <w:sz w:val="24"/>
          <w:szCs w:val="24"/>
        </w:rPr>
        <w:t>8</w:t>
      </w:r>
      <w:r w:rsidRPr="00ED7855">
        <w:rPr>
          <w:rFonts w:ascii="Times New Roman" w:hAnsi="Times New Roman" w:cs="Times New Roman"/>
          <w:noProof/>
          <w:sz w:val="24"/>
          <w:szCs w:val="24"/>
        </w:rPr>
        <w:t>(1), 45–56.</w:t>
      </w:r>
    </w:p>
    <w:p w14:paraId="7313059F" w14:textId="77777777" w:rsidR="00F706DF" w:rsidRDefault="00F706DF" w:rsidP="00C03F4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D7855">
        <w:rPr>
          <w:rFonts w:ascii="Times New Roman" w:hAnsi="Times New Roman" w:cs="Times New Roman"/>
          <w:noProof/>
          <w:sz w:val="24"/>
          <w:szCs w:val="24"/>
        </w:rPr>
        <w:t>Angelina, L., &amp; Salim, S. (2021). Pengaruh EVA, Firm Size, DPR,</w:t>
      </w:r>
      <w:r>
        <w:rPr>
          <w:rFonts w:ascii="Times New Roman" w:hAnsi="Times New Roman" w:cs="Times New Roman"/>
          <w:noProof/>
          <w:sz w:val="24"/>
          <w:szCs w:val="24"/>
        </w:rPr>
        <w:t xml:space="preserve"> d</w:t>
      </w:r>
      <w:r w:rsidRPr="00ED7855">
        <w:rPr>
          <w:rFonts w:ascii="Times New Roman" w:hAnsi="Times New Roman" w:cs="Times New Roman"/>
          <w:noProof/>
          <w:sz w:val="24"/>
          <w:szCs w:val="24"/>
        </w:rPr>
        <w:t xml:space="preserve">an PBV Terhadap Harga Saham Perusahaan Manufaktur. </w:t>
      </w:r>
      <w:r w:rsidRPr="00ED7855">
        <w:rPr>
          <w:rFonts w:ascii="Times New Roman" w:hAnsi="Times New Roman" w:cs="Times New Roman"/>
          <w:i/>
          <w:iCs/>
          <w:noProof/>
          <w:sz w:val="24"/>
          <w:szCs w:val="24"/>
        </w:rPr>
        <w:t>Jurnal Multiparadigma Akuntansi</w:t>
      </w:r>
      <w:r w:rsidRPr="00ED7855">
        <w:rPr>
          <w:rFonts w:ascii="Times New Roman" w:hAnsi="Times New Roman" w:cs="Times New Roman"/>
          <w:noProof/>
          <w:sz w:val="24"/>
          <w:szCs w:val="24"/>
        </w:rPr>
        <w:t xml:space="preserve">, </w:t>
      </w:r>
      <w:r w:rsidRPr="00ED7855">
        <w:rPr>
          <w:rFonts w:ascii="Times New Roman" w:hAnsi="Times New Roman" w:cs="Times New Roman"/>
          <w:i/>
          <w:iCs/>
          <w:noProof/>
          <w:sz w:val="24"/>
          <w:szCs w:val="24"/>
        </w:rPr>
        <w:t>3</w:t>
      </w:r>
      <w:r w:rsidRPr="00ED7855">
        <w:rPr>
          <w:rFonts w:ascii="Times New Roman" w:hAnsi="Times New Roman" w:cs="Times New Roman"/>
          <w:noProof/>
          <w:sz w:val="24"/>
          <w:szCs w:val="24"/>
        </w:rPr>
        <w:t>(1), 129–136.</w:t>
      </w:r>
    </w:p>
    <w:p w14:paraId="3BCB86FE" w14:textId="77777777" w:rsidR="00F706DF" w:rsidRDefault="00F706DF" w:rsidP="00C03F4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31357">
        <w:rPr>
          <w:rFonts w:ascii="Times New Roman" w:hAnsi="Times New Roman" w:cs="Times New Roman"/>
          <w:noProof/>
          <w:sz w:val="24"/>
          <w:szCs w:val="24"/>
        </w:rPr>
        <w:t xml:space="preserve">Apriani, E. S., &amp; Agustin, K. L. (2022). Pengaruh Pandemi COVID-19 Terhadap Return Saham Perbankan Milik Pemerintah Indonesia. </w:t>
      </w:r>
      <w:r w:rsidRPr="00331357">
        <w:rPr>
          <w:rFonts w:ascii="Times New Roman" w:hAnsi="Times New Roman" w:cs="Times New Roman"/>
          <w:i/>
          <w:iCs/>
          <w:noProof/>
          <w:sz w:val="24"/>
          <w:szCs w:val="24"/>
        </w:rPr>
        <w:t>Journal Eco Entrepeneur</w:t>
      </w:r>
      <w:r w:rsidRPr="00331357">
        <w:rPr>
          <w:rFonts w:ascii="Times New Roman" w:hAnsi="Times New Roman" w:cs="Times New Roman"/>
          <w:noProof/>
          <w:sz w:val="24"/>
          <w:szCs w:val="24"/>
        </w:rPr>
        <w:t xml:space="preserve">, </w:t>
      </w:r>
      <w:r w:rsidRPr="00331357">
        <w:rPr>
          <w:rFonts w:ascii="Times New Roman" w:hAnsi="Times New Roman" w:cs="Times New Roman"/>
          <w:i/>
          <w:iCs/>
          <w:noProof/>
          <w:sz w:val="24"/>
          <w:szCs w:val="24"/>
        </w:rPr>
        <w:t>8</w:t>
      </w:r>
      <w:r w:rsidRPr="00331357">
        <w:rPr>
          <w:rFonts w:ascii="Times New Roman" w:hAnsi="Times New Roman" w:cs="Times New Roman"/>
          <w:noProof/>
          <w:sz w:val="24"/>
          <w:szCs w:val="24"/>
        </w:rPr>
        <w:t>(1), 43–53.</w:t>
      </w:r>
    </w:p>
    <w:p w14:paraId="0A069D36" w14:textId="77777777" w:rsidR="00F706DF" w:rsidRPr="00ED7855" w:rsidRDefault="00F706DF" w:rsidP="00C03F4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31357">
        <w:rPr>
          <w:rFonts w:ascii="Times New Roman" w:hAnsi="Times New Roman" w:cs="Times New Roman"/>
          <w:noProof/>
          <w:sz w:val="24"/>
          <w:szCs w:val="24"/>
        </w:rPr>
        <w:t xml:space="preserve">Astuti, M. F., &amp; Zulkarnain, Z. (2020). Kemampuan ROA dan NPM dalam Mempengaruhi Return Saham. </w:t>
      </w:r>
      <w:r w:rsidRPr="00331357">
        <w:rPr>
          <w:rFonts w:ascii="Times New Roman" w:hAnsi="Times New Roman" w:cs="Times New Roman"/>
          <w:i/>
          <w:iCs/>
          <w:noProof/>
          <w:sz w:val="24"/>
          <w:szCs w:val="24"/>
        </w:rPr>
        <w:t>IMWI Student Research Journal</w:t>
      </w:r>
      <w:r w:rsidRPr="00331357">
        <w:rPr>
          <w:rFonts w:ascii="Times New Roman" w:hAnsi="Times New Roman" w:cs="Times New Roman"/>
          <w:noProof/>
          <w:sz w:val="24"/>
          <w:szCs w:val="24"/>
        </w:rPr>
        <w:t xml:space="preserve">, </w:t>
      </w:r>
      <w:r w:rsidRPr="00331357">
        <w:rPr>
          <w:rFonts w:ascii="Times New Roman" w:hAnsi="Times New Roman" w:cs="Times New Roman"/>
          <w:i/>
          <w:iCs/>
          <w:noProof/>
          <w:sz w:val="24"/>
          <w:szCs w:val="24"/>
        </w:rPr>
        <w:t>1</w:t>
      </w:r>
      <w:r w:rsidRPr="00331357">
        <w:rPr>
          <w:rFonts w:ascii="Times New Roman" w:hAnsi="Times New Roman" w:cs="Times New Roman"/>
          <w:noProof/>
          <w:sz w:val="24"/>
          <w:szCs w:val="24"/>
        </w:rPr>
        <w:t>(1), 31–40.</w:t>
      </w:r>
    </w:p>
    <w:p w14:paraId="3AC9D96A" w14:textId="77777777" w:rsidR="00F706DF" w:rsidRDefault="00F706DF" w:rsidP="00C03F4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D7855">
        <w:rPr>
          <w:rFonts w:ascii="Times New Roman" w:hAnsi="Times New Roman" w:cs="Times New Roman"/>
          <w:noProof/>
          <w:sz w:val="24"/>
          <w:szCs w:val="24"/>
        </w:rPr>
        <w:t xml:space="preserve">Audina, &amp; Sparta. (2016). </w:t>
      </w:r>
      <w:r w:rsidRPr="00DB120F">
        <w:rPr>
          <w:rFonts w:ascii="Times New Roman" w:hAnsi="Times New Roman" w:cs="Times New Roman"/>
          <w:noProof/>
          <w:sz w:val="24"/>
          <w:szCs w:val="24"/>
        </w:rPr>
        <w:t>Pengaruh Likuiditas, Leverage dan Market Value Ratio Terhadap Harga Saham Perusahaan Pada Indeks LQ45 di Bursa Efek Indonesia Periode 2012-2015</w:t>
      </w:r>
      <w:r w:rsidRPr="00ED7855">
        <w:rPr>
          <w:rFonts w:ascii="Times New Roman" w:hAnsi="Times New Roman" w:cs="Times New Roman"/>
          <w:noProof/>
          <w:sz w:val="24"/>
          <w:szCs w:val="24"/>
        </w:rPr>
        <w:t>.</w:t>
      </w:r>
      <w:r>
        <w:rPr>
          <w:rFonts w:ascii="Times New Roman" w:hAnsi="Times New Roman" w:cs="Times New Roman"/>
          <w:noProof/>
          <w:sz w:val="24"/>
          <w:szCs w:val="24"/>
        </w:rPr>
        <w:t xml:space="preserve"> </w:t>
      </w:r>
      <w:r>
        <w:rPr>
          <w:rFonts w:ascii="Times New Roman" w:hAnsi="Times New Roman" w:cs="Times New Roman"/>
          <w:i/>
          <w:iCs/>
          <w:noProof/>
          <w:sz w:val="24"/>
          <w:szCs w:val="24"/>
        </w:rPr>
        <w:t>Jurnal Keuangan dan Perbankan,</w:t>
      </w:r>
      <w:r w:rsidRPr="00ED7855">
        <w:rPr>
          <w:rFonts w:ascii="Times New Roman" w:hAnsi="Times New Roman" w:cs="Times New Roman"/>
          <w:noProof/>
          <w:sz w:val="24"/>
          <w:szCs w:val="24"/>
        </w:rPr>
        <w:t xml:space="preserve"> 1–17.</w:t>
      </w:r>
    </w:p>
    <w:p w14:paraId="6CA68535" w14:textId="77777777" w:rsidR="00F706DF" w:rsidRPr="00ED7855" w:rsidRDefault="00F706DF" w:rsidP="00C03F4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B05C1">
        <w:rPr>
          <w:rFonts w:ascii="Times New Roman" w:hAnsi="Times New Roman" w:cs="Times New Roman"/>
          <w:noProof/>
          <w:sz w:val="24"/>
          <w:szCs w:val="24"/>
        </w:rPr>
        <w:t xml:space="preserve">Cohen, N., dan P, Robbins. (2011). </w:t>
      </w:r>
      <w:r w:rsidRPr="00CB05C1">
        <w:rPr>
          <w:rFonts w:ascii="Times New Roman" w:hAnsi="Times New Roman" w:cs="Times New Roman"/>
          <w:i/>
          <w:iCs/>
          <w:noProof/>
          <w:sz w:val="24"/>
          <w:szCs w:val="24"/>
        </w:rPr>
        <w:t>Green Business</w:t>
      </w:r>
      <w:r>
        <w:rPr>
          <w:rFonts w:ascii="Times New Roman" w:hAnsi="Times New Roman" w:cs="Times New Roman"/>
          <w:noProof/>
          <w:sz w:val="24"/>
          <w:szCs w:val="24"/>
        </w:rPr>
        <w:t xml:space="preserve">: An A-to-Z Guide. California: </w:t>
      </w:r>
      <w:r w:rsidRPr="00CB05C1">
        <w:rPr>
          <w:rFonts w:ascii="Times New Roman" w:hAnsi="Times New Roman" w:cs="Times New Roman"/>
          <w:noProof/>
          <w:sz w:val="24"/>
          <w:szCs w:val="24"/>
        </w:rPr>
        <w:t>S</w:t>
      </w:r>
      <w:r>
        <w:rPr>
          <w:rFonts w:ascii="Times New Roman" w:hAnsi="Times New Roman" w:cs="Times New Roman"/>
          <w:noProof/>
          <w:sz w:val="24"/>
          <w:szCs w:val="24"/>
        </w:rPr>
        <w:t>AGE Publications Inc.</w:t>
      </w:r>
    </w:p>
    <w:p w14:paraId="4B5129F4" w14:textId="77777777" w:rsidR="00F706DF" w:rsidRPr="00ED7855" w:rsidRDefault="00F706DF" w:rsidP="00C03F4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D7855">
        <w:rPr>
          <w:rFonts w:ascii="Times New Roman" w:hAnsi="Times New Roman" w:cs="Times New Roman"/>
          <w:noProof/>
          <w:sz w:val="24"/>
          <w:szCs w:val="24"/>
        </w:rPr>
        <w:t xml:space="preserve">Dhar, S., &amp; Ferdous Chowdhury, M. A. (2021). Impact of Environmental Accounting Reporting Practices on Financial Performance. </w:t>
      </w:r>
      <w:r w:rsidRPr="00ED7855">
        <w:rPr>
          <w:rFonts w:ascii="Times New Roman" w:hAnsi="Times New Roman" w:cs="Times New Roman"/>
          <w:i/>
          <w:iCs/>
          <w:noProof/>
          <w:sz w:val="24"/>
          <w:szCs w:val="24"/>
        </w:rPr>
        <w:t>International Journal of Asian Business and Information Management</w:t>
      </w:r>
      <w:r w:rsidRPr="00ED7855">
        <w:rPr>
          <w:rFonts w:ascii="Times New Roman" w:hAnsi="Times New Roman" w:cs="Times New Roman"/>
          <w:noProof/>
          <w:sz w:val="24"/>
          <w:szCs w:val="24"/>
        </w:rPr>
        <w:t xml:space="preserve">, </w:t>
      </w:r>
      <w:r w:rsidRPr="00ED7855">
        <w:rPr>
          <w:rFonts w:ascii="Times New Roman" w:hAnsi="Times New Roman" w:cs="Times New Roman"/>
          <w:i/>
          <w:iCs/>
          <w:noProof/>
          <w:sz w:val="24"/>
          <w:szCs w:val="24"/>
        </w:rPr>
        <w:t>12</w:t>
      </w:r>
      <w:r w:rsidRPr="00ED7855">
        <w:rPr>
          <w:rFonts w:ascii="Times New Roman" w:hAnsi="Times New Roman" w:cs="Times New Roman"/>
          <w:noProof/>
          <w:sz w:val="24"/>
          <w:szCs w:val="24"/>
        </w:rPr>
        <w:t>(1), 24–42.</w:t>
      </w:r>
    </w:p>
    <w:p w14:paraId="03C35E78" w14:textId="77777777" w:rsidR="00F706DF" w:rsidRDefault="00F706DF" w:rsidP="00C03F4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D7855">
        <w:rPr>
          <w:rFonts w:ascii="Times New Roman" w:hAnsi="Times New Roman" w:cs="Times New Roman"/>
          <w:noProof/>
          <w:sz w:val="24"/>
          <w:szCs w:val="24"/>
        </w:rPr>
        <w:t xml:space="preserve">Dobre, E., Stanila, G. O., &amp; Brad, L. (2015). The Influence of Environmental and Social Performance on Financial Performance. </w:t>
      </w:r>
      <w:r w:rsidRPr="00ED7855">
        <w:rPr>
          <w:rFonts w:ascii="Times New Roman" w:hAnsi="Times New Roman" w:cs="Times New Roman"/>
          <w:i/>
          <w:iCs/>
          <w:noProof/>
          <w:sz w:val="24"/>
          <w:szCs w:val="24"/>
        </w:rPr>
        <w:t>Sustainability (Switzerland)</w:t>
      </w:r>
      <w:r w:rsidRPr="00ED7855">
        <w:rPr>
          <w:rFonts w:ascii="Times New Roman" w:hAnsi="Times New Roman" w:cs="Times New Roman"/>
          <w:noProof/>
          <w:sz w:val="24"/>
          <w:szCs w:val="24"/>
        </w:rPr>
        <w:t xml:space="preserve">, </w:t>
      </w:r>
      <w:r w:rsidRPr="00ED7855">
        <w:rPr>
          <w:rFonts w:ascii="Times New Roman" w:hAnsi="Times New Roman" w:cs="Times New Roman"/>
          <w:i/>
          <w:iCs/>
          <w:noProof/>
          <w:sz w:val="24"/>
          <w:szCs w:val="24"/>
        </w:rPr>
        <w:t>7</w:t>
      </w:r>
      <w:r w:rsidRPr="00ED7855">
        <w:rPr>
          <w:rFonts w:ascii="Times New Roman" w:hAnsi="Times New Roman" w:cs="Times New Roman"/>
          <w:noProof/>
          <w:sz w:val="24"/>
          <w:szCs w:val="24"/>
        </w:rPr>
        <w:t xml:space="preserve">, 2513–2553. </w:t>
      </w:r>
    </w:p>
    <w:p w14:paraId="790BD97D" w14:textId="77777777" w:rsidR="00F706DF" w:rsidRPr="00862AEC" w:rsidRDefault="00F706DF" w:rsidP="00C03F4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154D72">
        <w:rPr>
          <w:rFonts w:ascii="Times New Roman" w:hAnsi="Times New Roman" w:cs="Times New Roman"/>
          <w:noProof/>
          <w:sz w:val="24"/>
          <w:szCs w:val="24"/>
        </w:rPr>
        <w:t>Egbunike, A. P., &amp; Okoro, G. E. (2018). Does green accounting matter to the profitability of firms? A canonical assessment. E</w:t>
      </w:r>
      <w:r w:rsidRPr="00154D72">
        <w:rPr>
          <w:rFonts w:ascii="Times New Roman" w:hAnsi="Times New Roman" w:cs="Times New Roman"/>
          <w:i/>
          <w:iCs/>
          <w:noProof/>
          <w:sz w:val="24"/>
          <w:szCs w:val="24"/>
        </w:rPr>
        <w:t>konomski horizonti</w:t>
      </w:r>
      <w:r w:rsidRPr="00154D72">
        <w:rPr>
          <w:rFonts w:ascii="Times New Roman" w:hAnsi="Times New Roman" w:cs="Times New Roman"/>
          <w:noProof/>
          <w:sz w:val="24"/>
          <w:szCs w:val="24"/>
        </w:rPr>
        <w:t xml:space="preserve">, 20(1), </w:t>
      </w:r>
      <w:r>
        <w:rPr>
          <w:rFonts w:ascii="Times New Roman" w:hAnsi="Times New Roman" w:cs="Times New Roman"/>
          <w:noProof/>
          <w:sz w:val="24"/>
          <w:szCs w:val="24"/>
        </w:rPr>
        <w:t>p.</w:t>
      </w:r>
      <w:r w:rsidRPr="00154D72">
        <w:rPr>
          <w:rFonts w:ascii="Times New Roman" w:hAnsi="Times New Roman" w:cs="Times New Roman"/>
          <w:noProof/>
          <w:sz w:val="24"/>
          <w:szCs w:val="24"/>
        </w:rPr>
        <w:t>17-26.</w:t>
      </w:r>
    </w:p>
    <w:p w14:paraId="56A37D94" w14:textId="77777777" w:rsidR="00F706DF" w:rsidRPr="00ED7855" w:rsidRDefault="00F706DF" w:rsidP="00C03F4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D7855">
        <w:rPr>
          <w:rFonts w:ascii="Times New Roman" w:hAnsi="Times New Roman" w:cs="Times New Roman"/>
          <w:noProof/>
          <w:sz w:val="24"/>
          <w:szCs w:val="24"/>
        </w:rPr>
        <w:t xml:space="preserve">Fatma, E. R. T. (2020). Pengaruh ROA, ROE, LDR, CAR, Dan NPL Terhadap Harga Saham. </w:t>
      </w:r>
      <w:r w:rsidRPr="00ED7855">
        <w:rPr>
          <w:rFonts w:ascii="Times New Roman" w:hAnsi="Times New Roman" w:cs="Times New Roman"/>
          <w:i/>
          <w:iCs/>
          <w:noProof/>
          <w:sz w:val="24"/>
          <w:szCs w:val="24"/>
        </w:rPr>
        <w:t>Jurnal Mitra Manajemen</w:t>
      </w:r>
      <w:r w:rsidRPr="00ED7855">
        <w:rPr>
          <w:rFonts w:ascii="Times New Roman" w:hAnsi="Times New Roman" w:cs="Times New Roman"/>
          <w:noProof/>
          <w:sz w:val="24"/>
          <w:szCs w:val="24"/>
        </w:rPr>
        <w:t xml:space="preserve">, </w:t>
      </w:r>
      <w:r w:rsidRPr="00ED7855">
        <w:rPr>
          <w:rFonts w:ascii="Times New Roman" w:hAnsi="Times New Roman" w:cs="Times New Roman"/>
          <w:i/>
          <w:iCs/>
          <w:noProof/>
          <w:sz w:val="24"/>
          <w:szCs w:val="24"/>
        </w:rPr>
        <w:t>4</w:t>
      </w:r>
      <w:r w:rsidRPr="00ED7855">
        <w:rPr>
          <w:rFonts w:ascii="Times New Roman" w:hAnsi="Times New Roman" w:cs="Times New Roman"/>
          <w:noProof/>
          <w:sz w:val="24"/>
          <w:szCs w:val="24"/>
        </w:rPr>
        <w:t xml:space="preserve">(12), 1651–1663. </w:t>
      </w:r>
    </w:p>
    <w:p w14:paraId="591589A1" w14:textId="77777777" w:rsidR="00F706DF" w:rsidRDefault="00F706DF" w:rsidP="00C03F4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F</w:t>
      </w:r>
      <w:r w:rsidRPr="00ED7855">
        <w:rPr>
          <w:rFonts w:ascii="Times New Roman" w:hAnsi="Times New Roman" w:cs="Times New Roman"/>
          <w:noProof/>
          <w:sz w:val="24"/>
          <w:szCs w:val="24"/>
        </w:rPr>
        <w:t xml:space="preserve">ebrianto. (2016). Pengaruh Green Accounting Terhadap Return Saham. </w:t>
      </w:r>
      <w:r w:rsidRPr="00ED7855">
        <w:rPr>
          <w:rFonts w:ascii="Times New Roman" w:hAnsi="Times New Roman" w:cs="Times New Roman"/>
          <w:i/>
          <w:iCs/>
          <w:noProof/>
          <w:sz w:val="24"/>
          <w:szCs w:val="24"/>
        </w:rPr>
        <w:t>Jurnal Akuntansi</w:t>
      </w:r>
      <w:r w:rsidRPr="00ED7855">
        <w:rPr>
          <w:rFonts w:ascii="Times New Roman" w:hAnsi="Times New Roman" w:cs="Times New Roman"/>
          <w:noProof/>
          <w:sz w:val="24"/>
          <w:szCs w:val="24"/>
        </w:rPr>
        <w:t>, 31–48.</w:t>
      </w:r>
    </w:p>
    <w:p w14:paraId="2A4DD0CA" w14:textId="77777777" w:rsidR="00F706DF" w:rsidRDefault="00F706DF" w:rsidP="00C03F4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31357">
        <w:rPr>
          <w:rFonts w:ascii="Times New Roman" w:hAnsi="Times New Roman" w:cs="Times New Roman"/>
          <w:noProof/>
          <w:sz w:val="24"/>
          <w:szCs w:val="24"/>
        </w:rPr>
        <w:t xml:space="preserve">Fordian, D. (2018). Pengaruh Kesehatan Bank terhadap Return Saham (Studi pada Bank BUMN yang Listing di BEI Periode 2013-2017). </w:t>
      </w:r>
      <w:r w:rsidRPr="00331357">
        <w:rPr>
          <w:rFonts w:ascii="Times New Roman" w:hAnsi="Times New Roman" w:cs="Times New Roman"/>
          <w:i/>
          <w:iCs/>
          <w:noProof/>
          <w:sz w:val="24"/>
          <w:szCs w:val="24"/>
        </w:rPr>
        <w:t xml:space="preserve">Jurnal Ilmiah </w:t>
      </w:r>
      <w:r w:rsidRPr="00331357">
        <w:rPr>
          <w:rFonts w:ascii="Times New Roman" w:hAnsi="Times New Roman" w:cs="Times New Roman"/>
          <w:i/>
          <w:iCs/>
          <w:noProof/>
          <w:sz w:val="24"/>
          <w:szCs w:val="24"/>
        </w:rPr>
        <w:lastRenderedPageBreak/>
        <w:t>Akuntansi Dan Keuangan</w:t>
      </w:r>
      <w:r w:rsidRPr="00331357">
        <w:rPr>
          <w:rFonts w:ascii="Times New Roman" w:hAnsi="Times New Roman" w:cs="Times New Roman"/>
          <w:noProof/>
          <w:sz w:val="24"/>
          <w:szCs w:val="24"/>
        </w:rPr>
        <w:t xml:space="preserve">, </w:t>
      </w:r>
      <w:r w:rsidRPr="00331357">
        <w:rPr>
          <w:rFonts w:ascii="Times New Roman" w:hAnsi="Times New Roman" w:cs="Times New Roman"/>
          <w:i/>
          <w:iCs/>
          <w:noProof/>
          <w:sz w:val="24"/>
          <w:szCs w:val="24"/>
        </w:rPr>
        <w:t>1</w:t>
      </w:r>
      <w:r w:rsidRPr="00331357">
        <w:rPr>
          <w:rFonts w:ascii="Times New Roman" w:hAnsi="Times New Roman" w:cs="Times New Roman"/>
          <w:noProof/>
          <w:sz w:val="24"/>
          <w:szCs w:val="24"/>
        </w:rPr>
        <w:t>(1), 1–13.</w:t>
      </w:r>
    </w:p>
    <w:p w14:paraId="064F8D0F" w14:textId="77777777" w:rsidR="00F706DF" w:rsidRDefault="00F706DF" w:rsidP="00C03F4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Ghozali, Imam (</w:t>
      </w:r>
      <w:r w:rsidRPr="00D55F15">
        <w:rPr>
          <w:rFonts w:ascii="Times New Roman" w:hAnsi="Times New Roman" w:cs="Times New Roman"/>
          <w:noProof/>
          <w:sz w:val="24"/>
          <w:szCs w:val="24"/>
        </w:rPr>
        <w:t>2016</w:t>
      </w:r>
      <w:r>
        <w:rPr>
          <w:rFonts w:ascii="Times New Roman" w:hAnsi="Times New Roman" w:cs="Times New Roman"/>
          <w:noProof/>
          <w:sz w:val="24"/>
          <w:szCs w:val="24"/>
        </w:rPr>
        <w:t>)</w:t>
      </w:r>
      <w:r w:rsidRPr="00D55F15">
        <w:rPr>
          <w:rFonts w:ascii="Times New Roman" w:hAnsi="Times New Roman" w:cs="Times New Roman"/>
          <w:noProof/>
          <w:sz w:val="24"/>
          <w:szCs w:val="24"/>
        </w:rPr>
        <w:t>. A</w:t>
      </w:r>
      <w:r w:rsidRPr="00D55F15">
        <w:rPr>
          <w:rFonts w:ascii="Times New Roman" w:hAnsi="Times New Roman" w:cs="Times New Roman"/>
          <w:i/>
          <w:iCs/>
          <w:noProof/>
          <w:sz w:val="24"/>
          <w:szCs w:val="24"/>
        </w:rPr>
        <w:t>plikasi Analisis Multivariete Dengan Program</w:t>
      </w:r>
      <w:r w:rsidRPr="00D55F15">
        <w:rPr>
          <w:rFonts w:ascii="Times New Roman" w:hAnsi="Times New Roman" w:cs="Times New Roman"/>
          <w:noProof/>
          <w:sz w:val="24"/>
          <w:szCs w:val="24"/>
        </w:rPr>
        <w:t>. Edisi 8. Semarang: Badan Penerbit Universitas Diponegoro.</w:t>
      </w:r>
    </w:p>
    <w:p w14:paraId="34E32A5A" w14:textId="77777777" w:rsidR="00F706DF" w:rsidRDefault="00F706DF" w:rsidP="00C03F4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31357">
        <w:rPr>
          <w:rFonts w:ascii="Times New Roman" w:hAnsi="Times New Roman" w:cs="Times New Roman"/>
          <w:noProof/>
          <w:sz w:val="24"/>
          <w:szCs w:val="24"/>
        </w:rPr>
        <w:t xml:space="preserve">Harsalim, N. (2013). Pengaruh Market Risk, Size, Book </w:t>
      </w:r>
      <w:r>
        <w:rPr>
          <w:rFonts w:ascii="Times New Roman" w:hAnsi="Times New Roman" w:cs="Times New Roman"/>
          <w:noProof/>
          <w:sz w:val="24"/>
          <w:szCs w:val="24"/>
        </w:rPr>
        <w:t>t</w:t>
      </w:r>
      <w:r w:rsidRPr="00331357">
        <w:rPr>
          <w:rFonts w:ascii="Times New Roman" w:hAnsi="Times New Roman" w:cs="Times New Roman"/>
          <w:noProof/>
          <w:sz w:val="24"/>
          <w:szCs w:val="24"/>
        </w:rPr>
        <w:t xml:space="preserve">o Market Ratio, </w:t>
      </w:r>
      <w:r>
        <w:rPr>
          <w:rFonts w:ascii="Times New Roman" w:hAnsi="Times New Roman" w:cs="Times New Roman"/>
          <w:noProof/>
          <w:sz w:val="24"/>
          <w:szCs w:val="24"/>
        </w:rPr>
        <w:t>d</w:t>
      </w:r>
      <w:r w:rsidRPr="00331357">
        <w:rPr>
          <w:rFonts w:ascii="Times New Roman" w:hAnsi="Times New Roman" w:cs="Times New Roman"/>
          <w:noProof/>
          <w:sz w:val="24"/>
          <w:szCs w:val="24"/>
        </w:rPr>
        <w:t xml:space="preserve">an Earnings Price Ratio Terhadap Return Saham Sektor Miscellaneous Industry Di BEI Periode 2006-2012. </w:t>
      </w:r>
      <w:r w:rsidRPr="00331357">
        <w:rPr>
          <w:rFonts w:ascii="Times New Roman" w:hAnsi="Times New Roman" w:cs="Times New Roman"/>
          <w:i/>
          <w:iCs/>
          <w:noProof/>
          <w:sz w:val="24"/>
          <w:szCs w:val="24"/>
        </w:rPr>
        <w:t>Jurnal Ilmiah Mahasiswa Universitas Surabaya</w:t>
      </w:r>
      <w:r w:rsidRPr="00331357">
        <w:rPr>
          <w:rFonts w:ascii="Times New Roman" w:hAnsi="Times New Roman" w:cs="Times New Roman"/>
          <w:noProof/>
          <w:sz w:val="24"/>
          <w:szCs w:val="24"/>
        </w:rPr>
        <w:t xml:space="preserve">, </w:t>
      </w:r>
      <w:r w:rsidRPr="00331357">
        <w:rPr>
          <w:rFonts w:ascii="Times New Roman" w:hAnsi="Times New Roman" w:cs="Times New Roman"/>
          <w:i/>
          <w:iCs/>
          <w:noProof/>
          <w:sz w:val="24"/>
          <w:szCs w:val="24"/>
        </w:rPr>
        <w:t>2</w:t>
      </w:r>
      <w:r w:rsidRPr="00331357">
        <w:rPr>
          <w:rFonts w:ascii="Times New Roman" w:hAnsi="Times New Roman" w:cs="Times New Roman"/>
          <w:noProof/>
          <w:sz w:val="24"/>
          <w:szCs w:val="24"/>
        </w:rPr>
        <w:t>(2), 1–20.</w:t>
      </w:r>
    </w:p>
    <w:p w14:paraId="09DC977D" w14:textId="77777777" w:rsidR="00F706DF" w:rsidRDefault="00F706DF" w:rsidP="00C03F4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B05C1">
        <w:rPr>
          <w:rFonts w:ascii="Times New Roman" w:hAnsi="Times New Roman" w:cs="Times New Roman"/>
          <w:noProof/>
          <w:sz w:val="24"/>
          <w:szCs w:val="24"/>
        </w:rPr>
        <w:t xml:space="preserve">Hansen dan Mowen. (2009). </w:t>
      </w:r>
      <w:r w:rsidRPr="00CB05C1">
        <w:rPr>
          <w:rFonts w:ascii="Times New Roman" w:hAnsi="Times New Roman" w:cs="Times New Roman"/>
          <w:i/>
          <w:iCs/>
          <w:noProof/>
          <w:sz w:val="24"/>
          <w:szCs w:val="24"/>
        </w:rPr>
        <w:t>Akuntansi Managerial</w:t>
      </w:r>
      <w:r>
        <w:rPr>
          <w:rFonts w:ascii="Times New Roman" w:hAnsi="Times New Roman" w:cs="Times New Roman"/>
          <w:noProof/>
          <w:sz w:val="24"/>
          <w:szCs w:val="24"/>
        </w:rPr>
        <w:t>. Jakarta: Salemba Empat.</w:t>
      </w:r>
    </w:p>
    <w:p w14:paraId="6EAC5340" w14:textId="77777777" w:rsidR="00F706DF" w:rsidRPr="00ED7855" w:rsidRDefault="00F706DF" w:rsidP="00C03F4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Hartono, Jogiyanto. (</w:t>
      </w:r>
      <w:r w:rsidRPr="00D55F15">
        <w:rPr>
          <w:rFonts w:ascii="Times New Roman" w:hAnsi="Times New Roman" w:cs="Times New Roman"/>
          <w:noProof/>
          <w:sz w:val="24"/>
          <w:szCs w:val="24"/>
        </w:rPr>
        <w:t>2013</w:t>
      </w:r>
      <w:r>
        <w:rPr>
          <w:rFonts w:ascii="Times New Roman" w:hAnsi="Times New Roman" w:cs="Times New Roman"/>
          <w:noProof/>
          <w:sz w:val="24"/>
          <w:szCs w:val="24"/>
        </w:rPr>
        <w:t>)</w:t>
      </w:r>
      <w:r w:rsidRPr="00D55F15">
        <w:rPr>
          <w:rFonts w:ascii="Times New Roman" w:hAnsi="Times New Roman" w:cs="Times New Roman"/>
          <w:noProof/>
          <w:sz w:val="24"/>
          <w:szCs w:val="24"/>
        </w:rPr>
        <w:t xml:space="preserve">. </w:t>
      </w:r>
      <w:r w:rsidRPr="00CB05C1">
        <w:rPr>
          <w:rFonts w:ascii="Times New Roman" w:hAnsi="Times New Roman" w:cs="Times New Roman"/>
          <w:i/>
          <w:iCs/>
          <w:noProof/>
          <w:sz w:val="24"/>
          <w:szCs w:val="24"/>
        </w:rPr>
        <w:t>Teori Portofolio dan Analisis Investasi</w:t>
      </w:r>
      <w:r>
        <w:rPr>
          <w:rFonts w:ascii="Times New Roman" w:hAnsi="Times New Roman" w:cs="Times New Roman"/>
          <w:noProof/>
          <w:sz w:val="24"/>
          <w:szCs w:val="24"/>
        </w:rPr>
        <w:t xml:space="preserve">. </w:t>
      </w:r>
      <w:r w:rsidRPr="00D55F15">
        <w:rPr>
          <w:rFonts w:ascii="Times New Roman" w:hAnsi="Times New Roman" w:cs="Times New Roman"/>
          <w:noProof/>
          <w:sz w:val="24"/>
          <w:szCs w:val="24"/>
        </w:rPr>
        <w:t>Edisi Kedelapan. Yogyakarta: BPFE.</w:t>
      </w:r>
    </w:p>
    <w:p w14:paraId="6402AAF8" w14:textId="77777777" w:rsidR="00F706DF" w:rsidRDefault="00F706DF" w:rsidP="00C03F4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D7855">
        <w:rPr>
          <w:rFonts w:ascii="Times New Roman" w:hAnsi="Times New Roman" w:cs="Times New Roman"/>
          <w:noProof/>
          <w:sz w:val="24"/>
          <w:szCs w:val="24"/>
        </w:rPr>
        <w:t xml:space="preserve">Huang, S., &amp; Liu, H. (2021). Impact of COVID-19 on Stock Price Crash Risk. </w:t>
      </w:r>
      <w:r w:rsidRPr="00ED7855">
        <w:rPr>
          <w:rFonts w:ascii="Times New Roman" w:hAnsi="Times New Roman" w:cs="Times New Roman"/>
          <w:i/>
          <w:iCs/>
          <w:noProof/>
          <w:sz w:val="24"/>
          <w:szCs w:val="24"/>
        </w:rPr>
        <w:t>Energy Economics</w:t>
      </w:r>
      <w:r w:rsidRPr="00ED7855">
        <w:rPr>
          <w:rFonts w:ascii="Times New Roman" w:hAnsi="Times New Roman" w:cs="Times New Roman"/>
          <w:noProof/>
          <w:sz w:val="24"/>
          <w:szCs w:val="24"/>
        </w:rPr>
        <w:t xml:space="preserve">, </w:t>
      </w:r>
      <w:r w:rsidRPr="00ED7855">
        <w:rPr>
          <w:rFonts w:ascii="Times New Roman" w:hAnsi="Times New Roman" w:cs="Times New Roman"/>
          <w:i/>
          <w:iCs/>
          <w:noProof/>
          <w:sz w:val="24"/>
          <w:szCs w:val="24"/>
        </w:rPr>
        <w:t>101</w:t>
      </w:r>
      <w:r w:rsidRPr="00ED7855">
        <w:rPr>
          <w:rFonts w:ascii="Times New Roman" w:hAnsi="Times New Roman" w:cs="Times New Roman"/>
          <w:noProof/>
          <w:sz w:val="24"/>
          <w:szCs w:val="24"/>
        </w:rPr>
        <w:t>, 1–10.</w:t>
      </w:r>
    </w:p>
    <w:p w14:paraId="5565DB83" w14:textId="77777777" w:rsidR="00F706DF" w:rsidRPr="00ED7855" w:rsidRDefault="00F706DF" w:rsidP="00C03F4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31357">
        <w:rPr>
          <w:rFonts w:ascii="Times New Roman" w:hAnsi="Times New Roman" w:cs="Times New Roman"/>
          <w:noProof/>
          <w:sz w:val="24"/>
          <w:szCs w:val="24"/>
        </w:rPr>
        <w:t xml:space="preserve">Husain, F., &amp; Mahfud, M. K. (2015). Analisis Pengaruh Distress Risk, Firm Size, Book To Market Ratio, Return On Assets, dan Debt Equity Ratio terhadap Return Saham. </w:t>
      </w:r>
      <w:r w:rsidRPr="00331357">
        <w:rPr>
          <w:rFonts w:ascii="Times New Roman" w:hAnsi="Times New Roman" w:cs="Times New Roman"/>
          <w:i/>
          <w:iCs/>
          <w:noProof/>
          <w:sz w:val="24"/>
          <w:szCs w:val="24"/>
        </w:rPr>
        <w:t>Diponegoro Journal of Management</w:t>
      </w:r>
      <w:r w:rsidRPr="00331357">
        <w:rPr>
          <w:rFonts w:ascii="Times New Roman" w:hAnsi="Times New Roman" w:cs="Times New Roman"/>
          <w:noProof/>
          <w:sz w:val="24"/>
          <w:szCs w:val="24"/>
        </w:rPr>
        <w:t xml:space="preserve">, </w:t>
      </w:r>
      <w:r w:rsidRPr="00331357">
        <w:rPr>
          <w:rFonts w:ascii="Times New Roman" w:hAnsi="Times New Roman" w:cs="Times New Roman"/>
          <w:i/>
          <w:iCs/>
          <w:noProof/>
          <w:sz w:val="24"/>
          <w:szCs w:val="24"/>
        </w:rPr>
        <w:t>4</w:t>
      </w:r>
      <w:r w:rsidRPr="00331357">
        <w:rPr>
          <w:rFonts w:ascii="Times New Roman" w:hAnsi="Times New Roman" w:cs="Times New Roman"/>
          <w:noProof/>
          <w:sz w:val="24"/>
          <w:szCs w:val="24"/>
        </w:rPr>
        <w:t>(3), 1–15.</w:t>
      </w:r>
    </w:p>
    <w:p w14:paraId="3FA30E40" w14:textId="77777777" w:rsidR="00F706DF" w:rsidRPr="00ED7855" w:rsidRDefault="00F706DF" w:rsidP="00C03F4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D7855">
        <w:rPr>
          <w:rFonts w:ascii="Times New Roman" w:hAnsi="Times New Roman" w:cs="Times New Roman"/>
          <w:noProof/>
          <w:sz w:val="24"/>
          <w:szCs w:val="24"/>
        </w:rPr>
        <w:t xml:space="preserve">Igbekoyi, O. E., Ogungbade, O. I., &amp; Olaleye, A. G. (2021). Financial Performance and Environmental Sustainability Reporting Practices of Listed Manufacturing Firms in Nigeria. </w:t>
      </w:r>
      <w:r w:rsidRPr="00ED7855">
        <w:rPr>
          <w:rFonts w:ascii="Times New Roman" w:hAnsi="Times New Roman" w:cs="Times New Roman"/>
          <w:i/>
          <w:iCs/>
          <w:noProof/>
          <w:sz w:val="24"/>
          <w:szCs w:val="24"/>
        </w:rPr>
        <w:t>Global Journal of Accounting</w:t>
      </w:r>
      <w:r w:rsidRPr="00ED7855">
        <w:rPr>
          <w:rFonts w:ascii="Times New Roman" w:hAnsi="Times New Roman" w:cs="Times New Roman"/>
          <w:noProof/>
          <w:sz w:val="24"/>
          <w:szCs w:val="24"/>
        </w:rPr>
        <w:t xml:space="preserve">, </w:t>
      </w:r>
      <w:r w:rsidRPr="00ED7855">
        <w:rPr>
          <w:rFonts w:ascii="Times New Roman" w:hAnsi="Times New Roman" w:cs="Times New Roman"/>
          <w:i/>
          <w:iCs/>
          <w:noProof/>
          <w:sz w:val="24"/>
          <w:szCs w:val="24"/>
        </w:rPr>
        <w:t>7</w:t>
      </w:r>
      <w:r w:rsidRPr="00ED7855">
        <w:rPr>
          <w:rFonts w:ascii="Times New Roman" w:hAnsi="Times New Roman" w:cs="Times New Roman"/>
          <w:noProof/>
          <w:sz w:val="24"/>
          <w:szCs w:val="24"/>
        </w:rPr>
        <w:t>(1), 15–24.</w:t>
      </w:r>
    </w:p>
    <w:p w14:paraId="6D668909" w14:textId="77777777" w:rsidR="00F706DF" w:rsidRDefault="00F706DF" w:rsidP="00C03F4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D7855">
        <w:rPr>
          <w:rFonts w:ascii="Times New Roman" w:hAnsi="Times New Roman" w:cs="Times New Roman"/>
          <w:noProof/>
          <w:sz w:val="24"/>
          <w:szCs w:val="24"/>
        </w:rPr>
        <w:t xml:space="preserve">Kaium Masud, M. A., Mi Bae, S., &amp; Kim, J. D. (2017). Analysis of Environmental Accounting and Reporting Practices of Listed Banking Companies in Bangladesh. </w:t>
      </w:r>
      <w:r w:rsidRPr="00ED7855">
        <w:rPr>
          <w:rFonts w:ascii="Times New Roman" w:hAnsi="Times New Roman" w:cs="Times New Roman"/>
          <w:i/>
          <w:iCs/>
          <w:noProof/>
          <w:sz w:val="24"/>
          <w:szCs w:val="24"/>
        </w:rPr>
        <w:t>Sustainability (Switzerland)</w:t>
      </w:r>
      <w:r w:rsidRPr="00ED7855">
        <w:rPr>
          <w:rFonts w:ascii="Times New Roman" w:hAnsi="Times New Roman" w:cs="Times New Roman"/>
          <w:noProof/>
          <w:sz w:val="24"/>
          <w:szCs w:val="24"/>
        </w:rPr>
        <w:t xml:space="preserve">, </w:t>
      </w:r>
      <w:r w:rsidRPr="00ED7855">
        <w:rPr>
          <w:rFonts w:ascii="Times New Roman" w:hAnsi="Times New Roman" w:cs="Times New Roman"/>
          <w:i/>
          <w:iCs/>
          <w:noProof/>
          <w:sz w:val="24"/>
          <w:szCs w:val="24"/>
        </w:rPr>
        <w:t>9</w:t>
      </w:r>
      <w:r w:rsidRPr="00ED7855">
        <w:rPr>
          <w:rFonts w:ascii="Times New Roman" w:hAnsi="Times New Roman" w:cs="Times New Roman"/>
          <w:noProof/>
          <w:sz w:val="24"/>
          <w:szCs w:val="24"/>
        </w:rPr>
        <w:t xml:space="preserve">, 1–19. </w:t>
      </w:r>
    </w:p>
    <w:p w14:paraId="11A40BAB" w14:textId="77777777" w:rsidR="00F706DF" w:rsidRDefault="00F706DF" w:rsidP="00C03F43">
      <w:pPr>
        <w:widowControl w:val="0"/>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Kasmir. (2016). </w:t>
      </w:r>
      <w:r w:rsidRPr="00C308BF">
        <w:rPr>
          <w:rFonts w:ascii="Times New Roman" w:hAnsi="Times New Roman" w:cs="Times New Roman"/>
          <w:i/>
          <w:iCs/>
          <w:noProof/>
          <w:sz w:val="24"/>
          <w:szCs w:val="24"/>
        </w:rPr>
        <w:t>Analisis Laporan Keuangan</w:t>
      </w:r>
      <w:r>
        <w:rPr>
          <w:rFonts w:ascii="Times New Roman" w:hAnsi="Times New Roman" w:cs="Times New Roman"/>
          <w:noProof/>
          <w:sz w:val="24"/>
          <w:szCs w:val="24"/>
        </w:rPr>
        <w:t>. Jakarta: Raja Grafindo Persada.</w:t>
      </w:r>
    </w:p>
    <w:p w14:paraId="5D605A17" w14:textId="77777777" w:rsidR="00F706DF" w:rsidRDefault="00F706DF" w:rsidP="00C03F4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D7855">
        <w:rPr>
          <w:rFonts w:ascii="Times New Roman" w:hAnsi="Times New Roman" w:cs="Times New Roman"/>
          <w:noProof/>
          <w:sz w:val="24"/>
          <w:szCs w:val="24"/>
        </w:rPr>
        <w:t xml:space="preserve">Kustina, K. T., &amp; Nathania Asuntya, D. A. N. (2021). Peran Profitabilitas Dalam Memoderasi Pengaruh Penerapan Green Accounting Terhadap Pertumbuhan Harga Saham. </w:t>
      </w:r>
      <w:r w:rsidRPr="00ED7855">
        <w:rPr>
          <w:rFonts w:ascii="Times New Roman" w:hAnsi="Times New Roman" w:cs="Times New Roman"/>
          <w:i/>
          <w:iCs/>
          <w:noProof/>
          <w:sz w:val="24"/>
          <w:szCs w:val="24"/>
        </w:rPr>
        <w:t>Journal of Innovation Research and Knowledge</w:t>
      </w:r>
      <w:r w:rsidRPr="00ED7855">
        <w:rPr>
          <w:rFonts w:ascii="Times New Roman" w:hAnsi="Times New Roman" w:cs="Times New Roman"/>
          <w:noProof/>
          <w:sz w:val="24"/>
          <w:szCs w:val="24"/>
        </w:rPr>
        <w:t xml:space="preserve">, </w:t>
      </w:r>
      <w:r w:rsidRPr="00ED7855">
        <w:rPr>
          <w:rFonts w:ascii="Times New Roman" w:hAnsi="Times New Roman" w:cs="Times New Roman"/>
          <w:i/>
          <w:iCs/>
          <w:noProof/>
          <w:sz w:val="24"/>
          <w:szCs w:val="24"/>
        </w:rPr>
        <w:t>1</w:t>
      </w:r>
      <w:r w:rsidRPr="00ED7855">
        <w:rPr>
          <w:rFonts w:ascii="Times New Roman" w:hAnsi="Times New Roman" w:cs="Times New Roman"/>
          <w:noProof/>
          <w:sz w:val="24"/>
          <w:szCs w:val="24"/>
        </w:rPr>
        <w:t>(7), 401–410.</w:t>
      </w:r>
    </w:p>
    <w:p w14:paraId="546CFC52" w14:textId="77777777" w:rsidR="00F706DF" w:rsidRPr="008E59C5" w:rsidRDefault="00F706DF" w:rsidP="00C03F4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8E59C5">
        <w:rPr>
          <w:rFonts w:ascii="Times New Roman" w:hAnsi="Times New Roman" w:cs="Times New Roman"/>
          <w:noProof/>
          <w:sz w:val="24"/>
          <w:szCs w:val="24"/>
        </w:rPr>
        <w:t xml:space="preserve">Kusumaningtias, R. </w:t>
      </w:r>
      <w:r>
        <w:rPr>
          <w:rFonts w:ascii="Times New Roman" w:hAnsi="Times New Roman" w:cs="Times New Roman"/>
          <w:noProof/>
          <w:sz w:val="24"/>
          <w:szCs w:val="24"/>
        </w:rPr>
        <w:t>(</w:t>
      </w:r>
      <w:r w:rsidRPr="008E59C5">
        <w:rPr>
          <w:rFonts w:ascii="Times New Roman" w:hAnsi="Times New Roman" w:cs="Times New Roman"/>
          <w:noProof/>
          <w:sz w:val="24"/>
          <w:szCs w:val="24"/>
        </w:rPr>
        <w:t>2013</w:t>
      </w:r>
      <w:r>
        <w:rPr>
          <w:rFonts w:ascii="Times New Roman" w:hAnsi="Times New Roman" w:cs="Times New Roman"/>
          <w:noProof/>
          <w:sz w:val="24"/>
          <w:szCs w:val="24"/>
        </w:rPr>
        <w:t>)</w:t>
      </w:r>
      <w:r w:rsidRPr="008E59C5">
        <w:rPr>
          <w:rFonts w:ascii="Times New Roman" w:hAnsi="Times New Roman" w:cs="Times New Roman"/>
          <w:noProof/>
          <w:sz w:val="24"/>
          <w:szCs w:val="24"/>
        </w:rPr>
        <w:t xml:space="preserve">. Green Accounting Mengapa dan Bagaimana? </w:t>
      </w:r>
      <w:r w:rsidRPr="008E59C5">
        <w:rPr>
          <w:rFonts w:ascii="Times New Roman" w:hAnsi="Times New Roman" w:cs="Times New Roman"/>
          <w:i/>
          <w:iCs/>
          <w:noProof/>
          <w:sz w:val="24"/>
          <w:szCs w:val="24"/>
        </w:rPr>
        <w:t>Proceeding Seminar Nasional dan Call for Papers Sancall</w:t>
      </w:r>
      <w:r>
        <w:rPr>
          <w:rFonts w:ascii="Times New Roman" w:hAnsi="Times New Roman" w:cs="Times New Roman"/>
          <w:noProof/>
          <w:sz w:val="24"/>
          <w:szCs w:val="24"/>
        </w:rPr>
        <w:t>. p.137-149.</w:t>
      </w:r>
    </w:p>
    <w:p w14:paraId="7418B911" w14:textId="77777777" w:rsidR="00F706DF" w:rsidRDefault="00F706DF" w:rsidP="00C03F4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Lako, A (2014). </w:t>
      </w:r>
      <w:r w:rsidRPr="000A5BBF">
        <w:rPr>
          <w:rFonts w:ascii="Times New Roman" w:hAnsi="Times New Roman" w:cs="Times New Roman"/>
          <w:i/>
          <w:iCs/>
          <w:noProof/>
          <w:sz w:val="24"/>
          <w:szCs w:val="24"/>
        </w:rPr>
        <w:t>Green Economy</w:t>
      </w:r>
      <w:r>
        <w:rPr>
          <w:rFonts w:ascii="Times New Roman" w:hAnsi="Times New Roman" w:cs="Times New Roman"/>
          <w:noProof/>
          <w:sz w:val="24"/>
          <w:szCs w:val="24"/>
        </w:rPr>
        <w:t xml:space="preserve"> (Menghijaukan Ekonomi, Bisnis, &amp; Akuntansi). Jakarta: Erlangga</w:t>
      </w:r>
    </w:p>
    <w:p w14:paraId="7380B4DD" w14:textId="77777777" w:rsidR="00F706DF" w:rsidRPr="00331357" w:rsidRDefault="00F706DF" w:rsidP="00C03F4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31357">
        <w:rPr>
          <w:rFonts w:ascii="Times New Roman" w:hAnsi="Times New Roman" w:cs="Times New Roman"/>
          <w:noProof/>
          <w:sz w:val="24"/>
          <w:szCs w:val="24"/>
        </w:rPr>
        <w:t xml:space="preserve">Liu, V., &amp; Jaya, S. (2022). Analisis Pengaruh Ukuran Perusahaan, Dan Profitabilitas Terhadap Harga Saham Pada Perusahaan Telekomunikasi Yang Terdaftar Di Bursa Efek Indonesia. </w:t>
      </w:r>
      <w:r w:rsidRPr="00331357">
        <w:rPr>
          <w:rFonts w:ascii="Times New Roman" w:hAnsi="Times New Roman" w:cs="Times New Roman"/>
          <w:i/>
          <w:iCs/>
          <w:noProof/>
          <w:sz w:val="24"/>
          <w:szCs w:val="24"/>
        </w:rPr>
        <w:t>Prosiding Nasional Seminar on Accounting</w:t>
      </w:r>
      <w:r w:rsidRPr="00331357">
        <w:rPr>
          <w:rFonts w:ascii="Times New Roman" w:hAnsi="Times New Roman" w:cs="Times New Roman"/>
          <w:noProof/>
          <w:sz w:val="24"/>
          <w:szCs w:val="24"/>
        </w:rPr>
        <w:t xml:space="preserve">, </w:t>
      </w:r>
      <w:r w:rsidRPr="00331357">
        <w:rPr>
          <w:rFonts w:ascii="Times New Roman" w:hAnsi="Times New Roman" w:cs="Times New Roman"/>
          <w:i/>
          <w:iCs/>
          <w:noProof/>
          <w:sz w:val="24"/>
          <w:szCs w:val="24"/>
        </w:rPr>
        <w:t>1</w:t>
      </w:r>
      <w:r w:rsidRPr="00331357">
        <w:rPr>
          <w:rFonts w:ascii="Times New Roman" w:hAnsi="Times New Roman" w:cs="Times New Roman"/>
          <w:noProof/>
          <w:sz w:val="24"/>
          <w:szCs w:val="24"/>
        </w:rPr>
        <w:t xml:space="preserve">(1), 243–252. </w:t>
      </w:r>
    </w:p>
    <w:p w14:paraId="2BA76D82" w14:textId="77777777" w:rsidR="00F706DF" w:rsidRPr="00ED7855" w:rsidRDefault="00F706DF" w:rsidP="00C03F4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31357">
        <w:rPr>
          <w:rFonts w:ascii="Times New Roman" w:hAnsi="Times New Roman" w:cs="Times New Roman"/>
          <w:noProof/>
          <w:sz w:val="24"/>
          <w:szCs w:val="24"/>
        </w:rPr>
        <w:t xml:space="preserve">Maryanti, I. E., &amp; Hariyono. (2020). Pengaruh Implementasi Green Accounting Terhadap Kinerja Perusahaan yang Terdaftar di Bursa Efek Indonesia. </w:t>
      </w:r>
      <w:r w:rsidRPr="00331357">
        <w:rPr>
          <w:rFonts w:ascii="Times New Roman" w:hAnsi="Times New Roman" w:cs="Times New Roman"/>
          <w:i/>
          <w:iCs/>
          <w:noProof/>
          <w:sz w:val="24"/>
          <w:szCs w:val="24"/>
        </w:rPr>
        <w:t>Jurnal Widya Ganecwara</w:t>
      </w:r>
      <w:r w:rsidRPr="00331357">
        <w:rPr>
          <w:rFonts w:ascii="Times New Roman" w:hAnsi="Times New Roman" w:cs="Times New Roman"/>
          <w:noProof/>
          <w:sz w:val="24"/>
          <w:szCs w:val="24"/>
        </w:rPr>
        <w:t xml:space="preserve">, </w:t>
      </w:r>
      <w:r w:rsidRPr="00331357">
        <w:rPr>
          <w:rFonts w:ascii="Times New Roman" w:hAnsi="Times New Roman" w:cs="Times New Roman"/>
          <w:i/>
          <w:iCs/>
          <w:noProof/>
          <w:sz w:val="24"/>
          <w:szCs w:val="24"/>
        </w:rPr>
        <w:t>10</w:t>
      </w:r>
      <w:r w:rsidRPr="00331357">
        <w:rPr>
          <w:rFonts w:ascii="Times New Roman" w:hAnsi="Times New Roman" w:cs="Times New Roman"/>
          <w:noProof/>
          <w:sz w:val="24"/>
          <w:szCs w:val="24"/>
        </w:rPr>
        <w:t>(4), 1–12.</w:t>
      </w:r>
    </w:p>
    <w:p w14:paraId="5120EB5E" w14:textId="77777777" w:rsidR="00F706DF" w:rsidRPr="00ED7855" w:rsidRDefault="00F706DF" w:rsidP="00C03F4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D7855">
        <w:rPr>
          <w:rFonts w:ascii="Times New Roman" w:hAnsi="Times New Roman" w:cs="Times New Roman"/>
          <w:noProof/>
          <w:sz w:val="24"/>
          <w:szCs w:val="24"/>
        </w:rPr>
        <w:t xml:space="preserve">Maya, M., Mukhzardfa, &amp; P.A Diah, E. (2018). </w:t>
      </w:r>
      <w:r w:rsidRPr="00EE2D1A">
        <w:rPr>
          <w:rFonts w:ascii="Times New Roman" w:hAnsi="Times New Roman" w:cs="Times New Roman"/>
          <w:noProof/>
          <w:sz w:val="24"/>
          <w:szCs w:val="24"/>
        </w:rPr>
        <w:t>Analisis Pengaruh Penerapan Green Accounting Terhadap Kinerja Perusahaan</w:t>
      </w:r>
      <w:r w:rsidRPr="00ED7855">
        <w:rPr>
          <w:rFonts w:ascii="Times New Roman" w:hAnsi="Times New Roman" w:cs="Times New Roman"/>
          <w:noProof/>
          <w:sz w:val="24"/>
          <w:szCs w:val="24"/>
        </w:rPr>
        <w:t>.</w:t>
      </w:r>
      <w:r>
        <w:rPr>
          <w:rFonts w:ascii="Times New Roman" w:hAnsi="Times New Roman" w:cs="Times New Roman"/>
          <w:noProof/>
          <w:sz w:val="24"/>
          <w:szCs w:val="24"/>
        </w:rPr>
        <w:t xml:space="preserve"> </w:t>
      </w:r>
      <w:r>
        <w:rPr>
          <w:rFonts w:ascii="Times New Roman" w:hAnsi="Times New Roman" w:cs="Times New Roman"/>
          <w:i/>
          <w:iCs/>
          <w:noProof/>
          <w:sz w:val="24"/>
          <w:szCs w:val="24"/>
        </w:rPr>
        <w:t>Jurnal Akuntansi Universitas Jambi,</w:t>
      </w:r>
      <w:r w:rsidRPr="00ED7855">
        <w:rPr>
          <w:rFonts w:ascii="Times New Roman" w:hAnsi="Times New Roman" w:cs="Times New Roman"/>
          <w:noProof/>
          <w:sz w:val="24"/>
          <w:szCs w:val="24"/>
        </w:rPr>
        <w:t xml:space="preserve"> 39–46. </w:t>
      </w:r>
    </w:p>
    <w:p w14:paraId="76F25880" w14:textId="77777777" w:rsidR="00F706DF" w:rsidRPr="00ED7855" w:rsidRDefault="00F706DF" w:rsidP="00C03F4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D7855">
        <w:rPr>
          <w:rFonts w:ascii="Times New Roman" w:hAnsi="Times New Roman" w:cs="Times New Roman"/>
          <w:noProof/>
          <w:sz w:val="24"/>
          <w:szCs w:val="24"/>
        </w:rPr>
        <w:t xml:space="preserve">Murniati, S. (2016). Effect of Capital Structure, Company Size and Profitability on the Stock Price of Food and Beverage Companies on the Indonesia Stock Exchange. </w:t>
      </w:r>
      <w:r w:rsidRPr="00ED7855">
        <w:rPr>
          <w:rFonts w:ascii="Times New Roman" w:hAnsi="Times New Roman" w:cs="Times New Roman"/>
          <w:i/>
          <w:iCs/>
          <w:noProof/>
          <w:sz w:val="24"/>
          <w:szCs w:val="24"/>
        </w:rPr>
        <w:t>Information Management and Business Review</w:t>
      </w:r>
      <w:r w:rsidRPr="00ED7855">
        <w:rPr>
          <w:rFonts w:ascii="Times New Roman" w:hAnsi="Times New Roman" w:cs="Times New Roman"/>
          <w:noProof/>
          <w:sz w:val="24"/>
          <w:szCs w:val="24"/>
        </w:rPr>
        <w:t xml:space="preserve">, </w:t>
      </w:r>
      <w:r w:rsidRPr="00ED7855">
        <w:rPr>
          <w:rFonts w:ascii="Times New Roman" w:hAnsi="Times New Roman" w:cs="Times New Roman"/>
          <w:i/>
          <w:iCs/>
          <w:noProof/>
          <w:sz w:val="24"/>
          <w:szCs w:val="24"/>
        </w:rPr>
        <w:t>8</w:t>
      </w:r>
      <w:r w:rsidRPr="00ED7855">
        <w:rPr>
          <w:rFonts w:ascii="Times New Roman" w:hAnsi="Times New Roman" w:cs="Times New Roman"/>
          <w:noProof/>
          <w:sz w:val="24"/>
          <w:szCs w:val="24"/>
        </w:rPr>
        <w:t>(1), 23–29.</w:t>
      </w:r>
    </w:p>
    <w:p w14:paraId="4A3A2128" w14:textId="77777777" w:rsidR="00F706DF" w:rsidRPr="00ED7855" w:rsidRDefault="00F706DF" w:rsidP="00C03F4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D7855">
        <w:rPr>
          <w:rFonts w:ascii="Times New Roman" w:hAnsi="Times New Roman" w:cs="Times New Roman"/>
          <w:noProof/>
          <w:sz w:val="24"/>
          <w:szCs w:val="24"/>
        </w:rPr>
        <w:t xml:space="preserve">Nasikin, Y., &amp; Yuliana, I. (2022). Peran Retrun On Assets (ROA) Sebagai Variabel Mediasi Pada Pengaruh Non Performing Loan (NPL) Dan BI Rate Terhadap Harga Saham Bank BUMN Periode 2011 – 2020. </w:t>
      </w:r>
      <w:r w:rsidRPr="00ED7855">
        <w:rPr>
          <w:rFonts w:ascii="Times New Roman" w:hAnsi="Times New Roman" w:cs="Times New Roman"/>
          <w:i/>
          <w:iCs/>
          <w:noProof/>
          <w:sz w:val="24"/>
          <w:szCs w:val="24"/>
        </w:rPr>
        <w:t>Riset &amp; Jurnal Akuntansi</w:t>
      </w:r>
      <w:r w:rsidRPr="00ED7855">
        <w:rPr>
          <w:rFonts w:ascii="Times New Roman" w:hAnsi="Times New Roman" w:cs="Times New Roman"/>
          <w:noProof/>
          <w:sz w:val="24"/>
          <w:szCs w:val="24"/>
        </w:rPr>
        <w:t xml:space="preserve">, </w:t>
      </w:r>
      <w:r w:rsidRPr="00ED7855">
        <w:rPr>
          <w:rFonts w:ascii="Times New Roman" w:hAnsi="Times New Roman" w:cs="Times New Roman"/>
          <w:i/>
          <w:iCs/>
          <w:noProof/>
          <w:sz w:val="24"/>
          <w:szCs w:val="24"/>
        </w:rPr>
        <w:t>6</w:t>
      </w:r>
      <w:r w:rsidRPr="00ED7855">
        <w:rPr>
          <w:rFonts w:ascii="Times New Roman" w:hAnsi="Times New Roman" w:cs="Times New Roman"/>
          <w:noProof/>
          <w:sz w:val="24"/>
          <w:szCs w:val="24"/>
        </w:rPr>
        <w:t>(1), 400–415.</w:t>
      </w:r>
    </w:p>
    <w:p w14:paraId="3316E2B5" w14:textId="77777777" w:rsidR="00F706DF" w:rsidRPr="00ED7855" w:rsidRDefault="00F706DF" w:rsidP="00C03F4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D7855">
        <w:rPr>
          <w:rFonts w:ascii="Times New Roman" w:hAnsi="Times New Roman" w:cs="Times New Roman"/>
          <w:noProof/>
          <w:sz w:val="24"/>
          <w:szCs w:val="24"/>
        </w:rPr>
        <w:lastRenderedPageBreak/>
        <w:t xml:space="preserve">Nasri, R., Nuraeni, &amp; Darmansyah, D. F. (2021). Peran Profitabilitas Memediasi Pengaruh GCG, Leverage dan Firm Size pada Harga Saham Bank Konvensional di Indonesia. </w:t>
      </w:r>
      <w:r w:rsidRPr="00ED7855">
        <w:rPr>
          <w:rFonts w:ascii="Times New Roman" w:hAnsi="Times New Roman" w:cs="Times New Roman"/>
          <w:i/>
          <w:iCs/>
          <w:noProof/>
          <w:sz w:val="24"/>
          <w:szCs w:val="24"/>
        </w:rPr>
        <w:t>Seminar Nasional Penelitian</w:t>
      </w:r>
      <w:r w:rsidRPr="00ED7855">
        <w:rPr>
          <w:rFonts w:ascii="Times New Roman" w:hAnsi="Times New Roman" w:cs="Times New Roman"/>
          <w:noProof/>
          <w:sz w:val="24"/>
          <w:szCs w:val="24"/>
        </w:rPr>
        <w:t xml:space="preserve">, 1–10. </w:t>
      </w:r>
    </w:p>
    <w:p w14:paraId="1004182B" w14:textId="77777777" w:rsidR="00F706DF" w:rsidRPr="00ED7855" w:rsidRDefault="00F706DF" w:rsidP="00C03F4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D7855">
        <w:rPr>
          <w:rFonts w:ascii="Times New Roman" w:hAnsi="Times New Roman" w:cs="Times New Roman"/>
          <w:noProof/>
          <w:sz w:val="24"/>
          <w:szCs w:val="24"/>
        </w:rPr>
        <w:t xml:space="preserve">Nisa, A. C., Malikah, A., &amp; Anwar, S. A. (2020). Analisis Penerapan Green Accounting Sesuai PSAK 57 dan Kinerjs Lingkungan Terhadap Profitabilitas Perusahaan Pertambangan. </w:t>
      </w:r>
      <w:r w:rsidRPr="00ED7855">
        <w:rPr>
          <w:rFonts w:ascii="Times New Roman" w:hAnsi="Times New Roman" w:cs="Times New Roman"/>
          <w:i/>
          <w:iCs/>
          <w:noProof/>
          <w:sz w:val="24"/>
          <w:szCs w:val="24"/>
        </w:rPr>
        <w:t>E-Jra</w:t>
      </w:r>
      <w:r w:rsidRPr="00ED7855">
        <w:rPr>
          <w:rFonts w:ascii="Times New Roman" w:hAnsi="Times New Roman" w:cs="Times New Roman"/>
          <w:noProof/>
          <w:sz w:val="24"/>
          <w:szCs w:val="24"/>
        </w:rPr>
        <w:t xml:space="preserve">, </w:t>
      </w:r>
      <w:r w:rsidRPr="00ED7855">
        <w:rPr>
          <w:rFonts w:ascii="Times New Roman" w:hAnsi="Times New Roman" w:cs="Times New Roman"/>
          <w:i/>
          <w:iCs/>
          <w:noProof/>
          <w:sz w:val="24"/>
          <w:szCs w:val="24"/>
        </w:rPr>
        <w:t>09</w:t>
      </w:r>
      <w:r w:rsidRPr="00ED7855">
        <w:rPr>
          <w:rFonts w:ascii="Times New Roman" w:hAnsi="Times New Roman" w:cs="Times New Roman"/>
          <w:noProof/>
          <w:sz w:val="24"/>
          <w:szCs w:val="24"/>
        </w:rPr>
        <w:t>(03), 15–26.</w:t>
      </w:r>
    </w:p>
    <w:p w14:paraId="081FD801" w14:textId="77777777" w:rsidR="00F706DF" w:rsidRDefault="00F706DF" w:rsidP="00C03F4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D7855">
        <w:rPr>
          <w:rFonts w:ascii="Times New Roman" w:hAnsi="Times New Roman" w:cs="Times New Roman"/>
          <w:noProof/>
          <w:sz w:val="24"/>
          <w:szCs w:val="24"/>
        </w:rPr>
        <w:t xml:space="preserve">Nor, N. M., Bahari, N. A. S., Adnan, N. A., Kamal, S. M. Q. A. S., &amp; Ali, I. M. (2016). The Effects of Environmental Disclosure on Financial Performance in Malaysia. </w:t>
      </w:r>
      <w:r w:rsidRPr="00ED7855">
        <w:rPr>
          <w:rFonts w:ascii="Times New Roman" w:hAnsi="Times New Roman" w:cs="Times New Roman"/>
          <w:i/>
          <w:iCs/>
          <w:noProof/>
          <w:sz w:val="24"/>
          <w:szCs w:val="24"/>
        </w:rPr>
        <w:t>Procedia Economics and Finance</w:t>
      </w:r>
      <w:r w:rsidRPr="00ED7855">
        <w:rPr>
          <w:rFonts w:ascii="Times New Roman" w:hAnsi="Times New Roman" w:cs="Times New Roman"/>
          <w:noProof/>
          <w:sz w:val="24"/>
          <w:szCs w:val="24"/>
        </w:rPr>
        <w:t xml:space="preserve">, </w:t>
      </w:r>
      <w:r w:rsidRPr="00ED7855">
        <w:rPr>
          <w:rFonts w:ascii="Times New Roman" w:hAnsi="Times New Roman" w:cs="Times New Roman"/>
          <w:i/>
          <w:iCs/>
          <w:noProof/>
          <w:sz w:val="24"/>
          <w:szCs w:val="24"/>
        </w:rPr>
        <w:t>35</w:t>
      </w:r>
      <w:r w:rsidRPr="00ED7855">
        <w:rPr>
          <w:rFonts w:ascii="Times New Roman" w:hAnsi="Times New Roman" w:cs="Times New Roman"/>
          <w:noProof/>
          <w:sz w:val="24"/>
          <w:szCs w:val="24"/>
        </w:rPr>
        <w:t xml:space="preserve">(16), 117–126. </w:t>
      </w:r>
    </w:p>
    <w:p w14:paraId="48AE628C" w14:textId="77777777" w:rsidR="00F706DF" w:rsidRPr="00ED7855" w:rsidRDefault="00F706DF" w:rsidP="00C03F4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31357">
        <w:rPr>
          <w:rFonts w:ascii="Times New Roman" w:hAnsi="Times New Roman" w:cs="Times New Roman"/>
          <w:noProof/>
          <w:sz w:val="24"/>
          <w:szCs w:val="24"/>
        </w:rPr>
        <w:t xml:space="preserve">Nurdin, E. (2017). Pengaruh Kinerja Keuangan Terhadap Return Saham Pada Perusahaan Manufaktur yang Terdaftar di Bursa Efek Indonesia. </w:t>
      </w:r>
      <w:r w:rsidRPr="00331357">
        <w:rPr>
          <w:rFonts w:ascii="Times New Roman" w:hAnsi="Times New Roman" w:cs="Times New Roman"/>
          <w:i/>
          <w:iCs/>
          <w:noProof/>
          <w:sz w:val="24"/>
          <w:szCs w:val="24"/>
        </w:rPr>
        <w:t>Jurnal Mega Aktiva</w:t>
      </w:r>
      <w:r w:rsidRPr="00331357">
        <w:rPr>
          <w:rFonts w:ascii="Times New Roman" w:hAnsi="Times New Roman" w:cs="Times New Roman"/>
          <w:noProof/>
          <w:sz w:val="24"/>
          <w:szCs w:val="24"/>
        </w:rPr>
        <w:t xml:space="preserve">, </w:t>
      </w:r>
      <w:r w:rsidRPr="00331357">
        <w:rPr>
          <w:rFonts w:ascii="Times New Roman" w:hAnsi="Times New Roman" w:cs="Times New Roman"/>
          <w:i/>
          <w:iCs/>
          <w:noProof/>
          <w:sz w:val="24"/>
          <w:szCs w:val="24"/>
        </w:rPr>
        <w:t>6</w:t>
      </w:r>
      <w:r w:rsidRPr="00331357">
        <w:rPr>
          <w:rFonts w:ascii="Times New Roman" w:hAnsi="Times New Roman" w:cs="Times New Roman"/>
          <w:noProof/>
          <w:sz w:val="24"/>
          <w:szCs w:val="24"/>
        </w:rPr>
        <w:t>(1), 19–27.</w:t>
      </w:r>
    </w:p>
    <w:p w14:paraId="650779F0" w14:textId="77777777" w:rsidR="00F706DF" w:rsidRPr="00ED7855" w:rsidRDefault="00F706DF" w:rsidP="00C03F4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D7855">
        <w:rPr>
          <w:rFonts w:ascii="Times New Roman" w:hAnsi="Times New Roman" w:cs="Times New Roman"/>
          <w:noProof/>
          <w:sz w:val="24"/>
          <w:szCs w:val="24"/>
        </w:rPr>
        <w:t xml:space="preserve">Nurunnisa Pratiwi, Y. R. (2018). </w:t>
      </w:r>
      <w:r w:rsidRPr="0097352F">
        <w:rPr>
          <w:rFonts w:asciiTheme="majorBidi" w:hAnsiTheme="majorBidi" w:cstheme="majorBidi"/>
          <w:sz w:val="24"/>
          <w:szCs w:val="24"/>
        </w:rPr>
        <w:t>Pengaruh Penerapan Green Accounting Terhadap Pertumbuhan Harga Saham Dengan Profitabilitas Sebagai Variabel Moderating</w:t>
      </w:r>
      <w:r w:rsidRPr="00ED7855">
        <w:rPr>
          <w:rFonts w:ascii="Times New Roman" w:hAnsi="Times New Roman" w:cs="Times New Roman"/>
          <w:i/>
          <w:iCs/>
          <w:noProof/>
          <w:sz w:val="24"/>
          <w:szCs w:val="24"/>
        </w:rPr>
        <w:t xml:space="preserve"> Jurnal Ilmu dan Riset Akuntansi e-ISSN : 2460-0585</w:t>
      </w:r>
      <w:r w:rsidRPr="00ED7855">
        <w:rPr>
          <w:rFonts w:ascii="Times New Roman" w:hAnsi="Times New Roman" w:cs="Times New Roman"/>
          <w:noProof/>
          <w:sz w:val="24"/>
          <w:szCs w:val="24"/>
        </w:rPr>
        <w:t>. 1–15.</w:t>
      </w:r>
    </w:p>
    <w:p w14:paraId="6ADDC74C" w14:textId="77777777" w:rsidR="00F706DF" w:rsidRPr="00ED7855" w:rsidRDefault="00F706DF" w:rsidP="00C03F4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D7855">
        <w:rPr>
          <w:rFonts w:ascii="Times New Roman" w:hAnsi="Times New Roman" w:cs="Times New Roman"/>
          <w:noProof/>
          <w:sz w:val="24"/>
          <w:szCs w:val="24"/>
        </w:rPr>
        <w:t xml:space="preserve">Permana, A. H., Pohan, E. R., &amp; Ananda, Y. Y. (2022). Mengukur Pengaruh CAR, ROA, NIM, LDR, Dan Rasio NPL Terhadap Harga Saham Bank Pada Era Pre-Pandemic Dan Era During Pandemic Covid-19. </w:t>
      </w:r>
      <w:r w:rsidRPr="00ED7855">
        <w:rPr>
          <w:rFonts w:ascii="Times New Roman" w:hAnsi="Times New Roman" w:cs="Times New Roman"/>
          <w:i/>
          <w:iCs/>
          <w:noProof/>
          <w:sz w:val="24"/>
          <w:szCs w:val="24"/>
        </w:rPr>
        <w:t>Syntax Idea</w:t>
      </w:r>
      <w:r w:rsidRPr="00ED7855">
        <w:rPr>
          <w:rFonts w:ascii="Times New Roman" w:hAnsi="Times New Roman" w:cs="Times New Roman"/>
          <w:noProof/>
          <w:sz w:val="24"/>
          <w:szCs w:val="24"/>
        </w:rPr>
        <w:t xml:space="preserve">, </w:t>
      </w:r>
      <w:r w:rsidRPr="00ED7855">
        <w:rPr>
          <w:rFonts w:ascii="Times New Roman" w:hAnsi="Times New Roman" w:cs="Times New Roman"/>
          <w:i/>
          <w:iCs/>
          <w:noProof/>
          <w:sz w:val="24"/>
          <w:szCs w:val="24"/>
        </w:rPr>
        <w:t>4</w:t>
      </w:r>
      <w:r w:rsidRPr="00ED7855">
        <w:rPr>
          <w:rFonts w:ascii="Times New Roman" w:hAnsi="Times New Roman" w:cs="Times New Roman"/>
          <w:noProof/>
          <w:sz w:val="24"/>
          <w:szCs w:val="24"/>
        </w:rPr>
        <w:t>(2), 281–300.</w:t>
      </w:r>
    </w:p>
    <w:p w14:paraId="5933AA04" w14:textId="77777777" w:rsidR="00F706DF" w:rsidRPr="00ED7855" w:rsidRDefault="00F706DF" w:rsidP="00C03F4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D7855">
        <w:rPr>
          <w:rFonts w:ascii="Times New Roman" w:hAnsi="Times New Roman" w:cs="Times New Roman"/>
          <w:noProof/>
          <w:sz w:val="24"/>
          <w:szCs w:val="24"/>
        </w:rPr>
        <w:t xml:space="preserve">Purnamawati, I. G. A. (2016). The Effect of Capital Structure and Profitability on Stock Price. </w:t>
      </w:r>
      <w:r w:rsidRPr="00ED7855">
        <w:rPr>
          <w:rFonts w:ascii="Times New Roman" w:hAnsi="Times New Roman" w:cs="Times New Roman"/>
          <w:i/>
          <w:iCs/>
          <w:noProof/>
          <w:sz w:val="24"/>
          <w:szCs w:val="24"/>
        </w:rPr>
        <w:t>International Journal of Business, Economics and Law</w:t>
      </w:r>
      <w:r w:rsidRPr="00ED7855">
        <w:rPr>
          <w:rFonts w:ascii="Times New Roman" w:hAnsi="Times New Roman" w:cs="Times New Roman"/>
          <w:noProof/>
          <w:sz w:val="24"/>
          <w:szCs w:val="24"/>
        </w:rPr>
        <w:t xml:space="preserve">, </w:t>
      </w:r>
      <w:r w:rsidRPr="00ED7855">
        <w:rPr>
          <w:rFonts w:ascii="Times New Roman" w:hAnsi="Times New Roman" w:cs="Times New Roman"/>
          <w:i/>
          <w:iCs/>
          <w:noProof/>
          <w:sz w:val="24"/>
          <w:szCs w:val="24"/>
        </w:rPr>
        <w:t>9</w:t>
      </w:r>
      <w:r w:rsidRPr="00ED7855">
        <w:rPr>
          <w:rFonts w:ascii="Times New Roman" w:hAnsi="Times New Roman" w:cs="Times New Roman"/>
          <w:noProof/>
          <w:sz w:val="24"/>
          <w:szCs w:val="24"/>
        </w:rPr>
        <w:t>(1), 10–16.</w:t>
      </w:r>
    </w:p>
    <w:p w14:paraId="2E0E3B96" w14:textId="77777777" w:rsidR="00F706DF" w:rsidRDefault="00F706DF" w:rsidP="00C03F4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D7855">
        <w:rPr>
          <w:rFonts w:ascii="Times New Roman" w:hAnsi="Times New Roman" w:cs="Times New Roman"/>
          <w:noProof/>
          <w:sz w:val="24"/>
          <w:szCs w:val="24"/>
        </w:rPr>
        <w:t xml:space="preserve">Putri, A. M., Hidayati, N., &amp; Amin, M. (2019). Dampak Penerapan Green Accounting dan Kinerja Linngkungan Terhadap Profitabilitas Perusahaaan Manufaktur di Bursa Efek Indonesia. </w:t>
      </w:r>
      <w:r w:rsidRPr="00ED7855">
        <w:rPr>
          <w:rFonts w:ascii="Times New Roman" w:hAnsi="Times New Roman" w:cs="Times New Roman"/>
          <w:i/>
          <w:iCs/>
          <w:noProof/>
          <w:sz w:val="24"/>
          <w:szCs w:val="24"/>
        </w:rPr>
        <w:t>E-Jra</w:t>
      </w:r>
      <w:r w:rsidRPr="00ED7855">
        <w:rPr>
          <w:rFonts w:ascii="Times New Roman" w:hAnsi="Times New Roman" w:cs="Times New Roman"/>
          <w:noProof/>
          <w:sz w:val="24"/>
          <w:szCs w:val="24"/>
        </w:rPr>
        <w:t xml:space="preserve">, </w:t>
      </w:r>
      <w:r w:rsidRPr="00ED7855">
        <w:rPr>
          <w:rFonts w:ascii="Times New Roman" w:hAnsi="Times New Roman" w:cs="Times New Roman"/>
          <w:i/>
          <w:iCs/>
          <w:noProof/>
          <w:sz w:val="24"/>
          <w:szCs w:val="24"/>
        </w:rPr>
        <w:t>8</w:t>
      </w:r>
      <w:r w:rsidRPr="00ED7855">
        <w:rPr>
          <w:rFonts w:ascii="Times New Roman" w:hAnsi="Times New Roman" w:cs="Times New Roman"/>
          <w:noProof/>
          <w:sz w:val="24"/>
          <w:szCs w:val="24"/>
        </w:rPr>
        <w:t>(4), 149–164.</w:t>
      </w:r>
    </w:p>
    <w:p w14:paraId="7310C50D" w14:textId="77777777" w:rsidR="00F706DF" w:rsidRPr="00ED7855" w:rsidRDefault="00F706DF" w:rsidP="00C03F4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Putri, H. T. (2020</w:t>
      </w:r>
      <w:r w:rsidRPr="00862AEC">
        <w:rPr>
          <w:rFonts w:ascii="Times New Roman" w:hAnsi="Times New Roman" w:cs="Times New Roman"/>
          <w:noProof/>
          <w:sz w:val="24"/>
          <w:szCs w:val="24"/>
        </w:rPr>
        <w:t>). Covid 19 dan Harga Saham Perbankan di Indonesia.</w:t>
      </w:r>
      <w:r w:rsidRPr="000A5BBF">
        <w:rPr>
          <w:rFonts w:ascii="Times New Roman" w:hAnsi="Times New Roman" w:cs="Times New Roman"/>
          <w:i/>
          <w:iCs/>
          <w:noProof/>
          <w:sz w:val="24"/>
          <w:szCs w:val="24"/>
        </w:rPr>
        <w:t xml:space="preserve"> Jurnal Ilmiah Ekonomi Dan Bisnis</w:t>
      </w:r>
      <w:r w:rsidRPr="00862AEC">
        <w:rPr>
          <w:rFonts w:ascii="Times New Roman" w:hAnsi="Times New Roman" w:cs="Times New Roman"/>
          <w:noProof/>
          <w:sz w:val="24"/>
          <w:szCs w:val="24"/>
        </w:rPr>
        <w:t xml:space="preserve">, 11(1), </w:t>
      </w:r>
      <w:r>
        <w:rPr>
          <w:rFonts w:ascii="Times New Roman" w:hAnsi="Times New Roman" w:cs="Times New Roman"/>
          <w:noProof/>
          <w:sz w:val="24"/>
          <w:szCs w:val="24"/>
        </w:rPr>
        <w:t>p.</w:t>
      </w:r>
      <w:r w:rsidRPr="00862AEC">
        <w:rPr>
          <w:rFonts w:ascii="Times New Roman" w:hAnsi="Times New Roman" w:cs="Times New Roman"/>
          <w:noProof/>
          <w:sz w:val="24"/>
          <w:szCs w:val="24"/>
        </w:rPr>
        <w:t xml:space="preserve">6–9. </w:t>
      </w:r>
    </w:p>
    <w:p w14:paraId="65648293" w14:textId="77777777" w:rsidR="00F706DF" w:rsidRPr="00ED7855" w:rsidRDefault="00F706DF" w:rsidP="00C03F4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D7855">
        <w:rPr>
          <w:rFonts w:ascii="Times New Roman" w:hAnsi="Times New Roman" w:cs="Times New Roman"/>
          <w:noProof/>
          <w:sz w:val="24"/>
          <w:szCs w:val="24"/>
        </w:rPr>
        <w:t xml:space="preserve">Rahmani, A. N. (2020). Impact Of Covid-19 On Stock Prices And Financial Performance. </w:t>
      </w:r>
      <w:r w:rsidRPr="00ED7855">
        <w:rPr>
          <w:rFonts w:ascii="Times New Roman" w:hAnsi="Times New Roman" w:cs="Times New Roman"/>
          <w:i/>
          <w:iCs/>
          <w:noProof/>
          <w:sz w:val="24"/>
          <w:szCs w:val="24"/>
        </w:rPr>
        <w:t>Kajian Akuntansi</w:t>
      </w:r>
      <w:r w:rsidRPr="00ED7855">
        <w:rPr>
          <w:rFonts w:ascii="Times New Roman" w:hAnsi="Times New Roman" w:cs="Times New Roman"/>
          <w:noProof/>
          <w:sz w:val="24"/>
          <w:szCs w:val="24"/>
        </w:rPr>
        <w:t xml:space="preserve">, </w:t>
      </w:r>
      <w:r w:rsidRPr="00ED7855">
        <w:rPr>
          <w:rFonts w:ascii="Times New Roman" w:hAnsi="Times New Roman" w:cs="Times New Roman"/>
          <w:i/>
          <w:iCs/>
          <w:noProof/>
          <w:sz w:val="24"/>
          <w:szCs w:val="24"/>
        </w:rPr>
        <w:t>21</w:t>
      </w:r>
      <w:r w:rsidRPr="00ED7855">
        <w:rPr>
          <w:rFonts w:ascii="Times New Roman" w:hAnsi="Times New Roman" w:cs="Times New Roman"/>
          <w:noProof/>
          <w:sz w:val="24"/>
          <w:szCs w:val="24"/>
        </w:rPr>
        <w:t xml:space="preserve">(2), 252–269. </w:t>
      </w:r>
    </w:p>
    <w:p w14:paraId="5BF22F2C" w14:textId="77777777" w:rsidR="00F706DF" w:rsidRPr="00ED7855" w:rsidRDefault="00F706DF" w:rsidP="00C03F4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D7855">
        <w:rPr>
          <w:rFonts w:ascii="Times New Roman" w:hAnsi="Times New Roman" w:cs="Times New Roman"/>
          <w:noProof/>
          <w:sz w:val="24"/>
          <w:szCs w:val="24"/>
        </w:rPr>
        <w:t xml:space="preserve">Risal, T., Lubis, N., &amp; Argatha, V. (2020). Implementasi Green Accounting Terhadap Profitabilitas Perusahaan. </w:t>
      </w:r>
      <w:r w:rsidRPr="00ED7855">
        <w:rPr>
          <w:rFonts w:ascii="Times New Roman" w:hAnsi="Times New Roman" w:cs="Times New Roman"/>
          <w:i/>
          <w:iCs/>
          <w:noProof/>
          <w:sz w:val="24"/>
          <w:szCs w:val="24"/>
        </w:rPr>
        <w:t>Accumulated Journal</w:t>
      </w:r>
      <w:r w:rsidRPr="00ED7855">
        <w:rPr>
          <w:rFonts w:ascii="Times New Roman" w:hAnsi="Times New Roman" w:cs="Times New Roman"/>
          <w:noProof/>
          <w:sz w:val="24"/>
          <w:szCs w:val="24"/>
        </w:rPr>
        <w:t xml:space="preserve">, </w:t>
      </w:r>
      <w:r w:rsidRPr="00ED7855">
        <w:rPr>
          <w:rFonts w:ascii="Times New Roman" w:hAnsi="Times New Roman" w:cs="Times New Roman"/>
          <w:i/>
          <w:iCs/>
          <w:noProof/>
          <w:sz w:val="24"/>
          <w:szCs w:val="24"/>
        </w:rPr>
        <w:t>2</w:t>
      </w:r>
      <w:r w:rsidRPr="00ED7855">
        <w:rPr>
          <w:rFonts w:ascii="Times New Roman" w:hAnsi="Times New Roman" w:cs="Times New Roman"/>
          <w:noProof/>
          <w:sz w:val="24"/>
          <w:szCs w:val="24"/>
        </w:rPr>
        <w:t xml:space="preserve">(1), 73–85. </w:t>
      </w:r>
    </w:p>
    <w:p w14:paraId="750888CB" w14:textId="77777777" w:rsidR="00F706DF" w:rsidRPr="00ED7855" w:rsidRDefault="00F706DF" w:rsidP="00C03F4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D7855">
        <w:rPr>
          <w:rFonts w:ascii="Times New Roman" w:hAnsi="Times New Roman" w:cs="Times New Roman"/>
          <w:noProof/>
          <w:sz w:val="24"/>
          <w:szCs w:val="24"/>
        </w:rPr>
        <w:t xml:space="preserve">Rusmita, S. A., Syafira, F. N., &amp; Afifa, O. M. (2020). The Effect of Environmental Disclosures on ISSI Company Stock Prices. </w:t>
      </w:r>
      <w:r w:rsidRPr="00ED7855">
        <w:rPr>
          <w:rFonts w:ascii="Times New Roman" w:hAnsi="Times New Roman" w:cs="Times New Roman"/>
          <w:i/>
          <w:iCs/>
          <w:noProof/>
          <w:sz w:val="24"/>
          <w:szCs w:val="24"/>
        </w:rPr>
        <w:t>International Journal of Innovation, Creativity and Change</w:t>
      </w:r>
      <w:r w:rsidRPr="00ED7855">
        <w:rPr>
          <w:rFonts w:ascii="Times New Roman" w:hAnsi="Times New Roman" w:cs="Times New Roman"/>
          <w:noProof/>
          <w:sz w:val="24"/>
          <w:szCs w:val="24"/>
        </w:rPr>
        <w:t xml:space="preserve">, </w:t>
      </w:r>
      <w:r w:rsidRPr="00ED7855">
        <w:rPr>
          <w:rFonts w:ascii="Times New Roman" w:hAnsi="Times New Roman" w:cs="Times New Roman"/>
          <w:i/>
          <w:iCs/>
          <w:noProof/>
          <w:sz w:val="24"/>
          <w:szCs w:val="24"/>
        </w:rPr>
        <w:t>10</w:t>
      </w:r>
      <w:r w:rsidRPr="00ED7855">
        <w:rPr>
          <w:rFonts w:ascii="Times New Roman" w:hAnsi="Times New Roman" w:cs="Times New Roman"/>
          <w:noProof/>
          <w:sz w:val="24"/>
          <w:szCs w:val="24"/>
        </w:rPr>
        <w:t>(12), 488–501.</w:t>
      </w:r>
    </w:p>
    <w:p w14:paraId="6374BD78" w14:textId="77777777" w:rsidR="00F706DF" w:rsidRPr="00ED7855" w:rsidRDefault="00F706DF" w:rsidP="00C03F4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D7855">
        <w:rPr>
          <w:rFonts w:ascii="Times New Roman" w:hAnsi="Times New Roman" w:cs="Times New Roman"/>
          <w:noProof/>
          <w:sz w:val="24"/>
          <w:szCs w:val="24"/>
        </w:rPr>
        <w:t xml:space="preserve">Sambelay, J. J., Rate, P. Van, &amp; Baramuli, D. N. (2017). Analisis Pengaruh Profitabilitas Terhadap Harga Saham Pada Perusahaan yang Terdaftar di LQ45 Periode 2012-2016. </w:t>
      </w:r>
      <w:r w:rsidRPr="00ED7855">
        <w:rPr>
          <w:rFonts w:ascii="Times New Roman" w:hAnsi="Times New Roman" w:cs="Times New Roman"/>
          <w:i/>
          <w:iCs/>
          <w:noProof/>
          <w:sz w:val="24"/>
          <w:szCs w:val="24"/>
        </w:rPr>
        <w:t>Jurnal Ekonomi, Manajemen, Bisnis, Dan Akuntansi</w:t>
      </w:r>
      <w:r w:rsidRPr="00ED7855">
        <w:rPr>
          <w:rFonts w:ascii="Times New Roman" w:hAnsi="Times New Roman" w:cs="Times New Roman"/>
          <w:noProof/>
          <w:sz w:val="24"/>
          <w:szCs w:val="24"/>
        </w:rPr>
        <w:t xml:space="preserve">, </w:t>
      </w:r>
      <w:r w:rsidRPr="00ED7855">
        <w:rPr>
          <w:rFonts w:ascii="Times New Roman" w:hAnsi="Times New Roman" w:cs="Times New Roman"/>
          <w:i/>
          <w:iCs/>
          <w:noProof/>
          <w:sz w:val="24"/>
          <w:szCs w:val="24"/>
        </w:rPr>
        <w:t>5</w:t>
      </w:r>
      <w:r w:rsidRPr="00ED7855">
        <w:rPr>
          <w:rFonts w:ascii="Times New Roman" w:hAnsi="Times New Roman" w:cs="Times New Roman"/>
          <w:noProof/>
          <w:sz w:val="24"/>
          <w:szCs w:val="24"/>
        </w:rPr>
        <w:t>(2), 753–761.</w:t>
      </w:r>
    </w:p>
    <w:p w14:paraId="109589D3" w14:textId="77777777" w:rsidR="00F706DF" w:rsidRPr="00ED7855" w:rsidRDefault="00F706DF" w:rsidP="00C03F4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D7855">
        <w:rPr>
          <w:rFonts w:ascii="Times New Roman" w:hAnsi="Times New Roman" w:cs="Times New Roman"/>
          <w:noProof/>
          <w:sz w:val="24"/>
          <w:szCs w:val="24"/>
        </w:rPr>
        <w:t xml:space="preserve">Şamiloglu, F., Oztop, A. O., &amp; Kahraman, Y. E. (2017). The Determinants of Firm Financial Performance: Evidence From Istanbul Stock Exchange (BIST). </w:t>
      </w:r>
      <w:r w:rsidRPr="00ED7855">
        <w:rPr>
          <w:rFonts w:ascii="Times New Roman" w:hAnsi="Times New Roman" w:cs="Times New Roman"/>
          <w:i/>
          <w:iCs/>
          <w:noProof/>
          <w:sz w:val="24"/>
          <w:szCs w:val="24"/>
        </w:rPr>
        <w:t>IOSR Journal of Economics and Finance (IOSR-JEF)</w:t>
      </w:r>
      <w:r w:rsidRPr="00ED7855">
        <w:rPr>
          <w:rFonts w:ascii="Times New Roman" w:hAnsi="Times New Roman" w:cs="Times New Roman"/>
          <w:noProof/>
          <w:sz w:val="24"/>
          <w:szCs w:val="24"/>
        </w:rPr>
        <w:t xml:space="preserve">, </w:t>
      </w:r>
      <w:r w:rsidRPr="00ED7855">
        <w:rPr>
          <w:rFonts w:ascii="Times New Roman" w:hAnsi="Times New Roman" w:cs="Times New Roman"/>
          <w:i/>
          <w:iCs/>
          <w:noProof/>
          <w:sz w:val="24"/>
          <w:szCs w:val="24"/>
        </w:rPr>
        <w:t>8</w:t>
      </w:r>
      <w:r w:rsidRPr="00ED7855">
        <w:rPr>
          <w:rFonts w:ascii="Times New Roman" w:hAnsi="Times New Roman" w:cs="Times New Roman"/>
          <w:noProof/>
          <w:sz w:val="24"/>
          <w:szCs w:val="24"/>
        </w:rPr>
        <w:t>(6), 62–67.</w:t>
      </w:r>
    </w:p>
    <w:p w14:paraId="53D52656" w14:textId="77777777" w:rsidR="00F706DF" w:rsidRPr="00ED7855" w:rsidRDefault="00F706DF" w:rsidP="00C03F4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D7855">
        <w:rPr>
          <w:rFonts w:ascii="Times New Roman" w:hAnsi="Times New Roman" w:cs="Times New Roman"/>
          <w:noProof/>
          <w:sz w:val="24"/>
          <w:szCs w:val="24"/>
        </w:rPr>
        <w:t xml:space="preserve">Santoso, A., &amp; Firdausy, C. M. (2021). Pengaruh Capital Adequacy Ratio, Non-Perfoming Loan, Net Interest Margin, Return On Asset, Loan to Deposit Ratio, dan Bank Size Terhadap Harga Saham Perusahaan Perbankan yang Terdaftar di Bursa Efek Indonesia. </w:t>
      </w:r>
      <w:r w:rsidRPr="00ED7855">
        <w:rPr>
          <w:rFonts w:ascii="Times New Roman" w:hAnsi="Times New Roman" w:cs="Times New Roman"/>
          <w:i/>
          <w:iCs/>
          <w:noProof/>
          <w:sz w:val="24"/>
          <w:szCs w:val="24"/>
        </w:rPr>
        <w:t>Jurnal Manajemen Bisnis Dan Kewirausahaan</w:t>
      </w:r>
      <w:r w:rsidRPr="00ED7855">
        <w:rPr>
          <w:rFonts w:ascii="Times New Roman" w:hAnsi="Times New Roman" w:cs="Times New Roman"/>
          <w:noProof/>
          <w:sz w:val="24"/>
          <w:szCs w:val="24"/>
        </w:rPr>
        <w:t xml:space="preserve">, </w:t>
      </w:r>
      <w:r w:rsidRPr="00ED7855">
        <w:rPr>
          <w:rFonts w:ascii="Times New Roman" w:hAnsi="Times New Roman" w:cs="Times New Roman"/>
          <w:i/>
          <w:iCs/>
          <w:noProof/>
          <w:sz w:val="24"/>
          <w:szCs w:val="24"/>
        </w:rPr>
        <w:t>5</w:t>
      </w:r>
      <w:r w:rsidRPr="00ED7855">
        <w:rPr>
          <w:rFonts w:ascii="Times New Roman" w:hAnsi="Times New Roman" w:cs="Times New Roman"/>
          <w:noProof/>
          <w:sz w:val="24"/>
          <w:szCs w:val="24"/>
        </w:rPr>
        <w:t xml:space="preserve">(5), 546–551. </w:t>
      </w:r>
    </w:p>
    <w:p w14:paraId="332CA468" w14:textId="6E0B64FC" w:rsidR="00F706DF" w:rsidRDefault="00F706DF" w:rsidP="00C03F4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D7855">
        <w:rPr>
          <w:rFonts w:ascii="Times New Roman" w:hAnsi="Times New Roman" w:cs="Times New Roman"/>
          <w:noProof/>
          <w:sz w:val="24"/>
          <w:szCs w:val="24"/>
        </w:rPr>
        <w:t xml:space="preserve">Selpiana, K. R., &amp; Badjra, I. B. (2018). Pengaruh Kebijakan Dividen, Nilai Tukar, </w:t>
      </w:r>
      <w:r w:rsidRPr="00ED7855">
        <w:rPr>
          <w:rFonts w:ascii="Times New Roman" w:hAnsi="Times New Roman" w:cs="Times New Roman"/>
          <w:noProof/>
          <w:sz w:val="24"/>
          <w:szCs w:val="24"/>
        </w:rPr>
        <w:lastRenderedPageBreak/>
        <w:t xml:space="preserve">Leverage, dan Firm Size Terhadap Volatilitas Harga Saham. </w:t>
      </w:r>
      <w:r w:rsidRPr="00ED7855">
        <w:rPr>
          <w:rFonts w:ascii="Times New Roman" w:hAnsi="Times New Roman" w:cs="Times New Roman"/>
          <w:i/>
          <w:iCs/>
          <w:noProof/>
          <w:sz w:val="24"/>
          <w:szCs w:val="24"/>
        </w:rPr>
        <w:t>E-Jurnal Manajemen Unud</w:t>
      </w:r>
      <w:r w:rsidRPr="00ED7855">
        <w:rPr>
          <w:rFonts w:ascii="Times New Roman" w:hAnsi="Times New Roman" w:cs="Times New Roman"/>
          <w:noProof/>
          <w:sz w:val="24"/>
          <w:szCs w:val="24"/>
        </w:rPr>
        <w:t xml:space="preserve">, </w:t>
      </w:r>
      <w:r w:rsidRPr="00ED7855">
        <w:rPr>
          <w:rFonts w:ascii="Times New Roman" w:hAnsi="Times New Roman" w:cs="Times New Roman"/>
          <w:i/>
          <w:iCs/>
          <w:noProof/>
          <w:sz w:val="24"/>
          <w:szCs w:val="24"/>
        </w:rPr>
        <w:t>7</w:t>
      </w:r>
      <w:r w:rsidRPr="00ED7855">
        <w:rPr>
          <w:rFonts w:ascii="Times New Roman" w:hAnsi="Times New Roman" w:cs="Times New Roman"/>
          <w:noProof/>
          <w:sz w:val="24"/>
          <w:szCs w:val="24"/>
        </w:rPr>
        <w:t>(3), 1682–1712.</w:t>
      </w:r>
    </w:p>
    <w:p w14:paraId="462E1A12" w14:textId="03F0ACBB" w:rsidR="00B0409A" w:rsidRPr="00ED7855" w:rsidRDefault="00B0409A" w:rsidP="00C03F4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Sharpe, W., Alexander, G., &amp; Bailey, J. (2006). </w:t>
      </w:r>
      <w:r w:rsidRPr="00B0409A">
        <w:rPr>
          <w:rFonts w:ascii="Times New Roman" w:hAnsi="Times New Roman" w:cs="Times New Roman"/>
          <w:i/>
          <w:iCs/>
          <w:noProof/>
          <w:sz w:val="24"/>
          <w:szCs w:val="24"/>
        </w:rPr>
        <w:t>Investasi</w:t>
      </w:r>
      <w:r>
        <w:rPr>
          <w:rFonts w:ascii="Times New Roman" w:hAnsi="Times New Roman" w:cs="Times New Roman"/>
          <w:noProof/>
          <w:sz w:val="24"/>
          <w:szCs w:val="24"/>
        </w:rPr>
        <w:t xml:space="preserve"> (6th ed.). Indeks.</w:t>
      </w:r>
    </w:p>
    <w:p w14:paraId="52AC0A96" w14:textId="223559FA" w:rsidR="00F706DF" w:rsidRDefault="004A37FB" w:rsidP="00C03F4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A37FB">
        <w:rPr>
          <w:rFonts w:ascii="Times New Roman" w:hAnsi="Times New Roman" w:cs="Times New Roman"/>
          <w:color w:val="222222"/>
          <w:sz w:val="24"/>
          <w:szCs w:val="24"/>
          <w:shd w:val="clear" w:color="auto" w:fill="FFFFFF"/>
        </w:rPr>
        <w:t>Sparta</w:t>
      </w:r>
      <w:r w:rsidRPr="004A37FB">
        <w:rPr>
          <w:rFonts w:ascii="Times New Roman" w:hAnsi="Times New Roman" w:cs="Times New Roman"/>
          <w:color w:val="222222"/>
          <w:sz w:val="24"/>
          <w:szCs w:val="24"/>
          <w:shd w:val="clear" w:color="auto" w:fill="FFFFFF"/>
        </w:rPr>
        <w:t>,</w:t>
      </w:r>
      <w:r w:rsidRPr="004A37FB">
        <w:rPr>
          <w:rFonts w:ascii="Times New Roman" w:hAnsi="Times New Roman" w:cs="Times New Roman"/>
          <w:color w:val="222222"/>
          <w:sz w:val="24"/>
          <w:szCs w:val="24"/>
          <w:shd w:val="clear" w:color="auto" w:fill="FFFFFF"/>
        </w:rPr>
        <w:t xml:space="preserve"> Sparta</w:t>
      </w:r>
      <w:r w:rsidRPr="004A37FB">
        <w:rPr>
          <w:rFonts w:ascii="Times New Roman" w:hAnsi="Times New Roman" w:cs="Times New Roman"/>
          <w:color w:val="222222"/>
          <w:sz w:val="24"/>
          <w:szCs w:val="24"/>
          <w:shd w:val="clear" w:color="auto" w:fill="FFFFFF"/>
        </w:rPr>
        <w:t xml:space="preserve"> dan</w:t>
      </w:r>
      <w:r w:rsidRPr="004A37FB">
        <w:rPr>
          <w:rFonts w:ascii="Times New Roman" w:hAnsi="Times New Roman" w:cs="Times New Roman"/>
          <w:color w:val="222222"/>
          <w:sz w:val="24"/>
          <w:szCs w:val="24"/>
          <w:shd w:val="clear" w:color="auto" w:fill="FFFFFF"/>
        </w:rPr>
        <w:t xml:space="preserve"> Dita Ayu</w:t>
      </w:r>
      <w:r w:rsidR="00F706DF" w:rsidRPr="004A37FB">
        <w:rPr>
          <w:rFonts w:ascii="Times New Roman" w:hAnsi="Times New Roman" w:cs="Times New Roman"/>
          <w:noProof/>
          <w:sz w:val="24"/>
          <w:szCs w:val="24"/>
        </w:rPr>
        <w:t>. (2016)</w:t>
      </w:r>
      <w:r w:rsidRPr="004A37FB">
        <w:rPr>
          <w:rFonts w:ascii="Times New Roman" w:hAnsi="Times New Roman" w:cs="Times New Roman"/>
          <w:noProof/>
          <w:sz w:val="24"/>
          <w:szCs w:val="24"/>
        </w:rPr>
        <w:t xml:space="preserve">, </w:t>
      </w:r>
      <w:hyperlink r:id="rId16" w:history="1">
        <w:r w:rsidRPr="004A37FB">
          <w:rPr>
            <w:rStyle w:val="Hyperlink"/>
            <w:rFonts w:ascii="Times New Roman" w:hAnsi="Times New Roman" w:cs="Times New Roman"/>
            <w:color w:val="auto"/>
            <w:sz w:val="24"/>
            <w:szCs w:val="24"/>
            <w:u w:val="none"/>
            <w:shd w:val="clear" w:color="auto" w:fill="FFFFFF"/>
          </w:rPr>
          <w:t>Dampak Environmental Performance Dan Environmental Disclosure Terhadap Profitabilitas Perusahan</w:t>
        </w:r>
      </w:hyperlink>
      <w:r w:rsidRPr="004A37FB">
        <w:rPr>
          <w:rFonts w:ascii="Times New Roman" w:hAnsi="Times New Roman" w:cs="Times New Roman"/>
          <w:sz w:val="24"/>
          <w:szCs w:val="24"/>
        </w:rPr>
        <w:t>,</w:t>
      </w:r>
      <w:r w:rsidRPr="004A37FB">
        <w:rPr>
          <w:rFonts w:ascii="Times New Roman" w:hAnsi="Times New Roman" w:cs="Times New Roman"/>
          <w:noProof/>
          <w:sz w:val="24"/>
          <w:szCs w:val="24"/>
        </w:rPr>
        <w:t xml:space="preserve"> </w:t>
      </w:r>
      <w:r w:rsidR="00F706DF" w:rsidRPr="004A37FB">
        <w:rPr>
          <w:rFonts w:ascii="Times New Roman" w:hAnsi="Times New Roman" w:cs="Times New Roman"/>
          <w:i/>
          <w:iCs/>
          <w:noProof/>
          <w:sz w:val="24"/>
          <w:szCs w:val="24"/>
        </w:rPr>
        <w:t>Jurnal Keuangan Dan Perbankan</w:t>
      </w:r>
      <w:r w:rsidR="00F706DF" w:rsidRPr="004A37FB">
        <w:rPr>
          <w:rFonts w:ascii="Times New Roman" w:hAnsi="Times New Roman" w:cs="Times New Roman"/>
          <w:noProof/>
          <w:sz w:val="24"/>
          <w:szCs w:val="24"/>
        </w:rPr>
        <w:t xml:space="preserve">, </w:t>
      </w:r>
      <w:r w:rsidRPr="004A37FB">
        <w:rPr>
          <w:rFonts w:ascii="Times New Roman" w:hAnsi="Times New Roman" w:cs="Times New Roman"/>
          <w:noProof/>
          <w:sz w:val="24"/>
          <w:szCs w:val="24"/>
        </w:rPr>
        <w:t xml:space="preserve">vol. </w:t>
      </w:r>
      <w:r w:rsidR="00F706DF" w:rsidRPr="004A37FB">
        <w:rPr>
          <w:rFonts w:ascii="Times New Roman" w:hAnsi="Times New Roman" w:cs="Times New Roman"/>
          <w:i/>
          <w:iCs/>
          <w:noProof/>
          <w:sz w:val="24"/>
          <w:szCs w:val="24"/>
        </w:rPr>
        <w:t>13</w:t>
      </w:r>
      <w:r w:rsidRPr="004A37FB">
        <w:rPr>
          <w:rFonts w:ascii="Times New Roman" w:hAnsi="Times New Roman" w:cs="Times New Roman"/>
          <w:i/>
          <w:iCs/>
          <w:noProof/>
          <w:sz w:val="24"/>
          <w:szCs w:val="24"/>
        </w:rPr>
        <w:t xml:space="preserve"> </w:t>
      </w:r>
      <w:r w:rsidR="00F706DF" w:rsidRPr="004A37FB">
        <w:rPr>
          <w:rFonts w:ascii="Times New Roman" w:hAnsi="Times New Roman" w:cs="Times New Roman"/>
          <w:noProof/>
          <w:sz w:val="24"/>
          <w:szCs w:val="24"/>
        </w:rPr>
        <w:t xml:space="preserve">(1), </w:t>
      </w:r>
      <w:r w:rsidRPr="004A37FB">
        <w:rPr>
          <w:rFonts w:ascii="Times New Roman" w:hAnsi="Times New Roman" w:cs="Times New Roman"/>
          <w:noProof/>
          <w:sz w:val="24"/>
          <w:szCs w:val="24"/>
        </w:rPr>
        <w:t xml:space="preserve">page </w:t>
      </w:r>
      <w:r w:rsidR="00F706DF" w:rsidRPr="004A37FB">
        <w:rPr>
          <w:rFonts w:ascii="Times New Roman" w:hAnsi="Times New Roman" w:cs="Times New Roman"/>
          <w:noProof/>
          <w:sz w:val="24"/>
          <w:szCs w:val="24"/>
        </w:rPr>
        <w:t>35–54.</w:t>
      </w:r>
    </w:p>
    <w:p w14:paraId="3EB53354" w14:textId="5FCC28D3" w:rsidR="00A235AC" w:rsidRDefault="00A235AC" w:rsidP="00C03F43">
      <w:pPr>
        <w:widowControl w:val="0"/>
        <w:autoSpaceDE w:val="0"/>
        <w:autoSpaceDN w:val="0"/>
        <w:adjustRightInd w:val="0"/>
        <w:spacing w:after="0" w:line="240" w:lineRule="auto"/>
        <w:ind w:left="480" w:hanging="480"/>
        <w:jc w:val="both"/>
        <w:rPr>
          <w:rFonts w:ascii="Times New Roman" w:hAnsi="Times New Roman" w:cs="Times New Roman"/>
          <w:sz w:val="24"/>
          <w:szCs w:val="24"/>
          <w:shd w:val="clear" w:color="auto" w:fill="FFFFFF"/>
        </w:rPr>
      </w:pPr>
      <w:r w:rsidRPr="00A235AC">
        <w:rPr>
          <w:rFonts w:ascii="Times New Roman" w:hAnsi="Times New Roman" w:cs="Times New Roman"/>
          <w:sz w:val="24"/>
          <w:szCs w:val="24"/>
          <w:shd w:val="clear" w:color="auto" w:fill="FFFFFF"/>
        </w:rPr>
        <w:t>Sparta</w:t>
      </w:r>
      <w:r w:rsidRPr="00A235AC">
        <w:rPr>
          <w:rFonts w:ascii="Times New Roman" w:hAnsi="Times New Roman" w:cs="Times New Roman"/>
          <w:sz w:val="24"/>
          <w:szCs w:val="24"/>
          <w:shd w:val="clear" w:color="auto" w:fill="FFFFFF"/>
        </w:rPr>
        <w:t xml:space="preserve"> dan</w:t>
      </w:r>
      <w:r w:rsidRPr="00A235AC">
        <w:rPr>
          <w:rFonts w:ascii="Times New Roman" w:hAnsi="Times New Roman" w:cs="Times New Roman"/>
          <w:sz w:val="24"/>
          <w:szCs w:val="24"/>
          <w:shd w:val="clear" w:color="auto" w:fill="FFFFFF"/>
        </w:rPr>
        <w:t xml:space="preserve"> Salsabiela Arbaiya</w:t>
      </w:r>
      <w:r w:rsidRPr="00A235AC">
        <w:rPr>
          <w:rFonts w:ascii="Times New Roman" w:hAnsi="Times New Roman" w:cs="Times New Roman"/>
          <w:sz w:val="24"/>
          <w:szCs w:val="24"/>
          <w:shd w:val="clear" w:color="auto" w:fill="FFFFFF"/>
        </w:rPr>
        <w:t xml:space="preserve"> (2021), </w:t>
      </w:r>
      <w:hyperlink r:id="rId17" w:history="1">
        <w:r w:rsidRPr="00A235AC">
          <w:rPr>
            <w:rStyle w:val="Hyperlink"/>
            <w:rFonts w:ascii="Times New Roman" w:hAnsi="Times New Roman" w:cs="Times New Roman"/>
            <w:color w:val="auto"/>
            <w:sz w:val="24"/>
            <w:szCs w:val="24"/>
            <w:u w:val="none"/>
            <w:shd w:val="clear" w:color="auto" w:fill="FFFFFF"/>
          </w:rPr>
          <w:t>Pengaruh Risiko Bisnis Terhadap Kebijakan Dividen Pada Perusahaan Perbankan Konvensional Yang Terdaftar Di Bursa Efek Indonesia Periode 2015 – 2019</w:t>
        </w:r>
      </w:hyperlink>
      <w:r w:rsidRPr="00A235AC">
        <w:rPr>
          <w:rFonts w:ascii="Times New Roman" w:hAnsi="Times New Roman" w:cs="Times New Roman"/>
          <w:sz w:val="24"/>
          <w:szCs w:val="24"/>
        </w:rPr>
        <w:t xml:space="preserve">, </w:t>
      </w:r>
      <w:r w:rsidRPr="00A235AC">
        <w:rPr>
          <w:rFonts w:ascii="Times New Roman" w:hAnsi="Times New Roman" w:cs="Times New Roman"/>
          <w:i/>
          <w:sz w:val="24"/>
          <w:szCs w:val="24"/>
          <w:shd w:val="clear" w:color="auto" w:fill="FFFFFF"/>
        </w:rPr>
        <w:t>Liabilitas: Jurnal Ilmiah Ekonomi dan Akuntansi</w:t>
      </w:r>
      <w:r w:rsidRPr="00A235AC">
        <w:rPr>
          <w:rFonts w:ascii="Times New Roman" w:hAnsi="Times New Roman" w:cs="Times New Roman"/>
          <w:i/>
          <w:sz w:val="24"/>
          <w:szCs w:val="24"/>
          <w:shd w:val="clear" w:color="auto" w:fill="FFFFFF"/>
        </w:rPr>
        <w:t>,</w:t>
      </w:r>
      <w:r w:rsidRPr="00A235AC">
        <w:rPr>
          <w:rFonts w:ascii="Times New Roman" w:hAnsi="Times New Roman" w:cs="Times New Roman"/>
          <w:sz w:val="24"/>
          <w:szCs w:val="24"/>
          <w:shd w:val="clear" w:color="auto" w:fill="FFFFFF"/>
        </w:rPr>
        <w:t xml:space="preserve"> vol. 2 (6), page 50-66.</w:t>
      </w:r>
      <w:bookmarkStart w:id="46" w:name="_GoBack"/>
      <w:bookmarkEnd w:id="46"/>
    </w:p>
    <w:p w14:paraId="36470F54" w14:textId="71EDA82E" w:rsidR="00A235AC" w:rsidRPr="00013971" w:rsidRDefault="00A235AC" w:rsidP="00C03F4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13971">
        <w:rPr>
          <w:rFonts w:ascii="Times New Roman" w:hAnsi="Times New Roman" w:cs="Times New Roman"/>
          <w:sz w:val="24"/>
          <w:szCs w:val="24"/>
        </w:rPr>
        <w:t xml:space="preserve">Sparta, Sparta (2017), </w:t>
      </w:r>
      <w:hyperlink r:id="rId18" w:history="1">
        <w:r w:rsidRPr="00013971">
          <w:rPr>
            <w:rStyle w:val="Hyperlink"/>
            <w:rFonts w:ascii="Times New Roman" w:hAnsi="Times New Roman" w:cs="Times New Roman"/>
            <w:color w:val="auto"/>
            <w:sz w:val="24"/>
            <w:szCs w:val="24"/>
            <w:u w:val="none"/>
            <w:shd w:val="clear" w:color="auto" w:fill="FFFFFF"/>
          </w:rPr>
          <w:t>Analisis pengaruh efisiensi dan kecukupan modal terhadap kinerja keuangan pada bank pembangunan daerah di Indonesia</w:t>
        </w:r>
      </w:hyperlink>
      <w:r w:rsidRPr="00013971">
        <w:rPr>
          <w:rFonts w:ascii="Times New Roman" w:hAnsi="Times New Roman" w:cs="Times New Roman"/>
          <w:sz w:val="24"/>
          <w:szCs w:val="24"/>
        </w:rPr>
        <w:t xml:space="preserve">, </w:t>
      </w:r>
      <w:r w:rsidRPr="00013971">
        <w:rPr>
          <w:rFonts w:ascii="Times New Roman" w:hAnsi="Times New Roman" w:cs="Times New Roman"/>
          <w:i/>
          <w:sz w:val="24"/>
          <w:szCs w:val="24"/>
          <w:shd w:val="clear" w:color="auto" w:fill="FFFFFF"/>
        </w:rPr>
        <w:t>Jurnal Ekonomi dan Bisnis</w:t>
      </w:r>
      <w:r w:rsidRPr="00013971">
        <w:rPr>
          <w:rFonts w:ascii="Times New Roman" w:hAnsi="Times New Roman" w:cs="Times New Roman"/>
          <w:sz w:val="24"/>
          <w:szCs w:val="24"/>
          <w:shd w:val="clear" w:color="auto" w:fill="FFFFFF"/>
        </w:rPr>
        <w:t xml:space="preserve">, vol. 20 (1), </w:t>
      </w:r>
      <w:r w:rsidR="00013971" w:rsidRPr="00013971">
        <w:rPr>
          <w:rFonts w:ascii="Times New Roman" w:hAnsi="Times New Roman" w:cs="Times New Roman"/>
          <w:sz w:val="24"/>
          <w:szCs w:val="24"/>
          <w:shd w:val="clear" w:color="auto" w:fill="FFFFFF"/>
        </w:rPr>
        <w:t>page 83-111</w:t>
      </w:r>
    </w:p>
    <w:p w14:paraId="73C99EC3" w14:textId="4CCB2AFD" w:rsidR="004A37FB" w:rsidRPr="004A37FB" w:rsidRDefault="004A37FB" w:rsidP="00C03F4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A37FB">
        <w:rPr>
          <w:rFonts w:ascii="Times New Roman" w:hAnsi="Times New Roman" w:cs="Times New Roman"/>
          <w:color w:val="222222"/>
          <w:sz w:val="24"/>
          <w:szCs w:val="24"/>
          <w:shd w:val="clear" w:color="auto" w:fill="FFFFFF"/>
        </w:rPr>
        <w:t>Sparta</w:t>
      </w:r>
      <w:r w:rsidRPr="004A37FB">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d</w:t>
      </w:r>
      <w:r w:rsidRPr="004A37FB">
        <w:rPr>
          <w:rFonts w:ascii="Times New Roman" w:hAnsi="Times New Roman" w:cs="Times New Roman"/>
          <w:color w:val="222222"/>
          <w:sz w:val="24"/>
          <w:szCs w:val="24"/>
          <w:shd w:val="clear" w:color="auto" w:fill="FFFFFF"/>
        </w:rPr>
        <w:t xml:space="preserve">an </w:t>
      </w:r>
      <w:r w:rsidRPr="004A37FB">
        <w:rPr>
          <w:rFonts w:ascii="Times New Roman" w:hAnsi="Times New Roman" w:cs="Times New Roman"/>
          <w:color w:val="222222"/>
          <w:sz w:val="24"/>
          <w:szCs w:val="24"/>
          <w:shd w:val="clear" w:color="auto" w:fill="FFFFFF"/>
        </w:rPr>
        <w:t>Meliska Nur Reska</w:t>
      </w:r>
      <w:r w:rsidRPr="004A37FB">
        <w:rPr>
          <w:rFonts w:ascii="Times New Roman" w:hAnsi="Times New Roman" w:cs="Times New Roman"/>
          <w:color w:val="222222"/>
          <w:sz w:val="24"/>
          <w:szCs w:val="24"/>
          <w:shd w:val="clear" w:color="auto" w:fill="FFFFFF"/>
        </w:rPr>
        <w:t xml:space="preserve"> (2022),  Analisis Pengaruh Penerapan Green Accounting Terhadap Kinerja Perusahaan Manufaktur Dalam Bursa Efek Indonesia, </w:t>
      </w:r>
      <w:r w:rsidRPr="004A37FB">
        <w:rPr>
          <w:rFonts w:ascii="Times New Roman" w:hAnsi="Times New Roman" w:cs="Times New Roman"/>
          <w:i/>
          <w:color w:val="222222"/>
          <w:sz w:val="24"/>
          <w:szCs w:val="24"/>
          <w:shd w:val="clear" w:color="auto" w:fill="FFFFFF"/>
        </w:rPr>
        <w:t>Jurnal Ilmiah Akuntansi Universitas Pamulang</w:t>
      </w:r>
      <w:r w:rsidRPr="004A37FB">
        <w:rPr>
          <w:rFonts w:ascii="Times New Roman" w:hAnsi="Times New Roman" w:cs="Times New Roman"/>
          <w:color w:val="222222"/>
          <w:sz w:val="24"/>
          <w:szCs w:val="24"/>
          <w:shd w:val="clear" w:color="auto" w:fill="FFFFFF"/>
        </w:rPr>
        <w:t>, Vol. 10 (2), Page 89-109</w:t>
      </w:r>
    </w:p>
    <w:p w14:paraId="45A9CDD9" w14:textId="68642D19" w:rsidR="00C03F43" w:rsidRPr="004A37FB" w:rsidRDefault="004A37FB" w:rsidP="00C03F4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A37FB">
        <w:rPr>
          <w:rFonts w:ascii="Times New Roman" w:hAnsi="Times New Roman" w:cs="Times New Roman"/>
          <w:color w:val="222222"/>
          <w:sz w:val="24"/>
          <w:szCs w:val="24"/>
          <w:shd w:val="clear" w:color="auto" w:fill="FFFFFF"/>
        </w:rPr>
        <w:t xml:space="preserve">Sparta (2022), </w:t>
      </w:r>
      <w:r w:rsidRPr="004A37FB">
        <w:rPr>
          <w:rFonts w:ascii="Times New Roman" w:hAnsi="Times New Roman" w:cs="Times New Roman"/>
          <w:color w:val="222222"/>
          <w:sz w:val="24"/>
          <w:szCs w:val="24"/>
          <w:shd w:val="clear" w:color="auto" w:fill="FFFFFF"/>
        </w:rPr>
        <w:t>Cash Flow Risk Management Pratices dan Sustainable Financial Performance Pada Industri Perbankan Di Indonesia</w:t>
      </w:r>
      <w:r w:rsidRPr="004A37FB">
        <w:rPr>
          <w:rFonts w:ascii="Times New Roman" w:hAnsi="Times New Roman" w:cs="Times New Roman"/>
          <w:color w:val="222222"/>
          <w:sz w:val="24"/>
          <w:szCs w:val="24"/>
          <w:shd w:val="clear" w:color="auto" w:fill="FFFFFF"/>
        </w:rPr>
        <w:t xml:space="preserve">, </w:t>
      </w:r>
      <w:r w:rsidRPr="004A37FB">
        <w:rPr>
          <w:rFonts w:ascii="Times New Roman" w:hAnsi="Times New Roman" w:cs="Times New Roman"/>
          <w:i/>
          <w:color w:val="222222"/>
          <w:sz w:val="24"/>
          <w:szCs w:val="24"/>
          <w:shd w:val="clear" w:color="auto" w:fill="FFFFFF"/>
        </w:rPr>
        <w:t>Jurnal Liabilitas</w:t>
      </w:r>
      <w:r w:rsidRPr="004A37FB">
        <w:rPr>
          <w:rFonts w:ascii="Times New Roman" w:hAnsi="Times New Roman" w:cs="Times New Roman"/>
          <w:color w:val="222222"/>
          <w:sz w:val="24"/>
          <w:szCs w:val="24"/>
          <w:shd w:val="clear" w:color="auto" w:fill="FFFFFF"/>
        </w:rPr>
        <w:t>, vol. 7 (1), page 55-69.</w:t>
      </w:r>
    </w:p>
    <w:p w14:paraId="2D1F1068" w14:textId="77777777" w:rsidR="00F706DF" w:rsidRPr="00ED7855" w:rsidRDefault="00F706DF" w:rsidP="00C03F4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D7855">
        <w:rPr>
          <w:rFonts w:ascii="Times New Roman" w:hAnsi="Times New Roman" w:cs="Times New Roman"/>
          <w:noProof/>
          <w:sz w:val="24"/>
          <w:szCs w:val="24"/>
        </w:rPr>
        <w:t xml:space="preserve">Sulistiana, I. (2017). Pengaruh Pengungkapan Corporate Social Responsibility Dan Rasio Profitabilitas Terhadap Harga Saham Pada Perusahaan Manufaktur Yang Terdaftar Di Bursa Efek Indonesia. </w:t>
      </w:r>
      <w:r w:rsidRPr="00ED7855">
        <w:rPr>
          <w:rFonts w:ascii="Times New Roman" w:hAnsi="Times New Roman" w:cs="Times New Roman"/>
          <w:i/>
          <w:iCs/>
          <w:noProof/>
          <w:sz w:val="24"/>
          <w:szCs w:val="24"/>
        </w:rPr>
        <w:t>Jurnal Akuntansi</w:t>
      </w:r>
      <w:r w:rsidRPr="00ED7855">
        <w:rPr>
          <w:rFonts w:ascii="Times New Roman" w:hAnsi="Times New Roman" w:cs="Times New Roman"/>
          <w:noProof/>
          <w:sz w:val="24"/>
          <w:szCs w:val="24"/>
        </w:rPr>
        <w:t xml:space="preserve">, </w:t>
      </w:r>
      <w:r w:rsidRPr="00ED7855">
        <w:rPr>
          <w:rFonts w:ascii="Times New Roman" w:hAnsi="Times New Roman" w:cs="Times New Roman"/>
          <w:i/>
          <w:iCs/>
          <w:noProof/>
          <w:sz w:val="24"/>
          <w:szCs w:val="24"/>
        </w:rPr>
        <w:t>4</w:t>
      </w:r>
      <w:r w:rsidRPr="00ED7855">
        <w:rPr>
          <w:rFonts w:ascii="Times New Roman" w:hAnsi="Times New Roman" w:cs="Times New Roman"/>
          <w:noProof/>
          <w:sz w:val="24"/>
          <w:szCs w:val="24"/>
        </w:rPr>
        <w:t>(2), 65–74.</w:t>
      </w:r>
    </w:p>
    <w:p w14:paraId="1BC53F8C" w14:textId="77777777" w:rsidR="00F706DF" w:rsidRDefault="00F706DF" w:rsidP="00C03F4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D7855">
        <w:rPr>
          <w:rFonts w:ascii="Times New Roman" w:hAnsi="Times New Roman" w:cs="Times New Roman"/>
          <w:noProof/>
          <w:sz w:val="24"/>
          <w:szCs w:val="24"/>
        </w:rPr>
        <w:t xml:space="preserve">Sulistiawati, E., &amp; Dirgantari, N. (2016). Analisis Pengaruh Penerapan Green Accounting Terhadap Profitabilitas Pada Perusahaan Pertambangan Yang Terdaftar Di Bursa Efek Indonesia. </w:t>
      </w:r>
      <w:r w:rsidRPr="00ED7855">
        <w:rPr>
          <w:rFonts w:ascii="Times New Roman" w:hAnsi="Times New Roman" w:cs="Times New Roman"/>
          <w:i/>
          <w:iCs/>
          <w:noProof/>
          <w:sz w:val="24"/>
          <w:szCs w:val="24"/>
        </w:rPr>
        <w:t>Jurnal Reviu Akuntansi Dan Keuangan</w:t>
      </w:r>
      <w:r w:rsidRPr="00ED7855">
        <w:rPr>
          <w:rFonts w:ascii="Times New Roman" w:hAnsi="Times New Roman" w:cs="Times New Roman"/>
          <w:noProof/>
          <w:sz w:val="24"/>
          <w:szCs w:val="24"/>
        </w:rPr>
        <w:t xml:space="preserve">, </w:t>
      </w:r>
      <w:r w:rsidRPr="00ED7855">
        <w:rPr>
          <w:rFonts w:ascii="Times New Roman" w:hAnsi="Times New Roman" w:cs="Times New Roman"/>
          <w:i/>
          <w:iCs/>
          <w:noProof/>
          <w:sz w:val="24"/>
          <w:szCs w:val="24"/>
        </w:rPr>
        <w:t>6</w:t>
      </w:r>
      <w:r w:rsidRPr="00ED7855">
        <w:rPr>
          <w:rFonts w:ascii="Times New Roman" w:hAnsi="Times New Roman" w:cs="Times New Roman"/>
          <w:noProof/>
          <w:sz w:val="24"/>
          <w:szCs w:val="24"/>
        </w:rPr>
        <w:t>(1), 865–872.</w:t>
      </w:r>
    </w:p>
    <w:p w14:paraId="7923A88F" w14:textId="77777777" w:rsidR="00F706DF" w:rsidRDefault="00F706DF" w:rsidP="00C03F4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31357">
        <w:rPr>
          <w:rFonts w:ascii="Times New Roman" w:hAnsi="Times New Roman" w:cs="Times New Roman"/>
          <w:noProof/>
          <w:sz w:val="24"/>
          <w:szCs w:val="24"/>
        </w:rPr>
        <w:t xml:space="preserve">Tambunan, D. (2020). Investasi Saham di Masa Pandemi COVID-19. </w:t>
      </w:r>
      <w:r w:rsidRPr="00331357">
        <w:rPr>
          <w:rFonts w:ascii="Times New Roman" w:hAnsi="Times New Roman" w:cs="Times New Roman"/>
          <w:i/>
          <w:iCs/>
          <w:noProof/>
          <w:sz w:val="24"/>
          <w:szCs w:val="24"/>
        </w:rPr>
        <w:t>Jurnal Sekretari Dan Manajemen</w:t>
      </w:r>
      <w:r w:rsidRPr="00331357">
        <w:rPr>
          <w:rFonts w:ascii="Times New Roman" w:hAnsi="Times New Roman" w:cs="Times New Roman"/>
          <w:noProof/>
          <w:sz w:val="24"/>
          <w:szCs w:val="24"/>
        </w:rPr>
        <w:t xml:space="preserve">, </w:t>
      </w:r>
      <w:r w:rsidRPr="00331357">
        <w:rPr>
          <w:rFonts w:ascii="Times New Roman" w:hAnsi="Times New Roman" w:cs="Times New Roman"/>
          <w:i/>
          <w:iCs/>
          <w:noProof/>
          <w:sz w:val="24"/>
          <w:szCs w:val="24"/>
        </w:rPr>
        <w:t>4</w:t>
      </w:r>
      <w:r w:rsidRPr="00331357">
        <w:rPr>
          <w:rFonts w:ascii="Times New Roman" w:hAnsi="Times New Roman" w:cs="Times New Roman"/>
          <w:noProof/>
          <w:sz w:val="24"/>
          <w:szCs w:val="24"/>
        </w:rPr>
        <w:t xml:space="preserve">(2), 117–123. </w:t>
      </w:r>
    </w:p>
    <w:p w14:paraId="680679D2" w14:textId="77777777" w:rsidR="00F706DF" w:rsidRPr="007A508B" w:rsidRDefault="00F706DF" w:rsidP="00C03F4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Widajayanto, G.R. T., Ediwarman, &amp; Desmintari. (2021). Analisis Harga Saham Perbankan yang Terdaftar di Bursa Efek Indonesia. </w:t>
      </w:r>
      <w:r>
        <w:rPr>
          <w:rFonts w:ascii="Times New Roman" w:hAnsi="Times New Roman" w:cs="Times New Roman"/>
          <w:i/>
          <w:iCs/>
          <w:noProof/>
          <w:sz w:val="24"/>
          <w:szCs w:val="24"/>
        </w:rPr>
        <w:t>Riset Nasional Ekonomi</w:t>
      </w:r>
      <w:r>
        <w:rPr>
          <w:rFonts w:ascii="Times New Roman" w:hAnsi="Times New Roman" w:cs="Times New Roman"/>
          <w:noProof/>
          <w:sz w:val="24"/>
          <w:szCs w:val="24"/>
        </w:rPr>
        <w:t>, 2(1), 1307-1322.</w:t>
      </w:r>
    </w:p>
    <w:p w14:paraId="5B7C6180" w14:textId="77777777" w:rsidR="00F706DF" w:rsidRPr="00ED7855" w:rsidRDefault="00F706DF" w:rsidP="00C03F4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Widoatmodjo, </w:t>
      </w:r>
      <w:r w:rsidRPr="000A5BBF">
        <w:rPr>
          <w:rFonts w:ascii="Times New Roman" w:hAnsi="Times New Roman" w:cs="Times New Roman"/>
          <w:noProof/>
          <w:sz w:val="24"/>
          <w:szCs w:val="24"/>
        </w:rPr>
        <w:t xml:space="preserve">sarwidji. (2012). </w:t>
      </w:r>
      <w:r w:rsidRPr="000A5BBF">
        <w:rPr>
          <w:rFonts w:ascii="Times New Roman" w:hAnsi="Times New Roman" w:cs="Times New Roman"/>
          <w:i/>
          <w:iCs/>
          <w:noProof/>
          <w:sz w:val="24"/>
          <w:szCs w:val="24"/>
        </w:rPr>
        <w:t>Cara Sehat Investasi di Pasar Modal</w:t>
      </w:r>
      <w:r w:rsidRPr="000A5BBF">
        <w:rPr>
          <w:rFonts w:ascii="Times New Roman" w:hAnsi="Times New Roman" w:cs="Times New Roman"/>
          <w:noProof/>
          <w:sz w:val="24"/>
          <w:szCs w:val="24"/>
        </w:rPr>
        <w:t xml:space="preserve">. </w:t>
      </w:r>
      <w:r>
        <w:rPr>
          <w:rFonts w:ascii="Times New Roman" w:hAnsi="Times New Roman" w:cs="Times New Roman"/>
          <w:noProof/>
          <w:sz w:val="24"/>
          <w:szCs w:val="24"/>
        </w:rPr>
        <w:t xml:space="preserve">Jakarta: </w:t>
      </w:r>
      <w:r w:rsidRPr="000A5BBF">
        <w:rPr>
          <w:rFonts w:ascii="Times New Roman" w:hAnsi="Times New Roman" w:cs="Times New Roman"/>
          <w:noProof/>
          <w:sz w:val="24"/>
          <w:szCs w:val="24"/>
        </w:rPr>
        <w:t>PT. Jurnalindo Aksara Grafika.</w:t>
      </w:r>
    </w:p>
    <w:p w14:paraId="4DB56123" w14:textId="77777777" w:rsidR="00F706DF" w:rsidRDefault="00F706DF" w:rsidP="00C03F4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D7855">
        <w:rPr>
          <w:rFonts w:ascii="Times New Roman" w:hAnsi="Times New Roman" w:cs="Times New Roman"/>
          <w:noProof/>
          <w:sz w:val="24"/>
          <w:szCs w:val="24"/>
        </w:rPr>
        <w:t xml:space="preserve">Winarno, W. W. (2017). </w:t>
      </w:r>
      <w:r w:rsidRPr="00ED7855">
        <w:rPr>
          <w:rFonts w:ascii="Times New Roman" w:hAnsi="Times New Roman" w:cs="Times New Roman"/>
          <w:i/>
          <w:iCs/>
          <w:noProof/>
          <w:sz w:val="24"/>
          <w:szCs w:val="24"/>
        </w:rPr>
        <w:t>Analisis Ekonometrika dan Statistika dengan Eviews</w:t>
      </w:r>
      <w:r w:rsidRPr="00ED7855">
        <w:rPr>
          <w:rFonts w:ascii="Times New Roman" w:hAnsi="Times New Roman" w:cs="Times New Roman"/>
          <w:noProof/>
          <w:sz w:val="24"/>
          <w:szCs w:val="24"/>
        </w:rPr>
        <w:t xml:space="preserve"> (5th (ed.)). UPP STIM YKPN.</w:t>
      </w:r>
    </w:p>
    <w:p w14:paraId="425C5C4C" w14:textId="77777777" w:rsidR="00F706DF" w:rsidRDefault="00F706DF" w:rsidP="00C03F4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862AEC">
        <w:rPr>
          <w:rFonts w:ascii="Times New Roman" w:hAnsi="Times New Roman" w:cs="Times New Roman"/>
          <w:noProof/>
          <w:sz w:val="24"/>
          <w:szCs w:val="24"/>
        </w:rPr>
        <w:t>Wulandari, A. I., &amp; Badjra, I. B. (201</w:t>
      </w:r>
      <w:r>
        <w:rPr>
          <w:rFonts w:ascii="Times New Roman" w:hAnsi="Times New Roman" w:cs="Times New Roman"/>
          <w:noProof/>
          <w:sz w:val="24"/>
          <w:szCs w:val="24"/>
        </w:rPr>
        <w:t>8</w:t>
      </w:r>
      <w:r w:rsidRPr="00862AEC">
        <w:rPr>
          <w:rFonts w:ascii="Times New Roman" w:hAnsi="Times New Roman" w:cs="Times New Roman"/>
          <w:noProof/>
          <w:sz w:val="24"/>
          <w:szCs w:val="24"/>
        </w:rPr>
        <w:t xml:space="preserve">). Pengaruh Profitabilitas Terhadap Harga Saham Pada Perusahaan LQ-45 Di Bursa Efek Indonesia. </w:t>
      </w:r>
      <w:r w:rsidRPr="000A5BBF">
        <w:rPr>
          <w:rFonts w:ascii="Times New Roman" w:hAnsi="Times New Roman" w:cs="Times New Roman"/>
          <w:i/>
          <w:iCs/>
          <w:noProof/>
          <w:sz w:val="24"/>
          <w:szCs w:val="24"/>
        </w:rPr>
        <w:t>E-Jurnal Manajemen</w:t>
      </w:r>
      <w:r w:rsidRPr="00862AEC">
        <w:rPr>
          <w:rFonts w:ascii="Times New Roman" w:hAnsi="Times New Roman" w:cs="Times New Roman"/>
          <w:noProof/>
          <w:sz w:val="24"/>
          <w:szCs w:val="24"/>
        </w:rPr>
        <w:t xml:space="preserve">, 8, </w:t>
      </w:r>
      <w:r>
        <w:rPr>
          <w:rFonts w:ascii="Times New Roman" w:hAnsi="Times New Roman" w:cs="Times New Roman"/>
          <w:noProof/>
          <w:sz w:val="24"/>
          <w:szCs w:val="24"/>
        </w:rPr>
        <w:t>p.</w:t>
      </w:r>
      <w:r w:rsidRPr="00862AEC">
        <w:rPr>
          <w:rFonts w:ascii="Times New Roman" w:hAnsi="Times New Roman" w:cs="Times New Roman"/>
          <w:noProof/>
          <w:sz w:val="24"/>
          <w:szCs w:val="24"/>
        </w:rPr>
        <w:t>5722–5740.</w:t>
      </w:r>
    </w:p>
    <w:p w14:paraId="6C4DAE9E" w14:textId="77777777" w:rsidR="00F706DF" w:rsidRPr="00ED7855" w:rsidRDefault="00F706DF" w:rsidP="00C03F4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31357">
        <w:rPr>
          <w:rFonts w:ascii="Times New Roman" w:hAnsi="Times New Roman" w:cs="Times New Roman"/>
          <w:noProof/>
          <w:sz w:val="24"/>
          <w:szCs w:val="24"/>
        </w:rPr>
        <w:t xml:space="preserve">Yani, A., &amp; Santosa, I. Z. (2020). Tingkat Kesehatan Bank Dan Struktur Modal Terhadap Return Saham. </w:t>
      </w:r>
      <w:r w:rsidRPr="00331357">
        <w:rPr>
          <w:rFonts w:ascii="Times New Roman" w:hAnsi="Times New Roman" w:cs="Times New Roman"/>
          <w:i/>
          <w:iCs/>
          <w:noProof/>
          <w:sz w:val="24"/>
          <w:szCs w:val="24"/>
        </w:rPr>
        <w:t>JIAFE (Jurnal Ilmiah Akuntansi Fakultas Ekonomi)</w:t>
      </w:r>
      <w:r w:rsidRPr="00331357">
        <w:rPr>
          <w:rFonts w:ascii="Times New Roman" w:hAnsi="Times New Roman" w:cs="Times New Roman"/>
          <w:noProof/>
          <w:sz w:val="24"/>
          <w:szCs w:val="24"/>
        </w:rPr>
        <w:t xml:space="preserve">, </w:t>
      </w:r>
      <w:r w:rsidRPr="00331357">
        <w:rPr>
          <w:rFonts w:ascii="Times New Roman" w:hAnsi="Times New Roman" w:cs="Times New Roman"/>
          <w:i/>
          <w:iCs/>
          <w:noProof/>
          <w:sz w:val="24"/>
          <w:szCs w:val="24"/>
        </w:rPr>
        <w:t>6</w:t>
      </w:r>
      <w:r w:rsidRPr="00331357">
        <w:rPr>
          <w:rFonts w:ascii="Times New Roman" w:hAnsi="Times New Roman" w:cs="Times New Roman"/>
          <w:noProof/>
          <w:sz w:val="24"/>
          <w:szCs w:val="24"/>
        </w:rPr>
        <w:t>(2), 209–218.</w:t>
      </w:r>
    </w:p>
    <w:p w14:paraId="7B30C986" w14:textId="77777777" w:rsidR="00F706DF" w:rsidRPr="00ED7855" w:rsidRDefault="00F706DF" w:rsidP="00C03F43">
      <w:pPr>
        <w:widowControl w:val="0"/>
        <w:autoSpaceDE w:val="0"/>
        <w:autoSpaceDN w:val="0"/>
        <w:adjustRightInd w:val="0"/>
        <w:spacing w:after="0" w:line="240" w:lineRule="auto"/>
        <w:ind w:left="480" w:hanging="480"/>
        <w:jc w:val="both"/>
        <w:rPr>
          <w:rFonts w:ascii="Times New Roman" w:hAnsi="Times New Roman" w:cs="Times New Roman"/>
          <w:noProof/>
          <w:sz w:val="24"/>
        </w:rPr>
      </w:pPr>
      <w:r w:rsidRPr="00ED7855">
        <w:rPr>
          <w:rFonts w:ascii="Times New Roman" w:hAnsi="Times New Roman" w:cs="Times New Roman"/>
          <w:noProof/>
          <w:sz w:val="24"/>
          <w:szCs w:val="24"/>
        </w:rPr>
        <w:t xml:space="preserve">Zulhaimi, H. (2015). Pengaruh Penerapan Green Accounting Terhadap Kinerja Perusahaan. </w:t>
      </w:r>
      <w:r w:rsidRPr="00ED7855">
        <w:rPr>
          <w:rFonts w:ascii="Times New Roman" w:hAnsi="Times New Roman" w:cs="Times New Roman"/>
          <w:i/>
          <w:iCs/>
          <w:noProof/>
          <w:sz w:val="24"/>
          <w:szCs w:val="24"/>
        </w:rPr>
        <w:t>Jurnal Riset Akuntansi Dan Keuangan</w:t>
      </w:r>
      <w:r w:rsidRPr="00ED7855">
        <w:rPr>
          <w:rFonts w:ascii="Times New Roman" w:hAnsi="Times New Roman" w:cs="Times New Roman"/>
          <w:noProof/>
          <w:sz w:val="24"/>
          <w:szCs w:val="24"/>
        </w:rPr>
        <w:t xml:space="preserve">, </w:t>
      </w:r>
      <w:r w:rsidRPr="00ED7855">
        <w:rPr>
          <w:rFonts w:ascii="Times New Roman" w:hAnsi="Times New Roman" w:cs="Times New Roman"/>
          <w:i/>
          <w:iCs/>
          <w:noProof/>
          <w:sz w:val="24"/>
          <w:szCs w:val="24"/>
        </w:rPr>
        <w:t>3</w:t>
      </w:r>
      <w:r w:rsidRPr="00ED7855">
        <w:rPr>
          <w:rFonts w:ascii="Times New Roman" w:hAnsi="Times New Roman" w:cs="Times New Roman"/>
          <w:noProof/>
          <w:sz w:val="24"/>
          <w:szCs w:val="24"/>
        </w:rPr>
        <w:t>(1), 603–616.</w:t>
      </w:r>
    </w:p>
    <w:p w14:paraId="19B009B3" w14:textId="77777777" w:rsidR="00F706DF" w:rsidRDefault="00F706DF" w:rsidP="00C03F43">
      <w:pPr>
        <w:pStyle w:val="BodyText"/>
        <w:ind w:right="-1"/>
        <w:jc w:val="both"/>
        <w:rPr>
          <w:lang w:val="de-DE"/>
        </w:rPr>
      </w:pPr>
      <w:r w:rsidRPr="00862AEC">
        <w:rPr>
          <w:b/>
          <w:bCs/>
          <w:lang w:val="de-DE"/>
        </w:rPr>
        <w:fldChar w:fldCharType="end"/>
      </w:r>
      <w:r>
        <w:rPr>
          <w:lang w:val="de-DE"/>
        </w:rPr>
        <w:t xml:space="preserve">Badan Pusat Statistik (BPS), 2022. Diakses dari </w:t>
      </w:r>
      <w:hyperlink r:id="rId19" w:history="1">
        <w:r w:rsidRPr="005649AC">
          <w:rPr>
            <w:rStyle w:val="Hyperlink"/>
            <w:lang w:val="de-DE"/>
          </w:rPr>
          <w:t>https://www.bps.go.id/pressrelease/2022/02/07/1911/ekonomi-indonesia-triwulan-</w:t>
        </w:r>
        <w:r w:rsidRPr="005649AC">
          <w:rPr>
            <w:rStyle w:val="Hyperlink"/>
            <w:lang w:val="de-DE"/>
          </w:rPr>
          <w:lastRenderedPageBreak/>
          <w:t>iv-2021-tumbuh-5-02-persen--y-on-y-.html</w:t>
        </w:r>
      </w:hyperlink>
    </w:p>
    <w:p w14:paraId="1170E0C9" w14:textId="77777777" w:rsidR="00F706DF" w:rsidRDefault="00F706DF" w:rsidP="00C03F43">
      <w:pPr>
        <w:pStyle w:val="BodyText"/>
        <w:ind w:right="-1"/>
        <w:jc w:val="both"/>
        <w:rPr>
          <w:lang w:val="de-DE"/>
        </w:rPr>
      </w:pPr>
      <w:r>
        <w:rPr>
          <w:lang w:val="de-DE"/>
        </w:rPr>
        <w:t xml:space="preserve">Jawa Pos, 2021. </w:t>
      </w:r>
      <w:hyperlink r:id="rId20" w:history="1">
        <w:r w:rsidRPr="005649AC">
          <w:rPr>
            <w:rStyle w:val="Hyperlink"/>
            <w:lang w:val="de-DE"/>
          </w:rPr>
          <w:t>https://www.jawapos.com/ekonomi/01/12/2021/kemenperin-beri-penghargaan-perusahaan-yang-terapkan-industri-hijau/</w:t>
        </w:r>
      </w:hyperlink>
    </w:p>
    <w:p w14:paraId="326C40CF" w14:textId="77777777" w:rsidR="00F706DF" w:rsidRDefault="00F706DF" w:rsidP="00C03F43">
      <w:pPr>
        <w:pStyle w:val="BodyText"/>
        <w:ind w:right="-1"/>
        <w:jc w:val="both"/>
        <w:rPr>
          <w:lang w:val="de-DE"/>
        </w:rPr>
      </w:pPr>
      <w:r w:rsidRPr="00154D72">
        <w:rPr>
          <w:lang w:val="de-DE"/>
        </w:rPr>
        <w:t>World Health Organ</w:t>
      </w:r>
      <w:r>
        <w:rPr>
          <w:lang w:val="de-DE"/>
        </w:rPr>
        <w:t>ization (WHO), 2022</w:t>
      </w:r>
      <w:r w:rsidRPr="00154D72">
        <w:rPr>
          <w:lang w:val="de-DE"/>
        </w:rPr>
        <w:t>. Diakses dari</w:t>
      </w:r>
      <w:r>
        <w:rPr>
          <w:lang w:val="en-US"/>
        </w:rPr>
        <w:t xml:space="preserve"> </w:t>
      </w:r>
      <w:hyperlink r:id="rId21" w:history="1">
        <w:r w:rsidRPr="005649AC">
          <w:rPr>
            <w:rStyle w:val="Hyperlink"/>
            <w:lang w:val="de-DE"/>
          </w:rPr>
          <w:t>https://www.who.int/indonesia/news/novel-coronavirus/qa/qa-for-public</w:t>
        </w:r>
      </w:hyperlink>
    </w:p>
    <w:p w14:paraId="5AA4104D" w14:textId="65DB6D37" w:rsidR="00440120" w:rsidRDefault="00440120" w:rsidP="00C03F43">
      <w:pPr>
        <w:pStyle w:val="BodyText"/>
        <w:ind w:right="-1"/>
        <w:jc w:val="both"/>
        <w:rPr>
          <w:lang w:val="de-DE"/>
        </w:rPr>
      </w:pPr>
    </w:p>
    <w:p w14:paraId="2DF9CA99" w14:textId="62DE0D79" w:rsidR="001D6A04" w:rsidRDefault="001D6A04" w:rsidP="00C03F43">
      <w:pPr>
        <w:pStyle w:val="BodyText"/>
        <w:ind w:right="-1"/>
        <w:jc w:val="both"/>
        <w:rPr>
          <w:lang w:val="de-DE"/>
        </w:rPr>
      </w:pPr>
    </w:p>
    <w:p w14:paraId="7BB7B624" w14:textId="51D38574" w:rsidR="001D6A04" w:rsidRDefault="001D6A04" w:rsidP="00C03F43">
      <w:pPr>
        <w:pStyle w:val="BodyText"/>
        <w:ind w:right="-1"/>
        <w:jc w:val="both"/>
        <w:rPr>
          <w:lang w:val="de-DE"/>
        </w:rPr>
      </w:pPr>
    </w:p>
    <w:p w14:paraId="3AB38F14" w14:textId="1584C73D" w:rsidR="001D6A04" w:rsidRDefault="001D6A04" w:rsidP="00BD0D07">
      <w:pPr>
        <w:pStyle w:val="BodyText"/>
        <w:spacing w:before="220"/>
        <w:ind w:right="-1"/>
        <w:jc w:val="both"/>
        <w:rPr>
          <w:lang w:val="de-DE"/>
        </w:rPr>
      </w:pPr>
    </w:p>
    <w:p w14:paraId="21DC21E4" w14:textId="150CDA2F" w:rsidR="001D6A04" w:rsidRDefault="001D6A04" w:rsidP="00BD0D07">
      <w:pPr>
        <w:pStyle w:val="BodyText"/>
        <w:spacing w:before="220"/>
        <w:ind w:right="-1"/>
        <w:jc w:val="both"/>
        <w:rPr>
          <w:lang w:val="de-DE"/>
        </w:rPr>
      </w:pPr>
    </w:p>
    <w:p w14:paraId="291AF2F3" w14:textId="09E71EC2" w:rsidR="001D6A04" w:rsidRDefault="001D6A04" w:rsidP="00BD0D07">
      <w:pPr>
        <w:pStyle w:val="BodyText"/>
        <w:spacing w:before="220"/>
        <w:ind w:right="-1"/>
        <w:jc w:val="both"/>
        <w:rPr>
          <w:lang w:val="de-DE"/>
        </w:rPr>
      </w:pPr>
    </w:p>
    <w:p w14:paraId="0293C116" w14:textId="79631CD7" w:rsidR="001D6A04" w:rsidRDefault="001D6A04" w:rsidP="00BD0D07">
      <w:pPr>
        <w:pStyle w:val="BodyText"/>
        <w:spacing w:before="220"/>
        <w:ind w:right="-1"/>
        <w:jc w:val="both"/>
        <w:rPr>
          <w:lang w:val="de-DE"/>
        </w:rPr>
      </w:pPr>
    </w:p>
    <w:p w14:paraId="6A56589E" w14:textId="0D92A78D" w:rsidR="001D6A04" w:rsidRDefault="001D6A04" w:rsidP="00BD0D07">
      <w:pPr>
        <w:pStyle w:val="BodyText"/>
        <w:spacing w:before="220"/>
        <w:ind w:right="-1"/>
        <w:jc w:val="both"/>
        <w:rPr>
          <w:lang w:val="de-DE"/>
        </w:rPr>
      </w:pPr>
    </w:p>
    <w:p w14:paraId="4E329341" w14:textId="054805F3" w:rsidR="001D6A04" w:rsidRDefault="001D6A04" w:rsidP="00BD0D07">
      <w:pPr>
        <w:pStyle w:val="BodyText"/>
        <w:spacing w:before="220"/>
        <w:ind w:right="-1"/>
        <w:jc w:val="both"/>
        <w:rPr>
          <w:lang w:val="de-DE"/>
        </w:rPr>
      </w:pPr>
    </w:p>
    <w:p w14:paraId="29B8E335" w14:textId="34F11EF4" w:rsidR="001D6A04" w:rsidRDefault="001D6A04" w:rsidP="00BD0D07">
      <w:pPr>
        <w:pStyle w:val="BodyText"/>
        <w:spacing w:before="220"/>
        <w:ind w:right="-1"/>
        <w:jc w:val="both"/>
        <w:rPr>
          <w:lang w:val="de-DE"/>
        </w:rPr>
      </w:pPr>
    </w:p>
    <w:p w14:paraId="213D410C" w14:textId="5D04A4BB" w:rsidR="001D6A04" w:rsidRDefault="001D6A04" w:rsidP="00AA1204">
      <w:pPr>
        <w:pStyle w:val="Heading1"/>
        <w:rPr>
          <w:lang w:val="de-DE"/>
        </w:rPr>
      </w:pPr>
      <w:bookmarkStart w:id="47" w:name="_Toc113440076"/>
      <w:r w:rsidRPr="001D6A04">
        <w:rPr>
          <w:lang w:val="de-DE"/>
        </w:rPr>
        <w:t>LAMPIRAN</w:t>
      </w:r>
      <w:bookmarkEnd w:id="47"/>
    </w:p>
    <w:p w14:paraId="16307666" w14:textId="77777777" w:rsidR="00D91247" w:rsidRDefault="00D91247" w:rsidP="001D6A04">
      <w:pPr>
        <w:pStyle w:val="BodyText"/>
        <w:spacing w:before="220"/>
        <w:ind w:right="-1"/>
        <w:jc w:val="center"/>
        <w:rPr>
          <w:b/>
          <w:bCs/>
          <w:lang w:val="de-DE"/>
        </w:rPr>
      </w:pPr>
    </w:p>
    <w:p w14:paraId="5CE46F05" w14:textId="2849C60A" w:rsidR="001D6A04" w:rsidRPr="001E58DE" w:rsidRDefault="001E58DE" w:rsidP="001E58DE">
      <w:pPr>
        <w:pStyle w:val="Caption"/>
        <w:jc w:val="both"/>
        <w:rPr>
          <w:rFonts w:ascii="Times New Roman" w:hAnsi="Times New Roman" w:cs="Times New Roman"/>
          <w:i w:val="0"/>
          <w:color w:val="auto"/>
          <w:sz w:val="24"/>
        </w:rPr>
      </w:pPr>
      <w:bookmarkStart w:id="48" w:name="_Toc113439929"/>
      <w:r w:rsidRPr="001E58DE">
        <w:rPr>
          <w:rFonts w:ascii="Times New Roman" w:hAnsi="Times New Roman" w:cs="Times New Roman"/>
          <w:b/>
          <w:i w:val="0"/>
          <w:color w:val="auto"/>
          <w:sz w:val="24"/>
        </w:rPr>
        <w:t xml:space="preserve">Lampiran </w:t>
      </w:r>
      <w:r w:rsidRPr="001E58DE">
        <w:rPr>
          <w:rFonts w:ascii="Times New Roman" w:hAnsi="Times New Roman" w:cs="Times New Roman"/>
          <w:b/>
          <w:i w:val="0"/>
          <w:color w:val="auto"/>
          <w:sz w:val="24"/>
        </w:rPr>
        <w:fldChar w:fldCharType="begin"/>
      </w:r>
      <w:r w:rsidRPr="001E58DE">
        <w:rPr>
          <w:rFonts w:ascii="Times New Roman" w:hAnsi="Times New Roman" w:cs="Times New Roman"/>
          <w:b/>
          <w:i w:val="0"/>
          <w:color w:val="auto"/>
          <w:sz w:val="24"/>
        </w:rPr>
        <w:instrText xml:space="preserve"> SEQ Lampiran \* ARABIC </w:instrText>
      </w:r>
      <w:r w:rsidRPr="001E58DE">
        <w:rPr>
          <w:rFonts w:ascii="Times New Roman" w:hAnsi="Times New Roman" w:cs="Times New Roman"/>
          <w:b/>
          <w:i w:val="0"/>
          <w:color w:val="auto"/>
          <w:sz w:val="24"/>
        </w:rPr>
        <w:fldChar w:fldCharType="separate"/>
      </w:r>
      <w:r>
        <w:rPr>
          <w:rFonts w:ascii="Times New Roman" w:hAnsi="Times New Roman" w:cs="Times New Roman"/>
          <w:b/>
          <w:i w:val="0"/>
          <w:noProof/>
          <w:color w:val="auto"/>
          <w:sz w:val="24"/>
        </w:rPr>
        <w:t>1</w:t>
      </w:r>
      <w:r w:rsidRPr="001E58DE">
        <w:rPr>
          <w:rFonts w:ascii="Times New Roman" w:hAnsi="Times New Roman" w:cs="Times New Roman"/>
          <w:b/>
          <w:i w:val="0"/>
          <w:color w:val="auto"/>
          <w:sz w:val="24"/>
        </w:rPr>
        <w:fldChar w:fldCharType="end"/>
      </w:r>
      <w:r w:rsidRPr="001E58DE">
        <w:rPr>
          <w:rFonts w:ascii="Times New Roman" w:hAnsi="Times New Roman" w:cs="Times New Roman"/>
          <w:i w:val="0"/>
          <w:color w:val="auto"/>
          <w:sz w:val="24"/>
          <w:lang w:val="id-ID"/>
        </w:rPr>
        <w:t xml:space="preserve"> </w:t>
      </w:r>
      <w:r w:rsidR="009D766D" w:rsidRPr="001E58DE">
        <w:rPr>
          <w:rFonts w:ascii="Times New Roman" w:hAnsi="Times New Roman" w:cs="Times New Roman"/>
          <w:b/>
          <w:bCs/>
          <w:i w:val="0"/>
          <w:color w:val="auto"/>
          <w:sz w:val="24"/>
          <w:lang w:val="de-DE"/>
        </w:rPr>
        <w:t>Daftar Sampel Perusahaan Bank Umun Konvensional Periode 2017-2021</w:t>
      </w:r>
      <w:bookmarkEnd w:id="48"/>
    </w:p>
    <w:p w14:paraId="4AE816B5" w14:textId="77777777" w:rsidR="005905B2" w:rsidRDefault="005905B2" w:rsidP="001D6A04">
      <w:pPr>
        <w:pStyle w:val="BodyText"/>
        <w:spacing w:before="220"/>
        <w:ind w:right="-1"/>
        <w:rPr>
          <w:b/>
          <w:bCs/>
          <w:lang w:val="de-DE"/>
        </w:rPr>
      </w:pPr>
    </w:p>
    <w:tbl>
      <w:tblPr>
        <w:tblW w:w="7927" w:type="dxa"/>
        <w:tblLook w:val="04A0" w:firstRow="1" w:lastRow="0" w:firstColumn="1" w:lastColumn="0" w:noHBand="0" w:noVBand="1"/>
      </w:tblPr>
      <w:tblGrid>
        <w:gridCol w:w="510"/>
        <w:gridCol w:w="2749"/>
        <w:gridCol w:w="4668"/>
      </w:tblGrid>
      <w:tr w:rsidR="005905B2" w:rsidRPr="005905B2" w14:paraId="21C1EC67" w14:textId="77777777" w:rsidTr="005905B2">
        <w:trPr>
          <w:trHeight w:val="300"/>
        </w:trPr>
        <w:tc>
          <w:tcPr>
            <w:tcW w:w="5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742F33A" w14:textId="77777777" w:rsidR="005905B2" w:rsidRPr="005905B2" w:rsidRDefault="005905B2" w:rsidP="005905B2">
            <w:pPr>
              <w:spacing w:after="0" w:line="240" w:lineRule="auto"/>
              <w:jc w:val="center"/>
              <w:rPr>
                <w:rFonts w:ascii="Times New Roman" w:eastAsia="Times New Roman" w:hAnsi="Times New Roman" w:cs="Times New Roman"/>
                <w:b/>
                <w:bCs/>
                <w:color w:val="000000"/>
                <w:sz w:val="24"/>
                <w:szCs w:val="24"/>
              </w:rPr>
            </w:pPr>
            <w:r w:rsidRPr="005905B2">
              <w:rPr>
                <w:rFonts w:ascii="Times New Roman" w:eastAsia="Times New Roman" w:hAnsi="Times New Roman" w:cs="Times New Roman"/>
                <w:b/>
                <w:bCs/>
                <w:color w:val="000000"/>
                <w:sz w:val="24"/>
                <w:szCs w:val="24"/>
              </w:rPr>
              <w:t>No</w:t>
            </w:r>
          </w:p>
        </w:tc>
        <w:tc>
          <w:tcPr>
            <w:tcW w:w="2749" w:type="dxa"/>
            <w:tcBorders>
              <w:top w:val="single" w:sz="4" w:space="0" w:color="auto"/>
              <w:left w:val="nil"/>
              <w:bottom w:val="single" w:sz="4" w:space="0" w:color="auto"/>
              <w:right w:val="single" w:sz="4" w:space="0" w:color="auto"/>
            </w:tcBorders>
            <w:shd w:val="clear" w:color="000000" w:fill="FFFFFF"/>
            <w:noWrap/>
            <w:vAlign w:val="bottom"/>
            <w:hideMark/>
          </w:tcPr>
          <w:p w14:paraId="6E79C698" w14:textId="77777777" w:rsidR="005905B2" w:rsidRPr="005905B2" w:rsidRDefault="005905B2" w:rsidP="005905B2">
            <w:pPr>
              <w:spacing w:after="0" w:line="240" w:lineRule="auto"/>
              <w:jc w:val="center"/>
              <w:rPr>
                <w:rFonts w:ascii="Times New Roman" w:eastAsia="Times New Roman" w:hAnsi="Times New Roman" w:cs="Times New Roman"/>
                <w:b/>
                <w:bCs/>
                <w:color w:val="000000"/>
                <w:sz w:val="24"/>
                <w:szCs w:val="24"/>
              </w:rPr>
            </w:pPr>
            <w:r w:rsidRPr="005905B2">
              <w:rPr>
                <w:rFonts w:ascii="Times New Roman" w:eastAsia="Times New Roman" w:hAnsi="Times New Roman" w:cs="Times New Roman"/>
                <w:b/>
                <w:bCs/>
                <w:color w:val="000000"/>
                <w:sz w:val="24"/>
                <w:szCs w:val="24"/>
              </w:rPr>
              <w:t>Kode Perusahaan</w:t>
            </w:r>
          </w:p>
        </w:tc>
        <w:tc>
          <w:tcPr>
            <w:tcW w:w="4669" w:type="dxa"/>
            <w:tcBorders>
              <w:top w:val="single" w:sz="4" w:space="0" w:color="auto"/>
              <w:left w:val="nil"/>
              <w:bottom w:val="single" w:sz="4" w:space="0" w:color="auto"/>
              <w:right w:val="single" w:sz="4" w:space="0" w:color="auto"/>
            </w:tcBorders>
            <w:shd w:val="clear" w:color="000000" w:fill="FFFFFF"/>
            <w:noWrap/>
            <w:vAlign w:val="bottom"/>
            <w:hideMark/>
          </w:tcPr>
          <w:p w14:paraId="50C49CD8" w14:textId="77777777" w:rsidR="005905B2" w:rsidRPr="005905B2" w:rsidRDefault="005905B2" w:rsidP="005905B2">
            <w:pPr>
              <w:spacing w:after="0" w:line="240" w:lineRule="auto"/>
              <w:jc w:val="center"/>
              <w:rPr>
                <w:rFonts w:ascii="Times New Roman" w:eastAsia="Times New Roman" w:hAnsi="Times New Roman" w:cs="Times New Roman"/>
                <w:b/>
                <w:bCs/>
                <w:color w:val="000000"/>
                <w:sz w:val="24"/>
                <w:szCs w:val="24"/>
              </w:rPr>
            </w:pPr>
            <w:r w:rsidRPr="005905B2">
              <w:rPr>
                <w:rFonts w:ascii="Times New Roman" w:eastAsia="Times New Roman" w:hAnsi="Times New Roman" w:cs="Times New Roman"/>
                <w:b/>
                <w:bCs/>
                <w:color w:val="000000"/>
                <w:sz w:val="24"/>
                <w:szCs w:val="24"/>
              </w:rPr>
              <w:t>Nama Perusahaan</w:t>
            </w:r>
          </w:p>
        </w:tc>
      </w:tr>
      <w:tr w:rsidR="005905B2" w:rsidRPr="005905B2" w14:paraId="17B6580C" w14:textId="77777777" w:rsidTr="005905B2">
        <w:trPr>
          <w:trHeight w:val="300"/>
        </w:trPr>
        <w:tc>
          <w:tcPr>
            <w:tcW w:w="509" w:type="dxa"/>
            <w:tcBorders>
              <w:top w:val="nil"/>
              <w:left w:val="single" w:sz="4" w:space="0" w:color="auto"/>
              <w:bottom w:val="single" w:sz="4" w:space="0" w:color="auto"/>
              <w:right w:val="single" w:sz="4" w:space="0" w:color="auto"/>
            </w:tcBorders>
            <w:shd w:val="clear" w:color="000000" w:fill="FFFFFF"/>
            <w:noWrap/>
            <w:vAlign w:val="center"/>
            <w:hideMark/>
          </w:tcPr>
          <w:p w14:paraId="2796EE68" w14:textId="77777777" w:rsidR="005905B2" w:rsidRPr="005905B2" w:rsidRDefault="005905B2" w:rsidP="005905B2">
            <w:pPr>
              <w:spacing w:after="0" w:line="240" w:lineRule="auto"/>
              <w:jc w:val="center"/>
              <w:rPr>
                <w:rFonts w:ascii="Times New Roman" w:eastAsia="Times New Roman" w:hAnsi="Times New Roman" w:cs="Times New Roman"/>
                <w:color w:val="000000"/>
                <w:sz w:val="24"/>
                <w:szCs w:val="24"/>
              </w:rPr>
            </w:pPr>
            <w:r w:rsidRPr="005905B2">
              <w:rPr>
                <w:rFonts w:ascii="Times New Roman" w:eastAsia="Times New Roman" w:hAnsi="Times New Roman" w:cs="Times New Roman"/>
                <w:color w:val="000000"/>
                <w:sz w:val="24"/>
                <w:szCs w:val="24"/>
              </w:rPr>
              <w:t>1</w:t>
            </w:r>
          </w:p>
        </w:tc>
        <w:tc>
          <w:tcPr>
            <w:tcW w:w="2749" w:type="dxa"/>
            <w:tcBorders>
              <w:top w:val="nil"/>
              <w:left w:val="nil"/>
              <w:bottom w:val="single" w:sz="4" w:space="0" w:color="auto"/>
              <w:right w:val="single" w:sz="4" w:space="0" w:color="auto"/>
            </w:tcBorders>
            <w:shd w:val="clear" w:color="000000" w:fill="FFFFFF"/>
            <w:noWrap/>
            <w:vAlign w:val="center"/>
            <w:hideMark/>
          </w:tcPr>
          <w:p w14:paraId="6444CE17" w14:textId="77777777" w:rsidR="005905B2" w:rsidRPr="005905B2" w:rsidRDefault="005905B2" w:rsidP="005905B2">
            <w:pPr>
              <w:spacing w:after="0" w:line="240" w:lineRule="auto"/>
              <w:jc w:val="center"/>
              <w:rPr>
                <w:rFonts w:ascii="Times New Roman" w:eastAsia="Times New Roman" w:hAnsi="Times New Roman" w:cs="Times New Roman"/>
                <w:color w:val="000000"/>
                <w:sz w:val="24"/>
                <w:szCs w:val="24"/>
              </w:rPr>
            </w:pPr>
            <w:r w:rsidRPr="005905B2">
              <w:rPr>
                <w:rFonts w:ascii="Times New Roman" w:eastAsia="Times New Roman" w:hAnsi="Times New Roman" w:cs="Times New Roman"/>
                <w:color w:val="000000"/>
                <w:sz w:val="24"/>
                <w:szCs w:val="24"/>
              </w:rPr>
              <w:t>AGRO</w:t>
            </w:r>
          </w:p>
        </w:tc>
        <w:tc>
          <w:tcPr>
            <w:tcW w:w="4669" w:type="dxa"/>
            <w:tcBorders>
              <w:top w:val="nil"/>
              <w:left w:val="nil"/>
              <w:bottom w:val="single" w:sz="4" w:space="0" w:color="auto"/>
              <w:right w:val="single" w:sz="4" w:space="0" w:color="auto"/>
            </w:tcBorders>
            <w:shd w:val="clear" w:color="auto" w:fill="auto"/>
            <w:noWrap/>
            <w:vAlign w:val="bottom"/>
            <w:hideMark/>
          </w:tcPr>
          <w:p w14:paraId="3EA33F0B" w14:textId="77777777" w:rsidR="005905B2" w:rsidRPr="005905B2" w:rsidRDefault="005905B2" w:rsidP="005905B2">
            <w:pPr>
              <w:spacing w:after="0" w:line="240" w:lineRule="auto"/>
              <w:jc w:val="center"/>
              <w:rPr>
                <w:rFonts w:ascii="Times New Roman" w:eastAsia="Times New Roman" w:hAnsi="Times New Roman" w:cs="Times New Roman"/>
                <w:color w:val="000000"/>
                <w:sz w:val="24"/>
                <w:szCs w:val="24"/>
              </w:rPr>
            </w:pPr>
            <w:r w:rsidRPr="005905B2">
              <w:rPr>
                <w:rFonts w:ascii="Times New Roman" w:eastAsia="Times New Roman" w:hAnsi="Times New Roman" w:cs="Times New Roman"/>
                <w:color w:val="000000"/>
                <w:sz w:val="24"/>
                <w:szCs w:val="24"/>
              </w:rPr>
              <w:t>Bank Raya Indonesia</w:t>
            </w:r>
          </w:p>
        </w:tc>
      </w:tr>
      <w:tr w:rsidR="005905B2" w:rsidRPr="005905B2" w14:paraId="7945F445" w14:textId="77777777" w:rsidTr="005905B2">
        <w:trPr>
          <w:trHeight w:val="300"/>
        </w:trPr>
        <w:tc>
          <w:tcPr>
            <w:tcW w:w="509" w:type="dxa"/>
            <w:tcBorders>
              <w:top w:val="nil"/>
              <w:left w:val="single" w:sz="4" w:space="0" w:color="auto"/>
              <w:bottom w:val="single" w:sz="4" w:space="0" w:color="auto"/>
              <w:right w:val="single" w:sz="4" w:space="0" w:color="auto"/>
            </w:tcBorders>
            <w:shd w:val="clear" w:color="000000" w:fill="FFFFFF"/>
            <w:noWrap/>
            <w:vAlign w:val="center"/>
            <w:hideMark/>
          </w:tcPr>
          <w:p w14:paraId="495C9009" w14:textId="77777777" w:rsidR="005905B2" w:rsidRPr="005905B2" w:rsidRDefault="005905B2" w:rsidP="005905B2">
            <w:pPr>
              <w:spacing w:after="0" w:line="240" w:lineRule="auto"/>
              <w:jc w:val="center"/>
              <w:rPr>
                <w:rFonts w:ascii="Times New Roman" w:eastAsia="Times New Roman" w:hAnsi="Times New Roman" w:cs="Times New Roman"/>
                <w:color w:val="000000"/>
                <w:sz w:val="24"/>
                <w:szCs w:val="24"/>
              </w:rPr>
            </w:pPr>
            <w:r w:rsidRPr="005905B2">
              <w:rPr>
                <w:rFonts w:ascii="Times New Roman" w:eastAsia="Times New Roman" w:hAnsi="Times New Roman" w:cs="Times New Roman"/>
                <w:color w:val="000000"/>
                <w:sz w:val="24"/>
                <w:szCs w:val="24"/>
              </w:rPr>
              <w:t>2</w:t>
            </w:r>
          </w:p>
        </w:tc>
        <w:tc>
          <w:tcPr>
            <w:tcW w:w="2749" w:type="dxa"/>
            <w:tcBorders>
              <w:top w:val="nil"/>
              <w:left w:val="nil"/>
              <w:bottom w:val="single" w:sz="4" w:space="0" w:color="auto"/>
              <w:right w:val="single" w:sz="4" w:space="0" w:color="auto"/>
            </w:tcBorders>
            <w:shd w:val="clear" w:color="000000" w:fill="FFFFFF"/>
            <w:noWrap/>
            <w:vAlign w:val="center"/>
            <w:hideMark/>
          </w:tcPr>
          <w:p w14:paraId="7F0E94A3" w14:textId="77777777" w:rsidR="005905B2" w:rsidRPr="005905B2" w:rsidRDefault="005905B2" w:rsidP="005905B2">
            <w:pPr>
              <w:spacing w:after="0" w:line="240" w:lineRule="auto"/>
              <w:jc w:val="center"/>
              <w:rPr>
                <w:rFonts w:ascii="Times New Roman" w:eastAsia="Times New Roman" w:hAnsi="Times New Roman" w:cs="Times New Roman"/>
                <w:color w:val="000000"/>
                <w:sz w:val="24"/>
                <w:szCs w:val="24"/>
              </w:rPr>
            </w:pPr>
            <w:r w:rsidRPr="005905B2">
              <w:rPr>
                <w:rFonts w:ascii="Times New Roman" w:eastAsia="Times New Roman" w:hAnsi="Times New Roman" w:cs="Times New Roman"/>
                <w:color w:val="000000"/>
                <w:sz w:val="24"/>
                <w:szCs w:val="24"/>
              </w:rPr>
              <w:t>AGRS</w:t>
            </w:r>
          </w:p>
        </w:tc>
        <w:tc>
          <w:tcPr>
            <w:tcW w:w="4669" w:type="dxa"/>
            <w:tcBorders>
              <w:top w:val="nil"/>
              <w:left w:val="nil"/>
              <w:bottom w:val="single" w:sz="4" w:space="0" w:color="auto"/>
              <w:right w:val="single" w:sz="4" w:space="0" w:color="auto"/>
            </w:tcBorders>
            <w:shd w:val="clear" w:color="auto" w:fill="auto"/>
            <w:noWrap/>
            <w:vAlign w:val="bottom"/>
            <w:hideMark/>
          </w:tcPr>
          <w:p w14:paraId="6D693C94" w14:textId="77777777" w:rsidR="005905B2" w:rsidRPr="005905B2" w:rsidRDefault="005905B2" w:rsidP="005905B2">
            <w:pPr>
              <w:spacing w:after="0" w:line="240" w:lineRule="auto"/>
              <w:jc w:val="center"/>
              <w:rPr>
                <w:rFonts w:ascii="Times New Roman" w:eastAsia="Times New Roman" w:hAnsi="Times New Roman" w:cs="Times New Roman"/>
                <w:color w:val="000000"/>
                <w:sz w:val="24"/>
                <w:szCs w:val="24"/>
              </w:rPr>
            </w:pPr>
            <w:r w:rsidRPr="005905B2">
              <w:rPr>
                <w:rFonts w:ascii="Times New Roman" w:eastAsia="Times New Roman" w:hAnsi="Times New Roman" w:cs="Times New Roman"/>
                <w:color w:val="000000"/>
                <w:sz w:val="24"/>
                <w:szCs w:val="24"/>
              </w:rPr>
              <w:t>Bank IBK Indonesia</w:t>
            </w:r>
          </w:p>
        </w:tc>
      </w:tr>
      <w:tr w:rsidR="005905B2" w:rsidRPr="005905B2" w14:paraId="3EDAF437" w14:textId="77777777" w:rsidTr="005905B2">
        <w:trPr>
          <w:trHeight w:val="30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14:paraId="0BB8FAAC" w14:textId="77777777" w:rsidR="005905B2" w:rsidRPr="005905B2" w:rsidRDefault="005905B2" w:rsidP="005905B2">
            <w:pPr>
              <w:spacing w:after="0" w:line="240" w:lineRule="auto"/>
              <w:jc w:val="center"/>
              <w:rPr>
                <w:rFonts w:ascii="Times New Roman" w:eastAsia="Times New Roman" w:hAnsi="Times New Roman" w:cs="Times New Roman"/>
                <w:color w:val="000000"/>
                <w:sz w:val="24"/>
                <w:szCs w:val="24"/>
              </w:rPr>
            </w:pPr>
            <w:r w:rsidRPr="005905B2">
              <w:rPr>
                <w:rFonts w:ascii="Times New Roman" w:eastAsia="Times New Roman" w:hAnsi="Times New Roman" w:cs="Times New Roman"/>
                <w:color w:val="000000"/>
                <w:sz w:val="24"/>
                <w:szCs w:val="24"/>
              </w:rPr>
              <w:t>3</w:t>
            </w:r>
          </w:p>
        </w:tc>
        <w:tc>
          <w:tcPr>
            <w:tcW w:w="2749" w:type="dxa"/>
            <w:tcBorders>
              <w:top w:val="nil"/>
              <w:left w:val="nil"/>
              <w:bottom w:val="single" w:sz="4" w:space="0" w:color="auto"/>
              <w:right w:val="single" w:sz="4" w:space="0" w:color="auto"/>
            </w:tcBorders>
            <w:shd w:val="clear" w:color="auto" w:fill="auto"/>
            <w:noWrap/>
            <w:vAlign w:val="center"/>
            <w:hideMark/>
          </w:tcPr>
          <w:p w14:paraId="527558D9" w14:textId="77777777" w:rsidR="005905B2" w:rsidRPr="005905B2" w:rsidRDefault="005905B2" w:rsidP="005905B2">
            <w:pPr>
              <w:spacing w:after="0" w:line="240" w:lineRule="auto"/>
              <w:jc w:val="center"/>
              <w:rPr>
                <w:rFonts w:ascii="Times New Roman" w:eastAsia="Times New Roman" w:hAnsi="Times New Roman" w:cs="Times New Roman"/>
                <w:color w:val="000000"/>
                <w:sz w:val="24"/>
                <w:szCs w:val="24"/>
              </w:rPr>
            </w:pPr>
            <w:r w:rsidRPr="005905B2">
              <w:rPr>
                <w:rFonts w:ascii="Times New Roman" w:eastAsia="Times New Roman" w:hAnsi="Times New Roman" w:cs="Times New Roman"/>
                <w:color w:val="000000"/>
                <w:sz w:val="24"/>
                <w:szCs w:val="24"/>
              </w:rPr>
              <w:t>ARTO</w:t>
            </w:r>
          </w:p>
        </w:tc>
        <w:tc>
          <w:tcPr>
            <w:tcW w:w="4669" w:type="dxa"/>
            <w:tcBorders>
              <w:top w:val="nil"/>
              <w:left w:val="nil"/>
              <w:bottom w:val="single" w:sz="4" w:space="0" w:color="auto"/>
              <w:right w:val="single" w:sz="4" w:space="0" w:color="auto"/>
            </w:tcBorders>
            <w:shd w:val="clear" w:color="auto" w:fill="auto"/>
            <w:noWrap/>
            <w:vAlign w:val="bottom"/>
            <w:hideMark/>
          </w:tcPr>
          <w:p w14:paraId="7ADE57CB" w14:textId="77777777" w:rsidR="005905B2" w:rsidRPr="005905B2" w:rsidRDefault="005905B2" w:rsidP="005905B2">
            <w:pPr>
              <w:spacing w:after="0" w:line="240" w:lineRule="auto"/>
              <w:jc w:val="center"/>
              <w:rPr>
                <w:rFonts w:ascii="Times New Roman" w:eastAsia="Times New Roman" w:hAnsi="Times New Roman" w:cs="Times New Roman"/>
                <w:color w:val="000000"/>
                <w:sz w:val="24"/>
                <w:szCs w:val="24"/>
              </w:rPr>
            </w:pPr>
            <w:r w:rsidRPr="005905B2">
              <w:rPr>
                <w:rFonts w:ascii="Times New Roman" w:eastAsia="Times New Roman" w:hAnsi="Times New Roman" w:cs="Times New Roman"/>
                <w:color w:val="000000"/>
                <w:sz w:val="24"/>
                <w:szCs w:val="24"/>
              </w:rPr>
              <w:t>Bank Jago</w:t>
            </w:r>
          </w:p>
        </w:tc>
      </w:tr>
      <w:tr w:rsidR="005905B2" w:rsidRPr="005905B2" w14:paraId="3B0ABE0A" w14:textId="77777777" w:rsidTr="005905B2">
        <w:trPr>
          <w:trHeight w:val="300"/>
        </w:trPr>
        <w:tc>
          <w:tcPr>
            <w:tcW w:w="509" w:type="dxa"/>
            <w:tcBorders>
              <w:top w:val="nil"/>
              <w:left w:val="single" w:sz="4" w:space="0" w:color="auto"/>
              <w:bottom w:val="single" w:sz="4" w:space="0" w:color="auto"/>
              <w:right w:val="single" w:sz="4" w:space="0" w:color="auto"/>
            </w:tcBorders>
            <w:shd w:val="clear" w:color="000000" w:fill="FFFFFF"/>
            <w:noWrap/>
            <w:vAlign w:val="center"/>
            <w:hideMark/>
          </w:tcPr>
          <w:p w14:paraId="70D7CA5A" w14:textId="77777777" w:rsidR="005905B2" w:rsidRPr="005905B2" w:rsidRDefault="005905B2" w:rsidP="005905B2">
            <w:pPr>
              <w:spacing w:after="0" w:line="240" w:lineRule="auto"/>
              <w:jc w:val="center"/>
              <w:rPr>
                <w:rFonts w:ascii="Times New Roman" w:eastAsia="Times New Roman" w:hAnsi="Times New Roman" w:cs="Times New Roman"/>
                <w:color w:val="000000"/>
                <w:sz w:val="24"/>
                <w:szCs w:val="24"/>
              </w:rPr>
            </w:pPr>
            <w:r w:rsidRPr="005905B2">
              <w:rPr>
                <w:rFonts w:ascii="Times New Roman" w:eastAsia="Times New Roman" w:hAnsi="Times New Roman" w:cs="Times New Roman"/>
                <w:color w:val="000000"/>
                <w:sz w:val="24"/>
                <w:szCs w:val="24"/>
              </w:rPr>
              <w:t>4</w:t>
            </w:r>
          </w:p>
        </w:tc>
        <w:tc>
          <w:tcPr>
            <w:tcW w:w="2749" w:type="dxa"/>
            <w:tcBorders>
              <w:top w:val="nil"/>
              <w:left w:val="nil"/>
              <w:bottom w:val="single" w:sz="4" w:space="0" w:color="auto"/>
              <w:right w:val="single" w:sz="4" w:space="0" w:color="auto"/>
            </w:tcBorders>
            <w:shd w:val="clear" w:color="000000" w:fill="FFFFFF"/>
            <w:noWrap/>
            <w:vAlign w:val="center"/>
            <w:hideMark/>
          </w:tcPr>
          <w:p w14:paraId="217ADFE0" w14:textId="77777777" w:rsidR="005905B2" w:rsidRPr="005905B2" w:rsidRDefault="005905B2" w:rsidP="005905B2">
            <w:pPr>
              <w:spacing w:after="0" w:line="240" w:lineRule="auto"/>
              <w:jc w:val="center"/>
              <w:rPr>
                <w:rFonts w:ascii="Times New Roman" w:eastAsia="Times New Roman" w:hAnsi="Times New Roman" w:cs="Times New Roman"/>
                <w:color w:val="000000"/>
                <w:sz w:val="24"/>
                <w:szCs w:val="24"/>
              </w:rPr>
            </w:pPr>
            <w:r w:rsidRPr="005905B2">
              <w:rPr>
                <w:rFonts w:ascii="Times New Roman" w:eastAsia="Times New Roman" w:hAnsi="Times New Roman" w:cs="Times New Roman"/>
                <w:color w:val="000000"/>
                <w:sz w:val="24"/>
                <w:szCs w:val="24"/>
              </w:rPr>
              <w:t>BABP</w:t>
            </w:r>
          </w:p>
        </w:tc>
        <w:tc>
          <w:tcPr>
            <w:tcW w:w="4669" w:type="dxa"/>
            <w:tcBorders>
              <w:top w:val="nil"/>
              <w:left w:val="nil"/>
              <w:bottom w:val="single" w:sz="4" w:space="0" w:color="auto"/>
              <w:right w:val="single" w:sz="4" w:space="0" w:color="auto"/>
            </w:tcBorders>
            <w:shd w:val="clear" w:color="auto" w:fill="auto"/>
            <w:noWrap/>
            <w:vAlign w:val="bottom"/>
            <w:hideMark/>
          </w:tcPr>
          <w:p w14:paraId="01EB4D8D" w14:textId="77777777" w:rsidR="005905B2" w:rsidRPr="005905B2" w:rsidRDefault="005905B2" w:rsidP="005905B2">
            <w:pPr>
              <w:spacing w:after="0" w:line="240" w:lineRule="auto"/>
              <w:jc w:val="center"/>
              <w:rPr>
                <w:rFonts w:ascii="Times New Roman" w:eastAsia="Times New Roman" w:hAnsi="Times New Roman" w:cs="Times New Roman"/>
                <w:color w:val="000000"/>
                <w:sz w:val="24"/>
                <w:szCs w:val="24"/>
              </w:rPr>
            </w:pPr>
            <w:r w:rsidRPr="005905B2">
              <w:rPr>
                <w:rFonts w:ascii="Times New Roman" w:eastAsia="Times New Roman" w:hAnsi="Times New Roman" w:cs="Times New Roman"/>
                <w:color w:val="000000"/>
                <w:sz w:val="24"/>
                <w:szCs w:val="24"/>
              </w:rPr>
              <w:t>Bank MNC Internasional</w:t>
            </w:r>
          </w:p>
        </w:tc>
      </w:tr>
      <w:tr w:rsidR="005905B2" w:rsidRPr="005905B2" w14:paraId="59EA6B26" w14:textId="77777777" w:rsidTr="005905B2">
        <w:trPr>
          <w:trHeight w:val="300"/>
        </w:trPr>
        <w:tc>
          <w:tcPr>
            <w:tcW w:w="509" w:type="dxa"/>
            <w:tcBorders>
              <w:top w:val="nil"/>
              <w:left w:val="single" w:sz="4" w:space="0" w:color="auto"/>
              <w:bottom w:val="single" w:sz="4" w:space="0" w:color="auto"/>
              <w:right w:val="single" w:sz="4" w:space="0" w:color="auto"/>
            </w:tcBorders>
            <w:shd w:val="clear" w:color="000000" w:fill="FFFFFF"/>
            <w:noWrap/>
            <w:vAlign w:val="center"/>
            <w:hideMark/>
          </w:tcPr>
          <w:p w14:paraId="262958BC" w14:textId="77777777" w:rsidR="005905B2" w:rsidRPr="005905B2" w:rsidRDefault="005905B2" w:rsidP="005905B2">
            <w:pPr>
              <w:spacing w:after="0" w:line="240" w:lineRule="auto"/>
              <w:jc w:val="center"/>
              <w:rPr>
                <w:rFonts w:ascii="Times New Roman" w:eastAsia="Times New Roman" w:hAnsi="Times New Roman" w:cs="Times New Roman"/>
                <w:color w:val="000000"/>
                <w:sz w:val="24"/>
                <w:szCs w:val="24"/>
              </w:rPr>
            </w:pPr>
            <w:r w:rsidRPr="005905B2">
              <w:rPr>
                <w:rFonts w:ascii="Times New Roman" w:eastAsia="Times New Roman" w:hAnsi="Times New Roman" w:cs="Times New Roman"/>
                <w:color w:val="000000"/>
                <w:sz w:val="24"/>
                <w:szCs w:val="24"/>
              </w:rPr>
              <w:t>5</w:t>
            </w:r>
          </w:p>
        </w:tc>
        <w:tc>
          <w:tcPr>
            <w:tcW w:w="2749" w:type="dxa"/>
            <w:tcBorders>
              <w:top w:val="nil"/>
              <w:left w:val="nil"/>
              <w:bottom w:val="single" w:sz="4" w:space="0" w:color="auto"/>
              <w:right w:val="single" w:sz="4" w:space="0" w:color="auto"/>
            </w:tcBorders>
            <w:shd w:val="clear" w:color="auto" w:fill="auto"/>
            <w:noWrap/>
            <w:vAlign w:val="center"/>
            <w:hideMark/>
          </w:tcPr>
          <w:p w14:paraId="1B3DD946" w14:textId="77777777" w:rsidR="005905B2" w:rsidRPr="005905B2" w:rsidRDefault="005905B2" w:rsidP="005905B2">
            <w:pPr>
              <w:spacing w:after="0" w:line="240" w:lineRule="auto"/>
              <w:jc w:val="center"/>
              <w:rPr>
                <w:rFonts w:ascii="Times New Roman" w:eastAsia="Times New Roman" w:hAnsi="Times New Roman" w:cs="Times New Roman"/>
                <w:color w:val="000000"/>
                <w:sz w:val="24"/>
                <w:szCs w:val="24"/>
              </w:rPr>
            </w:pPr>
            <w:r w:rsidRPr="005905B2">
              <w:rPr>
                <w:rFonts w:ascii="Times New Roman" w:eastAsia="Times New Roman" w:hAnsi="Times New Roman" w:cs="Times New Roman"/>
                <w:color w:val="000000"/>
                <w:sz w:val="24"/>
                <w:szCs w:val="24"/>
              </w:rPr>
              <w:t>BACA</w:t>
            </w:r>
          </w:p>
        </w:tc>
        <w:tc>
          <w:tcPr>
            <w:tcW w:w="4669" w:type="dxa"/>
            <w:tcBorders>
              <w:top w:val="nil"/>
              <w:left w:val="nil"/>
              <w:bottom w:val="single" w:sz="4" w:space="0" w:color="auto"/>
              <w:right w:val="single" w:sz="4" w:space="0" w:color="auto"/>
            </w:tcBorders>
            <w:shd w:val="clear" w:color="auto" w:fill="auto"/>
            <w:noWrap/>
            <w:vAlign w:val="bottom"/>
            <w:hideMark/>
          </w:tcPr>
          <w:p w14:paraId="2EC51604" w14:textId="77777777" w:rsidR="005905B2" w:rsidRPr="005905B2" w:rsidRDefault="005905B2" w:rsidP="005905B2">
            <w:pPr>
              <w:spacing w:after="0" w:line="240" w:lineRule="auto"/>
              <w:jc w:val="center"/>
              <w:rPr>
                <w:rFonts w:ascii="Times New Roman" w:eastAsia="Times New Roman" w:hAnsi="Times New Roman" w:cs="Times New Roman"/>
                <w:color w:val="000000"/>
                <w:sz w:val="24"/>
                <w:szCs w:val="24"/>
              </w:rPr>
            </w:pPr>
            <w:r w:rsidRPr="005905B2">
              <w:rPr>
                <w:rFonts w:ascii="Times New Roman" w:eastAsia="Times New Roman" w:hAnsi="Times New Roman" w:cs="Times New Roman"/>
                <w:color w:val="000000"/>
                <w:sz w:val="24"/>
                <w:szCs w:val="24"/>
              </w:rPr>
              <w:t>Bank Capital Indonesia</w:t>
            </w:r>
          </w:p>
        </w:tc>
      </w:tr>
      <w:tr w:rsidR="005905B2" w:rsidRPr="005905B2" w14:paraId="13AAFDAC" w14:textId="77777777" w:rsidTr="005905B2">
        <w:trPr>
          <w:trHeight w:val="30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14:paraId="111D6687" w14:textId="77777777" w:rsidR="005905B2" w:rsidRPr="005905B2" w:rsidRDefault="005905B2" w:rsidP="005905B2">
            <w:pPr>
              <w:spacing w:after="0" w:line="240" w:lineRule="auto"/>
              <w:jc w:val="center"/>
              <w:rPr>
                <w:rFonts w:ascii="Times New Roman" w:eastAsia="Times New Roman" w:hAnsi="Times New Roman" w:cs="Times New Roman"/>
                <w:color w:val="000000"/>
                <w:sz w:val="24"/>
                <w:szCs w:val="24"/>
              </w:rPr>
            </w:pPr>
            <w:r w:rsidRPr="005905B2">
              <w:rPr>
                <w:rFonts w:ascii="Times New Roman" w:eastAsia="Times New Roman" w:hAnsi="Times New Roman" w:cs="Times New Roman"/>
                <w:color w:val="000000"/>
                <w:sz w:val="24"/>
                <w:szCs w:val="24"/>
              </w:rPr>
              <w:t>6</w:t>
            </w:r>
          </w:p>
        </w:tc>
        <w:tc>
          <w:tcPr>
            <w:tcW w:w="2749" w:type="dxa"/>
            <w:tcBorders>
              <w:top w:val="nil"/>
              <w:left w:val="nil"/>
              <w:bottom w:val="single" w:sz="4" w:space="0" w:color="auto"/>
              <w:right w:val="single" w:sz="4" w:space="0" w:color="auto"/>
            </w:tcBorders>
            <w:shd w:val="clear" w:color="000000" w:fill="FFFFFF"/>
            <w:noWrap/>
            <w:vAlign w:val="center"/>
            <w:hideMark/>
          </w:tcPr>
          <w:p w14:paraId="2FF2F4BA" w14:textId="77777777" w:rsidR="005905B2" w:rsidRPr="005905B2" w:rsidRDefault="005905B2" w:rsidP="005905B2">
            <w:pPr>
              <w:spacing w:after="0" w:line="240" w:lineRule="auto"/>
              <w:jc w:val="center"/>
              <w:rPr>
                <w:rFonts w:ascii="Times New Roman" w:eastAsia="Times New Roman" w:hAnsi="Times New Roman" w:cs="Times New Roman"/>
                <w:color w:val="000000"/>
                <w:sz w:val="24"/>
                <w:szCs w:val="24"/>
              </w:rPr>
            </w:pPr>
            <w:r w:rsidRPr="005905B2">
              <w:rPr>
                <w:rFonts w:ascii="Times New Roman" w:eastAsia="Times New Roman" w:hAnsi="Times New Roman" w:cs="Times New Roman"/>
                <w:color w:val="000000"/>
                <w:sz w:val="24"/>
                <w:szCs w:val="24"/>
              </w:rPr>
              <w:t>BBCA</w:t>
            </w:r>
          </w:p>
        </w:tc>
        <w:tc>
          <w:tcPr>
            <w:tcW w:w="4669" w:type="dxa"/>
            <w:tcBorders>
              <w:top w:val="nil"/>
              <w:left w:val="nil"/>
              <w:bottom w:val="single" w:sz="4" w:space="0" w:color="auto"/>
              <w:right w:val="single" w:sz="4" w:space="0" w:color="auto"/>
            </w:tcBorders>
            <w:shd w:val="clear" w:color="auto" w:fill="auto"/>
            <w:noWrap/>
            <w:vAlign w:val="bottom"/>
            <w:hideMark/>
          </w:tcPr>
          <w:p w14:paraId="16A35971" w14:textId="77777777" w:rsidR="005905B2" w:rsidRPr="005905B2" w:rsidRDefault="005905B2" w:rsidP="005905B2">
            <w:pPr>
              <w:spacing w:after="0" w:line="240" w:lineRule="auto"/>
              <w:jc w:val="center"/>
              <w:rPr>
                <w:rFonts w:ascii="Times New Roman" w:eastAsia="Times New Roman" w:hAnsi="Times New Roman" w:cs="Times New Roman"/>
                <w:color w:val="000000"/>
                <w:sz w:val="24"/>
                <w:szCs w:val="24"/>
              </w:rPr>
            </w:pPr>
            <w:r w:rsidRPr="005905B2">
              <w:rPr>
                <w:rFonts w:ascii="Times New Roman" w:eastAsia="Times New Roman" w:hAnsi="Times New Roman" w:cs="Times New Roman"/>
                <w:color w:val="000000"/>
                <w:sz w:val="24"/>
                <w:szCs w:val="24"/>
              </w:rPr>
              <w:t>Bank Central Asia</w:t>
            </w:r>
          </w:p>
        </w:tc>
      </w:tr>
      <w:tr w:rsidR="005905B2" w:rsidRPr="005905B2" w14:paraId="7464B12B" w14:textId="77777777" w:rsidTr="005905B2">
        <w:trPr>
          <w:trHeight w:val="300"/>
        </w:trPr>
        <w:tc>
          <w:tcPr>
            <w:tcW w:w="509" w:type="dxa"/>
            <w:tcBorders>
              <w:top w:val="nil"/>
              <w:left w:val="single" w:sz="4" w:space="0" w:color="auto"/>
              <w:bottom w:val="single" w:sz="4" w:space="0" w:color="auto"/>
              <w:right w:val="single" w:sz="4" w:space="0" w:color="auto"/>
            </w:tcBorders>
            <w:shd w:val="clear" w:color="000000" w:fill="FFFFFF"/>
            <w:noWrap/>
            <w:vAlign w:val="center"/>
            <w:hideMark/>
          </w:tcPr>
          <w:p w14:paraId="21D27D1D" w14:textId="77777777" w:rsidR="005905B2" w:rsidRPr="005905B2" w:rsidRDefault="005905B2" w:rsidP="005905B2">
            <w:pPr>
              <w:spacing w:after="0" w:line="240" w:lineRule="auto"/>
              <w:jc w:val="center"/>
              <w:rPr>
                <w:rFonts w:ascii="Times New Roman" w:eastAsia="Times New Roman" w:hAnsi="Times New Roman" w:cs="Times New Roman"/>
                <w:color w:val="000000"/>
                <w:sz w:val="24"/>
                <w:szCs w:val="24"/>
              </w:rPr>
            </w:pPr>
            <w:r w:rsidRPr="005905B2">
              <w:rPr>
                <w:rFonts w:ascii="Times New Roman" w:eastAsia="Times New Roman" w:hAnsi="Times New Roman" w:cs="Times New Roman"/>
                <w:color w:val="000000"/>
                <w:sz w:val="24"/>
                <w:szCs w:val="24"/>
              </w:rPr>
              <w:t>7</w:t>
            </w:r>
          </w:p>
        </w:tc>
        <w:tc>
          <w:tcPr>
            <w:tcW w:w="2749" w:type="dxa"/>
            <w:tcBorders>
              <w:top w:val="nil"/>
              <w:left w:val="nil"/>
              <w:bottom w:val="single" w:sz="4" w:space="0" w:color="auto"/>
              <w:right w:val="single" w:sz="4" w:space="0" w:color="auto"/>
            </w:tcBorders>
            <w:shd w:val="clear" w:color="auto" w:fill="auto"/>
            <w:noWrap/>
            <w:vAlign w:val="center"/>
            <w:hideMark/>
          </w:tcPr>
          <w:p w14:paraId="23167BE8" w14:textId="77777777" w:rsidR="005905B2" w:rsidRPr="005905B2" w:rsidRDefault="005905B2" w:rsidP="005905B2">
            <w:pPr>
              <w:spacing w:after="0" w:line="240" w:lineRule="auto"/>
              <w:jc w:val="center"/>
              <w:rPr>
                <w:rFonts w:ascii="Times New Roman" w:eastAsia="Times New Roman" w:hAnsi="Times New Roman" w:cs="Times New Roman"/>
                <w:color w:val="000000"/>
                <w:sz w:val="24"/>
                <w:szCs w:val="24"/>
              </w:rPr>
            </w:pPr>
            <w:r w:rsidRPr="005905B2">
              <w:rPr>
                <w:rFonts w:ascii="Times New Roman" w:eastAsia="Times New Roman" w:hAnsi="Times New Roman" w:cs="Times New Roman"/>
                <w:color w:val="000000"/>
                <w:sz w:val="24"/>
                <w:szCs w:val="24"/>
              </w:rPr>
              <w:t>BBHI</w:t>
            </w:r>
          </w:p>
        </w:tc>
        <w:tc>
          <w:tcPr>
            <w:tcW w:w="4669" w:type="dxa"/>
            <w:tcBorders>
              <w:top w:val="nil"/>
              <w:left w:val="nil"/>
              <w:bottom w:val="single" w:sz="4" w:space="0" w:color="auto"/>
              <w:right w:val="single" w:sz="4" w:space="0" w:color="auto"/>
            </w:tcBorders>
            <w:shd w:val="clear" w:color="auto" w:fill="auto"/>
            <w:noWrap/>
            <w:vAlign w:val="bottom"/>
            <w:hideMark/>
          </w:tcPr>
          <w:p w14:paraId="309C39DD" w14:textId="77777777" w:rsidR="005905B2" w:rsidRPr="005905B2" w:rsidRDefault="005905B2" w:rsidP="005905B2">
            <w:pPr>
              <w:spacing w:after="0" w:line="240" w:lineRule="auto"/>
              <w:jc w:val="center"/>
              <w:rPr>
                <w:rFonts w:ascii="Times New Roman" w:eastAsia="Times New Roman" w:hAnsi="Times New Roman" w:cs="Times New Roman"/>
                <w:color w:val="000000"/>
                <w:sz w:val="24"/>
                <w:szCs w:val="24"/>
              </w:rPr>
            </w:pPr>
            <w:r w:rsidRPr="005905B2">
              <w:rPr>
                <w:rFonts w:ascii="Times New Roman" w:eastAsia="Times New Roman" w:hAnsi="Times New Roman" w:cs="Times New Roman"/>
                <w:color w:val="000000"/>
                <w:sz w:val="24"/>
                <w:szCs w:val="24"/>
              </w:rPr>
              <w:t>Allo Bank</w:t>
            </w:r>
          </w:p>
        </w:tc>
      </w:tr>
      <w:tr w:rsidR="005905B2" w:rsidRPr="005905B2" w14:paraId="421AF3C0" w14:textId="77777777" w:rsidTr="005905B2">
        <w:trPr>
          <w:trHeight w:val="300"/>
        </w:trPr>
        <w:tc>
          <w:tcPr>
            <w:tcW w:w="509" w:type="dxa"/>
            <w:tcBorders>
              <w:top w:val="nil"/>
              <w:left w:val="single" w:sz="4" w:space="0" w:color="auto"/>
              <w:bottom w:val="single" w:sz="4" w:space="0" w:color="auto"/>
              <w:right w:val="single" w:sz="4" w:space="0" w:color="auto"/>
            </w:tcBorders>
            <w:shd w:val="clear" w:color="000000" w:fill="FFFFFF"/>
            <w:noWrap/>
            <w:vAlign w:val="center"/>
            <w:hideMark/>
          </w:tcPr>
          <w:p w14:paraId="55EDAF50" w14:textId="77777777" w:rsidR="005905B2" w:rsidRPr="005905B2" w:rsidRDefault="005905B2" w:rsidP="005905B2">
            <w:pPr>
              <w:spacing w:after="0" w:line="240" w:lineRule="auto"/>
              <w:jc w:val="center"/>
              <w:rPr>
                <w:rFonts w:ascii="Times New Roman" w:eastAsia="Times New Roman" w:hAnsi="Times New Roman" w:cs="Times New Roman"/>
                <w:color w:val="000000"/>
                <w:sz w:val="24"/>
                <w:szCs w:val="24"/>
              </w:rPr>
            </w:pPr>
            <w:r w:rsidRPr="005905B2">
              <w:rPr>
                <w:rFonts w:ascii="Times New Roman" w:eastAsia="Times New Roman" w:hAnsi="Times New Roman" w:cs="Times New Roman"/>
                <w:color w:val="000000"/>
                <w:sz w:val="24"/>
                <w:szCs w:val="24"/>
              </w:rPr>
              <w:t>8</w:t>
            </w:r>
          </w:p>
        </w:tc>
        <w:tc>
          <w:tcPr>
            <w:tcW w:w="2749" w:type="dxa"/>
            <w:tcBorders>
              <w:top w:val="nil"/>
              <w:left w:val="nil"/>
              <w:bottom w:val="single" w:sz="4" w:space="0" w:color="auto"/>
              <w:right w:val="single" w:sz="4" w:space="0" w:color="auto"/>
            </w:tcBorders>
            <w:shd w:val="clear" w:color="auto" w:fill="auto"/>
            <w:noWrap/>
            <w:vAlign w:val="center"/>
            <w:hideMark/>
          </w:tcPr>
          <w:p w14:paraId="1A6B7119" w14:textId="77777777" w:rsidR="005905B2" w:rsidRPr="005905B2" w:rsidRDefault="005905B2" w:rsidP="005905B2">
            <w:pPr>
              <w:spacing w:after="0" w:line="240" w:lineRule="auto"/>
              <w:jc w:val="center"/>
              <w:rPr>
                <w:rFonts w:ascii="Times New Roman" w:eastAsia="Times New Roman" w:hAnsi="Times New Roman" w:cs="Times New Roman"/>
                <w:color w:val="000000"/>
                <w:sz w:val="24"/>
                <w:szCs w:val="24"/>
              </w:rPr>
            </w:pPr>
            <w:r w:rsidRPr="005905B2">
              <w:rPr>
                <w:rFonts w:ascii="Times New Roman" w:eastAsia="Times New Roman" w:hAnsi="Times New Roman" w:cs="Times New Roman"/>
                <w:color w:val="000000"/>
                <w:sz w:val="24"/>
                <w:szCs w:val="24"/>
              </w:rPr>
              <w:t>BBKP</w:t>
            </w:r>
          </w:p>
        </w:tc>
        <w:tc>
          <w:tcPr>
            <w:tcW w:w="4669" w:type="dxa"/>
            <w:tcBorders>
              <w:top w:val="nil"/>
              <w:left w:val="nil"/>
              <w:bottom w:val="single" w:sz="4" w:space="0" w:color="auto"/>
              <w:right w:val="single" w:sz="4" w:space="0" w:color="auto"/>
            </w:tcBorders>
            <w:shd w:val="clear" w:color="auto" w:fill="auto"/>
            <w:noWrap/>
            <w:vAlign w:val="bottom"/>
            <w:hideMark/>
          </w:tcPr>
          <w:p w14:paraId="26DE882D" w14:textId="77777777" w:rsidR="005905B2" w:rsidRPr="005905B2" w:rsidRDefault="005905B2" w:rsidP="005905B2">
            <w:pPr>
              <w:spacing w:after="0" w:line="240" w:lineRule="auto"/>
              <w:jc w:val="center"/>
              <w:rPr>
                <w:rFonts w:ascii="Times New Roman" w:eastAsia="Times New Roman" w:hAnsi="Times New Roman" w:cs="Times New Roman"/>
                <w:color w:val="000000"/>
                <w:sz w:val="24"/>
                <w:szCs w:val="24"/>
              </w:rPr>
            </w:pPr>
            <w:r w:rsidRPr="005905B2">
              <w:rPr>
                <w:rFonts w:ascii="Times New Roman" w:eastAsia="Times New Roman" w:hAnsi="Times New Roman" w:cs="Times New Roman"/>
                <w:color w:val="000000"/>
                <w:sz w:val="24"/>
                <w:szCs w:val="24"/>
              </w:rPr>
              <w:t>KB Bukopin</w:t>
            </w:r>
          </w:p>
        </w:tc>
      </w:tr>
      <w:tr w:rsidR="005905B2" w:rsidRPr="005905B2" w14:paraId="47271EA2" w14:textId="77777777" w:rsidTr="005905B2">
        <w:trPr>
          <w:trHeight w:val="30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14:paraId="1F05D894" w14:textId="77777777" w:rsidR="005905B2" w:rsidRPr="005905B2" w:rsidRDefault="005905B2" w:rsidP="005905B2">
            <w:pPr>
              <w:spacing w:after="0" w:line="240" w:lineRule="auto"/>
              <w:jc w:val="center"/>
              <w:rPr>
                <w:rFonts w:ascii="Times New Roman" w:eastAsia="Times New Roman" w:hAnsi="Times New Roman" w:cs="Times New Roman"/>
                <w:color w:val="000000"/>
                <w:sz w:val="24"/>
                <w:szCs w:val="24"/>
              </w:rPr>
            </w:pPr>
            <w:r w:rsidRPr="005905B2">
              <w:rPr>
                <w:rFonts w:ascii="Times New Roman" w:eastAsia="Times New Roman" w:hAnsi="Times New Roman" w:cs="Times New Roman"/>
                <w:color w:val="000000"/>
                <w:sz w:val="24"/>
                <w:szCs w:val="24"/>
              </w:rPr>
              <w:t>9</w:t>
            </w:r>
          </w:p>
        </w:tc>
        <w:tc>
          <w:tcPr>
            <w:tcW w:w="2749" w:type="dxa"/>
            <w:tcBorders>
              <w:top w:val="nil"/>
              <w:left w:val="nil"/>
              <w:bottom w:val="single" w:sz="4" w:space="0" w:color="auto"/>
              <w:right w:val="single" w:sz="4" w:space="0" w:color="auto"/>
            </w:tcBorders>
            <w:shd w:val="clear" w:color="000000" w:fill="FFFFFF"/>
            <w:noWrap/>
            <w:vAlign w:val="center"/>
            <w:hideMark/>
          </w:tcPr>
          <w:p w14:paraId="3E5278B6" w14:textId="77777777" w:rsidR="005905B2" w:rsidRPr="005905B2" w:rsidRDefault="005905B2" w:rsidP="005905B2">
            <w:pPr>
              <w:spacing w:after="0" w:line="240" w:lineRule="auto"/>
              <w:jc w:val="center"/>
              <w:rPr>
                <w:rFonts w:ascii="Times New Roman" w:eastAsia="Times New Roman" w:hAnsi="Times New Roman" w:cs="Times New Roman"/>
                <w:color w:val="000000"/>
                <w:sz w:val="24"/>
                <w:szCs w:val="24"/>
              </w:rPr>
            </w:pPr>
            <w:r w:rsidRPr="005905B2">
              <w:rPr>
                <w:rFonts w:ascii="Times New Roman" w:eastAsia="Times New Roman" w:hAnsi="Times New Roman" w:cs="Times New Roman"/>
                <w:color w:val="000000"/>
                <w:sz w:val="24"/>
                <w:szCs w:val="24"/>
              </w:rPr>
              <w:t>BBMD</w:t>
            </w:r>
          </w:p>
        </w:tc>
        <w:tc>
          <w:tcPr>
            <w:tcW w:w="4669" w:type="dxa"/>
            <w:tcBorders>
              <w:top w:val="nil"/>
              <w:left w:val="nil"/>
              <w:bottom w:val="single" w:sz="4" w:space="0" w:color="auto"/>
              <w:right w:val="single" w:sz="4" w:space="0" w:color="auto"/>
            </w:tcBorders>
            <w:shd w:val="clear" w:color="auto" w:fill="auto"/>
            <w:noWrap/>
            <w:vAlign w:val="bottom"/>
            <w:hideMark/>
          </w:tcPr>
          <w:p w14:paraId="7CEDBAE0" w14:textId="77777777" w:rsidR="005905B2" w:rsidRPr="005905B2" w:rsidRDefault="005905B2" w:rsidP="005905B2">
            <w:pPr>
              <w:spacing w:after="0" w:line="240" w:lineRule="auto"/>
              <w:jc w:val="center"/>
              <w:rPr>
                <w:rFonts w:ascii="Times New Roman" w:eastAsia="Times New Roman" w:hAnsi="Times New Roman" w:cs="Times New Roman"/>
                <w:color w:val="000000"/>
                <w:sz w:val="24"/>
                <w:szCs w:val="24"/>
              </w:rPr>
            </w:pPr>
            <w:r w:rsidRPr="005905B2">
              <w:rPr>
                <w:rFonts w:ascii="Times New Roman" w:eastAsia="Times New Roman" w:hAnsi="Times New Roman" w:cs="Times New Roman"/>
                <w:color w:val="000000"/>
                <w:sz w:val="24"/>
                <w:szCs w:val="24"/>
              </w:rPr>
              <w:t>Bank Mestika Dharma</w:t>
            </w:r>
          </w:p>
        </w:tc>
      </w:tr>
      <w:tr w:rsidR="005905B2" w:rsidRPr="005905B2" w14:paraId="60EDB060" w14:textId="77777777" w:rsidTr="005905B2">
        <w:trPr>
          <w:trHeight w:val="300"/>
        </w:trPr>
        <w:tc>
          <w:tcPr>
            <w:tcW w:w="509" w:type="dxa"/>
            <w:tcBorders>
              <w:top w:val="nil"/>
              <w:left w:val="single" w:sz="4" w:space="0" w:color="auto"/>
              <w:bottom w:val="single" w:sz="4" w:space="0" w:color="auto"/>
              <w:right w:val="single" w:sz="4" w:space="0" w:color="auto"/>
            </w:tcBorders>
            <w:shd w:val="clear" w:color="000000" w:fill="FFFFFF"/>
            <w:noWrap/>
            <w:vAlign w:val="center"/>
            <w:hideMark/>
          </w:tcPr>
          <w:p w14:paraId="42CEFF0C" w14:textId="77777777" w:rsidR="005905B2" w:rsidRPr="005905B2" w:rsidRDefault="005905B2" w:rsidP="005905B2">
            <w:pPr>
              <w:spacing w:after="0" w:line="240" w:lineRule="auto"/>
              <w:jc w:val="center"/>
              <w:rPr>
                <w:rFonts w:ascii="Times New Roman" w:eastAsia="Times New Roman" w:hAnsi="Times New Roman" w:cs="Times New Roman"/>
                <w:color w:val="000000"/>
                <w:sz w:val="24"/>
                <w:szCs w:val="24"/>
              </w:rPr>
            </w:pPr>
            <w:r w:rsidRPr="005905B2">
              <w:rPr>
                <w:rFonts w:ascii="Times New Roman" w:eastAsia="Times New Roman" w:hAnsi="Times New Roman" w:cs="Times New Roman"/>
                <w:color w:val="000000"/>
                <w:sz w:val="24"/>
                <w:szCs w:val="24"/>
              </w:rPr>
              <w:t>10</w:t>
            </w:r>
          </w:p>
        </w:tc>
        <w:tc>
          <w:tcPr>
            <w:tcW w:w="2749" w:type="dxa"/>
            <w:tcBorders>
              <w:top w:val="nil"/>
              <w:left w:val="nil"/>
              <w:bottom w:val="single" w:sz="4" w:space="0" w:color="auto"/>
              <w:right w:val="single" w:sz="4" w:space="0" w:color="auto"/>
            </w:tcBorders>
            <w:shd w:val="clear" w:color="auto" w:fill="auto"/>
            <w:noWrap/>
            <w:vAlign w:val="center"/>
            <w:hideMark/>
          </w:tcPr>
          <w:p w14:paraId="1A1B532B" w14:textId="77777777" w:rsidR="005905B2" w:rsidRPr="005905B2" w:rsidRDefault="005905B2" w:rsidP="005905B2">
            <w:pPr>
              <w:spacing w:after="0" w:line="240" w:lineRule="auto"/>
              <w:jc w:val="center"/>
              <w:rPr>
                <w:rFonts w:ascii="Times New Roman" w:eastAsia="Times New Roman" w:hAnsi="Times New Roman" w:cs="Times New Roman"/>
                <w:color w:val="000000"/>
                <w:sz w:val="24"/>
                <w:szCs w:val="24"/>
              </w:rPr>
            </w:pPr>
            <w:r w:rsidRPr="005905B2">
              <w:rPr>
                <w:rFonts w:ascii="Times New Roman" w:eastAsia="Times New Roman" w:hAnsi="Times New Roman" w:cs="Times New Roman"/>
                <w:color w:val="000000"/>
                <w:sz w:val="24"/>
                <w:szCs w:val="24"/>
              </w:rPr>
              <w:t>BBNI</w:t>
            </w:r>
          </w:p>
        </w:tc>
        <w:tc>
          <w:tcPr>
            <w:tcW w:w="4669" w:type="dxa"/>
            <w:tcBorders>
              <w:top w:val="nil"/>
              <w:left w:val="nil"/>
              <w:bottom w:val="single" w:sz="4" w:space="0" w:color="auto"/>
              <w:right w:val="single" w:sz="4" w:space="0" w:color="auto"/>
            </w:tcBorders>
            <w:shd w:val="clear" w:color="auto" w:fill="auto"/>
            <w:noWrap/>
            <w:vAlign w:val="bottom"/>
            <w:hideMark/>
          </w:tcPr>
          <w:p w14:paraId="25524A00" w14:textId="77777777" w:rsidR="005905B2" w:rsidRPr="005905B2" w:rsidRDefault="005905B2" w:rsidP="005905B2">
            <w:pPr>
              <w:spacing w:after="0" w:line="240" w:lineRule="auto"/>
              <w:jc w:val="center"/>
              <w:rPr>
                <w:rFonts w:ascii="Times New Roman" w:eastAsia="Times New Roman" w:hAnsi="Times New Roman" w:cs="Times New Roman"/>
                <w:color w:val="000000"/>
                <w:sz w:val="24"/>
                <w:szCs w:val="24"/>
              </w:rPr>
            </w:pPr>
            <w:r w:rsidRPr="005905B2">
              <w:rPr>
                <w:rFonts w:ascii="Times New Roman" w:eastAsia="Times New Roman" w:hAnsi="Times New Roman" w:cs="Times New Roman"/>
                <w:color w:val="000000"/>
                <w:sz w:val="24"/>
                <w:szCs w:val="24"/>
              </w:rPr>
              <w:t>Bank Negara Indonesia</w:t>
            </w:r>
          </w:p>
        </w:tc>
      </w:tr>
      <w:tr w:rsidR="005905B2" w:rsidRPr="005905B2" w14:paraId="013D72C6" w14:textId="77777777" w:rsidTr="005905B2">
        <w:trPr>
          <w:trHeight w:val="300"/>
        </w:trPr>
        <w:tc>
          <w:tcPr>
            <w:tcW w:w="509" w:type="dxa"/>
            <w:tcBorders>
              <w:top w:val="nil"/>
              <w:left w:val="single" w:sz="4" w:space="0" w:color="auto"/>
              <w:bottom w:val="single" w:sz="4" w:space="0" w:color="auto"/>
              <w:right w:val="single" w:sz="4" w:space="0" w:color="auto"/>
            </w:tcBorders>
            <w:shd w:val="clear" w:color="000000" w:fill="FFFFFF"/>
            <w:noWrap/>
            <w:vAlign w:val="center"/>
            <w:hideMark/>
          </w:tcPr>
          <w:p w14:paraId="19942C91" w14:textId="77777777" w:rsidR="005905B2" w:rsidRPr="005905B2" w:rsidRDefault="005905B2" w:rsidP="005905B2">
            <w:pPr>
              <w:spacing w:after="0" w:line="240" w:lineRule="auto"/>
              <w:jc w:val="center"/>
              <w:rPr>
                <w:rFonts w:ascii="Times New Roman" w:eastAsia="Times New Roman" w:hAnsi="Times New Roman" w:cs="Times New Roman"/>
                <w:color w:val="000000"/>
                <w:sz w:val="24"/>
                <w:szCs w:val="24"/>
              </w:rPr>
            </w:pPr>
            <w:r w:rsidRPr="005905B2">
              <w:rPr>
                <w:rFonts w:ascii="Times New Roman" w:eastAsia="Times New Roman" w:hAnsi="Times New Roman" w:cs="Times New Roman"/>
                <w:color w:val="000000"/>
                <w:sz w:val="24"/>
                <w:szCs w:val="24"/>
              </w:rPr>
              <w:t>11</w:t>
            </w:r>
          </w:p>
        </w:tc>
        <w:tc>
          <w:tcPr>
            <w:tcW w:w="2749" w:type="dxa"/>
            <w:tcBorders>
              <w:top w:val="nil"/>
              <w:left w:val="nil"/>
              <w:bottom w:val="single" w:sz="4" w:space="0" w:color="auto"/>
              <w:right w:val="single" w:sz="4" w:space="0" w:color="auto"/>
            </w:tcBorders>
            <w:shd w:val="clear" w:color="auto" w:fill="auto"/>
            <w:noWrap/>
            <w:vAlign w:val="center"/>
            <w:hideMark/>
          </w:tcPr>
          <w:p w14:paraId="647E7A69" w14:textId="77777777" w:rsidR="005905B2" w:rsidRPr="005905B2" w:rsidRDefault="005905B2" w:rsidP="005905B2">
            <w:pPr>
              <w:spacing w:after="0" w:line="240" w:lineRule="auto"/>
              <w:jc w:val="center"/>
              <w:rPr>
                <w:rFonts w:ascii="Times New Roman" w:eastAsia="Times New Roman" w:hAnsi="Times New Roman" w:cs="Times New Roman"/>
                <w:color w:val="000000"/>
                <w:sz w:val="24"/>
                <w:szCs w:val="24"/>
              </w:rPr>
            </w:pPr>
            <w:r w:rsidRPr="005905B2">
              <w:rPr>
                <w:rFonts w:ascii="Times New Roman" w:eastAsia="Times New Roman" w:hAnsi="Times New Roman" w:cs="Times New Roman"/>
                <w:color w:val="000000"/>
                <w:sz w:val="24"/>
                <w:szCs w:val="24"/>
              </w:rPr>
              <w:t>BBRI</w:t>
            </w:r>
          </w:p>
        </w:tc>
        <w:tc>
          <w:tcPr>
            <w:tcW w:w="4669" w:type="dxa"/>
            <w:tcBorders>
              <w:top w:val="nil"/>
              <w:left w:val="nil"/>
              <w:bottom w:val="single" w:sz="4" w:space="0" w:color="auto"/>
              <w:right w:val="single" w:sz="4" w:space="0" w:color="auto"/>
            </w:tcBorders>
            <w:shd w:val="clear" w:color="auto" w:fill="auto"/>
            <w:noWrap/>
            <w:vAlign w:val="bottom"/>
            <w:hideMark/>
          </w:tcPr>
          <w:p w14:paraId="632AEFC6" w14:textId="77777777" w:rsidR="005905B2" w:rsidRPr="005905B2" w:rsidRDefault="005905B2" w:rsidP="005905B2">
            <w:pPr>
              <w:spacing w:after="0" w:line="240" w:lineRule="auto"/>
              <w:jc w:val="center"/>
              <w:rPr>
                <w:rFonts w:ascii="Times New Roman" w:eastAsia="Times New Roman" w:hAnsi="Times New Roman" w:cs="Times New Roman"/>
                <w:color w:val="000000"/>
                <w:sz w:val="24"/>
                <w:szCs w:val="24"/>
              </w:rPr>
            </w:pPr>
            <w:r w:rsidRPr="005905B2">
              <w:rPr>
                <w:rFonts w:ascii="Times New Roman" w:eastAsia="Times New Roman" w:hAnsi="Times New Roman" w:cs="Times New Roman"/>
                <w:color w:val="000000"/>
                <w:sz w:val="24"/>
                <w:szCs w:val="24"/>
              </w:rPr>
              <w:t>Bank Rakyat Indonesia</w:t>
            </w:r>
          </w:p>
        </w:tc>
      </w:tr>
      <w:tr w:rsidR="005905B2" w:rsidRPr="005905B2" w14:paraId="42FE33B8" w14:textId="77777777" w:rsidTr="005905B2">
        <w:trPr>
          <w:trHeight w:val="30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14:paraId="2D68C25D" w14:textId="77777777" w:rsidR="005905B2" w:rsidRPr="005905B2" w:rsidRDefault="005905B2" w:rsidP="005905B2">
            <w:pPr>
              <w:spacing w:after="0" w:line="240" w:lineRule="auto"/>
              <w:jc w:val="center"/>
              <w:rPr>
                <w:rFonts w:ascii="Times New Roman" w:eastAsia="Times New Roman" w:hAnsi="Times New Roman" w:cs="Times New Roman"/>
                <w:color w:val="000000"/>
                <w:sz w:val="24"/>
                <w:szCs w:val="24"/>
              </w:rPr>
            </w:pPr>
            <w:r w:rsidRPr="005905B2">
              <w:rPr>
                <w:rFonts w:ascii="Times New Roman" w:eastAsia="Times New Roman" w:hAnsi="Times New Roman" w:cs="Times New Roman"/>
                <w:color w:val="000000"/>
                <w:sz w:val="24"/>
                <w:szCs w:val="24"/>
              </w:rPr>
              <w:t>12</w:t>
            </w:r>
          </w:p>
        </w:tc>
        <w:tc>
          <w:tcPr>
            <w:tcW w:w="2749" w:type="dxa"/>
            <w:tcBorders>
              <w:top w:val="nil"/>
              <w:left w:val="nil"/>
              <w:bottom w:val="single" w:sz="4" w:space="0" w:color="auto"/>
              <w:right w:val="single" w:sz="4" w:space="0" w:color="auto"/>
            </w:tcBorders>
            <w:shd w:val="clear" w:color="auto" w:fill="auto"/>
            <w:noWrap/>
            <w:vAlign w:val="center"/>
            <w:hideMark/>
          </w:tcPr>
          <w:p w14:paraId="26F5389D" w14:textId="77777777" w:rsidR="005905B2" w:rsidRPr="005905B2" w:rsidRDefault="005905B2" w:rsidP="005905B2">
            <w:pPr>
              <w:spacing w:after="0" w:line="240" w:lineRule="auto"/>
              <w:jc w:val="center"/>
              <w:rPr>
                <w:rFonts w:ascii="Times New Roman" w:eastAsia="Times New Roman" w:hAnsi="Times New Roman" w:cs="Times New Roman"/>
                <w:color w:val="000000"/>
                <w:sz w:val="24"/>
                <w:szCs w:val="24"/>
              </w:rPr>
            </w:pPr>
            <w:r w:rsidRPr="005905B2">
              <w:rPr>
                <w:rFonts w:ascii="Times New Roman" w:eastAsia="Times New Roman" w:hAnsi="Times New Roman" w:cs="Times New Roman"/>
                <w:color w:val="000000"/>
                <w:sz w:val="24"/>
                <w:szCs w:val="24"/>
              </w:rPr>
              <w:t>BBTN</w:t>
            </w:r>
          </w:p>
        </w:tc>
        <w:tc>
          <w:tcPr>
            <w:tcW w:w="4669" w:type="dxa"/>
            <w:tcBorders>
              <w:top w:val="nil"/>
              <w:left w:val="nil"/>
              <w:bottom w:val="single" w:sz="4" w:space="0" w:color="auto"/>
              <w:right w:val="single" w:sz="4" w:space="0" w:color="auto"/>
            </w:tcBorders>
            <w:shd w:val="clear" w:color="auto" w:fill="auto"/>
            <w:noWrap/>
            <w:vAlign w:val="bottom"/>
            <w:hideMark/>
          </w:tcPr>
          <w:p w14:paraId="2889A150" w14:textId="77777777" w:rsidR="005905B2" w:rsidRPr="005905B2" w:rsidRDefault="005905B2" w:rsidP="005905B2">
            <w:pPr>
              <w:spacing w:after="0" w:line="240" w:lineRule="auto"/>
              <w:jc w:val="center"/>
              <w:rPr>
                <w:rFonts w:ascii="Times New Roman" w:eastAsia="Times New Roman" w:hAnsi="Times New Roman" w:cs="Times New Roman"/>
                <w:color w:val="000000"/>
                <w:sz w:val="24"/>
                <w:szCs w:val="24"/>
              </w:rPr>
            </w:pPr>
            <w:r w:rsidRPr="005905B2">
              <w:rPr>
                <w:rFonts w:ascii="Times New Roman" w:eastAsia="Times New Roman" w:hAnsi="Times New Roman" w:cs="Times New Roman"/>
                <w:color w:val="000000"/>
                <w:sz w:val="24"/>
                <w:szCs w:val="24"/>
              </w:rPr>
              <w:t>Bank Tabungan Negara</w:t>
            </w:r>
          </w:p>
        </w:tc>
      </w:tr>
      <w:tr w:rsidR="005905B2" w:rsidRPr="005905B2" w14:paraId="56629F40" w14:textId="77777777" w:rsidTr="005905B2">
        <w:trPr>
          <w:trHeight w:val="300"/>
        </w:trPr>
        <w:tc>
          <w:tcPr>
            <w:tcW w:w="509" w:type="dxa"/>
            <w:tcBorders>
              <w:top w:val="nil"/>
              <w:left w:val="single" w:sz="4" w:space="0" w:color="auto"/>
              <w:bottom w:val="single" w:sz="4" w:space="0" w:color="auto"/>
              <w:right w:val="single" w:sz="4" w:space="0" w:color="auto"/>
            </w:tcBorders>
            <w:shd w:val="clear" w:color="000000" w:fill="FFFFFF"/>
            <w:noWrap/>
            <w:vAlign w:val="center"/>
            <w:hideMark/>
          </w:tcPr>
          <w:p w14:paraId="2D12FE23" w14:textId="77777777" w:rsidR="005905B2" w:rsidRPr="005905B2" w:rsidRDefault="005905B2" w:rsidP="005905B2">
            <w:pPr>
              <w:spacing w:after="0" w:line="240" w:lineRule="auto"/>
              <w:jc w:val="center"/>
              <w:rPr>
                <w:rFonts w:ascii="Times New Roman" w:eastAsia="Times New Roman" w:hAnsi="Times New Roman" w:cs="Times New Roman"/>
                <w:color w:val="000000"/>
                <w:sz w:val="24"/>
                <w:szCs w:val="24"/>
              </w:rPr>
            </w:pPr>
            <w:r w:rsidRPr="005905B2">
              <w:rPr>
                <w:rFonts w:ascii="Times New Roman" w:eastAsia="Times New Roman" w:hAnsi="Times New Roman" w:cs="Times New Roman"/>
                <w:color w:val="000000"/>
                <w:sz w:val="24"/>
                <w:szCs w:val="24"/>
              </w:rPr>
              <w:t>13</w:t>
            </w:r>
          </w:p>
        </w:tc>
        <w:tc>
          <w:tcPr>
            <w:tcW w:w="2749" w:type="dxa"/>
            <w:tcBorders>
              <w:top w:val="nil"/>
              <w:left w:val="nil"/>
              <w:bottom w:val="single" w:sz="4" w:space="0" w:color="auto"/>
              <w:right w:val="single" w:sz="4" w:space="0" w:color="auto"/>
            </w:tcBorders>
            <w:shd w:val="clear" w:color="000000" w:fill="FFFFFF"/>
            <w:noWrap/>
            <w:vAlign w:val="center"/>
            <w:hideMark/>
          </w:tcPr>
          <w:p w14:paraId="4CAC503E" w14:textId="77777777" w:rsidR="005905B2" w:rsidRPr="005905B2" w:rsidRDefault="005905B2" w:rsidP="005905B2">
            <w:pPr>
              <w:spacing w:after="0" w:line="240" w:lineRule="auto"/>
              <w:jc w:val="center"/>
              <w:rPr>
                <w:rFonts w:ascii="Times New Roman" w:eastAsia="Times New Roman" w:hAnsi="Times New Roman" w:cs="Times New Roman"/>
                <w:color w:val="000000"/>
                <w:sz w:val="24"/>
                <w:szCs w:val="24"/>
              </w:rPr>
            </w:pPr>
            <w:r w:rsidRPr="005905B2">
              <w:rPr>
                <w:rFonts w:ascii="Times New Roman" w:eastAsia="Times New Roman" w:hAnsi="Times New Roman" w:cs="Times New Roman"/>
                <w:color w:val="000000"/>
                <w:sz w:val="24"/>
                <w:szCs w:val="24"/>
              </w:rPr>
              <w:t>BBYB</w:t>
            </w:r>
          </w:p>
        </w:tc>
        <w:tc>
          <w:tcPr>
            <w:tcW w:w="4669" w:type="dxa"/>
            <w:tcBorders>
              <w:top w:val="nil"/>
              <w:left w:val="nil"/>
              <w:bottom w:val="single" w:sz="4" w:space="0" w:color="auto"/>
              <w:right w:val="single" w:sz="4" w:space="0" w:color="auto"/>
            </w:tcBorders>
            <w:shd w:val="clear" w:color="auto" w:fill="auto"/>
            <w:noWrap/>
            <w:vAlign w:val="bottom"/>
            <w:hideMark/>
          </w:tcPr>
          <w:p w14:paraId="098F37F6" w14:textId="77777777" w:rsidR="005905B2" w:rsidRPr="005905B2" w:rsidRDefault="005905B2" w:rsidP="005905B2">
            <w:pPr>
              <w:spacing w:after="0" w:line="240" w:lineRule="auto"/>
              <w:jc w:val="center"/>
              <w:rPr>
                <w:rFonts w:ascii="Times New Roman" w:eastAsia="Times New Roman" w:hAnsi="Times New Roman" w:cs="Times New Roman"/>
                <w:color w:val="000000"/>
                <w:sz w:val="24"/>
                <w:szCs w:val="24"/>
              </w:rPr>
            </w:pPr>
            <w:r w:rsidRPr="005905B2">
              <w:rPr>
                <w:rFonts w:ascii="Times New Roman" w:eastAsia="Times New Roman" w:hAnsi="Times New Roman" w:cs="Times New Roman"/>
                <w:color w:val="000000"/>
                <w:sz w:val="24"/>
                <w:szCs w:val="24"/>
              </w:rPr>
              <w:t>Bank Neo Commerce</w:t>
            </w:r>
          </w:p>
        </w:tc>
      </w:tr>
      <w:tr w:rsidR="005905B2" w:rsidRPr="005905B2" w14:paraId="28C6469D" w14:textId="77777777" w:rsidTr="005905B2">
        <w:trPr>
          <w:trHeight w:val="300"/>
        </w:trPr>
        <w:tc>
          <w:tcPr>
            <w:tcW w:w="509" w:type="dxa"/>
            <w:tcBorders>
              <w:top w:val="nil"/>
              <w:left w:val="single" w:sz="4" w:space="0" w:color="auto"/>
              <w:bottom w:val="single" w:sz="4" w:space="0" w:color="auto"/>
              <w:right w:val="single" w:sz="4" w:space="0" w:color="auto"/>
            </w:tcBorders>
            <w:shd w:val="clear" w:color="000000" w:fill="FFFFFF"/>
            <w:noWrap/>
            <w:vAlign w:val="center"/>
            <w:hideMark/>
          </w:tcPr>
          <w:p w14:paraId="20842DA6" w14:textId="77777777" w:rsidR="005905B2" w:rsidRPr="005905B2" w:rsidRDefault="005905B2" w:rsidP="005905B2">
            <w:pPr>
              <w:spacing w:after="0" w:line="240" w:lineRule="auto"/>
              <w:jc w:val="center"/>
              <w:rPr>
                <w:rFonts w:ascii="Times New Roman" w:eastAsia="Times New Roman" w:hAnsi="Times New Roman" w:cs="Times New Roman"/>
                <w:color w:val="000000"/>
                <w:sz w:val="24"/>
                <w:szCs w:val="24"/>
              </w:rPr>
            </w:pPr>
            <w:r w:rsidRPr="005905B2">
              <w:rPr>
                <w:rFonts w:ascii="Times New Roman" w:eastAsia="Times New Roman" w:hAnsi="Times New Roman" w:cs="Times New Roman"/>
                <w:color w:val="000000"/>
                <w:sz w:val="24"/>
                <w:szCs w:val="24"/>
              </w:rPr>
              <w:t>14</w:t>
            </w:r>
          </w:p>
        </w:tc>
        <w:tc>
          <w:tcPr>
            <w:tcW w:w="2749" w:type="dxa"/>
            <w:tcBorders>
              <w:top w:val="nil"/>
              <w:left w:val="nil"/>
              <w:bottom w:val="single" w:sz="4" w:space="0" w:color="auto"/>
              <w:right w:val="single" w:sz="4" w:space="0" w:color="auto"/>
            </w:tcBorders>
            <w:shd w:val="clear" w:color="auto" w:fill="auto"/>
            <w:noWrap/>
            <w:vAlign w:val="center"/>
            <w:hideMark/>
          </w:tcPr>
          <w:p w14:paraId="09D7F327" w14:textId="77777777" w:rsidR="005905B2" w:rsidRPr="005905B2" w:rsidRDefault="005905B2" w:rsidP="005905B2">
            <w:pPr>
              <w:spacing w:after="0" w:line="240" w:lineRule="auto"/>
              <w:jc w:val="center"/>
              <w:rPr>
                <w:rFonts w:ascii="Times New Roman" w:eastAsia="Times New Roman" w:hAnsi="Times New Roman" w:cs="Times New Roman"/>
                <w:color w:val="000000"/>
                <w:sz w:val="24"/>
                <w:szCs w:val="24"/>
              </w:rPr>
            </w:pPr>
            <w:r w:rsidRPr="005905B2">
              <w:rPr>
                <w:rFonts w:ascii="Times New Roman" w:eastAsia="Times New Roman" w:hAnsi="Times New Roman" w:cs="Times New Roman"/>
                <w:color w:val="000000"/>
                <w:sz w:val="24"/>
                <w:szCs w:val="24"/>
              </w:rPr>
              <w:t>BCIC</w:t>
            </w:r>
          </w:p>
        </w:tc>
        <w:tc>
          <w:tcPr>
            <w:tcW w:w="4669" w:type="dxa"/>
            <w:tcBorders>
              <w:top w:val="nil"/>
              <w:left w:val="nil"/>
              <w:bottom w:val="single" w:sz="4" w:space="0" w:color="auto"/>
              <w:right w:val="single" w:sz="4" w:space="0" w:color="auto"/>
            </w:tcBorders>
            <w:shd w:val="clear" w:color="auto" w:fill="auto"/>
            <w:noWrap/>
            <w:vAlign w:val="bottom"/>
            <w:hideMark/>
          </w:tcPr>
          <w:p w14:paraId="3C97DB56" w14:textId="77777777" w:rsidR="005905B2" w:rsidRPr="005905B2" w:rsidRDefault="005905B2" w:rsidP="005905B2">
            <w:pPr>
              <w:spacing w:after="0" w:line="240" w:lineRule="auto"/>
              <w:jc w:val="center"/>
              <w:rPr>
                <w:rFonts w:ascii="Times New Roman" w:eastAsia="Times New Roman" w:hAnsi="Times New Roman" w:cs="Times New Roman"/>
                <w:color w:val="000000"/>
                <w:sz w:val="24"/>
                <w:szCs w:val="24"/>
              </w:rPr>
            </w:pPr>
            <w:r w:rsidRPr="005905B2">
              <w:rPr>
                <w:rFonts w:ascii="Times New Roman" w:eastAsia="Times New Roman" w:hAnsi="Times New Roman" w:cs="Times New Roman"/>
                <w:color w:val="000000"/>
                <w:sz w:val="24"/>
                <w:szCs w:val="24"/>
              </w:rPr>
              <w:t>Bank J-trust Indonesia</w:t>
            </w:r>
          </w:p>
        </w:tc>
      </w:tr>
      <w:tr w:rsidR="005905B2" w:rsidRPr="005905B2" w14:paraId="541774FB" w14:textId="77777777" w:rsidTr="005905B2">
        <w:trPr>
          <w:trHeight w:val="30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14:paraId="598FBCBE" w14:textId="77777777" w:rsidR="005905B2" w:rsidRPr="005905B2" w:rsidRDefault="005905B2" w:rsidP="005905B2">
            <w:pPr>
              <w:spacing w:after="0" w:line="240" w:lineRule="auto"/>
              <w:jc w:val="center"/>
              <w:rPr>
                <w:rFonts w:ascii="Times New Roman" w:eastAsia="Times New Roman" w:hAnsi="Times New Roman" w:cs="Times New Roman"/>
                <w:color w:val="000000"/>
                <w:sz w:val="24"/>
                <w:szCs w:val="24"/>
              </w:rPr>
            </w:pPr>
            <w:r w:rsidRPr="005905B2">
              <w:rPr>
                <w:rFonts w:ascii="Times New Roman" w:eastAsia="Times New Roman" w:hAnsi="Times New Roman" w:cs="Times New Roman"/>
                <w:color w:val="000000"/>
                <w:sz w:val="24"/>
                <w:szCs w:val="24"/>
              </w:rPr>
              <w:t>15</w:t>
            </w:r>
          </w:p>
        </w:tc>
        <w:tc>
          <w:tcPr>
            <w:tcW w:w="2749" w:type="dxa"/>
            <w:tcBorders>
              <w:top w:val="nil"/>
              <w:left w:val="nil"/>
              <w:bottom w:val="single" w:sz="4" w:space="0" w:color="auto"/>
              <w:right w:val="single" w:sz="4" w:space="0" w:color="auto"/>
            </w:tcBorders>
            <w:shd w:val="clear" w:color="auto" w:fill="auto"/>
            <w:noWrap/>
            <w:vAlign w:val="center"/>
            <w:hideMark/>
          </w:tcPr>
          <w:p w14:paraId="7A489857" w14:textId="77777777" w:rsidR="005905B2" w:rsidRPr="005905B2" w:rsidRDefault="005905B2" w:rsidP="005905B2">
            <w:pPr>
              <w:spacing w:after="0" w:line="240" w:lineRule="auto"/>
              <w:jc w:val="center"/>
              <w:rPr>
                <w:rFonts w:ascii="Times New Roman" w:eastAsia="Times New Roman" w:hAnsi="Times New Roman" w:cs="Times New Roman"/>
                <w:color w:val="000000"/>
                <w:sz w:val="24"/>
                <w:szCs w:val="24"/>
              </w:rPr>
            </w:pPr>
            <w:r w:rsidRPr="005905B2">
              <w:rPr>
                <w:rFonts w:ascii="Times New Roman" w:eastAsia="Times New Roman" w:hAnsi="Times New Roman" w:cs="Times New Roman"/>
                <w:color w:val="000000"/>
                <w:sz w:val="24"/>
                <w:szCs w:val="24"/>
              </w:rPr>
              <w:t>BDMN</w:t>
            </w:r>
          </w:p>
        </w:tc>
        <w:tc>
          <w:tcPr>
            <w:tcW w:w="4669" w:type="dxa"/>
            <w:tcBorders>
              <w:top w:val="nil"/>
              <w:left w:val="nil"/>
              <w:bottom w:val="single" w:sz="4" w:space="0" w:color="auto"/>
              <w:right w:val="single" w:sz="4" w:space="0" w:color="auto"/>
            </w:tcBorders>
            <w:shd w:val="clear" w:color="auto" w:fill="auto"/>
            <w:noWrap/>
            <w:vAlign w:val="bottom"/>
            <w:hideMark/>
          </w:tcPr>
          <w:p w14:paraId="4E094135" w14:textId="77777777" w:rsidR="005905B2" w:rsidRPr="005905B2" w:rsidRDefault="005905B2" w:rsidP="005905B2">
            <w:pPr>
              <w:spacing w:after="0" w:line="240" w:lineRule="auto"/>
              <w:jc w:val="center"/>
              <w:rPr>
                <w:rFonts w:ascii="Times New Roman" w:eastAsia="Times New Roman" w:hAnsi="Times New Roman" w:cs="Times New Roman"/>
                <w:color w:val="000000"/>
                <w:sz w:val="24"/>
                <w:szCs w:val="24"/>
              </w:rPr>
            </w:pPr>
            <w:r w:rsidRPr="005905B2">
              <w:rPr>
                <w:rFonts w:ascii="Times New Roman" w:eastAsia="Times New Roman" w:hAnsi="Times New Roman" w:cs="Times New Roman"/>
                <w:color w:val="000000"/>
                <w:sz w:val="24"/>
                <w:szCs w:val="24"/>
              </w:rPr>
              <w:t>Bank Danamon</w:t>
            </w:r>
          </w:p>
        </w:tc>
      </w:tr>
      <w:tr w:rsidR="005905B2" w:rsidRPr="005905B2" w14:paraId="7562A5C2" w14:textId="77777777" w:rsidTr="005905B2">
        <w:trPr>
          <w:trHeight w:val="300"/>
        </w:trPr>
        <w:tc>
          <w:tcPr>
            <w:tcW w:w="509" w:type="dxa"/>
            <w:tcBorders>
              <w:top w:val="nil"/>
              <w:left w:val="single" w:sz="4" w:space="0" w:color="auto"/>
              <w:bottom w:val="single" w:sz="4" w:space="0" w:color="auto"/>
              <w:right w:val="single" w:sz="4" w:space="0" w:color="auto"/>
            </w:tcBorders>
            <w:shd w:val="clear" w:color="000000" w:fill="FFFFFF"/>
            <w:noWrap/>
            <w:vAlign w:val="center"/>
            <w:hideMark/>
          </w:tcPr>
          <w:p w14:paraId="22EF9C26" w14:textId="77777777" w:rsidR="005905B2" w:rsidRPr="005905B2" w:rsidRDefault="005905B2" w:rsidP="005905B2">
            <w:pPr>
              <w:spacing w:after="0" w:line="240" w:lineRule="auto"/>
              <w:jc w:val="center"/>
              <w:rPr>
                <w:rFonts w:ascii="Times New Roman" w:eastAsia="Times New Roman" w:hAnsi="Times New Roman" w:cs="Times New Roman"/>
                <w:color w:val="000000"/>
                <w:sz w:val="24"/>
                <w:szCs w:val="24"/>
              </w:rPr>
            </w:pPr>
            <w:r w:rsidRPr="005905B2">
              <w:rPr>
                <w:rFonts w:ascii="Times New Roman" w:eastAsia="Times New Roman" w:hAnsi="Times New Roman" w:cs="Times New Roman"/>
                <w:color w:val="000000"/>
                <w:sz w:val="24"/>
                <w:szCs w:val="24"/>
              </w:rPr>
              <w:lastRenderedPageBreak/>
              <w:t>16</w:t>
            </w:r>
          </w:p>
        </w:tc>
        <w:tc>
          <w:tcPr>
            <w:tcW w:w="2749" w:type="dxa"/>
            <w:tcBorders>
              <w:top w:val="nil"/>
              <w:left w:val="nil"/>
              <w:bottom w:val="single" w:sz="4" w:space="0" w:color="auto"/>
              <w:right w:val="single" w:sz="4" w:space="0" w:color="auto"/>
            </w:tcBorders>
            <w:shd w:val="clear" w:color="auto" w:fill="auto"/>
            <w:noWrap/>
            <w:vAlign w:val="center"/>
            <w:hideMark/>
          </w:tcPr>
          <w:p w14:paraId="5D4624E9" w14:textId="77777777" w:rsidR="005905B2" w:rsidRPr="005905B2" w:rsidRDefault="005905B2" w:rsidP="005905B2">
            <w:pPr>
              <w:spacing w:after="0" w:line="240" w:lineRule="auto"/>
              <w:jc w:val="center"/>
              <w:rPr>
                <w:rFonts w:ascii="Times New Roman" w:eastAsia="Times New Roman" w:hAnsi="Times New Roman" w:cs="Times New Roman"/>
                <w:color w:val="000000"/>
                <w:sz w:val="24"/>
                <w:szCs w:val="24"/>
              </w:rPr>
            </w:pPr>
            <w:r w:rsidRPr="005905B2">
              <w:rPr>
                <w:rFonts w:ascii="Times New Roman" w:eastAsia="Times New Roman" w:hAnsi="Times New Roman" w:cs="Times New Roman"/>
                <w:color w:val="000000"/>
                <w:sz w:val="24"/>
                <w:szCs w:val="24"/>
              </w:rPr>
              <w:t>BEKS</w:t>
            </w:r>
          </w:p>
        </w:tc>
        <w:tc>
          <w:tcPr>
            <w:tcW w:w="4669" w:type="dxa"/>
            <w:tcBorders>
              <w:top w:val="nil"/>
              <w:left w:val="nil"/>
              <w:bottom w:val="single" w:sz="4" w:space="0" w:color="auto"/>
              <w:right w:val="single" w:sz="4" w:space="0" w:color="auto"/>
            </w:tcBorders>
            <w:shd w:val="clear" w:color="auto" w:fill="auto"/>
            <w:noWrap/>
            <w:vAlign w:val="bottom"/>
            <w:hideMark/>
          </w:tcPr>
          <w:p w14:paraId="6702E6F1" w14:textId="77777777" w:rsidR="005905B2" w:rsidRPr="005905B2" w:rsidRDefault="005905B2" w:rsidP="005905B2">
            <w:pPr>
              <w:spacing w:after="0" w:line="240" w:lineRule="auto"/>
              <w:jc w:val="center"/>
              <w:rPr>
                <w:rFonts w:ascii="Times New Roman" w:eastAsia="Times New Roman" w:hAnsi="Times New Roman" w:cs="Times New Roman"/>
                <w:color w:val="000000"/>
                <w:sz w:val="24"/>
                <w:szCs w:val="24"/>
              </w:rPr>
            </w:pPr>
            <w:r w:rsidRPr="005905B2">
              <w:rPr>
                <w:rFonts w:ascii="Times New Roman" w:eastAsia="Times New Roman" w:hAnsi="Times New Roman" w:cs="Times New Roman"/>
                <w:color w:val="000000"/>
                <w:sz w:val="24"/>
                <w:szCs w:val="24"/>
              </w:rPr>
              <w:t>Bank BPD Banten</w:t>
            </w:r>
          </w:p>
        </w:tc>
      </w:tr>
      <w:tr w:rsidR="005905B2" w:rsidRPr="005905B2" w14:paraId="63E6B486" w14:textId="77777777" w:rsidTr="005905B2">
        <w:trPr>
          <w:trHeight w:val="300"/>
        </w:trPr>
        <w:tc>
          <w:tcPr>
            <w:tcW w:w="509" w:type="dxa"/>
            <w:tcBorders>
              <w:top w:val="nil"/>
              <w:left w:val="single" w:sz="4" w:space="0" w:color="auto"/>
              <w:bottom w:val="single" w:sz="4" w:space="0" w:color="auto"/>
              <w:right w:val="single" w:sz="4" w:space="0" w:color="auto"/>
            </w:tcBorders>
            <w:shd w:val="clear" w:color="000000" w:fill="FFFFFF"/>
            <w:noWrap/>
            <w:vAlign w:val="center"/>
            <w:hideMark/>
          </w:tcPr>
          <w:p w14:paraId="647DE721" w14:textId="77777777" w:rsidR="005905B2" w:rsidRPr="005905B2" w:rsidRDefault="005905B2" w:rsidP="005905B2">
            <w:pPr>
              <w:spacing w:after="0" w:line="240" w:lineRule="auto"/>
              <w:jc w:val="center"/>
              <w:rPr>
                <w:rFonts w:ascii="Times New Roman" w:eastAsia="Times New Roman" w:hAnsi="Times New Roman" w:cs="Times New Roman"/>
                <w:color w:val="000000"/>
                <w:sz w:val="24"/>
                <w:szCs w:val="24"/>
              </w:rPr>
            </w:pPr>
            <w:r w:rsidRPr="005905B2">
              <w:rPr>
                <w:rFonts w:ascii="Times New Roman" w:eastAsia="Times New Roman" w:hAnsi="Times New Roman" w:cs="Times New Roman"/>
                <w:color w:val="000000"/>
                <w:sz w:val="24"/>
                <w:szCs w:val="24"/>
              </w:rPr>
              <w:t>17</w:t>
            </w:r>
          </w:p>
        </w:tc>
        <w:tc>
          <w:tcPr>
            <w:tcW w:w="2749" w:type="dxa"/>
            <w:tcBorders>
              <w:top w:val="nil"/>
              <w:left w:val="nil"/>
              <w:bottom w:val="single" w:sz="4" w:space="0" w:color="auto"/>
              <w:right w:val="single" w:sz="4" w:space="0" w:color="auto"/>
            </w:tcBorders>
            <w:shd w:val="clear" w:color="auto" w:fill="auto"/>
            <w:noWrap/>
            <w:vAlign w:val="center"/>
            <w:hideMark/>
          </w:tcPr>
          <w:p w14:paraId="4D18CD4E" w14:textId="77777777" w:rsidR="005905B2" w:rsidRPr="005905B2" w:rsidRDefault="005905B2" w:rsidP="005905B2">
            <w:pPr>
              <w:spacing w:after="0" w:line="240" w:lineRule="auto"/>
              <w:jc w:val="center"/>
              <w:rPr>
                <w:rFonts w:ascii="Times New Roman" w:eastAsia="Times New Roman" w:hAnsi="Times New Roman" w:cs="Times New Roman"/>
                <w:color w:val="000000"/>
                <w:sz w:val="24"/>
                <w:szCs w:val="24"/>
              </w:rPr>
            </w:pPr>
            <w:r w:rsidRPr="005905B2">
              <w:rPr>
                <w:rFonts w:ascii="Times New Roman" w:eastAsia="Times New Roman" w:hAnsi="Times New Roman" w:cs="Times New Roman"/>
                <w:color w:val="000000"/>
                <w:sz w:val="24"/>
                <w:szCs w:val="24"/>
              </w:rPr>
              <w:t>BGTG</w:t>
            </w:r>
          </w:p>
        </w:tc>
        <w:tc>
          <w:tcPr>
            <w:tcW w:w="4669" w:type="dxa"/>
            <w:tcBorders>
              <w:top w:val="nil"/>
              <w:left w:val="nil"/>
              <w:bottom w:val="single" w:sz="4" w:space="0" w:color="auto"/>
              <w:right w:val="single" w:sz="4" w:space="0" w:color="auto"/>
            </w:tcBorders>
            <w:shd w:val="clear" w:color="auto" w:fill="auto"/>
            <w:noWrap/>
            <w:vAlign w:val="bottom"/>
            <w:hideMark/>
          </w:tcPr>
          <w:p w14:paraId="4B890DE4" w14:textId="77777777" w:rsidR="005905B2" w:rsidRPr="005905B2" w:rsidRDefault="005905B2" w:rsidP="005905B2">
            <w:pPr>
              <w:spacing w:after="0" w:line="240" w:lineRule="auto"/>
              <w:jc w:val="center"/>
              <w:rPr>
                <w:rFonts w:ascii="Times New Roman" w:eastAsia="Times New Roman" w:hAnsi="Times New Roman" w:cs="Times New Roman"/>
                <w:color w:val="000000"/>
                <w:sz w:val="24"/>
                <w:szCs w:val="24"/>
              </w:rPr>
            </w:pPr>
            <w:r w:rsidRPr="005905B2">
              <w:rPr>
                <w:rFonts w:ascii="Times New Roman" w:eastAsia="Times New Roman" w:hAnsi="Times New Roman" w:cs="Times New Roman"/>
                <w:color w:val="000000"/>
                <w:sz w:val="24"/>
                <w:szCs w:val="24"/>
              </w:rPr>
              <w:t>Bank Ganesha</w:t>
            </w:r>
          </w:p>
        </w:tc>
      </w:tr>
      <w:tr w:rsidR="005905B2" w:rsidRPr="005905B2" w14:paraId="703E516F" w14:textId="77777777" w:rsidTr="005905B2">
        <w:trPr>
          <w:trHeight w:val="30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14:paraId="24A86A93" w14:textId="77777777" w:rsidR="005905B2" w:rsidRPr="005905B2" w:rsidRDefault="005905B2" w:rsidP="005905B2">
            <w:pPr>
              <w:spacing w:after="0" w:line="240" w:lineRule="auto"/>
              <w:jc w:val="center"/>
              <w:rPr>
                <w:rFonts w:ascii="Times New Roman" w:eastAsia="Times New Roman" w:hAnsi="Times New Roman" w:cs="Times New Roman"/>
                <w:color w:val="000000"/>
                <w:sz w:val="24"/>
                <w:szCs w:val="24"/>
              </w:rPr>
            </w:pPr>
            <w:r w:rsidRPr="005905B2">
              <w:rPr>
                <w:rFonts w:ascii="Times New Roman" w:eastAsia="Times New Roman" w:hAnsi="Times New Roman" w:cs="Times New Roman"/>
                <w:color w:val="000000"/>
                <w:sz w:val="24"/>
                <w:szCs w:val="24"/>
              </w:rPr>
              <w:t>18</w:t>
            </w:r>
          </w:p>
        </w:tc>
        <w:tc>
          <w:tcPr>
            <w:tcW w:w="2749" w:type="dxa"/>
            <w:tcBorders>
              <w:top w:val="nil"/>
              <w:left w:val="nil"/>
              <w:bottom w:val="single" w:sz="4" w:space="0" w:color="auto"/>
              <w:right w:val="single" w:sz="4" w:space="0" w:color="auto"/>
            </w:tcBorders>
            <w:shd w:val="clear" w:color="000000" w:fill="FFFFFF"/>
            <w:noWrap/>
            <w:vAlign w:val="center"/>
            <w:hideMark/>
          </w:tcPr>
          <w:p w14:paraId="6C0D4079" w14:textId="77777777" w:rsidR="005905B2" w:rsidRPr="005905B2" w:rsidRDefault="005905B2" w:rsidP="005905B2">
            <w:pPr>
              <w:spacing w:after="0" w:line="240" w:lineRule="auto"/>
              <w:jc w:val="center"/>
              <w:rPr>
                <w:rFonts w:ascii="Times New Roman" w:eastAsia="Times New Roman" w:hAnsi="Times New Roman" w:cs="Times New Roman"/>
                <w:color w:val="000000"/>
                <w:sz w:val="24"/>
                <w:szCs w:val="24"/>
              </w:rPr>
            </w:pPr>
            <w:r w:rsidRPr="005905B2">
              <w:rPr>
                <w:rFonts w:ascii="Times New Roman" w:eastAsia="Times New Roman" w:hAnsi="Times New Roman" w:cs="Times New Roman"/>
                <w:color w:val="000000"/>
                <w:sz w:val="24"/>
                <w:szCs w:val="24"/>
              </w:rPr>
              <w:t>BINA</w:t>
            </w:r>
          </w:p>
        </w:tc>
        <w:tc>
          <w:tcPr>
            <w:tcW w:w="4669" w:type="dxa"/>
            <w:tcBorders>
              <w:top w:val="nil"/>
              <w:left w:val="nil"/>
              <w:bottom w:val="single" w:sz="4" w:space="0" w:color="auto"/>
              <w:right w:val="single" w:sz="4" w:space="0" w:color="auto"/>
            </w:tcBorders>
            <w:shd w:val="clear" w:color="auto" w:fill="auto"/>
            <w:noWrap/>
            <w:vAlign w:val="bottom"/>
            <w:hideMark/>
          </w:tcPr>
          <w:p w14:paraId="536F4F34" w14:textId="77777777" w:rsidR="005905B2" w:rsidRPr="005905B2" w:rsidRDefault="005905B2" w:rsidP="005905B2">
            <w:pPr>
              <w:spacing w:after="0" w:line="240" w:lineRule="auto"/>
              <w:jc w:val="center"/>
              <w:rPr>
                <w:rFonts w:ascii="Times New Roman" w:eastAsia="Times New Roman" w:hAnsi="Times New Roman" w:cs="Times New Roman"/>
                <w:color w:val="000000"/>
                <w:sz w:val="24"/>
                <w:szCs w:val="24"/>
              </w:rPr>
            </w:pPr>
            <w:r w:rsidRPr="005905B2">
              <w:rPr>
                <w:rFonts w:ascii="Times New Roman" w:eastAsia="Times New Roman" w:hAnsi="Times New Roman" w:cs="Times New Roman"/>
                <w:color w:val="000000"/>
                <w:sz w:val="24"/>
                <w:szCs w:val="24"/>
              </w:rPr>
              <w:t>Bank Ina Perdana</w:t>
            </w:r>
          </w:p>
        </w:tc>
      </w:tr>
      <w:tr w:rsidR="005905B2" w:rsidRPr="005905B2" w14:paraId="652C5426" w14:textId="77777777" w:rsidTr="005905B2">
        <w:trPr>
          <w:trHeight w:val="300"/>
        </w:trPr>
        <w:tc>
          <w:tcPr>
            <w:tcW w:w="509" w:type="dxa"/>
            <w:tcBorders>
              <w:top w:val="nil"/>
              <w:left w:val="single" w:sz="4" w:space="0" w:color="auto"/>
              <w:bottom w:val="single" w:sz="4" w:space="0" w:color="auto"/>
              <w:right w:val="single" w:sz="4" w:space="0" w:color="auto"/>
            </w:tcBorders>
            <w:shd w:val="clear" w:color="000000" w:fill="FFFFFF"/>
            <w:noWrap/>
            <w:vAlign w:val="center"/>
            <w:hideMark/>
          </w:tcPr>
          <w:p w14:paraId="21C6FD79" w14:textId="77777777" w:rsidR="005905B2" w:rsidRPr="005905B2" w:rsidRDefault="005905B2" w:rsidP="005905B2">
            <w:pPr>
              <w:spacing w:after="0" w:line="240" w:lineRule="auto"/>
              <w:jc w:val="center"/>
              <w:rPr>
                <w:rFonts w:ascii="Times New Roman" w:eastAsia="Times New Roman" w:hAnsi="Times New Roman" w:cs="Times New Roman"/>
                <w:color w:val="000000"/>
                <w:sz w:val="24"/>
                <w:szCs w:val="24"/>
              </w:rPr>
            </w:pPr>
            <w:r w:rsidRPr="005905B2">
              <w:rPr>
                <w:rFonts w:ascii="Times New Roman" w:eastAsia="Times New Roman" w:hAnsi="Times New Roman" w:cs="Times New Roman"/>
                <w:color w:val="000000"/>
                <w:sz w:val="24"/>
                <w:szCs w:val="24"/>
              </w:rPr>
              <w:t>19</w:t>
            </w:r>
          </w:p>
        </w:tc>
        <w:tc>
          <w:tcPr>
            <w:tcW w:w="2749" w:type="dxa"/>
            <w:tcBorders>
              <w:top w:val="nil"/>
              <w:left w:val="nil"/>
              <w:bottom w:val="single" w:sz="4" w:space="0" w:color="auto"/>
              <w:right w:val="single" w:sz="4" w:space="0" w:color="auto"/>
            </w:tcBorders>
            <w:shd w:val="clear" w:color="000000" w:fill="FFFFFF"/>
            <w:noWrap/>
            <w:vAlign w:val="center"/>
            <w:hideMark/>
          </w:tcPr>
          <w:p w14:paraId="69F6BF08" w14:textId="77777777" w:rsidR="005905B2" w:rsidRPr="005905B2" w:rsidRDefault="005905B2" w:rsidP="005905B2">
            <w:pPr>
              <w:spacing w:after="0" w:line="240" w:lineRule="auto"/>
              <w:jc w:val="center"/>
              <w:rPr>
                <w:rFonts w:ascii="Times New Roman" w:eastAsia="Times New Roman" w:hAnsi="Times New Roman" w:cs="Times New Roman"/>
                <w:color w:val="000000"/>
                <w:sz w:val="24"/>
                <w:szCs w:val="24"/>
              </w:rPr>
            </w:pPr>
            <w:r w:rsidRPr="005905B2">
              <w:rPr>
                <w:rFonts w:ascii="Times New Roman" w:eastAsia="Times New Roman" w:hAnsi="Times New Roman" w:cs="Times New Roman"/>
                <w:color w:val="000000"/>
                <w:sz w:val="24"/>
                <w:szCs w:val="24"/>
              </w:rPr>
              <w:t>BJBR</w:t>
            </w:r>
          </w:p>
        </w:tc>
        <w:tc>
          <w:tcPr>
            <w:tcW w:w="4669" w:type="dxa"/>
            <w:tcBorders>
              <w:top w:val="nil"/>
              <w:left w:val="nil"/>
              <w:bottom w:val="single" w:sz="4" w:space="0" w:color="auto"/>
              <w:right w:val="single" w:sz="4" w:space="0" w:color="auto"/>
            </w:tcBorders>
            <w:shd w:val="clear" w:color="auto" w:fill="auto"/>
            <w:noWrap/>
            <w:vAlign w:val="bottom"/>
            <w:hideMark/>
          </w:tcPr>
          <w:p w14:paraId="3A0B78F6" w14:textId="77777777" w:rsidR="005905B2" w:rsidRPr="005905B2" w:rsidRDefault="005905B2" w:rsidP="005905B2">
            <w:pPr>
              <w:spacing w:after="0" w:line="240" w:lineRule="auto"/>
              <w:jc w:val="center"/>
              <w:rPr>
                <w:rFonts w:ascii="Times New Roman" w:eastAsia="Times New Roman" w:hAnsi="Times New Roman" w:cs="Times New Roman"/>
                <w:color w:val="000000"/>
                <w:sz w:val="24"/>
                <w:szCs w:val="24"/>
              </w:rPr>
            </w:pPr>
            <w:r w:rsidRPr="005905B2">
              <w:rPr>
                <w:rFonts w:ascii="Times New Roman" w:eastAsia="Times New Roman" w:hAnsi="Times New Roman" w:cs="Times New Roman"/>
                <w:color w:val="000000"/>
                <w:sz w:val="24"/>
                <w:szCs w:val="24"/>
              </w:rPr>
              <w:t>Bank Pembangunan Daerah Jawa Barat</w:t>
            </w:r>
          </w:p>
        </w:tc>
      </w:tr>
      <w:tr w:rsidR="005905B2" w:rsidRPr="005905B2" w14:paraId="3BF9B231" w14:textId="77777777" w:rsidTr="005905B2">
        <w:trPr>
          <w:trHeight w:val="300"/>
        </w:trPr>
        <w:tc>
          <w:tcPr>
            <w:tcW w:w="509" w:type="dxa"/>
            <w:tcBorders>
              <w:top w:val="nil"/>
              <w:left w:val="single" w:sz="4" w:space="0" w:color="auto"/>
              <w:bottom w:val="single" w:sz="4" w:space="0" w:color="auto"/>
              <w:right w:val="single" w:sz="4" w:space="0" w:color="auto"/>
            </w:tcBorders>
            <w:shd w:val="clear" w:color="000000" w:fill="FFFFFF"/>
            <w:noWrap/>
            <w:vAlign w:val="center"/>
            <w:hideMark/>
          </w:tcPr>
          <w:p w14:paraId="70A52D63" w14:textId="77777777" w:rsidR="005905B2" w:rsidRPr="005905B2" w:rsidRDefault="005905B2" w:rsidP="005905B2">
            <w:pPr>
              <w:spacing w:after="0" w:line="240" w:lineRule="auto"/>
              <w:jc w:val="center"/>
              <w:rPr>
                <w:rFonts w:ascii="Times New Roman" w:eastAsia="Times New Roman" w:hAnsi="Times New Roman" w:cs="Times New Roman"/>
                <w:color w:val="000000"/>
                <w:sz w:val="24"/>
                <w:szCs w:val="24"/>
              </w:rPr>
            </w:pPr>
            <w:r w:rsidRPr="005905B2">
              <w:rPr>
                <w:rFonts w:ascii="Times New Roman" w:eastAsia="Times New Roman" w:hAnsi="Times New Roman" w:cs="Times New Roman"/>
                <w:color w:val="000000"/>
                <w:sz w:val="24"/>
                <w:szCs w:val="24"/>
              </w:rPr>
              <w:t>20</w:t>
            </w:r>
          </w:p>
        </w:tc>
        <w:tc>
          <w:tcPr>
            <w:tcW w:w="2749" w:type="dxa"/>
            <w:tcBorders>
              <w:top w:val="nil"/>
              <w:left w:val="nil"/>
              <w:bottom w:val="single" w:sz="4" w:space="0" w:color="auto"/>
              <w:right w:val="single" w:sz="4" w:space="0" w:color="auto"/>
            </w:tcBorders>
            <w:shd w:val="clear" w:color="000000" w:fill="FFFFFF"/>
            <w:noWrap/>
            <w:vAlign w:val="center"/>
            <w:hideMark/>
          </w:tcPr>
          <w:p w14:paraId="0BCB2B46" w14:textId="77777777" w:rsidR="005905B2" w:rsidRPr="005905B2" w:rsidRDefault="005905B2" w:rsidP="005905B2">
            <w:pPr>
              <w:spacing w:after="0" w:line="240" w:lineRule="auto"/>
              <w:jc w:val="center"/>
              <w:rPr>
                <w:rFonts w:ascii="Times New Roman" w:eastAsia="Times New Roman" w:hAnsi="Times New Roman" w:cs="Times New Roman"/>
                <w:color w:val="000000"/>
                <w:sz w:val="24"/>
                <w:szCs w:val="24"/>
              </w:rPr>
            </w:pPr>
            <w:r w:rsidRPr="005905B2">
              <w:rPr>
                <w:rFonts w:ascii="Times New Roman" w:eastAsia="Times New Roman" w:hAnsi="Times New Roman" w:cs="Times New Roman"/>
                <w:color w:val="000000"/>
                <w:sz w:val="24"/>
                <w:szCs w:val="24"/>
              </w:rPr>
              <w:t>BJTM</w:t>
            </w:r>
          </w:p>
        </w:tc>
        <w:tc>
          <w:tcPr>
            <w:tcW w:w="4669" w:type="dxa"/>
            <w:tcBorders>
              <w:top w:val="nil"/>
              <w:left w:val="nil"/>
              <w:bottom w:val="single" w:sz="4" w:space="0" w:color="auto"/>
              <w:right w:val="single" w:sz="4" w:space="0" w:color="auto"/>
            </w:tcBorders>
            <w:shd w:val="clear" w:color="auto" w:fill="auto"/>
            <w:noWrap/>
            <w:vAlign w:val="bottom"/>
            <w:hideMark/>
          </w:tcPr>
          <w:p w14:paraId="0C47DD19" w14:textId="77777777" w:rsidR="005905B2" w:rsidRPr="005905B2" w:rsidRDefault="005905B2" w:rsidP="005905B2">
            <w:pPr>
              <w:spacing w:after="0" w:line="240" w:lineRule="auto"/>
              <w:jc w:val="center"/>
              <w:rPr>
                <w:rFonts w:ascii="Times New Roman" w:eastAsia="Times New Roman" w:hAnsi="Times New Roman" w:cs="Times New Roman"/>
                <w:color w:val="000000"/>
                <w:sz w:val="24"/>
                <w:szCs w:val="24"/>
              </w:rPr>
            </w:pPr>
            <w:r w:rsidRPr="005905B2">
              <w:rPr>
                <w:rFonts w:ascii="Times New Roman" w:eastAsia="Times New Roman" w:hAnsi="Times New Roman" w:cs="Times New Roman"/>
                <w:color w:val="000000"/>
                <w:sz w:val="24"/>
                <w:szCs w:val="24"/>
              </w:rPr>
              <w:t>Bank Pembangunan Daerah Jawa Timur</w:t>
            </w:r>
          </w:p>
        </w:tc>
      </w:tr>
      <w:tr w:rsidR="005905B2" w:rsidRPr="005905B2" w14:paraId="7683CE51" w14:textId="77777777" w:rsidTr="005905B2">
        <w:trPr>
          <w:trHeight w:val="30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14:paraId="7535DEC9" w14:textId="77777777" w:rsidR="005905B2" w:rsidRPr="005905B2" w:rsidRDefault="005905B2" w:rsidP="005905B2">
            <w:pPr>
              <w:spacing w:after="0" w:line="240" w:lineRule="auto"/>
              <w:jc w:val="center"/>
              <w:rPr>
                <w:rFonts w:ascii="Times New Roman" w:eastAsia="Times New Roman" w:hAnsi="Times New Roman" w:cs="Times New Roman"/>
                <w:color w:val="000000"/>
                <w:sz w:val="24"/>
                <w:szCs w:val="24"/>
              </w:rPr>
            </w:pPr>
            <w:r w:rsidRPr="005905B2">
              <w:rPr>
                <w:rFonts w:ascii="Times New Roman" w:eastAsia="Times New Roman" w:hAnsi="Times New Roman" w:cs="Times New Roman"/>
                <w:color w:val="000000"/>
                <w:sz w:val="24"/>
                <w:szCs w:val="24"/>
              </w:rPr>
              <w:t>21</w:t>
            </w:r>
          </w:p>
        </w:tc>
        <w:tc>
          <w:tcPr>
            <w:tcW w:w="2749" w:type="dxa"/>
            <w:tcBorders>
              <w:top w:val="nil"/>
              <w:left w:val="nil"/>
              <w:bottom w:val="single" w:sz="4" w:space="0" w:color="auto"/>
              <w:right w:val="single" w:sz="4" w:space="0" w:color="auto"/>
            </w:tcBorders>
            <w:shd w:val="clear" w:color="auto" w:fill="auto"/>
            <w:noWrap/>
            <w:vAlign w:val="center"/>
            <w:hideMark/>
          </w:tcPr>
          <w:p w14:paraId="2EB0AED2" w14:textId="77777777" w:rsidR="005905B2" w:rsidRPr="005905B2" w:rsidRDefault="005905B2" w:rsidP="005905B2">
            <w:pPr>
              <w:spacing w:after="0" w:line="240" w:lineRule="auto"/>
              <w:jc w:val="center"/>
              <w:rPr>
                <w:rFonts w:ascii="Times New Roman" w:eastAsia="Times New Roman" w:hAnsi="Times New Roman" w:cs="Times New Roman"/>
                <w:color w:val="000000"/>
                <w:sz w:val="24"/>
                <w:szCs w:val="24"/>
              </w:rPr>
            </w:pPr>
            <w:r w:rsidRPr="005905B2">
              <w:rPr>
                <w:rFonts w:ascii="Times New Roman" w:eastAsia="Times New Roman" w:hAnsi="Times New Roman" w:cs="Times New Roman"/>
                <w:color w:val="000000"/>
                <w:sz w:val="24"/>
                <w:szCs w:val="24"/>
              </w:rPr>
              <w:t>BKSW</w:t>
            </w:r>
          </w:p>
        </w:tc>
        <w:tc>
          <w:tcPr>
            <w:tcW w:w="4669" w:type="dxa"/>
            <w:tcBorders>
              <w:top w:val="nil"/>
              <w:left w:val="nil"/>
              <w:bottom w:val="single" w:sz="4" w:space="0" w:color="auto"/>
              <w:right w:val="single" w:sz="4" w:space="0" w:color="auto"/>
            </w:tcBorders>
            <w:shd w:val="clear" w:color="auto" w:fill="auto"/>
            <w:noWrap/>
            <w:vAlign w:val="bottom"/>
            <w:hideMark/>
          </w:tcPr>
          <w:p w14:paraId="4B2F740C" w14:textId="77777777" w:rsidR="005905B2" w:rsidRPr="005905B2" w:rsidRDefault="005905B2" w:rsidP="005905B2">
            <w:pPr>
              <w:spacing w:after="0" w:line="240" w:lineRule="auto"/>
              <w:jc w:val="center"/>
              <w:rPr>
                <w:rFonts w:ascii="Times New Roman" w:eastAsia="Times New Roman" w:hAnsi="Times New Roman" w:cs="Times New Roman"/>
                <w:color w:val="000000"/>
                <w:sz w:val="24"/>
                <w:szCs w:val="24"/>
              </w:rPr>
            </w:pPr>
            <w:r w:rsidRPr="005905B2">
              <w:rPr>
                <w:rFonts w:ascii="Times New Roman" w:eastAsia="Times New Roman" w:hAnsi="Times New Roman" w:cs="Times New Roman"/>
                <w:color w:val="000000"/>
                <w:sz w:val="24"/>
                <w:szCs w:val="24"/>
              </w:rPr>
              <w:t>Bank QNB Indonesia</w:t>
            </w:r>
          </w:p>
        </w:tc>
      </w:tr>
      <w:tr w:rsidR="005905B2" w:rsidRPr="005905B2" w14:paraId="6AFB9685" w14:textId="77777777" w:rsidTr="005905B2">
        <w:trPr>
          <w:trHeight w:val="300"/>
        </w:trPr>
        <w:tc>
          <w:tcPr>
            <w:tcW w:w="509" w:type="dxa"/>
            <w:tcBorders>
              <w:top w:val="nil"/>
              <w:left w:val="single" w:sz="4" w:space="0" w:color="auto"/>
              <w:bottom w:val="single" w:sz="4" w:space="0" w:color="auto"/>
              <w:right w:val="single" w:sz="4" w:space="0" w:color="auto"/>
            </w:tcBorders>
            <w:shd w:val="clear" w:color="000000" w:fill="FFFFFF"/>
            <w:noWrap/>
            <w:vAlign w:val="center"/>
            <w:hideMark/>
          </w:tcPr>
          <w:p w14:paraId="398EF116" w14:textId="77777777" w:rsidR="005905B2" w:rsidRPr="005905B2" w:rsidRDefault="005905B2" w:rsidP="005905B2">
            <w:pPr>
              <w:spacing w:after="0" w:line="240" w:lineRule="auto"/>
              <w:jc w:val="center"/>
              <w:rPr>
                <w:rFonts w:ascii="Times New Roman" w:eastAsia="Times New Roman" w:hAnsi="Times New Roman" w:cs="Times New Roman"/>
                <w:color w:val="000000"/>
                <w:sz w:val="24"/>
                <w:szCs w:val="24"/>
              </w:rPr>
            </w:pPr>
            <w:r w:rsidRPr="005905B2">
              <w:rPr>
                <w:rFonts w:ascii="Times New Roman" w:eastAsia="Times New Roman" w:hAnsi="Times New Roman" w:cs="Times New Roman"/>
                <w:color w:val="000000"/>
                <w:sz w:val="24"/>
                <w:szCs w:val="24"/>
              </w:rPr>
              <w:t>22</w:t>
            </w:r>
          </w:p>
        </w:tc>
        <w:tc>
          <w:tcPr>
            <w:tcW w:w="2749" w:type="dxa"/>
            <w:tcBorders>
              <w:top w:val="nil"/>
              <w:left w:val="nil"/>
              <w:bottom w:val="single" w:sz="4" w:space="0" w:color="auto"/>
              <w:right w:val="single" w:sz="4" w:space="0" w:color="auto"/>
            </w:tcBorders>
            <w:shd w:val="clear" w:color="auto" w:fill="auto"/>
            <w:noWrap/>
            <w:vAlign w:val="center"/>
            <w:hideMark/>
          </w:tcPr>
          <w:p w14:paraId="3BC3B5FB" w14:textId="77777777" w:rsidR="005905B2" w:rsidRPr="005905B2" w:rsidRDefault="005905B2" w:rsidP="005905B2">
            <w:pPr>
              <w:spacing w:after="0" w:line="240" w:lineRule="auto"/>
              <w:jc w:val="center"/>
              <w:rPr>
                <w:rFonts w:ascii="Times New Roman" w:eastAsia="Times New Roman" w:hAnsi="Times New Roman" w:cs="Times New Roman"/>
                <w:color w:val="000000"/>
                <w:sz w:val="24"/>
                <w:szCs w:val="24"/>
              </w:rPr>
            </w:pPr>
            <w:r w:rsidRPr="005905B2">
              <w:rPr>
                <w:rFonts w:ascii="Times New Roman" w:eastAsia="Times New Roman" w:hAnsi="Times New Roman" w:cs="Times New Roman"/>
                <w:color w:val="000000"/>
                <w:sz w:val="24"/>
                <w:szCs w:val="24"/>
              </w:rPr>
              <w:t>BMAS</w:t>
            </w:r>
          </w:p>
        </w:tc>
        <w:tc>
          <w:tcPr>
            <w:tcW w:w="4669" w:type="dxa"/>
            <w:tcBorders>
              <w:top w:val="nil"/>
              <w:left w:val="nil"/>
              <w:bottom w:val="single" w:sz="4" w:space="0" w:color="auto"/>
              <w:right w:val="single" w:sz="4" w:space="0" w:color="auto"/>
            </w:tcBorders>
            <w:shd w:val="clear" w:color="auto" w:fill="auto"/>
            <w:noWrap/>
            <w:vAlign w:val="bottom"/>
            <w:hideMark/>
          </w:tcPr>
          <w:p w14:paraId="5E29219E" w14:textId="77777777" w:rsidR="005905B2" w:rsidRPr="005905B2" w:rsidRDefault="005905B2" w:rsidP="005905B2">
            <w:pPr>
              <w:spacing w:after="0" w:line="240" w:lineRule="auto"/>
              <w:jc w:val="center"/>
              <w:rPr>
                <w:rFonts w:ascii="Times New Roman" w:eastAsia="Times New Roman" w:hAnsi="Times New Roman" w:cs="Times New Roman"/>
                <w:color w:val="000000"/>
                <w:sz w:val="24"/>
                <w:szCs w:val="24"/>
              </w:rPr>
            </w:pPr>
            <w:r w:rsidRPr="005905B2">
              <w:rPr>
                <w:rFonts w:ascii="Times New Roman" w:eastAsia="Times New Roman" w:hAnsi="Times New Roman" w:cs="Times New Roman"/>
                <w:color w:val="000000"/>
                <w:sz w:val="24"/>
                <w:szCs w:val="24"/>
              </w:rPr>
              <w:t>Bank Maspion Indonesia</w:t>
            </w:r>
          </w:p>
        </w:tc>
      </w:tr>
      <w:tr w:rsidR="005905B2" w:rsidRPr="005905B2" w14:paraId="35D9E977" w14:textId="77777777" w:rsidTr="005905B2">
        <w:trPr>
          <w:trHeight w:val="300"/>
        </w:trPr>
        <w:tc>
          <w:tcPr>
            <w:tcW w:w="509" w:type="dxa"/>
            <w:tcBorders>
              <w:top w:val="nil"/>
              <w:left w:val="single" w:sz="4" w:space="0" w:color="auto"/>
              <w:bottom w:val="single" w:sz="4" w:space="0" w:color="auto"/>
              <w:right w:val="single" w:sz="4" w:space="0" w:color="auto"/>
            </w:tcBorders>
            <w:shd w:val="clear" w:color="000000" w:fill="FFFFFF"/>
            <w:noWrap/>
            <w:vAlign w:val="center"/>
            <w:hideMark/>
          </w:tcPr>
          <w:p w14:paraId="50CA4A47" w14:textId="77777777" w:rsidR="005905B2" w:rsidRPr="005905B2" w:rsidRDefault="005905B2" w:rsidP="005905B2">
            <w:pPr>
              <w:spacing w:after="0" w:line="240" w:lineRule="auto"/>
              <w:jc w:val="center"/>
              <w:rPr>
                <w:rFonts w:ascii="Times New Roman" w:eastAsia="Times New Roman" w:hAnsi="Times New Roman" w:cs="Times New Roman"/>
                <w:color w:val="000000"/>
                <w:sz w:val="24"/>
                <w:szCs w:val="24"/>
              </w:rPr>
            </w:pPr>
            <w:r w:rsidRPr="005905B2">
              <w:rPr>
                <w:rFonts w:ascii="Times New Roman" w:eastAsia="Times New Roman" w:hAnsi="Times New Roman" w:cs="Times New Roman"/>
                <w:color w:val="000000"/>
                <w:sz w:val="24"/>
                <w:szCs w:val="24"/>
              </w:rPr>
              <w:t>23</w:t>
            </w:r>
          </w:p>
        </w:tc>
        <w:tc>
          <w:tcPr>
            <w:tcW w:w="2749" w:type="dxa"/>
            <w:tcBorders>
              <w:top w:val="nil"/>
              <w:left w:val="nil"/>
              <w:bottom w:val="single" w:sz="4" w:space="0" w:color="auto"/>
              <w:right w:val="single" w:sz="4" w:space="0" w:color="auto"/>
            </w:tcBorders>
            <w:shd w:val="clear" w:color="auto" w:fill="auto"/>
            <w:noWrap/>
            <w:vAlign w:val="center"/>
            <w:hideMark/>
          </w:tcPr>
          <w:p w14:paraId="7B90573D" w14:textId="77777777" w:rsidR="005905B2" w:rsidRPr="005905B2" w:rsidRDefault="005905B2" w:rsidP="005905B2">
            <w:pPr>
              <w:spacing w:after="0" w:line="240" w:lineRule="auto"/>
              <w:jc w:val="center"/>
              <w:rPr>
                <w:rFonts w:ascii="Times New Roman" w:eastAsia="Times New Roman" w:hAnsi="Times New Roman" w:cs="Times New Roman"/>
                <w:color w:val="000000"/>
                <w:sz w:val="24"/>
                <w:szCs w:val="24"/>
              </w:rPr>
            </w:pPr>
            <w:r w:rsidRPr="005905B2">
              <w:rPr>
                <w:rFonts w:ascii="Times New Roman" w:eastAsia="Times New Roman" w:hAnsi="Times New Roman" w:cs="Times New Roman"/>
                <w:color w:val="000000"/>
                <w:sz w:val="24"/>
                <w:szCs w:val="24"/>
              </w:rPr>
              <w:t>BMRI</w:t>
            </w:r>
          </w:p>
        </w:tc>
        <w:tc>
          <w:tcPr>
            <w:tcW w:w="4669" w:type="dxa"/>
            <w:tcBorders>
              <w:top w:val="nil"/>
              <w:left w:val="nil"/>
              <w:bottom w:val="single" w:sz="4" w:space="0" w:color="auto"/>
              <w:right w:val="single" w:sz="4" w:space="0" w:color="auto"/>
            </w:tcBorders>
            <w:shd w:val="clear" w:color="auto" w:fill="auto"/>
            <w:noWrap/>
            <w:vAlign w:val="bottom"/>
            <w:hideMark/>
          </w:tcPr>
          <w:p w14:paraId="6B6FAA01" w14:textId="77777777" w:rsidR="005905B2" w:rsidRPr="005905B2" w:rsidRDefault="005905B2" w:rsidP="005905B2">
            <w:pPr>
              <w:spacing w:after="0" w:line="240" w:lineRule="auto"/>
              <w:jc w:val="center"/>
              <w:rPr>
                <w:rFonts w:ascii="Times New Roman" w:eastAsia="Times New Roman" w:hAnsi="Times New Roman" w:cs="Times New Roman"/>
                <w:color w:val="000000"/>
                <w:sz w:val="24"/>
                <w:szCs w:val="24"/>
              </w:rPr>
            </w:pPr>
            <w:r w:rsidRPr="005905B2">
              <w:rPr>
                <w:rFonts w:ascii="Times New Roman" w:eastAsia="Times New Roman" w:hAnsi="Times New Roman" w:cs="Times New Roman"/>
                <w:color w:val="000000"/>
                <w:sz w:val="24"/>
                <w:szCs w:val="24"/>
              </w:rPr>
              <w:t>Bank Mandiri</w:t>
            </w:r>
          </w:p>
        </w:tc>
      </w:tr>
      <w:tr w:rsidR="005905B2" w:rsidRPr="005905B2" w14:paraId="0943ECB7" w14:textId="77777777" w:rsidTr="005905B2">
        <w:trPr>
          <w:trHeight w:val="30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14:paraId="03DE52E0" w14:textId="77777777" w:rsidR="005905B2" w:rsidRPr="005905B2" w:rsidRDefault="005905B2" w:rsidP="005905B2">
            <w:pPr>
              <w:spacing w:after="0" w:line="240" w:lineRule="auto"/>
              <w:jc w:val="center"/>
              <w:rPr>
                <w:rFonts w:ascii="Times New Roman" w:eastAsia="Times New Roman" w:hAnsi="Times New Roman" w:cs="Times New Roman"/>
                <w:color w:val="000000"/>
                <w:sz w:val="24"/>
                <w:szCs w:val="24"/>
              </w:rPr>
            </w:pPr>
            <w:r w:rsidRPr="005905B2">
              <w:rPr>
                <w:rFonts w:ascii="Times New Roman" w:eastAsia="Times New Roman" w:hAnsi="Times New Roman" w:cs="Times New Roman"/>
                <w:color w:val="000000"/>
                <w:sz w:val="24"/>
                <w:szCs w:val="24"/>
              </w:rPr>
              <w:t>24</w:t>
            </w:r>
          </w:p>
        </w:tc>
        <w:tc>
          <w:tcPr>
            <w:tcW w:w="2749" w:type="dxa"/>
            <w:tcBorders>
              <w:top w:val="nil"/>
              <w:left w:val="nil"/>
              <w:bottom w:val="single" w:sz="4" w:space="0" w:color="auto"/>
              <w:right w:val="single" w:sz="4" w:space="0" w:color="auto"/>
            </w:tcBorders>
            <w:shd w:val="clear" w:color="auto" w:fill="auto"/>
            <w:noWrap/>
            <w:vAlign w:val="center"/>
            <w:hideMark/>
          </w:tcPr>
          <w:p w14:paraId="031E0A49" w14:textId="77777777" w:rsidR="005905B2" w:rsidRPr="005905B2" w:rsidRDefault="005905B2" w:rsidP="005905B2">
            <w:pPr>
              <w:spacing w:after="0" w:line="240" w:lineRule="auto"/>
              <w:jc w:val="center"/>
              <w:rPr>
                <w:rFonts w:ascii="Times New Roman" w:eastAsia="Times New Roman" w:hAnsi="Times New Roman" w:cs="Times New Roman"/>
                <w:color w:val="000000"/>
                <w:sz w:val="24"/>
                <w:szCs w:val="24"/>
              </w:rPr>
            </w:pPr>
            <w:r w:rsidRPr="005905B2">
              <w:rPr>
                <w:rFonts w:ascii="Times New Roman" w:eastAsia="Times New Roman" w:hAnsi="Times New Roman" w:cs="Times New Roman"/>
                <w:color w:val="000000"/>
                <w:sz w:val="24"/>
                <w:szCs w:val="24"/>
              </w:rPr>
              <w:t>BNBA</w:t>
            </w:r>
          </w:p>
        </w:tc>
        <w:tc>
          <w:tcPr>
            <w:tcW w:w="4669" w:type="dxa"/>
            <w:tcBorders>
              <w:top w:val="nil"/>
              <w:left w:val="nil"/>
              <w:bottom w:val="single" w:sz="4" w:space="0" w:color="auto"/>
              <w:right w:val="single" w:sz="4" w:space="0" w:color="auto"/>
            </w:tcBorders>
            <w:shd w:val="clear" w:color="auto" w:fill="auto"/>
            <w:noWrap/>
            <w:vAlign w:val="bottom"/>
            <w:hideMark/>
          </w:tcPr>
          <w:p w14:paraId="327D3AC2" w14:textId="77777777" w:rsidR="005905B2" w:rsidRPr="005905B2" w:rsidRDefault="005905B2" w:rsidP="005905B2">
            <w:pPr>
              <w:spacing w:after="0" w:line="240" w:lineRule="auto"/>
              <w:jc w:val="center"/>
              <w:rPr>
                <w:rFonts w:ascii="Times New Roman" w:eastAsia="Times New Roman" w:hAnsi="Times New Roman" w:cs="Times New Roman"/>
                <w:color w:val="000000"/>
                <w:sz w:val="24"/>
                <w:szCs w:val="24"/>
              </w:rPr>
            </w:pPr>
            <w:r w:rsidRPr="005905B2">
              <w:rPr>
                <w:rFonts w:ascii="Times New Roman" w:eastAsia="Times New Roman" w:hAnsi="Times New Roman" w:cs="Times New Roman"/>
                <w:color w:val="000000"/>
                <w:sz w:val="24"/>
                <w:szCs w:val="24"/>
              </w:rPr>
              <w:t>Bank Bumi Artha</w:t>
            </w:r>
          </w:p>
        </w:tc>
      </w:tr>
      <w:tr w:rsidR="005905B2" w:rsidRPr="005905B2" w14:paraId="75A8005C" w14:textId="77777777" w:rsidTr="005905B2">
        <w:trPr>
          <w:trHeight w:val="300"/>
        </w:trPr>
        <w:tc>
          <w:tcPr>
            <w:tcW w:w="509" w:type="dxa"/>
            <w:tcBorders>
              <w:top w:val="nil"/>
              <w:left w:val="single" w:sz="4" w:space="0" w:color="auto"/>
              <w:bottom w:val="single" w:sz="4" w:space="0" w:color="auto"/>
              <w:right w:val="single" w:sz="4" w:space="0" w:color="auto"/>
            </w:tcBorders>
            <w:shd w:val="clear" w:color="000000" w:fill="FFFFFF"/>
            <w:noWrap/>
            <w:vAlign w:val="center"/>
            <w:hideMark/>
          </w:tcPr>
          <w:p w14:paraId="0DDCD07F" w14:textId="77777777" w:rsidR="005905B2" w:rsidRPr="005905B2" w:rsidRDefault="005905B2" w:rsidP="005905B2">
            <w:pPr>
              <w:spacing w:after="0" w:line="240" w:lineRule="auto"/>
              <w:jc w:val="center"/>
              <w:rPr>
                <w:rFonts w:ascii="Times New Roman" w:eastAsia="Times New Roman" w:hAnsi="Times New Roman" w:cs="Times New Roman"/>
                <w:color w:val="000000"/>
                <w:sz w:val="24"/>
                <w:szCs w:val="24"/>
              </w:rPr>
            </w:pPr>
            <w:r w:rsidRPr="005905B2">
              <w:rPr>
                <w:rFonts w:ascii="Times New Roman" w:eastAsia="Times New Roman" w:hAnsi="Times New Roman" w:cs="Times New Roman"/>
                <w:color w:val="000000"/>
                <w:sz w:val="24"/>
                <w:szCs w:val="24"/>
              </w:rPr>
              <w:t>25</w:t>
            </w:r>
          </w:p>
        </w:tc>
        <w:tc>
          <w:tcPr>
            <w:tcW w:w="2749" w:type="dxa"/>
            <w:tcBorders>
              <w:top w:val="nil"/>
              <w:left w:val="nil"/>
              <w:bottom w:val="single" w:sz="4" w:space="0" w:color="auto"/>
              <w:right w:val="single" w:sz="4" w:space="0" w:color="auto"/>
            </w:tcBorders>
            <w:shd w:val="clear" w:color="auto" w:fill="auto"/>
            <w:noWrap/>
            <w:vAlign w:val="center"/>
            <w:hideMark/>
          </w:tcPr>
          <w:p w14:paraId="6B374B76" w14:textId="77777777" w:rsidR="005905B2" w:rsidRPr="005905B2" w:rsidRDefault="005905B2" w:rsidP="005905B2">
            <w:pPr>
              <w:spacing w:after="0" w:line="240" w:lineRule="auto"/>
              <w:jc w:val="center"/>
              <w:rPr>
                <w:rFonts w:ascii="Times New Roman" w:eastAsia="Times New Roman" w:hAnsi="Times New Roman" w:cs="Times New Roman"/>
                <w:color w:val="000000"/>
                <w:sz w:val="24"/>
                <w:szCs w:val="24"/>
              </w:rPr>
            </w:pPr>
            <w:r w:rsidRPr="005905B2">
              <w:rPr>
                <w:rFonts w:ascii="Times New Roman" w:eastAsia="Times New Roman" w:hAnsi="Times New Roman" w:cs="Times New Roman"/>
                <w:color w:val="000000"/>
                <w:sz w:val="24"/>
                <w:szCs w:val="24"/>
              </w:rPr>
              <w:t>BNII</w:t>
            </w:r>
          </w:p>
        </w:tc>
        <w:tc>
          <w:tcPr>
            <w:tcW w:w="4669" w:type="dxa"/>
            <w:tcBorders>
              <w:top w:val="nil"/>
              <w:left w:val="nil"/>
              <w:bottom w:val="single" w:sz="4" w:space="0" w:color="auto"/>
              <w:right w:val="single" w:sz="4" w:space="0" w:color="auto"/>
            </w:tcBorders>
            <w:shd w:val="clear" w:color="auto" w:fill="auto"/>
            <w:noWrap/>
            <w:vAlign w:val="bottom"/>
            <w:hideMark/>
          </w:tcPr>
          <w:p w14:paraId="4356D7F7" w14:textId="77777777" w:rsidR="005905B2" w:rsidRPr="005905B2" w:rsidRDefault="005905B2" w:rsidP="005905B2">
            <w:pPr>
              <w:spacing w:after="0" w:line="240" w:lineRule="auto"/>
              <w:jc w:val="center"/>
              <w:rPr>
                <w:rFonts w:ascii="Times New Roman" w:eastAsia="Times New Roman" w:hAnsi="Times New Roman" w:cs="Times New Roman"/>
                <w:color w:val="000000"/>
                <w:sz w:val="24"/>
                <w:szCs w:val="24"/>
              </w:rPr>
            </w:pPr>
            <w:r w:rsidRPr="005905B2">
              <w:rPr>
                <w:rFonts w:ascii="Times New Roman" w:eastAsia="Times New Roman" w:hAnsi="Times New Roman" w:cs="Times New Roman"/>
                <w:color w:val="000000"/>
                <w:sz w:val="24"/>
                <w:szCs w:val="24"/>
              </w:rPr>
              <w:t>Bank Maybank Indonesia</w:t>
            </w:r>
          </w:p>
        </w:tc>
      </w:tr>
      <w:tr w:rsidR="005905B2" w:rsidRPr="005905B2" w14:paraId="5C9D4E0C" w14:textId="77777777" w:rsidTr="005905B2">
        <w:trPr>
          <w:trHeight w:val="300"/>
        </w:trPr>
        <w:tc>
          <w:tcPr>
            <w:tcW w:w="509" w:type="dxa"/>
            <w:tcBorders>
              <w:top w:val="nil"/>
              <w:left w:val="single" w:sz="4" w:space="0" w:color="auto"/>
              <w:bottom w:val="single" w:sz="4" w:space="0" w:color="auto"/>
              <w:right w:val="single" w:sz="4" w:space="0" w:color="auto"/>
            </w:tcBorders>
            <w:shd w:val="clear" w:color="000000" w:fill="FFFFFF"/>
            <w:noWrap/>
            <w:vAlign w:val="center"/>
            <w:hideMark/>
          </w:tcPr>
          <w:p w14:paraId="4922BD43" w14:textId="77777777" w:rsidR="005905B2" w:rsidRPr="005905B2" w:rsidRDefault="005905B2" w:rsidP="005905B2">
            <w:pPr>
              <w:spacing w:after="0" w:line="240" w:lineRule="auto"/>
              <w:jc w:val="center"/>
              <w:rPr>
                <w:rFonts w:ascii="Times New Roman" w:eastAsia="Times New Roman" w:hAnsi="Times New Roman" w:cs="Times New Roman"/>
                <w:color w:val="000000"/>
                <w:sz w:val="24"/>
                <w:szCs w:val="24"/>
              </w:rPr>
            </w:pPr>
            <w:r w:rsidRPr="005905B2">
              <w:rPr>
                <w:rFonts w:ascii="Times New Roman" w:eastAsia="Times New Roman" w:hAnsi="Times New Roman" w:cs="Times New Roman"/>
                <w:color w:val="000000"/>
                <w:sz w:val="24"/>
                <w:szCs w:val="24"/>
              </w:rPr>
              <w:t>26</w:t>
            </w:r>
          </w:p>
        </w:tc>
        <w:tc>
          <w:tcPr>
            <w:tcW w:w="2749" w:type="dxa"/>
            <w:tcBorders>
              <w:top w:val="nil"/>
              <w:left w:val="nil"/>
              <w:bottom w:val="single" w:sz="4" w:space="0" w:color="auto"/>
              <w:right w:val="single" w:sz="4" w:space="0" w:color="auto"/>
            </w:tcBorders>
            <w:shd w:val="clear" w:color="auto" w:fill="auto"/>
            <w:noWrap/>
            <w:vAlign w:val="center"/>
            <w:hideMark/>
          </w:tcPr>
          <w:p w14:paraId="54C38649" w14:textId="77777777" w:rsidR="005905B2" w:rsidRPr="005905B2" w:rsidRDefault="005905B2" w:rsidP="005905B2">
            <w:pPr>
              <w:spacing w:after="0" w:line="240" w:lineRule="auto"/>
              <w:jc w:val="center"/>
              <w:rPr>
                <w:rFonts w:ascii="Times New Roman" w:eastAsia="Times New Roman" w:hAnsi="Times New Roman" w:cs="Times New Roman"/>
                <w:color w:val="000000"/>
                <w:sz w:val="24"/>
                <w:szCs w:val="24"/>
              </w:rPr>
            </w:pPr>
            <w:r w:rsidRPr="005905B2">
              <w:rPr>
                <w:rFonts w:ascii="Times New Roman" w:eastAsia="Times New Roman" w:hAnsi="Times New Roman" w:cs="Times New Roman"/>
                <w:color w:val="000000"/>
                <w:sz w:val="24"/>
                <w:szCs w:val="24"/>
              </w:rPr>
              <w:t>BNLI</w:t>
            </w:r>
          </w:p>
        </w:tc>
        <w:tc>
          <w:tcPr>
            <w:tcW w:w="4669" w:type="dxa"/>
            <w:tcBorders>
              <w:top w:val="nil"/>
              <w:left w:val="nil"/>
              <w:bottom w:val="single" w:sz="4" w:space="0" w:color="auto"/>
              <w:right w:val="single" w:sz="4" w:space="0" w:color="auto"/>
            </w:tcBorders>
            <w:shd w:val="clear" w:color="auto" w:fill="auto"/>
            <w:noWrap/>
            <w:vAlign w:val="bottom"/>
            <w:hideMark/>
          </w:tcPr>
          <w:p w14:paraId="6C037B47" w14:textId="77777777" w:rsidR="005905B2" w:rsidRPr="005905B2" w:rsidRDefault="005905B2" w:rsidP="005905B2">
            <w:pPr>
              <w:spacing w:after="0" w:line="240" w:lineRule="auto"/>
              <w:jc w:val="center"/>
              <w:rPr>
                <w:rFonts w:ascii="Times New Roman" w:eastAsia="Times New Roman" w:hAnsi="Times New Roman" w:cs="Times New Roman"/>
                <w:color w:val="000000"/>
                <w:sz w:val="24"/>
                <w:szCs w:val="24"/>
              </w:rPr>
            </w:pPr>
            <w:r w:rsidRPr="005905B2">
              <w:rPr>
                <w:rFonts w:ascii="Times New Roman" w:eastAsia="Times New Roman" w:hAnsi="Times New Roman" w:cs="Times New Roman"/>
                <w:color w:val="000000"/>
                <w:sz w:val="24"/>
                <w:szCs w:val="24"/>
              </w:rPr>
              <w:t>Bank Permata</w:t>
            </w:r>
          </w:p>
        </w:tc>
      </w:tr>
      <w:tr w:rsidR="005905B2" w:rsidRPr="005905B2" w14:paraId="1E5E73BC" w14:textId="77777777" w:rsidTr="005905B2">
        <w:trPr>
          <w:trHeight w:val="30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14:paraId="19C81AEC" w14:textId="77777777" w:rsidR="005905B2" w:rsidRPr="005905B2" w:rsidRDefault="005905B2" w:rsidP="005905B2">
            <w:pPr>
              <w:spacing w:after="0" w:line="240" w:lineRule="auto"/>
              <w:jc w:val="center"/>
              <w:rPr>
                <w:rFonts w:ascii="Times New Roman" w:eastAsia="Times New Roman" w:hAnsi="Times New Roman" w:cs="Times New Roman"/>
                <w:color w:val="000000"/>
                <w:sz w:val="24"/>
                <w:szCs w:val="24"/>
              </w:rPr>
            </w:pPr>
            <w:r w:rsidRPr="005905B2">
              <w:rPr>
                <w:rFonts w:ascii="Times New Roman" w:eastAsia="Times New Roman" w:hAnsi="Times New Roman" w:cs="Times New Roman"/>
                <w:color w:val="000000"/>
                <w:sz w:val="24"/>
                <w:szCs w:val="24"/>
              </w:rPr>
              <w:t>27</w:t>
            </w:r>
          </w:p>
        </w:tc>
        <w:tc>
          <w:tcPr>
            <w:tcW w:w="2749" w:type="dxa"/>
            <w:tcBorders>
              <w:top w:val="nil"/>
              <w:left w:val="nil"/>
              <w:bottom w:val="single" w:sz="4" w:space="0" w:color="auto"/>
              <w:right w:val="single" w:sz="4" w:space="0" w:color="auto"/>
            </w:tcBorders>
            <w:shd w:val="clear" w:color="auto" w:fill="auto"/>
            <w:noWrap/>
            <w:vAlign w:val="center"/>
            <w:hideMark/>
          </w:tcPr>
          <w:p w14:paraId="2CBD8D2D" w14:textId="77777777" w:rsidR="005905B2" w:rsidRPr="005905B2" w:rsidRDefault="005905B2" w:rsidP="005905B2">
            <w:pPr>
              <w:spacing w:after="0" w:line="240" w:lineRule="auto"/>
              <w:jc w:val="center"/>
              <w:rPr>
                <w:rFonts w:ascii="Times New Roman" w:eastAsia="Times New Roman" w:hAnsi="Times New Roman" w:cs="Times New Roman"/>
                <w:color w:val="000000"/>
                <w:sz w:val="24"/>
                <w:szCs w:val="24"/>
              </w:rPr>
            </w:pPr>
            <w:r w:rsidRPr="005905B2">
              <w:rPr>
                <w:rFonts w:ascii="Times New Roman" w:eastAsia="Times New Roman" w:hAnsi="Times New Roman" w:cs="Times New Roman"/>
                <w:color w:val="000000"/>
                <w:sz w:val="24"/>
                <w:szCs w:val="24"/>
              </w:rPr>
              <w:t>BSIM</w:t>
            </w:r>
          </w:p>
        </w:tc>
        <w:tc>
          <w:tcPr>
            <w:tcW w:w="4669" w:type="dxa"/>
            <w:tcBorders>
              <w:top w:val="nil"/>
              <w:left w:val="nil"/>
              <w:bottom w:val="single" w:sz="4" w:space="0" w:color="auto"/>
              <w:right w:val="single" w:sz="4" w:space="0" w:color="auto"/>
            </w:tcBorders>
            <w:shd w:val="clear" w:color="auto" w:fill="auto"/>
            <w:noWrap/>
            <w:vAlign w:val="bottom"/>
            <w:hideMark/>
          </w:tcPr>
          <w:p w14:paraId="7EDDCF16" w14:textId="77777777" w:rsidR="005905B2" w:rsidRPr="005905B2" w:rsidRDefault="005905B2" w:rsidP="005905B2">
            <w:pPr>
              <w:spacing w:after="0" w:line="240" w:lineRule="auto"/>
              <w:jc w:val="center"/>
              <w:rPr>
                <w:rFonts w:ascii="Times New Roman" w:eastAsia="Times New Roman" w:hAnsi="Times New Roman" w:cs="Times New Roman"/>
                <w:color w:val="000000"/>
                <w:sz w:val="24"/>
                <w:szCs w:val="24"/>
              </w:rPr>
            </w:pPr>
            <w:r w:rsidRPr="005905B2">
              <w:rPr>
                <w:rFonts w:ascii="Times New Roman" w:eastAsia="Times New Roman" w:hAnsi="Times New Roman" w:cs="Times New Roman"/>
                <w:color w:val="000000"/>
                <w:sz w:val="24"/>
                <w:szCs w:val="24"/>
              </w:rPr>
              <w:t>Bank Sinarmas</w:t>
            </w:r>
          </w:p>
        </w:tc>
      </w:tr>
      <w:tr w:rsidR="005905B2" w:rsidRPr="005905B2" w14:paraId="305F2D78" w14:textId="77777777" w:rsidTr="005905B2">
        <w:trPr>
          <w:trHeight w:val="300"/>
        </w:trPr>
        <w:tc>
          <w:tcPr>
            <w:tcW w:w="509" w:type="dxa"/>
            <w:tcBorders>
              <w:top w:val="nil"/>
              <w:left w:val="single" w:sz="4" w:space="0" w:color="auto"/>
              <w:bottom w:val="single" w:sz="4" w:space="0" w:color="auto"/>
              <w:right w:val="single" w:sz="4" w:space="0" w:color="auto"/>
            </w:tcBorders>
            <w:shd w:val="clear" w:color="000000" w:fill="FFFFFF"/>
            <w:noWrap/>
            <w:vAlign w:val="center"/>
            <w:hideMark/>
          </w:tcPr>
          <w:p w14:paraId="288AA6C6" w14:textId="77777777" w:rsidR="005905B2" w:rsidRPr="005905B2" w:rsidRDefault="005905B2" w:rsidP="005905B2">
            <w:pPr>
              <w:spacing w:after="0" w:line="240" w:lineRule="auto"/>
              <w:jc w:val="center"/>
              <w:rPr>
                <w:rFonts w:ascii="Times New Roman" w:eastAsia="Times New Roman" w:hAnsi="Times New Roman" w:cs="Times New Roman"/>
                <w:color w:val="000000"/>
                <w:sz w:val="24"/>
                <w:szCs w:val="24"/>
              </w:rPr>
            </w:pPr>
            <w:r w:rsidRPr="005905B2">
              <w:rPr>
                <w:rFonts w:ascii="Times New Roman" w:eastAsia="Times New Roman" w:hAnsi="Times New Roman" w:cs="Times New Roman"/>
                <w:color w:val="000000"/>
                <w:sz w:val="24"/>
                <w:szCs w:val="24"/>
              </w:rPr>
              <w:t>28</w:t>
            </w:r>
          </w:p>
        </w:tc>
        <w:tc>
          <w:tcPr>
            <w:tcW w:w="2749" w:type="dxa"/>
            <w:tcBorders>
              <w:top w:val="nil"/>
              <w:left w:val="nil"/>
              <w:bottom w:val="single" w:sz="4" w:space="0" w:color="auto"/>
              <w:right w:val="single" w:sz="4" w:space="0" w:color="auto"/>
            </w:tcBorders>
            <w:shd w:val="clear" w:color="000000" w:fill="FFFFFF"/>
            <w:noWrap/>
            <w:vAlign w:val="center"/>
            <w:hideMark/>
          </w:tcPr>
          <w:p w14:paraId="6A2CCB99" w14:textId="77777777" w:rsidR="005905B2" w:rsidRPr="005905B2" w:rsidRDefault="005905B2" w:rsidP="005905B2">
            <w:pPr>
              <w:spacing w:after="0" w:line="240" w:lineRule="auto"/>
              <w:jc w:val="center"/>
              <w:rPr>
                <w:rFonts w:ascii="Times New Roman" w:eastAsia="Times New Roman" w:hAnsi="Times New Roman" w:cs="Times New Roman"/>
                <w:color w:val="000000"/>
                <w:sz w:val="24"/>
                <w:szCs w:val="24"/>
              </w:rPr>
            </w:pPr>
            <w:r w:rsidRPr="005905B2">
              <w:rPr>
                <w:rFonts w:ascii="Times New Roman" w:eastAsia="Times New Roman" w:hAnsi="Times New Roman" w:cs="Times New Roman"/>
                <w:color w:val="000000"/>
                <w:sz w:val="24"/>
                <w:szCs w:val="24"/>
              </w:rPr>
              <w:t>BSWD</w:t>
            </w:r>
          </w:p>
        </w:tc>
        <w:tc>
          <w:tcPr>
            <w:tcW w:w="4669" w:type="dxa"/>
            <w:tcBorders>
              <w:top w:val="nil"/>
              <w:left w:val="nil"/>
              <w:bottom w:val="single" w:sz="4" w:space="0" w:color="auto"/>
              <w:right w:val="single" w:sz="4" w:space="0" w:color="auto"/>
            </w:tcBorders>
            <w:shd w:val="clear" w:color="auto" w:fill="auto"/>
            <w:noWrap/>
            <w:vAlign w:val="bottom"/>
            <w:hideMark/>
          </w:tcPr>
          <w:p w14:paraId="538BAC55" w14:textId="77777777" w:rsidR="005905B2" w:rsidRPr="005905B2" w:rsidRDefault="005905B2" w:rsidP="005905B2">
            <w:pPr>
              <w:spacing w:after="0" w:line="240" w:lineRule="auto"/>
              <w:jc w:val="center"/>
              <w:rPr>
                <w:rFonts w:ascii="Times New Roman" w:eastAsia="Times New Roman" w:hAnsi="Times New Roman" w:cs="Times New Roman"/>
                <w:color w:val="000000"/>
                <w:sz w:val="24"/>
                <w:szCs w:val="24"/>
              </w:rPr>
            </w:pPr>
            <w:r w:rsidRPr="005905B2">
              <w:rPr>
                <w:rFonts w:ascii="Times New Roman" w:eastAsia="Times New Roman" w:hAnsi="Times New Roman" w:cs="Times New Roman"/>
                <w:color w:val="000000"/>
                <w:sz w:val="24"/>
                <w:szCs w:val="24"/>
              </w:rPr>
              <w:t>Bank of India Indonesia</w:t>
            </w:r>
          </w:p>
        </w:tc>
      </w:tr>
      <w:tr w:rsidR="005905B2" w:rsidRPr="005905B2" w14:paraId="0FC6F5A7" w14:textId="77777777" w:rsidTr="005905B2">
        <w:trPr>
          <w:trHeight w:val="300"/>
        </w:trPr>
        <w:tc>
          <w:tcPr>
            <w:tcW w:w="509" w:type="dxa"/>
            <w:tcBorders>
              <w:top w:val="nil"/>
              <w:left w:val="single" w:sz="4" w:space="0" w:color="auto"/>
              <w:bottom w:val="single" w:sz="4" w:space="0" w:color="auto"/>
              <w:right w:val="single" w:sz="4" w:space="0" w:color="auto"/>
            </w:tcBorders>
            <w:shd w:val="clear" w:color="000000" w:fill="FFFFFF"/>
            <w:noWrap/>
            <w:vAlign w:val="center"/>
            <w:hideMark/>
          </w:tcPr>
          <w:p w14:paraId="4E602058" w14:textId="77777777" w:rsidR="005905B2" w:rsidRPr="005905B2" w:rsidRDefault="005905B2" w:rsidP="005905B2">
            <w:pPr>
              <w:spacing w:after="0" w:line="240" w:lineRule="auto"/>
              <w:jc w:val="center"/>
              <w:rPr>
                <w:rFonts w:ascii="Times New Roman" w:eastAsia="Times New Roman" w:hAnsi="Times New Roman" w:cs="Times New Roman"/>
                <w:color w:val="000000"/>
                <w:sz w:val="24"/>
                <w:szCs w:val="24"/>
              </w:rPr>
            </w:pPr>
            <w:r w:rsidRPr="005905B2">
              <w:rPr>
                <w:rFonts w:ascii="Times New Roman" w:eastAsia="Times New Roman" w:hAnsi="Times New Roman" w:cs="Times New Roman"/>
                <w:color w:val="000000"/>
                <w:sz w:val="24"/>
                <w:szCs w:val="24"/>
              </w:rPr>
              <w:t>29</w:t>
            </w:r>
          </w:p>
        </w:tc>
        <w:tc>
          <w:tcPr>
            <w:tcW w:w="2749" w:type="dxa"/>
            <w:tcBorders>
              <w:top w:val="nil"/>
              <w:left w:val="nil"/>
              <w:bottom w:val="single" w:sz="4" w:space="0" w:color="auto"/>
              <w:right w:val="single" w:sz="4" w:space="0" w:color="auto"/>
            </w:tcBorders>
            <w:shd w:val="clear" w:color="auto" w:fill="auto"/>
            <w:noWrap/>
            <w:vAlign w:val="center"/>
            <w:hideMark/>
          </w:tcPr>
          <w:p w14:paraId="58C5C24F" w14:textId="77777777" w:rsidR="005905B2" w:rsidRPr="005905B2" w:rsidRDefault="005905B2" w:rsidP="005905B2">
            <w:pPr>
              <w:spacing w:after="0" w:line="240" w:lineRule="auto"/>
              <w:jc w:val="center"/>
              <w:rPr>
                <w:rFonts w:ascii="Times New Roman" w:eastAsia="Times New Roman" w:hAnsi="Times New Roman" w:cs="Times New Roman"/>
                <w:color w:val="000000"/>
                <w:sz w:val="24"/>
                <w:szCs w:val="24"/>
              </w:rPr>
            </w:pPr>
            <w:r w:rsidRPr="005905B2">
              <w:rPr>
                <w:rFonts w:ascii="Times New Roman" w:eastAsia="Times New Roman" w:hAnsi="Times New Roman" w:cs="Times New Roman"/>
                <w:color w:val="000000"/>
                <w:sz w:val="24"/>
                <w:szCs w:val="24"/>
              </w:rPr>
              <w:t>BTPN</w:t>
            </w:r>
          </w:p>
        </w:tc>
        <w:tc>
          <w:tcPr>
            <w:tcW w:w="4669" w:type="dxa"/>
            <w:tcBorders>
              <w:top w:val="nil"/>
              <w:left w:val="nil"/>
              <w:bottom w:val="single" w:sz="4" w:space="0" w:color="auto"/>
              <w:right w:val="single" w:sz="4" w:space="0" w:color="auto"/>
            </w:tcBorders>
            <w:shd w:val="clear" w:color="auto" w:fill="auto"/>
            <w:noWrap/>
            <w:vAlign w:val="bottom"/>
            <w:hideMark/>
          </w:tcPr>
          <w:p w14:paraId="35BC3195" w14:textId="77777777" w:rsidR="005905B2" w:rsidRPr="005905B2" w:rsidRDefault="005905B2" w:rsidP="005905B2">
            <w:pPr>
              <w:spacing w:after="0" w:line="240" w:lineRule="auto"/>
              <w:jc w:val="center"/>
              <w:rPr>
                <w:rFonts w:ascii="Times New Roman" w:eastAsia="Times New Roman" w:hAnsi="Times New Roman" w:cs="Times New Roman"/>
                <w:color w:val="000000"/>
                <w:sz w:val="24"/>
                <w:szCs w:val="24"/>
              </w:rPr>
            </w:pPr>
            <w:r w:rsidRPr="005905B2">
              <w:rPr>
                <w:rFonts w:ascii="Times New Roman" w:eastAsia="Times New Roman" w:hAnsi="Times New Roman" w:cs="Times New Roman"/>
                <w:color w:val="000000"/>
                <w:sz w:val="24"/>
                <w:szCs w:val="24"/>
              </w:rPr>
              <w:t>Bank Tabungan Pensiun Nasional</w:t>
            </w:r>
          </w:p>
        </w:tc>
      </w:tr>
      <w:tr w:rsidR="005905B2" w:rsidRPr="005905B2" w14:paraId="55253FF8" w14:textId="77777777" w:rsidTr="005905B2">
        <w:trPr>
          <w:trHeight w:val="30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14:paraId="5ECAB6F2" w14:textId="77777777" w:rsidR="005905B2" w:rsidRPr="005905B2" w:rsidRDefault="005905B2" w:rsidP="005905B2">
            <w:pPr>
              <w:spacing w:after="0" w:line="240" w:lineRule="auto"/>
              <w:jc w:val="center"/>
              <w:rPr>
                <w:rFonts w:ascii="Times New Roman" w:eastAsia="Times New Roman" w:hAnsi="Times New Roman" w:cs="Times New Roman"/>
                <w:color w:val="000000"/>
                <w:sz w:val="24"/>
                <w:szCs w:val="24"/>
              </w:rPr>
            </w:pPr>
            <w:r w:rsidRPr="005905B2">
              <w:rPr>
                <w:rFonts w:ascii="Times New Roman" w:eastAsia="Times New Roman" w:hAnsi="Times New Roman" w:cs="Times New Roman"/>
                <w:color w:val="000000"/>
                <w:sz w:val="24"/>
                <w:szCs w:val="24"/>
              </w:rPr>
              <w:t>30</w:t>
            </w:r>
          </w:p>
        </w:tc>
        <w:tc>
          <w:tcPr>
            <w:tcW w:w="2749" w:type="dxa"/>
            <w:tcBorders>
              <w:top w:val="nil"/>
              <w:left w:val="nil"/>
              <w:bottom w:val="single" w:sz="4" w:space="0" w:color="auto"/>
              <w:right w:val="single" w:sz="4" w:space="0" w:color="auto"/>
            </w:tcBorders>
            <w:shd w:val="clear" w:color="auto" w:fill="auto"/>
            <w:noWrap/>
            <w:vAlign w:val="center"/>
            <w:hideMark/>
          </w:tcPr>
          <w:p w14:paraId="21D9535C" w14:textId="77777777" w:rsidR="005905B2" w:rsidRPr="005905B2" w:rsidRDefault="005905B2" w:rsidP="005905B2">
            <w:pPr>
              <w:spacing w:after="0" w:line="240" w:lineRule="auto"/>
              <w:jc w:val="center"/>
              <w:rPr>
                <w:rFonts w:ascii="Times New Roman" w:eastAsia="Times New Roman" w:hAnsi="Times New Roman" w:cs="Times New Roman"/>
                <w:color w:val="000000"/>
                <w:sz w:val="24"/>
                <w:szCs w:val="24"/>
              </w:rPr>
            </w:pPr>
            <w:r w:rsidRPr="005905B2">
              <w:rPr>
                <w:rFonts w:ascii="Times New Roman" w:eastAsia="Times New Roman" w:hAnsi="Times New Roman" w:cs="Times New Roman"/>
                <w:color w:val="000000"/>
                <w:sz w:val="24"/>
                <w:szCs w:val="24"/>
              </w:rPr>
              <w:t>BVGA</w:t>
            </w:r>
          </w:p>
        </w:tc>
        <w:tc>
          <w:tcPr>
            <w:tcW w:w="4669" w:type="dxa"/>
            <w:tcBorders>
              <w:top w:val="nil"/>
              <w:left w:val="nil"/>
              <w:bottom w:val="single" w:sz="4" w:space="0" w:color="auto"/>
              <w:right w:val="single" w:sz="4" w:space="0" w:color="auto"/>
            </w:tcBorders>
            <w:shd w:val="clear" w:color="auto" w:fill="auto"/>
            <w:noWrap/>
            <w:vAlign w:val="bottom"/>
            <w:hideMark/>
          </w:tcPr>
          <w:p w14:paraId="295FA40D" w14:textId="77777777" w:rsidR="005905B2" w:rsidRPr="005905B2" w:rsidRDefault="005905B2" w:rsidP="005905B2">
            <w:pPr>
              <w:spacing w:after="0" w:line="240" w:lineRule="auto"/>
              <w:jc w:val="center"/>
              <w:rPr>
                <w:rFonts w:ascii="Times New Roman" w:eastAsia="Times New Roman" w:hAnsi="Times New Roman" w:cs="Times New Roman"/>
                <w:color w:val="000000"/>
                <w:sz w:val="24"/>
                <w:szCs w:val="24"/>
              </w:rPr>
            </w:pPr>
            <w:r w:rsidRPr="005905B2">
              <w:rPr>
                <w:rFonts w:ascii="Times New Roman" w:eastAsia="Times New Roman" w:hAnsi="Times New Roman" w:cs="Times New Roman"/>
                <w:color w:val="000000"/>
                <w:sz w:val="24"/>
                <w:szCs w:val="24"/>
              </w:rPr>
              <w:t>Bank CIMB Niaga</w:t>
            </w:r>
          </w:p>
        </w:tc>
      </w:tr>
      <w:tr w:rsidR="005905B2" w:rsidRPr="005905B2" w14:paraId="44641EBF" w14:textId="77777777" w:rsidTr="005905B2">
        <w:trPr>
          <w:trHeight w:val="300"/>
        </w:trPr>
        <w:tc>
          <w:tcPr>
            <w:tcW w:w="509" w:type="dxa"/>
            <w:tcBorders>
              <w:top w:val="nil"/>
              <w:left w:val="single" w:sz="4" w:space="0" w:color="auto"/>
              <w:bottom w:val="single" w:sz="4" w:space="0" w:color="auto"/>
              <w:right w:val="single" w:sz="4" w:space="0" w:color="auto"/>
            </w:tcBorders>
            <w:shd w:val="clear" w:color="000000" w:fill="FFFFFF"/>
            <w:noWrap/>
            <w:vAlign w:val="center"/>
            <w:hideMark/>
          </w:tcPr>
          <w:p w14:paraId="1113DE3F" w14:textId="77777777" w:rsidR="005905B2" w:rsidRPr="005905B2" w:rsidRDefault="005905B2" w:rsidP="005905B2">
            <w:pPr>
              <w:spacing w:after="0" w:line="240" w:lineRule="auto"/>
              <w:jc w:val="center"/>
              <w:rPr>
                <w:rFonts w:ascii="Times New Roman" w:eastAsia="Times New Roman" w:hAnsi="Times New Roman" w:cs="Times New Roman"/>
                <w:color w:val="000000"/>
                <w:sz w:val="24"/>
                <w:szCs w:val="24"/>
              </w:rPr>
            </w:pPr>
            <w:r w:rsidRPr="005905B2">
              <w:rPr>
                <w:rFonts w:ascii="Times New Roman" w:eastAsia="Times New Roman" w:hAnsi="Times New Roman" w:cs="Times New Roman"/>
                <w:color w:val="000000"/>
                <w:sz w:val="24"/>
                <w:szCs w:val="24"/>
              </w:rPr>
              <w:t>31</w:t>
            </w:r>
          </w:p>
        </w:tc>
        <w:tc>
          <w:tcPr>
            <w:tcW w:w="2749" w:type="dxa"/>
            <w:tcBorders>
              <w:top w:val="nil"/>
              <w:left w:val="nil"/>
              <w:bottom w:val="single" w:sz="4" w:space="0" w:color="auto"/>
              <w:right w:val="single" w:sz="4" w:space="0" w:color="auto"/>
            </w:tcBorders>
            <w:shd w:val="clear" w:color="auto" w:fill="auto"/>
            <w:noWrap/>
            <w:vAlign w:val="center"/>
            <w:hideMark/>
          </w:tcPr>
          <w:p w14:paraId="4241BF7F" w14:textId="77777777" w:rsidR="005905B2" w:rsidRPr="005905B2" w:rsidRDefault="005905B2" w:rsidP="005905B2">
            <w:pPr>
              <w:spacing w:after="0" w:line="240" w:lineRule="auto"/>
              <w:jc w:val="center"/>
              <w:rPr>
                <w:rFonts w:ascii="Times New Roman" w:eastAsia="Times New Roman" w:hAnsi="Times New Roman" w:cs="Times New Roman"/>
                <w:color w:val="000000"/>
                <w:sz w:val="24"/>
                <w:szCs w:val="24"/>
              </w:rPr>
            </w:pPr>
            <w:r w:rsidRPr="005905B2">
              <w:rPr>
                <w:rFonts w:ascii="Times New Roman" w:eastAsia="Times New Roman" w:hAnsi="Times New Roman" w:cs="Times New Roman"/>
                <w:color w:val="000000"/>
                <w:sz w:val="24"/>
                <w:szCs w:val="24"/>
              </w:rPr>
              <w:t>BVIC</w:t>
            </w:r>
          </w:p>
        </w:tc>
        <w:tc>
          <w:tcPr>
            <w:tcW w:w="4669" w:type="dxa"/>
            <w:tcBorders>
              <w:top w:val="nil"/>
              <w:left w:val="nil"/>
              <w:bottom w:val="single" w:sz="4" w:space="0" w:color="auto"/>
              <w:right w:val="single" w:sz="4" w:space="0" w:color="auto"/>
            </w:tcBorders>
            <w:shd w:val="clear" w:color="auto" w:fill="auto"/>
            <w:noWrap/>
            <w:vAlign w:val="bottom"/>
            <w:hideMark/>
          </w:tcPr>
          <w:p w14:paraId="6F5C5635" w14:textId="77777777" w:rsidR="005905B2" w:rsidRPr="005905B2" w:rsidRDefault="005905B2" w:rsidP="005905B2">
            <w:pPr>
              <w:spacing w:after="0" w:line="240" w:lineRule="auto"/>
              <w:jc w:val="center"/>
              <w:rPr>
                <w:rFonts w:ascii="Times New Roman" w:eastAsia="Times New Roman" w:hAnsi="Times New Roman" w:cs="Times New Roman"/>
                <w:color w:val="000000"/>
                <w:sz w:val="24"/>
                <w:szCs w:val="24"/>
              </w:rPr>
            </w:pPr>
            <w:r w:rsidRPr="005905B2">
              <w:rPr>
                <w:rFonts w:ascii="Times New Roman" w:eastAsia="Times New Roman" w:hAnsi="Times New Roman" w:cs="Times New Roman"/>
                <w:color w:val="000000"/>
                <w:sz w:val="24"/>
                <w:szCs w:val="24"/>
              </w:rPr>
              <w:t>Bank Victoria Internasional</w:t>
            </w:r>
          </w:p>
        </w:tc>
      </w:tr>
      <w:tr w:rsidR="005905B2" w:rsidRPr="005905B2" w14:paraId="203B84EF" w14:textId="77777777" w:rsidTr="005905B2">
        <w:trPr>
          <w:trHeight w:val="300"/>
        </w:trPr>
        <w:tc>
          <w:tcPr>
            <w:tcW w:w="509" w:type="dxa"/>
            <w:tcBorders>
              <w:top w:val="nil"/>
              <w:left w:val="single" w:sz="4" w:space="0" w:color="auto"/>
              <w:bottom w:val="single" w:sz="4" w:space="0" w:color="auto"/>
              <w:right w:val="single" w:sz="4" w:space="0" w:color="auto"/>
            </w:tcBorders>
            <w:shd w:val="clear" w:color="000000" w:fill="FFFFFF"/>
            <w:noWrap/>
            <w:vAlign w:val="center"/>
            <w:hideMark/>
          </w:tcPr>
          <w:p w14:paraId="4FFC6A04" w14:textId="77777777" w:rsidR="005905B2" w:rsidRPr="005905B2" w:rsidRDefault="005905B2" w:rsidP="005905B2">
            <w:pPr>
              <w:spacing w:after="0" w:line="240" w:lineRule="auto"/>
              <w:jc w:val="center"/>
              <w:rPr>
                <w:rFonts w:ascii="Times New Roman" w:eastAsia="Times New Roman" w:hAnsi="Times New Roman" w:cs="Times New Roman"/>
                <w:color w:val="000000"/>
                <w:sz w:val="24"/>
                <w:szCs w:val="24"/>
              </w:rPr>
            </w:pPr>
            <w:r w:rsidRPr="005905B2">
              <w:rPr>
                <w:rFonts w:ascii="Times New Roman" w:eastAsia="Times New Roman" w:hAnsi="Times New Roman" w:cs="Times New Roman"/>
                <w:color w:val="000000"/>
                <w:sz w:val="24"/>
                <w:szCs w:val="24"/>
              </w:rPr>
              <w:t>32</w:t>
            </w:r>
          </w:p>
        </w:tc>
        <w:tc>
          <w:tcPr>
            <w:tcW w:w="2749" w:type="dxa"/>
            <w:tcBorders>
              <w:top w:val="nil"/>
              <w:left w:val="nil"/>
              <w:bottom w:val="single" w:sz="4" w:space="0" w:color="auto"/>
              <w:right w:val="single" w:sz="4" w:space="0" w:color="auto"/>
            </w:tcBorders>
            <w:shd w:val="clear" w:color="auto" w:fill="auto"/>
            <w:noWrap/>
            <w:vAlign w:val="center"/>
            <w:hideMark/>
          </w:tcPr>
          <w:p w14:paraId="217BF31F" w14:textId="77777777" w:rsidR="005905B2" w:rsidRPr="005905B2" w:rsidRDefault="005905B2" w:rsidP="005905B2">
            <w:pPr>
              <w:spacing w:after="0" w:line="240" w:lineRule="auto"/>
              <w:jc w:val="center"/>
              <w:rPr>
                <w:rFonts w:ascii="Times New Roman" w:eastAsia="Times New Roman" w:hAnsi="Times New Roman" w:cs="Times New Roman"/>
                <w:color w:val="000000"/>
                <w:sz w:val="24"/>
                <w:szCs w:val="24"/>
              </w:rPr>
            </w:pPr>
            <w:r w:rsidRPr="005905B2">
              <w:rPr>
                <w:rFonts w:ascii="Times New Roman" w:eastAsia="Times New Roman" w:hAnsi="Times New Roman" w:cs="Times New Roman"/>
                <w:color w:val="000000"/>
                <w:sz w:val="24"/>
                <w:szCs w:val="24"/>
              </w:rPr>
              <w:t>DNAR</w:t>
            </w:r>
          </w:p>
        </w:tc>
        <w:tc>
          <w:tcPr>
            <w:tcW w:w="4669" w:type="dxa"/>
            <w:tcBorders>
              <w:top w:val="nil"/>
              <w:left w:val="nil"/>
              <w:bottom w:val="single" w:sz="4" w:space="0" w:color="auto"/>
              <w:right w:val="single" w:sz="4" w:space="0" w:color="auto"/>
            </w:tcBorders>
            <w:shd w:val="clear" w:color="auto" w:fill="auto"/>
            <w:noWrap/>
            <w:vAlign w:val="bottom"/>
            <w:hideMark/>
          </w:tcPr>
          <w:p w14:paraId="2B2AB3AC" w14:textId="77777777" w:rsidR="005905B2" w:rsidRPr="005905B2" w:rsidRDefault="005905B2" w:rsidP="005905B2">
            <w:pPr>
              <w:spacing w:after="0" w:line="240" w:lineRule="auto"/>
              <w:jc w:val="center"/>
              <w:rPr>
                <w:rFonts w:ascii="Times New Roman" w:eastAsia="Times New Roman" w:hAnsi="Times New Roman" w:cs="Times New Roman"/>
                <w:color w:val="000000"/>
                <w:sz w:val="24"/>
                <w:szCs w:val="24"/>
              </w:rPr>
            </w:pPr>
            <w:r w:rsidRPr="005905B2">
              <w:rPr>
                <w:rFonts w:ascii="Times New Roman" w:eastAsia="Times New Roman" w:hAnsi="Times New Roman" w:cs="Times New Roman"/>
                <w:color w:val="000000"/>
                <w:sz w:val="24"/>
                <w:szCs w:val="24"/>
              </w:rPr>
              <w:t>Bank Oke Indonesia</w:t>
            </w:r>
          </w:p>
        </w:tc>
      </w:tr>
      <w:tr w:rsidR="005905B2" w:rsidRPr="005905B2" w14:paraId="6AD8282A" w14:textId="77777777" w:rsidTr="005905B2">
        <w:trPr>
          <w:trHeight w:val="30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14:paraId="26678830" w14:textId="77777777" w:rsidR="005905B2" w:rsidRPr="005905B2" w:rsidRDefault="005905B2" w:rsidP="005905B2">
            <w:pPr>
              <w:spacing w:after="0" w:line="240" w:lineRule="auto"/>
              <w:jc w:val="center"/>
              <w:rPr>
                <w:rFonts w:ascii="Times New Roman" w:eastAsia="Times New Roman" w:hAnsi="Times New Roman" w:cs="Times New Roman"/>
                <w:color w:val="000000"/>
                <w:sz w:val="24"/>
                <w:szCs w:val="24"/>
              </w:rPr>
            </w:pPr>
            <w:r w:rsidRPr="005905B2">
              <w:rPr>
                <w:rFonts w:ascii="Times New Roman" w:eastAsia="Times New Roman" w:hAnsi="Times New Roman" w:cs="Times New Roman"/>
                <w:color w:val="000000"/>
                <w:sz w:val="24"/>
                <w:szCs w:val="24"/>
              </w:rPr>
              <w:t>33</w:t>
            </w:r>
          </w:p>
        </w:tc>
        <w:tc>
          <w:tcPr>
            <w:tcW w:w="2749" w:type="dxa"/>
            <w:tcBorders>
              <w:top w:val="nil"/>
              <w:left w:val="nil"/>
              <w:bottom w:val="single" w:sz="4" w:space="0" w:color="auto"/>
              <w:right w:val="single" w:sz="4" w:space="0" w:color="auto"/>
            </w:tcBorders>
            <w:shd w:val="clear" w:color="auto" w:fill="auto"/>
            <w:noWrap/>
            <w:vAlign w:val="center"/>
            <w:hideMark/>
          </w:tcPr>
          <w:p w14:paraId="6CE0583A" w14:textId="77777777" w:rsidR="005905B2" w:rsidRPr="005905B2" w:rsidRDefault="005905B2" w:rsidP="005905B2">
            <w:pPr>
              <w:spacing w:after="0" w:line="240" w:lineRule="auto"/>
              <w:jc w:val="center"/>
              <w:rPr>
                <w:rFonts w:ascii="Times New Roman" w:eastAsia="Times New Roman" w:hAnsi="Times New Roman" w:cs="Times New Roman"/>
                <w:color w:val="000000"/>
                <w:sz w:val="24"/>
                <w:szCs w:val="24"/>
              </w:rPr>
            </w:pPr>
            <w:r w:rsidRPr="005905B2">
              <w:rPr>
                <w:rFonts w:ascii="Times New Roman" w:eastAsia="Times New Roman" w:hAnsi="Times New Roman" w:cs="Times New Roman"/>
                <w:color w:val="000000"/>
                <w:sz w:val="24"/>
                <w:szCs w:val="24"/>
              </w:rPr>
              <w:t>INPC</w:t>
            </w:r>
          </w:p>
        </w:tc>
        <w:tc>
          <w:tcPr>
            <w:tcW w:w="4669" w:type="dxa"/>
            <w:tcBorders>
              <w:top w:val="nil"/>
              <w:left w:val="nil"/>
              <w:bottom w:val="single" w:sz="4" w:space="0" w:color="auto"/>
              <w:right w:val="single" w:sz="4" w:space="0" w:color="auto"/>
            </w:tcBorders>
            <w:shd w:val="clear" w:color="auto" w:fill="auto"/>
            <w:noWrap/>
            <w:vAlign w:val="bottom"/>
            <w:hideMark/>
          </w:tcPr>
          <w:p w14:paraId="75A58B26" w14:textId="77777777" w:rsidR="005905B2" w:rsidRPr="005905B2" w:rsidRDefault="005905B2" w:rsidP="005905B2">
            <w:pPr>
              <w:spacing w:after="0" w:line="240" w:lineRule="auto"/>
              <w:jc w:val="center"/>
              <w:rPr>
                <w:rFonts w:ascii="Times New Roman" w:eastAsia="Times New Roman" w:hAnsi="Times New Roman" w:cs="Times New Roman"/>
                <w:color w:val="000000"/>
                <w:sz w:val="24"/>
                <w:szCs w:val="24"/>
              </w:rPr>
            </w:pPr>
            <w:r w:rsidRPr="005905B2">
              <w:rPr>
                <w:rFonts w:ascii="Times New Roman" w:eastAsia="Times New Roman" w:hAnsi="Times New Roman" w:cs="Times New Roman"/>
                <w:color w:val="000000"/>
                <w:sz w:val="24"/>
                <w:szCs w:val="24"/>
              </w:rPr>
              <w:t>Bank Artha Graha Internasional</w:t>
            </w:r>
          </w:p>
        </w:tc>
      </w:tr>
      <w:tr w:rsidR="005905B2" w:rsidRPr="005905B2" w14:paraId="0B3B9F63" w14:textId="77777777" w:rsidTr="005905B2">
        <w:trPr>
          <w:trHeight w:val="300"/>
        </w:trPr>
        <w:tc>
          <w:tcPr>
            <w:tcW w:w="509" w:type="dxa"/>
            <w:tcBorders>
              <w:top w:val="nil"/>
              <w:left w:val="single" w:sz="4" w:space="0" w:color="auto"/>
              <w:bottom w:val="single" w:sz="4" w:space="0" w:color="auto"/>
              <w:right w:val="single" w:sz="4" w:space="0" w:color="auto"/>
            </w:tcBorders>
            <w:shd w:val="clear" w:color="000000" w:fill="FFFFFF"/>
            <w:noWrap/>
            <w:vAlign w:val="center"/>
            <w:hideMark/>
          </w:tcPr>
          <w:p w14:paraId="0189BABD" w14:textId="77777777" w:rsidR="005905B2" w:rsidRPr="005905B2" w:rsidRDefault="005905B2" w:rsidP="005905B2">
            <w:pPr>
              <w:spacing w:after="0" w:line="240" w:lineRule="auto"/>
              <w:jc w:val="center"/>
              <w:rPr>
                <w:rFonts w:ascii="Times New Roman" w:eastAsia="Times New Roman" w:hAnsi="Times New Roman" w:cs="Times New Roman"/>
                <w:color w:val="000000"/>
                <w:sz w:val="24"/>
                <w:szCs w:val="24"/>
              </w:rPr>
            </w:pPr>
            <w:r w:rsidRPr="005905B2">
              <w:rPr>
                <w:rFonts w:ascii="Times New Roman" w:eastAsia="Times New Roman" w:hAnsi="Times New Roman" w:cs="Times New Roman"/>
                <w:color w:val="000000"/>
                <w:sz w:val="24"/>
                <w:szCs w:val="24"/>
              </w:rPr>
              <w:t>34</w:t>
            </w:r>
          </w:p>
        </w:tc>
        <w:tc>
          <w:tcPr>
            <w:tcW w:w="2749" w:type="dxa"/>
            <w:tcBorders>
              <w:top w:val="nil"/>
              <w:left w:val="nil"/>
              <w:bottom w:val="single" w:sz="4" w:space="0" w:color="auto"/>
              <w:right w:val="single" w:sz="4" w:space="0" w:color="auto"/>
            </w:tcBorders>
            <w:shd w:val="clear" w:color="auto" w:fill="auto"/>
            <w:noWrap/>
            <w:vAlign w:val="center"/>
            <w:hideMark/>
          </w:tcPr>
          <w:p w14:paraId="1BCD924B" w14:textId="77777777" w:rsidR="005905B2" w:rsidRPr="005905B2" w:rsidRDefault="005905B2" w:rsidP="005905B2">
            <w:pPr>
              <w:spacing w:after="0" w:line="240" w:lineRule="auto"/>
              <w:jc w:val="center"/>
              <w:rPr>
                <w:rFonts w:ascii="Times New Roman" w:eastAsia="Times New Roman" w:hAnsi="Times New Roman" w:cs="Times New Roman"/>
                <w:color w:val="000000"/>
                <w:sz w:val="24"/>
                <w:szCs w:val="24"/>
              </w:rPr>
            </w:pPr>
            <w:r w:rsidRPr="005905B2">
              <w:rPr>
                <w:rFonts w:ascii="Times New Roman" w:eastAsia="Times New Roman" w:hAnsi="Times New Roman" w:cs="Times New Roman"/>
                <w:color w:val="000000"/>
                <w:sz w:val="24"/>
                <w:szCs w:val="24"/>
              </w:rPr>
              <w:t>MAYA</w:t>
            </w:r>
          </w:p>
        </w:tc>
        <w:tc>
          <w:tcPr>
            <w:tcW w:w="4669" w:type="dxa"/>
            <w:tcBorders>
              <w:top w:val="nil"/>
              <w:left w:val="nil"/>
              <w:bottom w:val="single" w:sz="4" w:space="0" w:color="auto"/>
              <w:right w:val="single" w:sz="4" w:space="0" w:color="auto"/>
            </w:tcBorders>
            <w:shd w:val="clear" w:color="auto" w:fill="auto"/>
            <w:noWrap/>
            <w:vAlign w:val="bottom"/>
            <w:hideMark/>
          </w:tcPr>
          <w:p w14:paraId="3872127A" w14:textId="77777777" w:rsidR="005905B2" w:rsidRPr="005905B2" w:rsidRDefault="005905B2" w:rsidP="005905B2">
            <w:pPr>
              <w:spacing w:after="0" w:line="240" w:lineRule="auto"/>
              <w:jc w:val="center"/>
              <w:rPr>
                <w:rFonts w:ascii="Times New Roman" w:eastAsia="Times New Roman" w:hAnsi="Times New Roman" w:cs="Times New Roman"/>
                <w:color w:val="000000"/>
                <w:sz w:val="24"/>
                <w:szCs w:val="24"/>
              </w:rPr>
            </w:pPr>
            <w:r w:rsidRPr="005905B2">
              <w:rPr>
                <w:rFonts w:ascii="Times New Roman" w:eastAsia="Times New Roman" w:hAnsi="Times New Roman" w:cs="Times New Roman"/>
                <w:color w:val="000000"/>
                <w:sz w:val="24"/>
                <w:szCs w:val="24"/>
              </w:rPr>
              <w:t>Bank Mayapada Internasional</w:t>
            </w:r>
          </w:p>
        </w:tc>
      </w:tr>
      <w:tr w:rsidR="005905B2" w:rsidRPr="005905B2" w14:paraId="177712DC" w14:textId="77777777" w:rsidTr="005905B2">
        <w:trPr>
          <w:trHeight w:val="300"/>
        </w:trPr>
        <w:tc>
          <w:tcPr>
            <w:tcW w:w="509" w:type="dxa"/>
            <w:tcBorders>
              <w:top w:val="nil"/>
              <w:left w:val="single" w:sz="4" w:space="0" w:color="auto"/>
              <w:bottom w:val="single" w:sz="4" w:space="0" w:color="auto"/>
              <w:right w:val="single" w:sz="4" w:space="0" w:color="auto"/>
            </w:tcBorders>
            <w:shd w:val="clear" w:color="000000" w:fill="FFFFFF"/>
            <w:noWrap/>
            <w:vAlign w:val="center"/>
            <w:hideMark/>
          </w:tcPr>
          <w:p w14:paraId="095E58A8" w14:textId="77777777" w:rsidR="005905B2" w:rsidRPr="005905B2" w:rsidRDefault="005905B2" w:rsidP="005905B2">
            <w:pPr>
              <w:spacing w:after="0" w:line="240" w:lineRule="auto"/>
              <w:jc w:val="center"/>
              <w:rPr>
                <w:rFonts w:ascii="Times New Roman" w:eastAsia="Times New Roman" w:hAnsi="Times New Roman" w:cs="Times New Roman"/>
                <w:color w:val="000000"/>
                <w:sz w:val="24"/>
                <w:szCs w:val="24"/>
              </w:rPr>
            </w:pPr>
            <w:r w:rsidRPr="005905B2">
              <w:rPr>
                <w:rFonts w:ascii="Times New Roman" w:eastAsia="Times New Roman" w:hAnsi="Times New Roman" w:cs="Times New Roman"/>
                <w:color w:val="000000"/>
                <w:sz w:val="24"/>
                <w:szCs w:val="24"/>
              </w:rPr>
              <w:t>35</w:t>
            </w:r>
          </w:p>
        </w:tc>
        <w:tc>
          <w:tcPr>
            <w:tcW w:w="2749" w:type="dxa"/>
            <w:tcBorders>
              <w:top w:val="nil"/>
              <w:left w:val="nil"/>
              <w:bottom w:val="single" w:sz="4" w:space="0" w:color="auto"/>
              <w:right w:val="single" w:sz="4" w:space="0" w:color="auto"/>
            </w:tcBorders>
            <w:shd w:val="clear" w:color="auto" w:fill="auto"/>
            <w:noWrap/>
            <w:vAlign w:val="center"/>
            <w:hideMark/>
          </w:tcPr>
          <w:p w14:paraId="037BE7A6" w14:textId="77777777" w:rsidR="005905B2" w:rsidRPr="005905B2" w:rsidRDefault="005905B2" w:rsidP="005905B2">
            <w:pPr>
              <w:spacing w:after="0" w:line="240" w:lineRule="auto"/>
              <w:jc w:val="center"/>
              <w:rPr>
                <w:rFonts w:ascii="Times New Roman" w:eastAsia="Times New Roman" w:hAnsi="Times New Roman" w:cs="Times New Roman"/>
                <w:color w:val="000000"/>
                <w:sz w:val="24"/>
                <w:szCs w:val="24"/>
              </w:rPr>
            </w:pPr>
            <w:r w:rsidRPr="005905B2">
              <w:rPr>
                <w:rFonts w:ascii="Times New Roman" w:eastAsia="Times New Roman" w:hAnsi="Times New Roman" w:cs="Times New Roman"/>
                <w:color w:val="000000"/>
                <w:sz w:val="24"/>
                <w:szCs w:val="24"/>
              </w:rPr>
              <w:t>MCOR</w:t>
            </w:r>
          </w:p>
        </w:tc>
        <w:tc>
          <w:tcPr>
            <w:tcW w:w="4669" w:type="dxa"/>
            <w:tcBorders>
              <w:top w:val="nil"/>
              <w:left w:val="nil"/>
              <w:bottom w:val="single" w:sz="4" w:space="0" w:color="auto"/>
              <w:right w:val="single" w:sz="4" w:space="0" w:color="auto"/>
            </w:tcBorders>
            <w:shd w:val="clear" w:color="auto" w:fill="auto"/>
            <w:noWrap/>
            <w:vAlign w:val="bottom"/>
            <w:hideMark/>
          </w:tcPr>
          <w:p w14:paraId="43726AC6" w14:textId="77777777" w:rsidR="005905B2" w:rsidRPr="005905B2" w:rsidRDefault="005905B2" w:rsidP="005905B2">
            <w:pPr>
              <w:spacing w:after="0" w:line="240" w:lineRule="auto"/>
              <w:jc w:val="center"/>
              <w:rPr>
                <w:rFonts w:ascii="Times New Roman" w:eastAsia="Times New Roman" w:hAnsi="Times New Roman" w:cs="Times New Roman"/>
                <w:color w:val="000000"/>
                <w:sz w:val="24"/>
                <w:szCs w:val="24"/>
              </w:rPr>
            </w:pPr>
            <w:r w:rsidRPr="005905B2">
              <w:rPr>
                <w:rFonts w:ascii="Times New Roman" w:eastAsia="Times New Roman" w:hAnsi="Times New Roman" w:cs="Times New Roman"/>
                <w:color w:val="000000"/>
                <w:sz w:val="24"/>
                <w:szCs w:val="24"/>
              </w:rPr>
              <w:t>Bank China Construction</w:t>
            </w:r>
          </w:p>
        </w:tc>
      </w:tr>
      <w:tr w:rsidR="005905B2" w:rsidRPr="005905B2" w14:paraId="54BE6C24" w14:textId="77777777" w:rsidTr="005905B2">
        <w:trPr>
          <w:trHeight w:val="30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14:paraId="4E1B4F19" w14:textId="77777777" w:rsidR="005905B2" w:rsidRPr="005905B2" w:rsidRDefault="005905B2" w:rsidP="005905B2">
            <w:pPr>
              <w:spacing w:after="0" w:line="240" w:lineRule="auto"/>
              <w:jc w:val="center"/>
              <w:rPr>
                <w:rFonts w:ascii="Times New Roman" w:eastAsia="Times New Roman" w:hAnsi="Times New Roman" w:cs="Times New Roman"/>
                <w:color w:val="000000"/>
                <w:sz w:val="24"/>
                <w:szCs w:val="24"/>
              </w:rPr>
            </w:pPr>
            <w:r w:rsidRPr="005905B2">
              <w:rPr>
                <w:rFonts w:ascii="Times New Roman" w:eastAsia="Times New Roman" w:hAnsi="Times New Roman" w:cs="Times New Roman"/>
                <w:color w:val="000000"/>
                <w:sz w:val="24"/>
                <w:szCs w:val="24"/>
              </w:rPr>
              <w:t>36</w:t>
            </w:r>
          </w:p>
        </w:tc>
        <w:tc>
          <w:tcPr>
            <w:tcW w:w="2749" w:type="dxa"/>
            <w:tcBorders>
              <w:top w:val="nil"/>
              <w:left w:val="nil"/>
              <w:bottom w:val="single" w:sz="4" w:space="0" w:color="auto"/>
              <w:right w:val="single" w:sz="4" w:space="0" w:color="auto"/>
            </w:tcBorders>
            <w:shd w:val="clear" w:color="000000" w:fill="FFFFFF"/>
            <w:noWrap/>
            <w:vAlign w:val="center"/>
            <w:hideMark/>
          </w:tcPr>
          <w:p w14:paraId="08B64F5F" w14:textId="77777777" w:rsidR="005905B2" w:rsidRPr="005905B2" w:rsidRDefault="005905B2" w:rsidP="005905B2">
            <w:pPr>
              <w:spacing w:after="0" w:line="240" w:lineRule="auto"/>
              <w:jc w:val="center"/>
              <w:rPr>
                <w:rFonts w:ascii="Times New Roman" w:eastAsia="Times New Roman" w:hAnsi="Times New Roman" w:cs="Times New Roman"/>
                <w:color w:val="000000"/>
                <w:sz w:val="24"/>
                <w:szCs w:val="24"/>
              </w:rPr>
            </w:pPr>
            <w:r w:rsidRPr="005905B2">
              <w:rPr>
                <w:rFonts w:ascii="Times New Roman" w:eastAsia="Times New Roman" w:hAnsi="Times New Roman" w:cs="Times New Roman"/>
                <w:color w:val="000000"/>
                <w:sz w:val="24"/>
                <w:szCs w:val="24"/>
              </w:rPr>
              <w:t>MEGA</w:t>
            </w:r>
          </w:p>
        </w:tc>
        <w:tc>
          <w:tcPr>
            <w:tcW w:w="4669" w:type="dxa"/>
            <w:tcBorders>
              <w:top w:val="nil"/>
              <w:left w:val="nil"/>
              <w:bottom w:val="single" w:sz="4" w:space="0" w:color="auto"/>
              <w:right w:val="single" w:sz="4" w:space="0" w:color="auto"/>
            </w:tcBorders>
            <w:shd w:val="clear" w:color="auto" w:fill="auto"/>
            <w:noWrap/>
            <w:vAlign w:val="bottom"/>
            <w:hideMark/>
          </w:tcPr>
          <w:p w14:paraId="550FA875" w14:textId="77777777" w:rsidR="005905B2" w:rsidRPr="005905B2" w:rsidRDefault="005905B2" w:rsidP="005905B2">
            <w:pPr>
              <w:spacing w:after="0" w:line="240" w:lineRule="auto"/>
              <w:jc w:val="center"/>
              <w:rPr>
                <w:rFonts w:ascii="Times New Roman" w:eastAsia="Times New Roman" w:hAnsi="Times New Roman" w:cs="Times New Roman"/>
                <w:color w:val="000000"/>
                <w:sz w:val="24"/>
                <w:szCs w:val="24"/>
              </w:rPr>
            </w:pPr>
            <w:r w:rsidRPr="005905B2">
              <w:rPr>
                <w:rFonts w:ascii="Times New Roman" w:eastAsia="Times New Roman" w:hAnsi="Times New Roman" w:cs="Times New Roman"/>
                <w:color w:val="000000"/>
                <w:sz w:val="24"/>
                <w:szCs w:val="24"/>
              </w:rPr>
              <w:t>Bank Mega</w:t>
            </w:r>
          </w:p>
        </w:tc>
      </w:tr>
      <w:tr w:rsidR="005905B2" w:rsidRPr="005905B2" w14:paraId="42A6B966" w14:textId="77777777" w:rsidTr="005905B2">
        <w:trPr>
          <w:trHeight w:val="300"/>
        </w:trPr>
        <w:tc>
          <w:tcPr>
            <w:tcW w:w="509" w:type="dxa"/>
            <w:tcBorders>
              <w:top w:val="nil"/>
              <w:left w:val="single" w:sz="4" w:space="0" w:color="auto"/>
              <w:bottom w:val="single" w:sz="4" w:space="0" w:color="auto"/>
              <w:right w:val="single" w:sz="4" w:space="0" w:color="auto"/>
            </w:tcBorders>
            <w:shd w:val="clear" w:color="000000" w:fill="FFFFFF"/>
            <w:noWrap/>
            <w:vAlign w:val="center"/>
            <w:hideMark/>
          </w:tcPr>
          <w:p w14:paraId="2847808A" w14:textId="77777777" w:rsidR="005905B2" w:rsidRPr="005905B2" w:rsidRDefault="005905B2" w:rsidP="005905B2">
            <w:pPr>
              <w:spacing w:after="0" w:line="240" w:lineRule="auto"/>
              <w:jc w:val="center"/>
              <w:rPr>
                <w:rFonts w:ascii="Times New Roman" w:eastAsia="Times New Roman" w:hAnsi="Times New Roman" w:cs="Times New Roman"/>
                <w:color w:val="000000"/>
                <w:sz w:val="24"/>
                <w:szCs w:val="24"/>
              </w:rPr>
            </w:pPr>
            <w:r w:rsidRPr="005905B2">
              <w:rPr>
                <w:rFonts w:ascii="Times New Roman" w:eastAsia="Times New Roman" w:hAnsi="Times New Roman" w:cs="Times New Roman"/>
                <w:color w:val="000000"/>
                <w:sz w:val="24"/>
                <w:szCs w:val="24"/>
              </w:rPr>
              <w:t>37</w:t>
            </w:r>
          </w:p>
        </w:tc>
        <w:tc>
          <w:tcPr>
            <w:tcW w:w="2749" w:type="dxa"/>
            <w:tcBorders>
              <w:top w:val="nil"/>
              <w:left w:val="nil"/>
              <w:bottom w:val="single" w:sz="4" w:space="0" w:color="auto"/>
              <w:right w:val="single" w:sz="4" w:space="0" w:color="auto"/>
            </w:tcBorders>
            <w:shd w:val="clear" w:color="auto" w:fill="auto"/>
            <w:noWrap/>
            <w:vAlign w:val="center"/>
            <w:hideMark/>
          </w:tcPr>
          <w:p w14:paraId="5A1AF158" w14:textId="77777777" w:rsidR="005905B2" w:rsidRPr="005905B2" w:rsidRDefault="005905B2" w:rsidP="005905B2">
            <w:pPr>
              <w:spacing w:after="0" w:line="240" w:lineRule="auto"/>
              <w:jc w:val="center"/>
              <w:rPr>
                <w:rFonts w:ascii="Times New Roman" w:eastAsia="Times New Roman" w:hAnsi="Times New Roman" w:cs="Times New Roman"/>
                <w:color w:val="000000"/>
                <w:sz w:val="24"/>
                <w:szCs w:val="24"/>
              </w:rPr>
            </w:pPr>
            <w:r w:rsidRPr="005905B2">
              <w:rPr>
                <w:rFonts w:ascii="Times New Roman" w:eastAsia="Times New Roman" w:hAnsi="Times New Roman" w:cs="Times New Roman"/>
                <w:color w:val="000000"/>
                <w:sz w:val="24"/>
                <w:szCs w:val="24"/>
              </w:rPr>
              <w:t>NISP</w:t>
            </w:r>
          </w:p>
        </w:tc>
        <w:tc>
          <w:tcPr>
            <w:tcW w:w="4669" w:type="dxa"/>
            <w:tcBorders>
              <w:top w:val="nil"/>
              <w:left w:val="nil"/>
              <w:bottom w:val="single" w:sz="4" w:space="0" w:color="auto"/>
              <w:right w:val="single" w:sz="4" w:space="0" w:color="auto"/>
            </w:tcBorders>
            <w:shd w:val="clear" w:color="auto" w:fill="auto"/>
            <w:noWrap/>
            <w:vAlign w:val="bottom"/>
            <w:hideMark/>
          </w:tcPr>
          <w:p w14:paraId="56A9942F" w14:textId="77777777" w:rsidR="005905B2" w:rsidRPr="005905B2" w:rsidRDefault="005905B2" w:rsidP="005905B2">
            <w:pPr>
              <w:spacing w:after="0" w:line="240" w:lineRule="auto"/>
              <w:jc w:val="center"/>
              <w:rPr>
                <w:rFonts w:ascii="Times New Roman" w:eastAsia="Times New Roman" w:hAnsi="Times New Roman" w:cs="Times New Roman"/>
                <w:color w:val="000000"/>
                <w:sz w:val="24"/>
                <w:szCs w:val="24"/>
              </w:rPr>
            </w:pPr>
            <w:r w:rsidRPr="005905B2">
              <w:rPr>
                <w:rFonts w:ascii="Times New Roman" w:eastAsia="Times New Roman" w:hAnsi="Times New Roman" w:cs="Times New Roman"/>
                <w:color w:val="000000"/>
                <w:sz w:val="24"/>
                <w:szCs w:val="24"/>
              </w:rPr>
              <w:t>Bank OCBC NISP</w:t>
            </w:r>
          </w:p>
        </w:tc>
      </w:tr>
      <w:tr w:rsidR="005905B2" w:rsidRPr="005905B2" w14:paraId="4CD370EA" w14:textId="77777777" w:rsidTr="005905B2">
        <w:trPr>
          <w:trHeight w:val="300"/>
        </w:trPr>
        <w:tc>
          <w:tcPr>
            <w:tcW w:w="509" w:type="dxa"/>
            <w:tcBorders>
              <w:top w:val="nil"/>
              <w:left w:val="single" w:sz="4" w:space="0" w:color="auto"/>
              <w:bottom w:val="single" w:sz="4" w:space="0" w:color="auto"/>
              <w:right w:val="single" w:sz="4" w:space="0" w:color="auto"/>
            </w:tcBorders>
            <w:shd w:val="clear" w:color="000000" w:fill="FFFFFF"/>
            <w:noWrap/>
            <w:vAlign w:val="center"/>
            <w:hideMark/>
          </w:tcPr>
          <w:p w14:paraId="11234E3B" w14:textId="77777777" w:rsidR="005905B2" w:rsidRPr="005905B2" w:rsidRDefault="005905B2" w:rsidP="005905B2">
            <w:pPr>
              <w:spacing w:after="0" w:line="240" w:lineRule="auto"/>
              <w:jc w:val="center"/>
              <w:rPr>
                <w:rFonts w:ascii="Times New Roman" w:eastAsia="Times New Roman" w:hAnsi="Times New Roman" w:cs="Times New Roman"/>
                <w:color w:val="000000"/>
                <w:sz w:val="24"/>
                <w:szCs w:val="24"/>
              </w:rPr>
            </w:pPr>
            <w:r w:rsidRPr="005905B2">
              <w:rPr>
                <w:rFonts w:ascii="Times New Roman" w:eastAsia="Times New Roman" w:hAnsi="Times New Roman" w:cs="Times New Roman"/>
                <w:color w:val="000000"/>
                <w:sz w:val="24"/>
                <w:szCs w:val="24"/>
              </w:rPr>
              <w:t>38</w:t>
            </w:r>
          </w:p>
        </w:tc>
        <w:tc>
          <w:tcPr>
            <w:tcW w:w="2749" w:type="dxa"/>
            <w:tcBorders>
              <w:top w:val="nil"/>
              <w:left w:val="nil"/>
              <w:bottom w:val="single" w:sz="4" w:space="0" w:color="auto"/>
              <w:right w:val="single" w:sz="4" w:space="0" w:color="auto"/>
            </w:tcBorders>
            <w:shd w:val="clear" w:color="auto" w:fill="auto"/>
            <w:noWrap/>
            <w:vAlign w:val="center"/>
            <w:hideMark/>
          </w:tcPr>
          <w:p w14:paraId="127CEE8D" w14:textId="77777777" w:rsidR="005905B2" w:rsidRPr="005905B2" w:rsidRDefault="005905B2" w:rsidP="005905B2">
            <w:pPr>
              <w:spacing w:after="0" w:line="240" w:lineRule="auto"/>
              <w:jc w:val="center"/>
              <w:rPr>
                <w:rFonts w:ascii="Times New Roman" w:eastAsia="Times New Roman" w:hAnsi="Times New Roman" w:cs="Times New Roman"/>
                <w:color w:val="000000"/>
                <w:sz w:val="24"/>
                <w:szCs w:val="24"/>
              </w:rPr>
            </w:pPr>
            <w:r w:rsidRPr="005905B2">
              <w:rPr>
                <w:rFonts w:ascii="Times New Roman" w:eastAsia="Times New Roman" w:hAnsi="Times New Roman" w:cs="Times New Roman"/>
                <w:color w:val="000000"/>
                <w:sz w:val="24"/>
                <w:szCs w:val="24"/>
              </w:rPr>
              <w:t>NOBU</w:t>
            </w:r>
          </w:p>
        </w:tc>
        <w:tc>
          <w:tcPr>
            <w:tcW w:w="4669" w:type="dxa"/>
            <w:tcBorders>
              <w:top w:val="nil"/>
              <w:left w:val="nil"/>
              <w:bottom w:val="single" w:sz="4" w:space="0" w:color="auto"/>
              <w:right w:val="single" w:sz="4" w:space="0" w:color="auto"/>
            </w:tcBorders>
            <w:shd w:val="clear" w:color="auto" w:fill="auto"/>
            <w:noWrap/>
            <w:vAlign w:val="bottom"/>
            <w:hideMark/>
          </w:tcPr>
          <w:p w14:paraId="5DD844C7" w14:textId="77777777" w:rsidR="005905B2" w:rsidRPr="005905B2" w:rsidRDefault="005905B2" w:rsidP="005905B2">
            <w:pPr>
              <w:spacing w:after="0" w:line="240" w:lineRule="auto"/>
              <w:jc w:val="center"/>
              <w:rPr>
                <w:rFonts w:ascii="Times New Roman" w:eastAsia="Times New Roman" w:hAnsi="Times New Roman" w:cs="Times New Roman"/>
                <w:color w:val="000000"/>
                <w:sz w:val="24"/>
                <w:szCs w:val="24"/>
              </w:rPr>
            </w:pPr>
            <w:r w:rsidRPr="005905B2">
              <w:rPr>
                <w:rFonts w:ascii="Times New Roman" w:eastAsia="Times New Roman" w:hAnsi="Times New Roman" w:cs="Times New Roman"/>
                <w:color w:val="000000"/>
                <w:sz w:val="24"/>
                <w:szCs w:val="24"/>
              </w:rPr>
              <w:t>Bank Nasionalnobu</w:t>
            </w:r>
          </w:p>
        </w:tc>
      </w:tr>
      <w:tr w:rsidR="005905B2" w:rsidRPr="005905B2" w14:paraId="768FEB1C" w14:textId="77777777" w:rsidTr="005905B2">
        <w:trPr>
          <w:trHeight w:val="30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14:paraId="669FAD0D" w14:textId="77777777" w:rsidR="005905B2" w:rsidRPr="005905B2" w:rsidRDefault="005905B2" w:rsidP="005905B2">
            <w:pPr>
              <w:spacing w:after="0" w:line="240" w:lineRule="auto"/>
              <w:jc w:val="center"/>
              <w:rPr>
                <w:rFonts w:ascii="Times New Roman" w:eastAsia="Times New Roman" w:hAnsi="Times New Roman" w:cs="Times New Roman"/>
                <w:color w:val="000000"/>
                <w:sz w:val="24"/>
                <w:szCs w:val="24"/>
              </w:rPr>
            </w:pPr>
            <w:r w:rsidRPr="005905B2">
              <w:rPr>
                <w:rFonts w:ascii="Times New Roman" w:eastAsia="Times New Roman" w:hAnsi="Times New Roman" w:cs="Times New Roman"/>
                <w:color w:val="000000"/>
                <w:sz w:val="24"/>
                <w:szCs w:val="24"/>
              </w:rPr>
              <w:t>39</w:t>
            </w:r>
          </w:p>
        </w:tc>
        <w:tc>
          <w:tcPr>
            <w:tcW w:w="2749" w:type="dxa"/>
            <w:tcBorders>
              <w:top w:val="nil"/>
              <w:left w:val="nil"/>
              <w:bottom w:val="single" w:sz="4" w:space="0" w:color="auto"/>
              <w:right w:val="single" w:sz="4" w:space="0" w:color="auto"/>
            </w:tcBorders>
            <w:shd w:val="clear" w:color="auto" w:fill="auto"/>
            <w:noWrap/>
            <w:vAlign w:val="center"/>
            <w:hideMark/>
          </w:tcPr>
          <w:p w14:paraId="16BEC915" w14:textId="77777777" w:rsidR="005905B2" w:rsidRPr="005905B2" w:rsidRDefault="005905B2" w:rsidP="005905B2">
            <w:pPr>
              <w:spacing w:after="0" w:line="240" w:lineRule="auto"/>
              <w:jc w:val="center"/>
              <w:rPr>
                <w:rFonts w:ascii="Times New Roman" w:eastAsia="Times New Roman" w:hAnsi="Times New Roman" w:cs="Times New Roman"/>
                <w:color w:val="000000"/>
                <w:sz w:val="24"/>
                <w:szCs w:val="24"/>
              </w:rPr>
            </w:pPr>
            <w:r w:rsidRPr="005905B2">
              <w:rPr>
                <w:rFonts w:ascii="Times New Roman" w:eastAsia="Times New Roman" w:hAnsi="Times New Roman" w:cs="Times New Roman"/>
                <w:color w:val="000000"/>
                <w:sz w:val="24"/>
                <w:szCs w:val="24"/>
              </w:rPr>
              <w:t>PNBN</w:t>
            </w:r>
          </w:p>
        </w:tc>
        <w:tc>
          <w:tcPr>
            <w:tcW w:w="4669" w:type="dxa"/>
            <w:tcBorders>
              <w:top w:val="nil"/>
              <w:left w:val="nil"/>
              <w:bottom w:val="single" w:sz="4" w:space="0" w:color="auto"/>
              <w:right w:val="single" w:sz="4" w:space="0" w:color="auto"/>
            </w:tcBorders>
            <w:shd w:val="clear" w:color="auto" w:fill="auto"/>
            <w:noWrap/>
            <w:vAlign w:val="bottom"/>
            <w:hideMark/>
          </w:tcPr>
          <w:p w14:paraId="3034D9AF" w14:textId="77777777" w:rsidR="005905B2" w:rsidRPr="005905B2" w:rsidRDefault="005905B2" w:rsidP="005905B2">
            <w:pPr>
              <w:spacing w:after="0" w:line="240" w:lineRule="auto"/>
              <w:jc w:val="center"/>
              <w:rPr>
                <w:rFonts w:ascii="Times New Roman" w:eastAsia="Times New Roman" w:hAnsi="Times New Roman" w:cs="Times New Roman"/>
                <w:color w:val="000000"/>
                <w:sz w:val="24"/>
                <w:szCs w:val="24"/>
              </w:rPr>
            </w:pPr>
            <w:r w:rsidRPr="005905B2">
              <w:rPr>
                <w:rFonts w:ascii="Times New Roman" w:eastAsia="Times New Roman" w:hAnsi="Times New Roman" w:cs="Times New Roman"/>
                <w:color w:val="000000"/>
                <w:sz w:val="24"/>
                <w:szCs w:val="24"/>
              </w:rPr>
              <w:t>Bank Pan Indonesia</w:t>
            </w:r>
          </w:p>
        </w:tc>
      </w:tr>
      <w:tr w:rsidR="005905B2" w:rsidRPr="005905B2" w14:paraId="4FBED04D" w14:textId="77777777" w:rsidTr="005905B2">
        <w:trPr>
          <w:trHeight w:val="300"/>
        </w:trPr>
        <w:tc>
          <w:tcPr>
            <w:tcW w:w="509" w:type="dxa"/>
            <w:tcBorders>
              <w:top w:val="nil"/>
              <w:left w:val="single" w:sz="4" w:space="0" w:color="auto"/>
              <w:bottom w:val="single" w:sz="4" w:space="0" w:color="auto"/>
              <w:right w:val="single" w:sz="4" w:space="0" w:color="auto"/>
            </w:tcBorders>
            <w:shd w:val="clear" w:color="000000" w:fill="FFFFFF"/>
            <w:noWrap/>
            <w:vAlign w:val="center"/>
            <w:hideMark/>
          </w:tcPr>
          <w:p w14:paraId="0A3B7787" w14:textId="77777777" w:rsidR="005905B2" w:rsidRPr="005905B2" w:rsidRDefault="005905B2" w:rsidP="005905B2">
            <w:pPr>
              <w:spacing w:after="0" w:line="240" w:lineRule="auto"/>
              <w:jc w:val="center"/>
              <w:rPr>
                <w:rFonts w:ascii="Times New Roman" w:eastAsia="Times New Roman" w:hAnsi="Times New Roman" w:cs="Times New Roman"/>
                <w:color w:val="000000"/>
                <w:sz w:val="24"/>
                <w:szCs w:val="24"/>
              </w:rPr>
            </w:pPr>
            <w:r w:rsidRPr="005905B2">
              <w:rPr>
                <w:rFonts w:ascii="Times New Roman" w:eastAsia="Times New Roman" w:hAnsi="Times New Roman" w:cs="Times New Roman"/>
                <w:color w:val="000000"/>
                <w:sz w:val="24"/>
                <w:szCs w:val="24"/>
              </w:rPr>
              <w:t>40</w:t>
            </w:r>
          </w:p>
        </w:tc>
        <w:tc>
          <w:tcPr>
            <w:tcW w:w="2749" w:type="dxa"/>
            <w:tcBorders>
              <w:top w:val="nil"/>
              <w:left w:val="nil"/>
              <w:bottom w:val="single" w:sz="4" w:space="0" w:color="auto"/>
              <w:right w:val="single" w:sz="4" w:space="0" w:color="auto"/>
            </w:tcBorders>
            <w:shd w:val="clear" w:color="auto" w:fill="auto"/>
            <w:noWrap/>
            <w:vAlign w:val="center"/>
            <w:hideMark/>
          </w:tcPr>
          <w:p w14:paraId="26652E51" w14:textId="77777777" w:rsidR="005905B2" w:rsidRPr="005905B2" w:rsidRDefault="005905B2" w:rsidP="005905B2">
            <w:pPr>
              <w:spacing w:after="0" w:line="240" w:lineRule="auto"/>
              <w:jc w:val="center"/>
              <w:rPr>
                <w:rFonts w:ascii="Times New Roman" w:eastAsia="Times New Roman" w:hAnsi="Times New Roman" w:cs="Times New Roman"/>
                <w:color w:val="000000"/>
                <w:sz w:val="24"/>
                <w:szCs w:val="24"/>
              </w:rPr>
            </w:pPr>
            <w:r w:rsidRPr="005905B2">
              <w:rPr>
                <w:rFonts w:ascii="Times New Roman" w:eastAsia="Times New Roman" w:hAnsi="Times New Roman" w:cs="Times New Roman"/>
                <w:color w:val="000000"/>
                <w:sz w:val="24"/>
                <w:szCs w:val="24"/>
              </w:rPr>
              <w:t>SDRA</w:t>
            </w:r>
          </w:p>
        </w:tc>
        <w:tc>
          <w:tcPr>
            <w:tcW w:w="4669" w:type="dxa"/>
            <w:tcBorders>
              <w:top w:val="nil"/>
              <w:left w:val="nil"/>
              <w:bottom w:val="single" w:sz="4" w:space="0" w:color="auto"/>
              <w:right w:val="single" w:sz="4" w:space="0" w:color="auto"/>
            </w:tcBorders>
            <w:shd w:val="clear" w:color="auto" w:fill="auto"/>
            <w:noWrap/>
            <w:vAlign w:val="bottom"/>
            <w:hideMark/>
          </w:tcPr>
          <w:p w14:paraId="12AE9CB7" w14:textId="77777777" w:rsidR="005905B2" w:rsidRPr="005905B2" w:rsidRDefault="005905B2" w:rsidP="005905B2">
            <w:pPr>
              <w:spacing w:after="0" w:line="240" w:lineRule="auto"/>
              <w:jc w:val="center"/>
              <w:rPr>
                <w:rFonts w:ascii="Times New Roman" w:eastAsia="Times New Roman" w:hAnsi="Times New Roman" w:cs="Times New Roman"/>
                <w:color w:val="000000"/>
                <w:sz w:val="24"/>
                <w:szCs w:val="24"/>
              </w:rPr>
            </w:pPr>
            <w:r w:rsidRPr="005905B2">
              <w:rPr>
                <w:rFonts w:ascii="Times New Roman" w:eastAsia="Times New Roman" w:hAnsi="Times New Roman" w:cs="Times New Roman"/>
                <w:color w:val="000000"/>
                <w:sz w:val="24"/>
                <w:szCs w:val="24"/>
              </w:rPr>
              <w:t>Bank Woori Saudara Indonesia</w:t>
            </w:r>
          </w:p>
        </w:tc>
      </w:tr>
    </w:tbl>
    <w:p w14:paraId="55B049A9" w14:textId="77777777" w:rsidR="005905B2" w:rsidRDefault="005905B2" w:rsidP="001D6A04">
      <w:pPr>
        <w:pStyle w:val="BodyText"/>
        <w:spacing w:before="220"/>
        <w:ind w:right="-1"/>
        <w:rPr>
          <w:b/>
          <w:bCs/>
          <w:lang w:val="de-DE"/>
        </w:rPr>
      </w:pPr>
    </w:p>
    <w:p w14:paraId="5227A98C" w14:textId="0BCAB464" w:rsidR="00C55139" w:rsidRPr="001E58DE" w:rsidRDefault="001E58DE" w:rsidP="001E58DE">
      <w:pPr>
        <w:pStyle w:val="Caption"/>
        <w:jc w:val="both"/>
        <w:rPr>
          <w:rFonts w:ascii="Times New Roman" w:hAnsi="Times New Roman" w:cs="Times New Roman"/>
          <w:b/>
          <w:i w:val="0"/>
          <w:color w:val="auto"/>
          <w:sz w:val="24"/>
        </w:rPr>
      </w:pPr>
      <w:bookmarkStart w:id="49" w:name="_Toc113439930"/>
      <w:r w:rsidRPr="001E58DE">
        <w:rPr>
          <w:rFonts w:ascii="Times New Roman" w:hAnsi="Times New Roman" w:cs="Times New Roman"/>
          <w:b/>
          <w:i w:val="0"/>
          <w:color w:val="auto"/>
          <w:sz w:val="24"/>
        </w:rPr>
        <w:t xml:space="preserve">Lampiran </w:t>
      </w:r>
      <w:r w:rsidRPr="001E58DE">
        <w:rPr>
          <w:rFonts w:ascii="Times New Roman" w:hAnsi="Times New Roman" w:cs="Times New Roman"/>
          <w:b/>
          <w:i w:val="0"/>
          <w:color w:val="auto"/>
          <w:sz w:val="24"/>
        </w:rPr>
        <w:fldChar w:fldCharType="begin"/>
      </w:r>
      <w:r w:rsidRPr="001E58DE">
        <w:rPr>
          <w:rFonts w:ascii="Times New Roman" w:hAnsi="Times New Roman" w:cs="Times New Roman"/>
          <w:b/>
          <w:i w:val="0"/>
          <w:color w:val="auto"/>
          <w:sz w:val="24"/>
        </w:rPr>
        <w:instrText xml:space="preserve"> SEQ Lampiran \* ARABIC </w:instrText>
      </w:r>
      <w:r w:rsidRPr="001E58DE">
        <w:rPr>
          <w:rFonts w:ascii="Times New Roman" w:hAnsi="Times New Roman" w:cs="Times New Roman"/>
          <w:b/>
          <w:i w:val="0"/>
          <w:color w:val="auto"/>
          <w:sz w:val="24"/>
        </w:rPr>
        <w:fldChar w:fldCharType="separate"/>
      </w:r>
      <w:r>
        <w:rPr>
          <w:rFonts w:ascii="Times New Roman" w:hAnsi="Times New Roman" w:cs="Times New Roman"/>
          <w:b/>
          <w:i w:val="0"/>
          <w:noProof/>
          <w:color w:val="auto"/>
          <w:sz w:val="24"/>
        </w:rPr>
        <w:t>2</w:t>
      </w:r>
      <w:r w:rsidRPr="001E58DE">
        <w:rPr>
          <w:rFonts w:ascii="Times New Roman" w:hAnsi="Times New Roman" w:cs="Times New Roman"/>
          <w:b/>
          <w:i w:val="0"/>
          <w:color w:val="auto"/>
          <w:sz w:val="24"/>
        </w:rPr>
        <w:fldChar w:fldCharType="end"/>
      </w:r>
      <w:r w:rsidR="00C55139" w:rsidRPr="001E58DE">
        <w:rPr>
          <w:rFonts w:ascii="Times New Roman" w:hAnsi="Times New Roman" w:cs="Times New Roman"/>
          <w:b/>
          <w:i w:val="0"/>
          <w:color w:val="auto"/>
          <w:sz w:val="24"/>
        </w:rPr>
        <w:t xml:space="preserve"> Hasil Uji Chow Model Regresi 1</w:t>
      </w:r>
      <w:bookmarkEnd w:id="49"/>
    </w:p>
    <w:p w14:paraId="4834B785" w14:textId="77777777" w:rsidR="005C6C7D" w:rsidRDefault="005C6C7D" w:rsidP="005C6C7D">
      <w:pPr>
        <w:autoSpaceDE w:val="0"/>
        <w:autoSpaceDN w:val="0"/>
        <w:adjustRightInd w:val="0"/>
        <w:spacing w:after="0" w:line="240" w:lineRule="auto"/>
        <w:rPr>
          <w:rFonts w:ascii="Arial" w:hAnsi="Arial" w:cs="Arial"/>
          <w:sz w:val="18"/>
          <w:szCs w:val="18"/>
        </w:rPr>
      </w:pP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5C6C7D" w14:paraId="07E1CD48" w14:textId="77777777" w:rsidTr="005C6C7D">
        <w:trPr>
          <w:trHeight w:val="225"/>
        </w:trPr>
        <w:tc>
          <w:tcPr>
            <w:tcW w:w="4327" w:type="dxa"/>
            <w:gridSpan w:val="3"/>
            <w:tcBorders>
              <w:top w:val="nil"/>
              <w:left w:val="nil"/>
              <w:bottom w:val="nil"/>
              <w:right w:val="nil"/>
            </w:tcBorders>
            <w:vAlign w:val="bottom"/>
          </w:tcPr>
          <w:p w14:paraId="297152E4" w14:textId="77777777" w:rsidR="005C6C7D" w:rsidRDefault="005C6C7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Redundant Fixed Effects Tests</w:t>
            </w:r>
          </w:p>
        </w:tc>
        <w:tc>
          <w:tcPr>
            <w:tcW w:w="1208" w:type="dxa"/>
            <w:tcBorders>
              <w:top w:val="nil"/>
              <w:left w:val="nil"/>
              <w:bottom w:val="nil"/>
              <w:right w:val="nil"/>
            </w:tcBorders>
            <w:vAlign w:val="bottom"/>
          </w:tcPr>
          <w:p w14:paraId="106C960A" w14:textId="77777777" w:rsidR="005C6C7D" w:rsidRDefault="005C6C7D">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14:paraId="30C4C5B7" w14:textId="77777777" w:rsidR="005C6C7D" w:rsidRDefault="005C6C7D">
            <w:pPr>
              <w:autoSpaceDE w:val="0"/>
              <w:autoSpaceDN w:val="0"/>
              <w:adjustRightInd w:val="0"/>
              <w:spacing w:after="0" w:line="240" w:lineRule="auto"/>
              <w:jc w:val="center"/>
              <w:rPr>
                <w:rFonts w:ascii="Arial" w:hAnsi="Arial" w:cs="Arial"/>
                <w:color w:val="000000"/>
                <w:sz w:val="18"/>
                <w:szCs w:val="18"/>
              </w:rPr>
            </w:pPr>
          </w:p>
        </w:tc>
      </w:tr>
      <w:tr w:rsidR="005C6C7D" w14:paraId="3BDD6AC2" w14:textId="77777777" w:rsidTr="005C6C7D">
        <w:trPr>
          <w:trHeight w:val="225"/>
        </w:trPr>
        <w:tc>
          <w:tcPr>
            <w:tcW w:w="4327" w:type="dxa"/>
            <w:gridSpan w:val="3"/>
            <w:tcBorders>
              <w:top w:val="nil"/>
              <w:left w:val="nil"/>
              <w:bottom w:val="nil"/>
              <w:right w:val="nil"/>
            </w:tcBorders>
            <w:vAlign w:val="bottom"/>
          </w:tcPr>
          <w:p w14:paraId="7C8D07CA" w14:textId="77777777" w:rsidR="005C6C7D" w:rsidRDefault="005C6C7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Equation: Untitled</w:t>
            </w:r>
          </w:p>
        </w:tc>
        <w:tc>
          <w:tcPr>
            <w:tcW w:w="1208" w:type="dxa"/>
            <w:tcBorders>
              <w:top w:val="nil"/>
              <w:left w:val="nil"/>
              <w:bottom w:val="nil"/>
              <w:right w:val="nil"/>
            </w:tcBorders>
            <w:vAlign w:val="bottom"/>
          </w:tcPr>
          <w:p w14:paraId="38693B12" w14:textId="77777777" w:rsidR="005C6C7D" w:rsidRDefault="005C6C7D">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14:paraId="380BE859" w14:textId="77777777" w:rsidR="005C6C7D" w:rsidRDefault="005C6C7D">
            <w:pPr>
              <w:autoSpaceDE w:val="0"/>
              <w:autoSpaceDN w:val="0"/>
              <w:adjustRightInd w:val="0"/>
              <w:spacing w:after="0" w:line="240" w:lineRule="auto"/>
              <w:jc w:val="center"/>
              <w:rPr>
                <w:rFonts w:ascii="Arial" w:hAnsi="Arial" w:cs="Arial"/>
                <w:color w:val="000000"/>
                <w:sz w:val="18"/>
                <w:szCs w:val="18"/>
              </w:rPr>
            </w:pPr>
          </w:p>
        </w:tc>
      </w:tr>
      <w:tr w:rsidR="005C6C7D" w14:paraId="657128E5" w14:textId="77777777" w:rsidTr="005C6C7D">
        <w:trPr>
          <w:trHeight w:val="225"/>
        </w:trPr>
        <w:tc>
          <w:tcPr>
            <w:tcW w:w="5535" w:type="dxa"/>
            <w:gridSpan w:val="4"/>
            <w:tcBorders>
              <w:top w:val="nil"/>
              <w:left w:val="nil"/>
              <w:bottom w:val="nil"/>
              <w:right w:val="nil"/>
            </w:tcBorders>
            <w:vAlign w:val="bottom"/>
          </w:tcPr>
          <w:p w14:paraId="385578CE" w14:textId="77777777" w:rsidR="005C6C7D" w:rsidRDefault="005C6C7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Test cross-section fixed effects</w:t>
            </w:r>
          </w:p>
        </w:tc>
        <w:tc>
          <w:tcPr>
            <w:tcW w:w="997" w:type="dxa"/>
            <w:tcBorders>
              <w:top w:val="nil"/>
              <w:left w:val="nil"/>
              <w:bottom w:val="nil"/>
              <w:right w:val="nil"/>
            </w:tcBorders>
            <w:vAlign w:val="bottom"/>
          </w:tcPr>
          <w:p w14:paraId="280BBD7D" w14:textId="77777777" w:rsidR="005C6C7D" w:rsidRDefault="005C6C7D">
            <w:pPr>
              <w:autoSpaceDE w:val="0"/>
              <w:autoSpaceDN w:val="0"/>
              <w:adjustRightInd w:val="0"/>
              <w:spacing w:after="0" w:line="240" w:lineRule="auto"/>
              <w:jc w:val="center"/>
              <w:rPr>
                <w:rFonts w:ascii="Arial" w:hAnsi="Arial" w:cs="Arial"/>
                <w:color w:val="000000"/>
                <w:sz w:val="18"/>
                <w:szCs w:val="18"/>
              </w:rPr>
            </w:pPr>
          </w:p>
        </w:tc>
      </w:tr>
      <w:tr w:rsidR="005C6C7D" w14:paraId="67A1F037" w14:textId="77777777">
        <w:trPr>
          <w:trHeight w:hRule="exact" w:val="90"/>
        </w:trPr>
        <w:tc>
          <w:tcPr>
            <w:tcW w:w="2017" w:type="dxa"/>
            <w:tcBorders>
              <w:top w:val="nil"/>
              <w:left w:val="nil"/>
              <w:bottom w:val="double" w:sz="6" w:space="2" w:color="auto"/>
              <w:right w:val="nil"/>
            </w:tcBorders>
            <w:vAlign w:val="bottom"/>
          </w:tcPr>
          <w:p w14:paraId="413AB3C8" w14:textId="77777777" w:rsidR="005C6C7D" w:rsidRDefault="005C6C7D">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040FCA4A" w14:textId="77777777" w:rsidR="005C6C7D" w:rsidRDefault="005C6C7D">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6CD0290F" w14:textId="77777777" w:rsidR="005C6C7D" w:rsidRDefault="005C6C7D">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08C41CCA" w14:textId="77777777" w:rsidR="005C6C7D" w:rsidRDefault="005C6C7D">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66911A11" w14:textId="77777777" w:rsidR="005C6C7D" w:rsidRDefault="005C6C7D">
            <w:pPr>
              <w:autoSpaceDE w:val="0"/>
              <w:autoSpaceDN w:val="0"/>
              <w:adjustRightInd w:val="0"/>
              <w:spacing w:after="0" w:line="240" w:lineRule="auto"/>
              <w:jc w:val="center"/>
              <w:rPr>
                <w:rFonts w:ascii="Arial" w:hAnsi="Arial" w:cs="Arial"/>
                <w:color w:val="000000"/>
                <w:sz w:val="18"/>
                <w:szCs w:val="18"/>
              </w:rPr>
            </w:pPr>
          </w:p>
        </w:tc>
      </w:tr>
      <w:tr w:rsidR="005C6C7D" w14:paraId="7F66D286" w14:textId="77777777">
        <w:trPr>
          <w:trHeight w:hRule="exact" w:val="135"/>
        </w:trPr>
        <w:tc>
          <w:tcPr>
            <w:tcW w:w="2017" w:type="dxa"/>
            <w:tcBorders>
              <w:top w:val="nil"/>
              <w:left w:val="nil"/>
              <w:bottom w:val="nil"/>
              <w:right w:val="nil"/>
            </w:tcBorders>
            <w:vAlign w:val="bottom"/>
          </w:tcPr>
          <w:p w14:paraId="4A89595A" w14:textId="77777777" w:rsidR="005C6C7D" w:rsidRDefault="005C6C7D">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14:paraId="1235B6B4" w14:textId="77777777" w:rsidR="005C6C7D" w:rsidRDefault="005C6C7D">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14:paraId="31AEC52C" w14:textId="77777777" w:rsidR="005C6C7D" w:rsidRDefault="005C6C7D">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14:paraId="18CF0227" w14:textId="77777777" w:rsidR="005C6C7D" w:rsidRDefault="005C6C7D">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14:paraId="58924B7D" w14:textId="77777777" w:rsidR="005C6C7D" w:rsidRDefault="005C6C7D">
            <w:pPr>
              <w:autoSpaceDE w:val="0"/>
              <w:autoSpaceDN w:val="0"/>
              <w:adjustRightInd w:val="0"/>
              <w:spacing w:after="0" w:line="240" w:lineRule="auto"/>
              <w:jc w:val="center"/>
              <w:rPr>
                <w:rFonts w:ascii="Arial" w:hAnsi="Arial" w:cs="Arial"/>
                <w:color w:val="000000"/>
                <w:sz w:val="18"/>
                <w:szCs w:val="18"/>
              </w:rPr>
            </w:pPr>
          </w:p>
        </w:tc>
      </w:tr>
      <w:tr w:rsidR="005C6C7D" w14:paraId="42E22A18" w14:textId="77777777" w:rsidTr="005C6C7D">
        <w:trPr>
          <w:trHeight w:val="225"/>
        </w:trPr>
        <w:tc>
          <w:tcPr>
            <w:tcW w:w="3120" w:type="dxa"/>
            <w:gridSpan w:val="2"/>
            <w:tcBorders>
              <w:top w:val="nil"/>
              <w:left w:val="nil"/>
              <w:bottom w:val="nil"/>
              <w:right w:val="nil"/>
            </w:tcBorders>
            <w:vAlign w:val="bottom"/>
          </w:tcPr>
          <w:p w14:paraId="26A74FE6" w14:textId="77777777" w:rsidR="005C6C7D" w:rsidRDefault="005C6C7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Effects Test</w:t>
            </w:r>
          </w:p>
        </w:tc>
        <w:tc>
          <w:tcPr>
            <w:tcW w:w="1207" w:type="dxa"/>
            <w:tcBorders>
              <w:top w:val="nil"/>
              <w:left w:val="nil"/>
              <w:bottom w:val="nil"/>
              <w:right w:val="nil"/>
            </w:tcBorders>
            <w:vAlign w:val="bottom"/>
          </w:tcPr>
          <w:p w14:paraId="4DE90C0F" w14:textId="77777777" w:rsidR="005C6C7D" w:rsidRDefault="005C6C7D">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Statistic  </w:t>
            </w:r>
          </w:p>
        </w:tc>
        <w:tc>
          <w:tcPr>
            <w:tcW w:w="1208" w:type="dxa"/>
            <w:tcBorders>
              <w:top w:val="nil"/>
              <w:left w:val="nil"/>
              <w:bottom w:val="nil"/>
              <w:right w:val="nil"/>
            </w:tcBorders>
            <w:vAlign w:val="bottom"/>
          </w:tcPr>
          <w:p w14:paraId="00806781" w14:textId="77777777" w:rsidR="005C6C7D" w:rsidRDefault="005C6C7D">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d.f. </w:t>
            </w:r>
          </w:p>
        </w:tc>
        <w:tc>
          <w:tcPr>
            <w:tcW w:w="997" w:type="dxa"/>
            <w:tcBorders>
              <w:top w:val="nil"/>
              <w:left w:val="nil"/>
              <w:bottom w:val="nil"/>
              <w:right w:val="nil"/>
            </w:tcBorders>
            <w:vAlign w:val="bottom"/>
          </w:tcPr>
          <w:p w14:paraId="590F8159" w14:textId="77777777" w:rsidR="005C6C7D" w:rsidRDefault="005C6C7D">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Prob. </w:t>
            </w:r>
          </w:p>
        </w:tc>
      </w:tr>
      <w:tr w:rsidR="005C6C7D" w14:paraId="20DDC9DA" w14:textId="77777777">
        <w:trPr>
          <w:trHeight w:hRule="exact" w:val="90"/>
        </w:trPr>
        <w:tc>
          <w:tcPr>
            <w:tcW w:w="2017" w:type="dxa"/>
            <w:tcBorders>
              <w:top w:val="nil"/>
              <w:left w:val="nil"/>
              <w:bottom w:val="double" w:sz="6" w:space="2" w:color="auto"/>
              <w:right w:val="nil"/>
            </w:tcBorders>
            <w:vAlign w:val="bottom"/>
          </w:tcPr>
          <w:p w14:paraId="7975BC33" w14:textId="77777777" w:rsidR="005C6C7D" w:rsidRDefault="005C6C7D">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34C1D66E" w14:textId="77777777" w:rsidR="005C6C7D" w:rsidRDefault="005C6C7D">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0B4C1501" w14:textId="77777777" w:rsidR="005C6C7D" w:rsidRDefault="005C6C7D">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00CE6F14" w14:textId="77777777" w:rsidR="005C6C7D" w:rsidRDefault="005C6C7D">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0A881016" w14:textId="77777777" w:rsidR="005C6C7D" w:rsidRDefault="005C6C7D">
            <w:pPr>
              <w:autoSpaceDE w:val="0"/>
              <w:autoSpaceDN w:val="0"/>
              <w:adjustRightInd w:val="0"/>
              <w:spacing w:after="0" w:line="240" w:lineRule="auto"/>
              <w:jc w:val="center"/>
              <w:rPr>
                <w:rFonts w:ascii="Arial" w:hAnsi="Arial" w:cs="Arial"/>
                <w:color w:val="000000"/>
                <w:sz w:val="18"/>
                <w:szCs w:val="18"/>
              </w:rPr>
            </w:pPr>
          </w:p>
        </w:tc>
      </w:tr>
      <w:tr w:rsidR="005C6C7D" w14:paraId="1F48C59F" w14:textId="77777777">
        <w:trPr>
          <w:trHeight w:hRule="exact" w:val="135"/>
        </w:trPr>
        <w:tc>
          <w:tcPr>
            <w:tcW w:w="2017" w:type="dxa"/>
            <w:tcBorders>
              <w:top w:val="nil"/>
              <w:left w:val="nil"/>
              <w:bottom w:val="nil"/>
              <w:right w:val="nil"/>
            </w:tcBorders>
            <w:vAlign w:val="bottom"/>
          </w:tcPr>
          <w:p w14:paraId="77957577" w14:textId="77777777" w:rsidR="005C6C7D" w:rsidRDefault="005C6C7D">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14:paraId="3BC84071" w14:textId="77777777" w:rsidR="005C6C7D" w:rsidRDefault="005C6C7D">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14:paraId="0C5D07FF" w14:textId="77777777" w:rsidR="005C6C7D" w:rsidRDefault="005C6C7D">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14:paraId="6808660D" w14:textId="77777777" w:rsidR="005C6C7D" w:rsidRDefault="005C6C7D">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14:paraId="253FE534" w14:textId="77777777" w:rsidR="005C6C7D" w:rsidRDefault="005C6C7D">
            <w:pPr>
              <w:autoSpaceDE w:val="0"/>
              <w:autoSpaceDN w:val="0"/>
              <w:adjustRightInd w:val="0"/>
              <w:spacing w:after="0" w:line="240" w:lineRule="auto"/>
              <w:jc w:val="center"/>
              <w:rPr>
                <w:rFonts w:ascii="Arial" w:hAnsi="Arial" w:cs="Arial"/>
                <w:color w:val="000000"/>
                <w:sz w:val="18"/>
                <w:szCs w:val="18"/>
              </w:rPr>
            </w:pPr>
          </w:p>
        </w:tc>
      </w:tr>
      <w:tr w:rsidR="005C6C7D" w14:paraId="175181CC" w14:textId="77777777" w:rsidTr="005C6C7D">
        <w:trPr>
          <w:trHeight w:val="225"/>
        </w:trPr>
        <w:tc>
          <w:tcPr>
            <w:tcW w:w="3120" w:type="dxa"/>
            <w:gridSpan w:val="2"/>
            <w:tcBorders>
              <w:top w:val="nil"/>
              <w:left w:val="nil"/>
              <w:bottom w:val="nil"/>
              <w:right w:val="nil"/>
            </w:tcBorders>
            <w:vAlign w:val="bottom"/>
          </w:tcPr>
          <w:p w14:paraId="45D23469" w14:textId="77777777" w:rsidR="005C6C7D" w:rsidRDefault="005C6C7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Cross-section F</w:t>
            </w:r>
          </w:p>
        </w:tc>
        <w:tc>
          <w:tcPr>
            <w:tcW w:w="1207" w:type="dxa"/>
            <w:tcBorders>
              <w:top w:val="nil"/>
              <w:left w:val="nil"/>
              <w:bottom w:val="nil"/>
              <w:right w:val="nil"/>
            </w:tcBorders>
            <w:vAlign w:val="bottom"/>
          </w:tcPr>
          <w:p w14:paraId="019D24A9" w14:textId="77777777" w:rsidR="005C6C7D" w:rsidRDefault="005C6C7D">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0.998717</w:t>
            </w:r>
          </w:p>
        </w:tc>
        <w:tc>
          <w:tcPr>
            <w:tcW w:w="1208" w:type="dxa"/>
            <w:tcBorders>
              <w:top w:val="nil"/>
              <w:left w:val="nil"/>
              <w:bottom w:val="nil"/>
              <w:right w:val="nil"/>
            </w:tcBorders>
            <w:vAlign w:val="bottom"/>
          </w:tcPr>
          <w:p w14:paraId="04942909" w14:textId="77777777" w:rsidR="005C6C7D" w:rsidRDefault="005C6C7D">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(39,77)</w:t>
            </w:r>
          </w:p>
        </w:tc>
        <w:tc>
          <w:tcPr>
            <w:tcW w:w="997" w:type="dxa"/>
            <w:tcBorders>
              <w:top w:val="nil"/>
              <w:left w:val="nil"/>
              <w:bottom w:val="nil"/>
              <w:right w:val="nil"/>
            </w:tcBorders>
            <w:vAlign w:val="bottom"/>
          </w:tcPr>
          <w:p w14:paraId="42F6F63E" w14:textId="77777777" w:rsidR="005C6C7D" w:rsidRDefault="005C6C7D">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0.4897</w:t>
            </w:r>
          </w:p>
        </w:tc>
      </w:tr>
      <w:tr w:rsidR="005C6C7D" w14:paraId="66D85B11" w14:textId="77777777" w:rsidTr="005C6C7D">
        <w:trPr>
          <w:trHeight w:val="225"/>
        </w:trPr>
        <w:tc>
          <w:tcPr>
            <w:tcW w:w="3120" w:type="dxa"/>
            <w:gridSpan w:val="2"/>
            <w:tcBorders>
              <w:top w:val="nil"/>
              <w:left w:val="nil"/>
              <w:bottom w:val="nil"/>
              <w:right w:val="nil"/>
            </w:tcBorders>
            <w:vAlign w:val="bottom"/>
          </w:tcPr>
          <w:p w14:paraId="2CED3E76" w14:textId="77777777" w:rsidR="005C6C7D" w:rsidRDefault="005C6C7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Cross-section Chi-square</w:t>
            </w:r>
          </w:p>
        </w:tc>
        <w:tc>
          <w:tcPr>
            <w:tcW w:w="1207" w:type="dxa"/>
            <w:tcBorders>
              <w:top w:val="nil"/>
              <w:left w:val="nil"/>
              <w:bottom w:val="nil"/>
              <w:right w:val="nil"/>
            </w:tcBorders>
            <w:vAlign w:val="bottom"/>
          </w:tcPr>
          <w:p w14:paraId="28C951FA" w14:textId="77777777" w:rsidR="005C6C7D" w:rsidRDefault="005C6C7D">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49.122383</w:t>
            </w:r>
          </w:p>
        </w:tc>
        <w:tc>
          <w:tcPr>
            <w:tcW w:w="1208" w:type="dxa"/>
            <w:tcBorders>
              <w:top w:val="nil"/>
              <w:left w:val="nil"/>
              <w:bottom w:val="nil"/>
              <w:right w:val="nil"/>
            </w:tcBorders>
            <w:vAlign w:val="bottom"/>
          </w:tcPr>
          <w:p w14:paraId="4E5AA3F5" w14:textId="77777777" w:rsidR="005C6C7D" w:rsidRDefault="005C6C7D">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39</w:t>
            </w:r>
          </w:p>
        </w:tc>
        <w:tc>
          <w:tcPr>
            <w:tcW w:w="997" w:type="dxa"/>
            <w:tcBorders>
              <w:top w:val="nil"/>
              <w:left w:val="nil"/>
              <w:bottom w:val="nil"/>
              <w:right w:val="nil"/>
            </w:tcBorders>
            <w:vAlign w:val="bottom"/>
          </w:tcPr>
          <w:p w14:paraId="0650DA6E" w14:textId="77777777" w:rsidR="005C6C7D" w:rsidRDefault="005C6C7D">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0.1284</w:t>
            </w:r>
          </w:p>
        </w:tc>
      </w:tr>
      <w:tr w:rsidR="005C6C7D" w14:paraId="076BBF0F" w14:textId="77777777">
        <w:trPr>
          <w:trHeight w:hRule="exact" w:val="90"/>
        </w:trPr>
        <w:tc>
          <w:tcPr>
            <w:tcW w:w="2017" w:type="dxa"/>
            <w:tcBorders>
              <w:top w:val="nil"/>
              <w:left w:val="nil"/>
              <w:bottom w:val="double" w:sz="6" w:space="2" w:color="auto"/>
              <w:right w:val="nil"/>
            </w:tcBorders>
            <w:vAlign w:val="bottom"/>
          </w:tcPr>
          <w:p w14:paraId="152A825B" w14:textId="77777777" w:rsidR="005C6C7D" w:rsidRDefault="005C6C7D">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1AD7951C" w14:textId="77777777" w:rsidR="005C6C7D" w:rsidRDefault="005C6C7D">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5B80018D" w14:textId="77777777" w:rsidR="005C6C7D" w:rsidRDefault="005C6C7D">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58C868C5" w14:textId="77777777" w:rsidR="005C6C7D" w:rsidRDefault="005C6C7D">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1B6832A6" w14:textId="77777777" w:rsidR="005C6C7D" w:rsidRDefault="005C6C7D">
            <w:pPr>
              <w:autoSpaceDE w:val="0"/>
              <w:autoSpaceDN w:val="0"/>
              <w:adjustRightInd w:val="0"/>
              <w:spacing w:after="0" w:line="240" w:lineRule="auto"/>
              <w:jc w:val="center"/>
              <w:rPr>
                <w:rFonts w:ascii="Arial" w:hAnsi="Arial" w:cs="Arial"/>
                <w:color w:val="000000"/>
                <w:sz w:val="18"/>
                <w:szCs w:val="18"/>
              </w:rPr>
            </w:pPr>
          </w:p>
        </w:tc>
      </w:tr>
      <w:tr w:rsidR="005C6C7D" w14:paraId="14D3D368" w14:textId="77777777">
        <w:trPr>
          <w:trHeight w:hRule="exact" w:val="135"/>
        </w:trPr>
        <w:tc>
          <w:tcPr>
            <w:tcW w:w="2017" w:type="dxa"/>
            <w:tcBorders>
              <w:top w:val="nil"/>
              <w:left w:val="nil"/>
              <w:bottom w:val="nil"/>
              <w:right w:val="nil"/>
            </w:tcBorders>
            <w:vAlign w:val="bottom"/>
          </w:tcPr>
          <w:p w14:paraId="4B8D5121" w14:textId="77777777" w:rsidR="005C6C7D" w:rsidRDefault="005C6C7D">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14:paraId="076E3F0D" w14:textId="77777777" w:rsidR="005C6C7D" w:rsidRDefault="005C6C7D">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14:paraId="2B7583F4" w14:textId="77777777" w:rsidR="005C6C7D" w:rsidRDefault="005C6C7D">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14:paraId="56540440" w14:textId="77777777" w:rsidR="005C6C7D" w:rsidRDefault="005C6C7D">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14:paraId="7033F891" w14:textId="77777777" w:rsidR="005C6C7D" w:rsidRDefault="005C6C7D">
            <w:pPr>
              <w:autoSpaceDE w:val="0"/>
              <w:autoSpaceDN w:val="0"/>
              <w:adjustRightInd w:val="0"/>
              <w:spacing w:after="0" w:line="240" w:lineRule="auto"/>
              <w:jc w:val="center"/>
              <w:rPr>
                <w:rFonts w:ascii="Arial" w:hAnsi="Arial" w:cs="Arial"/>
                <w:color w:val="000000"/>
                <w:sz w:val="18"/>
                <w:szCs w:val="18"/>
              </w:rPr>
            </w:pPr>
          </w:p>
        </w:tc>
      </w:tr>
    </w:tbl>
    <w:p w14:paraId="3E1FCF1E" w14:textId="69B5D960" w:rsidR="005C6C7D" w:rsidRDefault="005C6C7D" w:rsidP="00C55139">
      <w:pPr>
        <w:pStyle w:val="BodyText"/>
        <w:spacing w:before="220"/>
        <w:ind w:right="-1"/>
        <w:rPr>
          <w:b/>
          <w:bCs/>
          <w:lang w:val="de-DE"/>
        </w:rPr>
      </w:pPr>
    </w:p>
    <w:p w14:paraId="56A03CB2" w14:textId="02C1C6BA" w:rsidR="00C55139" w:rsidRPr="001E58DE" w:rsidRDefault="001E58DE" w:rsidP="001E58DE">
      <w:pPr>
        <w:pStyle w:val="Caption"/>
        <w:jc w:val="both"/>
        <w:rPr>
          <w:rFonts w:ascii="Times New Roman" w:hAnsi="Times New Roman" w:cs="Times New Roman"/>
          <w:b/>
          <w:i w:val="0"/>
          <w:color w:val="auto"/>
          <w:sz w:val="24"/>
        </w:rPr>
      </w:pPr>
      <w:bookmarkStart w:id="50" w:name="_Toc113439931"/>
      <w:r w:rsidRPr="001E58DE">
        <w:rPr>
          <w:rFonts w:ascii="Times New Roman" w:hAnsi="Times New Roman" w:cs="Times New Roman"/>
          <w:b/>
          <w:i w:val="0"/>
          <w:color w:val="auto"/>
          <w:sz w:val="24"/>
        </w:rPr>
        <w:t xml:space="preserve">Lampiran </w:t>
      </w:r>
      <w:r w:rsidRPr="001E58DE">
        <w:rPr>
          <w:rFonts w:ascii="Times New Roman" w:hAnsi="Times New Roman" w:cs="Times New Roman"/>
          <w:b/>
          <w:i w:val="0"/>
          <w:color w:val="auto"/>
          <w:sz w:val="24"/>
        </w:rPr>
        <w:fldChar w:fldCharType="begin"/>
      </w:r>
      <w:r w:rsidRPr="001E58DE">
        <w:rPr>
          <w:rFonts w:ascii="Times New Roman" w:hAnsi="Times New Roman" w:cs="Times New Roman"/>
          <w:b/>
          <w:i w:val="0"/>
          <w:color w:val="auto"/>
          <w:sz w:val="24"/>
        </w:rPr>
        <w:instrText xml:space="preserve"> SEQ Lampiran \* ARABIC </w:instrText>
      </w:r>
      <w:r w:rsidRPr="001E58DE">
        <w:rPr>
          <w:rFonts w:ascii="Times New Roman" w:hAnsi="Times New Roman" w:cs="Times New Roman"/>
          <w:b/>
          <w:i w:val="0"/>
          <w:color w:val="auto"/>
          <w:sz w:val="24"/>
        </w:rPr>
        <w:fldChar w:fldCharType="separate"/>
      </w:r>
      <w:r>
        <w:rPr>
          <w:rFonts w:ascii="Times New Roman" w:hAnsi="Times New Roman" w:cs="Times New Roman"/>
          <w:b/>
          <w:i w:val="0"/>
          <w:noProof/>
          <w:color w:val="auto"/>
          <w:sz w:val="24"/>
        </w:rPr>
        <w:t>3</w:t>
      </w:r>
      <w:r w:rsidRPr="001E58DE">
        <w:rPr>
          <w:rFonts w:ascii="Times New Roman" w:hAnsi="Times New Roman" w:cs="Times New Roman"/>
          <w:b/>
          <w:i w:val="0"/>
          <w:color w:val="auto"/>
          <w:sz w:val="24"/>
        </w:rPr>
        <w:fldChar w:fldCharType="end"/>
      </w:r>
      <w:r w:rsidRPr="001E58DE">
        <w:rPr>
          <w:rFonts w:ascii="Times New Roman" w:hAnsi="Times New Roman" w:cs="Times New Roman"/>
          <w:b/>
          <w:i w:val="0"/>
          <w:color w:val="auto"/>
          <w:sz w:val="24"/>
        </w:rPr>
        <w:t xml:space="preserve"> </w:t>
      </w:r>
      <w:r w:rsidR="00C55139" w:rsidRPr="001E58DE">
        <w:rPr>
          <w:rFonts w:ascii="Times New Roman" w:hAnsi="Times New Roman" w:cs="Times New Roman"/>
          <w:b/>
          <w:i w:val="0"/>
          <w:color w:val="auto"/>
          <w:sz w:val="24"/>
        </w:rPr>
        <w:t>Hasil Uji Chow Model Regresi 2</w:t>
      </w:r>
      <w:bookmarkEnd w:id="50"/>
    </w:p>
    <w:p w14:paraId="5D096ED3" w14:textId="77777777" w:rsidR="005C6C7D" w:rsidRDefault="005C6C7D" w:rsidP="005C6C7D">
      <w:pPr>
        <w:autoSpaceDE w:val="0"/>
        <w:autoSpaceDN w:val="0"/>
        <w:adjustRightInd w:val="0"/>
        <w:spacing w:after="0" w:line="240" w:lineRule="auto"/>
        <w:rPr>
          <w:rFonts w:ascii="Arial" w:hAnsi="Arial" w:cs="Arial"/>
          <w:sz w:val="18"/>
          <w:szCs w:val="18"/>
        </w:rPr>
      </w:pP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5C6C7D" w14:paraId="512A3548" w14:textId="77777777" w:rsidTr="005C6C7D">
        <w:trPr>
          <w:trHeight w:val="225"/>
        </w:trPr>
        <w:tc>
          <w:tcPr>
            <w:tcW w:w="4327" w:type="dxa"/>
            <w:gridSpan w:val="3"/>
            <w:tcBorders>
              <w:top w:val="nil"/>
              <w:left w:val="nil"/>
              <w:bottom w:val="nil"/>
              <w:right w:val="nil"/>
            </w:tcBorders>
            <w:vAlign w:val="bottom"/>
          </w:tcPr>
          <w:p w14:paraId="4DED886B" w14:textId="77777777" w:rsidR="005C6C7D" w:rsidRDefault="005C6C7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Redundant Fixed Effects Tests</w:t>
            </w:r>
          </w:p>
        </w:tc>
        <w:tc>
          <w:tcPr>
            <w:tcW w:w="1208" w:type="dxa"/>
            <w:tcBorders>
              <w:top w:val="nil"/>
              <w:left w:val="nil"/>
              <w:bottom w:val="nil"/>
              <w:right w:val="nil"/>
            </w:tcBorders>
            <w:vAlign w:val="bottom"/>
          </w:tcPr>
          <w:p w14:paraId="49213A38" w14:textId="77777777" w:rsidR="005C6C7D" w:rsidRDefault="005C6C7D">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14:paraId="1AC34B3D" w14:textId="77777777" w:rsidR="005C6C7D" w:rsidRDefault="005C6C7D">
            <w:pPr>
              <w:autoSpaceDE w:val="0"/>
              <w:autoSpaceDN w:val="0"/>
              <w:adjustRightInd w:val="0"/>
              <w:spacing w:after="0" w:line="240" w:lineRule="auto"/>
              <w:jc w:val="center"/>
              <w:rPr>
                <w:rFonts w:ascii="Arial" w:hAnsi="Arial" w:cs="Arial"/>
                <w:color w:val="000000"/>
                <w:sz w:val="18"/>
                <w:szCs w:val="18"/>
              </w:rPr>
            </w:pPr>
          </w:p>
        </w:tc>
      </w:tr>
      <w:tr w:rsidR="005C6C7D" w14:paraId="1629AD57" w14:textId="77777777" w:rsidTr="005C6C7D">
        <w:trPr>
          <w:trHeight w:val="225"/>
        </w:trPr>
        <w:tc>
          <w:tcPr>
            <w:tcW w:w="4327" w:type="dxa"/>
            <w:gridSpan w:val="3"/>
            <w:tcBorders>
              <w:top w:val="nil"/>
              <w:left w:val="nil"/>
              <w:bottom w:val="nil"/>
              <w:right w:val="nil"/>
            </w:tcBorders>
            <w:vAlign w:val="bottom"/>
          </w:tcPr>
          <w:p w14:paraId="5B4AE7FE" w14:textId="77777777" w:rsidR="005C6C7D" w:rsidRDefault="005C6C7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Equation: Untitled</w:t>
            </w:r>
          </w:p>
        </w:tc>
        <w:tc>
          <w:tcPr>
            <w:tcW w:w="1208" w:type="dxa"/>
            <w:tcBorders>
              <w:top w:val="nil"/>
              <w:left w:val="nil"/>
              <w:bottom w:val="nil"/>
              <w:right w:val="nil"/>
            </w:tcBorders>
            <w:vAlign w:val="bottom"/>
          </w:tcPr>
          <w:p w14:paraId="57A474B1" w14:textId="77777777" w:rsidR="005C6C7D" w:rsidRDefault="005C6C7D">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14:paraId="5B1D82A4" w14:textId="77777777" w:rsidR="005C6C7D" w:rsidRDefault="005C6C7D">
            <w:pPr>
              <w:autoSpaceDE w:val="0"/>
              <w:autoSpaceDN w:val="0"/>
              <w:adjustRightInd w:val="0"/>
              <w:spacing w:after="0" w:line="240" w:lineRule="auto"/>
              <w:jc w:val="center"/>
              <w:rPr>
                <w:rFonts w:ascii="Arial" w:hAnsi="Arial" w:cs="Arial"/>
                <w:color w:val="000000"/>
                <w:sz w:val="18"/>
                <w:szCs w:val="18"/>
              </w:rPr>
            </w:pPr>
          </w:p>
        </w:tc>
      </w:tr>
      <w:tr w:rsidR="005C6C7D" w14:paraId="67E99DE5" w14:textId="77777777" w:rsidTr="005C6C7D">
        <w:trPr>
          <w:trHeight w:val="225"/>
        </w:trPr>
        <w:tc>
          <w:tcPr>
            <w:tcW w:w="5535" w:type="dxa"/>
            <w:gridSpan w:val="4"/>
            <w:tcBorders>
              <w:top w:val="nil"/>
              <w:left w:val="nil"/>
              <w:bottom w:val="nil"/>
              <w:right w:val="nil"/>
            </w:tcBorders>
            <w:vAlign w:val="bottom"/>
          </w:tcPr>
          <w:p w14:paraId="57EB9B53" w14:textId="77777777" w:rsidR="005C6C7D" w:rsidRDefault="005C6C7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Test cross-section fixed effects</w:t>
            </w:r>
          </w:p>
        </w:tc>
        <w:tc>
          <w:tcPr>
            <w:tcW w:w="997" w:type="dxa"/>
            <w:tcBorders>
              <w:top w:val="nil"/>
              <w:left w:val="nil"/>
              <w:bottom w:val="nil"/>
              <w:right w:val="nil"/>
            </w:tcBorders>
            <w:vAlign w:val="bottom"/>
          </w:tcPr>
          <w:p w14:paraId="46272CAC" w14:textId="77777777" w:rsidR="005C6C7D" w:rsidRDefault="005C6C7D">
            <w:pPr>
              <w:autoSpaceDE w:val="0"/>
              <w:autoSpaceDN w:val="0"/>
              <w:adjustRightInd w:val="0"/>
              <w:spacing w:after="0" w:line="240" w:lineRule="auto"/>
              <w:jc w:val="center"/>
              <w:rPr>
                <w:rFonts w:ascii="Arial" w:hAnsi="Arial" w:cs="Arial"/>
                <w:color w:val="000000"/>
                <w:sz w:val="18"/>
                <w:szCs w:val="18"/>
              </w:rPr>
            </w:pPr>
          </w:p>
        </w:tc>
      </w:tr>
      <w:tr w:rsidR="005C6C7D" w14:paraId="14797FAC" w14:textId="77777777">
        <w:trPr>
          <w:trHeight w:hRule="exact" w:val="90"/>
        </w:trPr>
        <w:tc>
          <w:tcPr>
            <w:tcW w:w="2017" w:type="dxa"/>
            <w:tcBorders>
              <w:top w:val="nil"/>
              <w:left w:val="nil"/>
              <w:bottom w:val="double" w:sz="6" w:space="2" w:color="auto"/>
              <w:right w:val="nil"/>
            </w:tcBorders>
            <w:vAlign w:val="bottom"/>
          </w:tcPr>
          <w:p w14:paraId="085B4B1D" w14:textId="77777777" w:rsidR="005C6C7D" w:rsidRDefault="005C6C7D">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315D40BF" w14:textId="77777777" w:rsidR="005C6C7D" w:rsidRDefault="005C6C7D">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6189B57A" w14:textId="77777777" w:rsidR="005C6C7D" w:rsidRDefault="005C6C7D">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7B03FE35" w14:textId="77777777" w:rsidR="005C6C7D" w:rsidRDefault="005C6C7D">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633C1EE1" w14:textId="77777777" w:rsidR="005C6C7D" w:rsidRDefault="005C6C7D">
            <w:pPr>
              <w:autoSpaceDE w:val="0"/>
              <w:autoSpaceDN w:val="0"/>
              <w:adjustRightInd w:val="0"/>
              <w:spacing w:after="0" w:line="240" w:lineRule="auto"/>
              <w:jc w:val="center"/>
              <w:rPr>
                <w:rFonts w:ascii="Arial" w:hAnsi="Arial" w:cs="Arial"/>
                <w:color w:val="000000"/>
                <w:sz w:val="18"/>
                <w:szCs w:val="18"/>
              </w:rPr>
            </w:pPr>
          </w:p>
        </w:tc>
      </w:tr>
      <w:tr w:rsidR="005C6C7D" w14:paraId="597D0661" w14:textId="77777777">
        <w:trPr>
          <w:trHeight w:hRule="exact" w:val="135"/>
        </w:trPr>
        <w:tc>
          <w:tcPr>
            <w:tcW w:w="2017" w:type="dxa"/>
            <w:tcBorders>
              <w:top w:val="nil"/>
              <w:left w:val="nil"/>
              <w:bottom w:val="nil"/>
              <w:right w:val="nil"/>
            </w:tcBorders>
            <w:vAlign w:val="bottom"/>
          </w:tcPr>
          <w:p w14:paraId="1423AC79" w14:textId="77777777" w:rsidR="005C6C7D" w:rsidRDefault="005C6C7D">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14:paraId="379C6045" w14:textId="77777777" w:rsidR="005C6C7D" w:rsidRDefault="005C6C7D">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14:paraId="05260765" w14:textId="77777777" w:rsidR="005C6C7D" w:rsidRDefault="005C6C7D">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14:paraId="1EF65661" w14:textId="77777777" w:rsidR="005C6C7D" w:rsidRDefault="005C6C7D">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14:paraId="6B5C92EA" w14:textId="77777777" w:rsidR="005C6C7D" w:rsidRDefault="005C6C7D">
            <w:pPr>
              <w:autoSpaceDE w:val="0"/>
              <w:autoSpaceDN w:val="0"/>
              <w:adjustRightInd w:val="0"/>
              <w:spacing w:after="0" w:line="240" w:lineRule="auto"/>
              <w:jc w:val="center"/>
              <w:rPr>
                <w:rFonts w:ascii="Arial" w:hAnsi="Arial" w:cs="Arial"/>
                <w:color w:val="000000"/>
                <w:sz w:val="18"/>
                <w:szCs w:val="18"/>
              </w:rPr>
            </w:pPr>
          </w:p>
        </w:tc>
      </w:tr>
      <w:tr w:rsidR="005C6C7D" w14:paraId="5A12287C" w14:textId="77777777" w:rsidTr="005C6C7D">
        <w:trPr>
          <w:trHeight w:val="225"/>
        </w:trPr>
        <w:tc>
          <w:tcPr>
            <w:tcW w:w="3120" w:type="dxa"/>
            <w:gridSpan w:val="2"/>
            <w:tcBorders>
              <w:top w:val="nil"/>
              <w:left w:val="nil"/>
              <w:bottom w:val="nil"/>
              <w:right w:val="nil"/>
            </w:tcBorders>
            <w:vAlign w:val="bottom"/>
          </w:tcPr>
          <w:p w14:paraId="2C6A9C51" w14:textId="77777777" w:rsidR="005C6C7D" w:rsidRDefault="005C6C7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Effects Test</w:t>
            </w:r>
          </w:p>
        </w:tc>
        <w:tc>
          <w:tcPr>
            <w:tcW w:w="1207" w:type="dxa"/>
            <w:tcBorders>
              <w:top w:val="nil"/>
              <w:left w:val="nil"/>
              <w:bottom w:val="nil"/>
              <w:right w:val="nil"/>
            </w:tcBorders>
            <w:vAlign w:val="bottom"/>
          </w:tcPr>
          <w:p w14:paraId="21CA452E" w14:textId="77777777" w:rsidR="005C6C7D" w:rsidRDefault="005C6C7D">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Statistic  </w:t>
            </w:r>
          </w:p>
        </w:tc>
        <w:tc>
          <w:tcPr>
            <w:tcW w:w="1208" w:type="dxa"/>
            <w:tcBorders>
              <w:top w:val="nil"/>
              <w:left w:val="nil"/>
              <w:bottom w:val="nil"/>
              <w:right w:val="nil"/>
            </w:tcBorders>
            <w:vAlign w:val="bottom"/>
          </w:tcPr>
          <w:p w14:paraId="67CCAF67" w14:textId="77777777" w:rsidR="005C6C7D" w:rsidRDefault="005C6C7D">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d.f. </w:t>
            </w:r>
          </w:p>
        </w:tc>
        <w:tc>
          <w:tcPr>
            <w:tcW w:w="997" w:type="dxa"/>
            <w:tcBorders>
              <w:top w:val="nil"/>
              <w:left w:val="nil"/>
              <w:bottom w:val="nil"/>
              <w:right w:val="nil"/>
            </w:tcBorders>
            <w:vAlign w:val="bottom"/>
          </w:tcPr>
          <w:p w14:paraId="3271FD60" w14:textId="77777777" w:rsidR="005C6C7D" w:rsidRDefault="005C6C7D">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Prob. </w:t>
            </w:r>
          </w:p>
        </w:tc>
      </w:tr>
      <w:tr w:rsidR="005C6C7D" w14:paraId="6C502CD4" w14:textId="77777777">
        <w:trPr>
          <w:trHeight w:hRule="exact" w:val="90"/>
        </w:trPr>
        <w:tc>
          <w:tcPr>
            <w:tcW w:w="2017" w:type="dxa"/>
            <w:tcBorders>
              <w:top w:val="nil"/>
              <w:left w:val="nil"/>
              <w:bottom w:val="double" w:sz="6" w:space="2" w:color="auto"/>
              <w:right w:val="nil"/>
            </w:tcBorders>
            <w:vAlign w:val="bottom"/>
          </w:tcPr>
          <w:p w14:paraId="05A80A5F" w14:textId="77777777" w:rsidR="005C6C7D" w:rsidRDefault="005C6C7D">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1AA29284" w14:textId="77777777" w:rsidR="005C6C7D" w:rsidRDefault="005C6C7D">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69DB87AD" w14:textId="77777777" w:rsidR="005C6C7D" w:rsidRDefault="005C6C7D">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25F0DAC1" w14:textId="77777777" w:rsidR="005C6C7D" w:rsidRDefault="005C6C7D">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2404EEF7" w14:textId="77777777" w:rsidR="005C6C7D" w:rsidRDefault="005C6C7D">
            <w:pPr>
              <w:autoSpaceDE w:val="0"/>
              <w:autoSpaceDN w:val="0"/>
              <w:adjustRightInd w:val="0"/>
              <w:spacing w:after="0" w:line="240" w:lineRule="auto"/>
              <w:jc w:val="center"/>
              <w:rPr>
                <w:rFonts w:ascii="Arial" w:hAnsi="Arial" w:cs="Arial"/>
                <w:color w:val="000000"/>
                <w:sz w:val="18"/>
                <w:szCs w:val="18"/>
              </w:rPr>
            </w:pPr>
          </w:p>
        </w:tc>
      </w:tr>
      <w:tr w:rsidR="005C6C7D" w14:paraId="3C249905" w14:textId="77777777">
        <w:trPr>
          <w:trHeight w:hRule="exact" w:val="135"/>
        </w:trPr>
        <w:tc>
          <w:tcPr>
            <w:tcW w:w="2017" w:type="dxa"/>
            <w:tcBorders>
              <w:top w:val="nil"/>
              <w:left w:val="nil"/>
              <w:bottom w:val="nil"/>
              <w:right w:val="nil"/>
            </w:tcBorders>
            <w:vAlign w:val="bottom"/>
          </w:tcPr>
          <w:p w14:paraId="5AD4BC92" w14:textId="77777777" w:rsidR="005C6C7D" w:rsidRDefault="005C6C7D">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14:paraId="2E531B1C" w14:textId="77777777" w:rsidR="005C6C7D" w:rsidRDefault="005C6C7D">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14:paraId="4543D47E" w14:textId="77777777" w:rsidR="005C6C7D" w:rsidRDefault="005C6C7D">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14:paraId="563BBF03" w14:textId="77777777" w:rsidR="005C6C7D" w:rsidRDefault="005C6C7D">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14:paraId="4D1BBCBE" w14:textId="77777777" w:rsidR="005C6C7D" w:rsidRDefault="005C6C7D">
            <w:pPr>
              <w:autoSpaceDE w:val="0"/>
              <w:autoSpaceDN w:val="0"/>
              <w:adjustRightInd w:val="0"/>
              <w:spacing w:after="0" w:line="240" w:lineRule="auto"/>
              <w:jc w:val="center"/>
              <w:rPr>
                <w:rFonts w:ascii="Arial" w:hAnsi="Arial" w:cs="Arial"/>
                <w:color w:val="000000"/>
                <w:sz w:val="18"/>
                <w:szCs w:val="18"/>
              </w:rPr>
            </w:pPr>
          </w:p>
        </w:tc>
      </w:tr>
      <w:tr w:rsidR="005C6C7D" w14:paraId="70F88FC7" w14:textId="77777777" w:rsidTr="005C6C7D">
        <w:trPr>
          <w:trHeight w:val="225"/>
        </w:trPr>
        <w:tc>
          <w:tcPr>
            <w:tcW w:w="3120" w:type="dxa"/>
            <w:gridSpan w:val="2"/>
            <w:tcBorders>
              <w:top w:val="nil"/>
              <w:left w:val="nil"/>
              <w:bottom w:val="nil"/>
              <w:right w:val="nil"/>
            </w:tcBorders>
            <w:vAlign w:val="bottom"/>
          </w:tcPr>
          <w:p w14:paraId="630F200B" w14:textId="77777777" w:rsidR="005C6C7D" w:rsidRDefault="005C6C7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Cross-section F</w:t>
            </w:r>
          </w:p>
        </w:tc>
        <w:tc>
          <w:tcPr>
            <w:tcW w:w="1207" w:type="dxa"/>
            <w:tcBorders>
              <w:top w:val="nil"/>
              <w:left w:val="nil"/>
              <w:bottom w:val="nil"/>
              <w:right w:val="nil"/>
            </w:tcBorders>
            <w:vAlign w:val="bottom"/>
          </w:tcPr>
          <w:p w14:paraId="69E78E19" w14:textId="77777777" w:rsidR="005C6C7D" w:rsidRDefault="005C6C7D">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0.896824</w:t>
            </w:r>
          </w:p>
        </w:tc>
        <w:tc>
          <w:tcPr>
            <w:tcW w:w="1208" w:type="dxa"/>
            <w:tcBorders>
              <w:top w:val="nil"/>
              <w:left w:val="nil"/>
              <w:bottom w:val="nil"/>
              <w:right w:val="nil"/>
            </w:tcBorders>
            <w:vAlign w:val="bottom"/>
          </w:tcPr>
          <w:p w14:paraId="73434D57" w14:textId="77777777" w:rsidR="005C6C7D" w:rsidRDefault="005C6C7D">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(39,116)</w:t>
            </w:r>
          </w:p>
        </w:tc>
        <w:tc>
          <w:tcPr>
            <w:tcW w:w="997" w:type="dxa"/>
            <w:tcBorders>
              <w:top w:val="nil"/>
              <w:left w:val="nil"/>
              <w:bottom w:val="nil"/>
              <w:right w:val="nil"/>
            </w:tcBorders>
            <w:vAlign w:val="bottom"/>
          </w:tcPr>
          <w:p w14:paraId="77FAF0E6" w14:textId="77777777" w:rsidR="005C6C7D" w:rsidRDefault="005C6C7D">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0.6433</w:t>
            </w:r>
          </w:p>
        </w:tc>
      </w:tr>
      <w:tr w:rsidR="005C6C7D" w14:paraId="714CD2E8" w14:textId="77777777" w:rsidTr="005C6C7D">
        <w:trPr>
          <w:trHeight w:val="225"/>
        </w:trPr>
        <w:tc>
          <w:tcPr>
            <w:tcW w:w="3120" w:type="dxa"/>
            <w:gridSpan w:val="2"/>
            <w:tcBorders>
              <w:top w:val="nil"/>
              <w:left w:val="nil"/>
              <w:bottom w:val="nil"/>
              <w:right w:val="nil"/>
            </w:tcBorders>
            <w:vAlign w:val="bottom"/>
          </w:tcPr>
          <w:p w14:paraId="0AB0B89C" w14:textId="77777777" w:rsidR="005C6C7D" w:rsidRDefault="005C6C7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Cross-section Chi-square</w:t>
            </w:r>
          </w:p>
        </w:tc>
        <w:tc>
          <w:tcPr>
            <w:tcW w:w="1207" w:type="dxa"/>
            <w:tcBorders>
              <w:top w:val="nil"/>
              <w:left w:val="nil"/>
              <w:bottom w:val="nil"/>
              <w:right w:val="nil"/>
            </w:tcBorders>
            <w:vAlign w:val="bottom"/>
          </w:tcPr>
          <w:p w14:paraId="79E31B43" w14:textId="77777777" w:rsidR="005C6C7D" w:rsidRDefault="005C6C7D">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42.165072</w:t>
            </w:r>
          </w:p>
        </w:tc>
        <w:tc>
          <w:tcPr>
            <w:tcW w:w="1208" w:type="dxa"/>
            <w:tcBorders>
              <w:top w:val="nil"/>
              <w:left w:val="nil"/>
              <w:bottom w:val="nil"/>
              <w:right w:val="nil"/>
            </w:tcBorders>
            <w:vAlign w:val="bottom"/>
          </w:tcPr>
          <w:p w14:paraId="1899D619" w14:textId="77777777" w:rsidR="005C6C7D" w:rsidRDefault="005C6C7D">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39</w:t>
            </w:r>
          </w:p>
        </w:tc>
        <w:tc>
          <w:tcPr>
            <w:tcW w:w="997" w:type="dxa"/>
            <w:tcBorders>
              <w:top w:val="nil"/>
              <w:left w:val="nil"/>
              <w:bottom w:val="nil"/>
              <w:right w:val="nil"/>
            </w:tcBorders>
            <w:vAlign w:val="bottom"/>
          </w:tcPr>
          <w:p w14:paraId="60B74131" w14:textId="77777777" w:rsidR="005C6C7D" w:rsidRDefault="005C6C7D">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0.3357</w:t>
            </w:r>
          </w:p>
        </w:tc>
      </w:tr>
      <w:tr w:rsidR="005C6C7D" w14:paraId="7A38EA5D" w14:textId="77777777">
        <w:trPr>
          <w:trHeight w:hRule="exact" w:val="90"/>
        </w:trPr>
        <w:tc>
          <w:tcPr>
            <w:tcW w:w="2017" w:type="dxa"/>
            <w:tcBorders>
              <w:top w:val="nil"/>
              <w:left w:val="nil"/>
              <w:bottom w:val="double" w:sz="6" w:space="2" w:color="auto"/>
              <w:right w:val="nil"/>
            </w:tcBorders>
            <w:vAlign w:val="bottom"/>
          </w:tcPr>
          <w:p w14:paraId="2B4413E1" w14:textId="77777777" w:rsidR="005C6C7D" w:rsidRDefault="005C6C7D">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6DBB737B" w14:textId="77777777" w:rsidR="005C6C7D" w:rsidRDefault="005C6C7D">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4B4A203B" w14:textId="77777777" w:rsidR="005C6C7D" w:rsidRDefault="005C6C7D">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75C35CA9" w14:textId="77777777" w:rsidR="005C6C7D" w:rsidRDefault="005C6C7D">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62C6A871" w14:textId="77777777" w:rsidR="005C6C7D" w:rsidRDefault="005C6C7D">
            <w:pPr>
              <w:autoSpaceDE w:val="0"/>
              <w:autoSpaceDN w:val="0"/>
              <w:adjustRightInd w:val="0"/>
              <w:spacing w:after="0" w:line="240" w:lineRule="auto"/>
              <w:jc w:val="center"/>
              <w:rPr>
                <w:rFonts w:ascii="Arial" w:hAnsi="Arial" w:cs="Arial"/>
                <w:color w:val="000000"/>
                <w:sz w:val="18"/>
                <w:szCs w:val="18"/>
              </w:rPr>
            </w:pPr>
          </w:p>
        </w:tc>
      </w:tr>
      <w:tr w:rsidR="005C6C7D" w14:paraId="071C5A45" w14:textId="77777777">
        <w:trPr>
          <w:trHeight w:hRule="exact" w:val="135"/>
        </w:trPr>
        <w:tc>
          <w:tcPr>
            <w:tcW w:w="2017" w:type="dxa"/>
            <w:tcBorders>
              <w:top w:val="nil"/>
              <w:left w:val="nil"/>
              <w:bottom w:val="nil"/>
              <w:right w:val="nil"/>
            </w:tcBorders>
            <w:vAlign w:val="bottom"/>
          </w:tcPr>
          <w:p w14:paraId="7483E087" w14:textId="77777777" w:rsidR="005C6C7D" w:rsidRDefault="005C6C7D">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14:paraId="024986DE" w14:textId="77777777" w:rsidR="005C6C7D" w:rsidRDefault="005C6C7D">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14:paraId="59C7B4CF" w14:textId="77777777" w:rsidR="005C6C7D" w:rsidRDefault="005C6C7D">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14:paraId="5D7051F3" w14:textId="77777777" w:rsidR="005C6C7D" w:rsidRDefault="005C6C7D">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14:paraId="3904C593" w14:textId="77777777" w:rsidR="005C6C7D" w:rsidRDefault="005C6C7D">
            <w:pPr>
              <w:autoSpaceDE w:val="0"/>
              <w:autoSpaceDN w:val="0"/>
              <w:adjustRightInd w:val="0"/>
              <w:spacing w:after="0" w:line="240" w:lineRule="auto"/>
              <w:jc w:val="center"/>
              <w:rPr>
                <w:rFonts w:ascii="Arial" w:hAnsi="Arial" w:cs="Arial"/>
                <w:color w:val="000000"/>
                <w:sz w:val="18"/>
                <w:szCs w:val="18"/>
              </w:rPr>
            </w:pPr>
          </w:p>
        </w:tc>
      </w:tr>
    </w:tbl>
    <w:p w14:paraId="2B555896" w14:textId="342EDD4C" w:rsidR="005C6C7D" w:rsidRDefault="005C6C7D" w:rsidP="00C55139">
      <w:pPr>
        <w:pStyle w:val="BodyText"/>
        <w:spacing w:before="220"/>
        <w:ind w:right="-1"/>
        <w:rPr>
          <w:b/>
          <w:bCs/>
          <w:lang w:val="de-DE"/>
        </w:rPr>
      </w:pPr>
    </w:p>
    <w:p w14:paraId="5C455486" w14:textId="52369DD8" w:rsidR="00C55139" w:rsidRPr="001E58DE" w:rsidRDefault="001E58DE" w:rsidP="001E58DE">
      <w:pPr>
        <w:pStyle w:val="Caption"/>
        <w:jc w:val="both"/>
        <w:rPr>
          <w:rFonts w:ascii="Times New Roman" w:hAnsi="Times New Roman" w:cs="Times New Roman"/>
          <w:b/>
          <w:i w:val="0"/>
          <w:color w:val="auto"/>
          <w:sz w:val="24"/>
        </w:rPr>
      </w:pPr>
      <w:bookmarkStart w:id="51" w:name="_Toc113439932"/>
      <w:r w:rsidRPr="001E58DE">
        <w:rPr>
          <w:rFonts w:ascii="Times New Roman" w:hAnsi="Times New Roman" w:cs="Times New Roman"/>
          <w:b/>
          <w:i w:val="0"/>
          <w:color w:val="auto"/>
          <w:sz w:val="24"/>
        </w:rPr>
        <w:t xml:space="preserve">Lampiran </w:t>
      </w:r>
      <w:r w:rsidRPr="001E58DE">
        <w:rPr>
          <w:rFonts w:ascii="Times New Roman" w:hAnsi="Times New Roman" w:cs="Times New Roman"/>
          <w:b/>
          <w:i w:val="0"/>
          <w:color w:val="auto"/>
          <w:sz w:val="24"/>
        </w:rPr>
        <w:fldChar w:fldCharType="begin"/>
      </w:r>
      <w:r w:rsidRPr="001E58DE">
        <w:rPr>
          <w:rFonts w:ascii="Times New Roman" w:hAnsi="Times New Roman" w:cs="Times New Roman"/>
          <w:b/>
          <w:i w:val="0"/>
          <w:color w:val="auto"/>
          <w:sz w:val="24"/>
        </w:rPr>
        <w:instrText xml:space="preserve"> SEQ Lampiran \* ARABIC </w:instrText>
      </w:r>
      <w:r w:rsidRPr="001E58DE">
        <w:rPr>
          <w:rFonts w:ascii="Times New Roman" w:hAnsi="Times New Roman" w:cs="Times New Roman"/>
          <w:b/>
          <w:i w:val="0"/>
          <w:color w:val="auto"/>
          <w:sz w:val="24"/>
        </w:rPr>
        <w:fldChar w:fldCharType="separate"/>
      </w:r>
      <w:r>
        <w:rPr>
          <w:rFonts w:ascii="Times New Roman" w:hAnsi="Times New Roman" w:cs="Times New Roman"/>
          <w:b/>
          <w:i w:val="0"/>
          <w:noProof/>
          <w:color w:val="auto"/>
          <w:sz w:val="24"/>
        </w:rPr>
        <w:t>4</w:t>
      </w:r>
      <w:r w:rsidRPr="001E58DE">
        <w:rPr>
          <w:rFonts w:ascii="Times New Roman" w:hAnsi="Times New Roman" w:cs="Times New Roman"/>
          <w:b/>
          <w:i w:val="0"/>
          <w:color w:val="auto"/>
          <w:sz w:val="24"/>
        </w:rPr>
        <w:fldChar w:fldCharType="end"/>
      </w:r>
      <w:r w:rsidRPr="001E58DE">
        <w:rPr>
          <w:rFonts w:ascii="Times New Roman" w:hAnsi="Times New Roman" w:cs="Times New Roman"/>
          <w:b/>
          <w:i w:val="0"/>
          <w:color w:val="auto"/>
          <w:sz w:val="24"/>
        </w:rPr>
        <w:t xml:space="preserve"> </w:t>
      </w:r>
      <w:r w:rsidR="00C55139" w:rsidRPr="001E58DE">
        <w:rPr>
          <w:rFonts w:ascii="Times New Roman" w:hAnsi="Times New Roman" w:cs="Times New Roman"/>
          <w:b/>
          <w:i w:val="0"/>
          <w:color w:val="auto"/>
          <w:sz w:val="24"/>
        </w:rPr>
        <w:t>Hasil Uji Chow Model Regresi 3</w:t>
      </w:r>
      <w:bookmarkEnd w:id="51"/>
    </w:p>
    <w:p w14:paraId="531A5970" w14:textId="77777777" w:rsidR="005C6C7D" w:rsidRDefault="005C6C7D" w:rsidP="005C6C7D">
      <w:pPr>
        <w:autoSpaceDE w:val="0"/>
        <w:autoSpaceDN w:val="0"/>
        <w:adjustRightInd w:val="0"/>
        <w:spacing w:after="0" w:line="240" w:lineRule="auto"/>
        <w:rPr>
          <w:rFonts w:ascii="Arial" w:hAnsi="Arial" w:cs="Arial"/>
          <w:sz w:val="18"/>
          <w:szCs w:val="18"/>
        </w:rPr>
      </w:pP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5C6C7D" w14:paraId="04CF2879" w14:textId="77777777" w:rsidTr="005C6C7D">
        <w:trPr>
          <w:trHeight w:val="225"/>
        </w:trPr>
        <w:tc>
          <w:tcPr>
            <w:tcW w:w="4327" w:type="dxa"/>
            <w:gridSpan w:val="3"/>
            <w:tcBorders>
              <w:top w:val="nil"/>
              <w:left w:val="nil"/>
              <w:bottom w:val="nil"/>
              <w:right w:val="nil"/>
            </w:tcBorders>
            <w:vAlign w:val="bottom"/>
          </w:tcPr>
          <w:p w14:paraId="34E60A2F" w14:textId="77777777" w:rsidR="005C6C7D" w:rsidRDefault="005C6C7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Redundant Fixed Effects Tests</w:t>
            </w:r>
          </w:p>
        </w:tc>
        <w:tc>
          <w:tcPr>
            <w:tcW w:w="1208" w:type="dxa"/>
            <w:tcBorders>
              <w:top w:val="nil"/>
              <w:left w:val="nil"/>
              <w:bottom w:val="nil"/>
              <w:right w:val="nil"/>
            </w:tcBorders>
            <w:vAlign w:val="bottom"/>
          </w:tcPr>
          <w:p w14:paraId="158B8BE1" w14:textId="77777777" w:rsidR="005C6C7D" w:rsidRDefault="005C6C7D">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14:paraId="2581EF89" w14:textId="77777777" w:rsidR="005C6C7D" w:rsidRDefault="005C6C7D">
            <w:pPr>
              <w:autoSpaceDE w:val="0"/>
              <w:autoSpaceDN w:val="0"/>
              <w:adjustRightInd w:val="0"/>
              <w:spacing w:after="0" w:line="240" w:lineRule="auto"/>
              <w:jc w:val="center"/>
              <w:rPr>
                <w:rFonts w:ascii="Arial" w:hAnsi="Arial" w:cs="Arial"/>
                <w:color w:val="000000"/>
                <w:sz w:val="18"/>
                <w:szCs w:val="18"/>
              </w:rPr>
            </w:pPr>
          </w:p>
        </w:tc>
      </w:tr>
      <w:tr w:rsidR="005C6C7D" w14:paraId="40B85275" w14:textId="77777777" w:rsidTr="005C6C7D">
        <w:trPr>
          <w:trHeight w:val="225"/>
        </w:trPr>
        <w:tc>
          <w:tcPr>
            <w:tcW w:w="4327" w:type="dxa"/>
            <w:gridSpan w:val="3"/>
            <w:tcBorders>
              <w:top w:val="nil"/>
              <w:left w:val="nil"/>
              <w:bottom w:val="nil"/>
              <w:right w:val="nil"/>
            </w:tcBorders>
            <w:vAlign w:val="bottom"/>
          </w:tcPr>
          <w:p w14:paraId="1A506B4C" w14:textId="77777777" w:rsidR="005C6C7D" w:rsidRDefault="005C6C7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Equation: Untitled</w:t>
            </w:r>
          </w:p>
        </w:tc>
        <w:tc>
          <w:tcPr>
            <w:tcW w:w="1208" w:type="dxa"/>
            <w:tcBorders>
              <w:top w:val="nil"/>
              <w:left w:val="nil"/>
              <w:bottom w:val="nil"/>
              <w:right w:val="nil"/>
            </w:tcBorders>
            <w:vAlign w:val="bottom"/>
          </w:tcPr>
          <w:p w14:paraId="3B60BC48" w14:textId="77777777" w:rsidR="005C6C7D" w:rsidRDefault="005C6C7D">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14:paraId="0923E296" w14:textId="77777777" w:rsidR="005C6C7D" w:rsidRDefault="005C6C7D">
            <w:pPr>
              <w:autoSpaceDE w:val="0"/>
              <w:autoSpaceDN w:val="0"/>
              <w:adjustRightInd w:val="0"/>
              <w:spacing w:after="0" w:line="240" w:lineRule="auto"/>
              <w:jc w:val="center"/>
              <w:rPr>
                <w:rFonts w:ascii="Arial" w:hAnsi="Arial" w:cs="Arial"/>
                <w:color w:val="000000"/>
                <w:sz w:val="18"/>
                <w:szCs w:val="18"/>
              </w:rPr>
            </w:pPr>
          </w:p>
        </w:tc>
      </w:tr>
      <w:tr w:rsidR="005C6C7D" w14:paraId="0EC8F55F" w14:textId="77777777" w:rsidTr="005C6C7D">
        <w:trPr>
          <w:trHeight w:val="225"/>
        </w:trPr>
        <w:tc>
          <w:tcPr>
            <w:tcW w:w="5535" w:type="dxa"/>
            <w:gridSpan w:val="4"/>
            <w:tcBorders>
              <w:top w:val="nil"/>
              <w:left w:val="nil"/>
              <w:bottom w:val="nil"/>
              <w:right w:val="nil"/>
            </w:tcBorders>
            <w:vAlign w:val="bottom"/>
          </w:tcPr>
          <w:p w14:paraId="7A4034A8" w14:textId="77777777" w:rsidR="005C6C7D" w:rsidRDefault="005C6C7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Test cross-section fixed effects</w:t>
            </w:r>
          </w:p>
        </w:tc>
        <w:tc>
          <w:tcPr>
            <w:tcW w:w="997" w:type="dxa"/>
            <w:tcBorders>
              <w:top w:val="nil"/>
              <w:left w:val="nil"/>
              <w:bottom w:val="nil"/>
              <w:right w:val="nil"/>
            </w:tcBorders>
            <w:vAlign w:val="bottom"/>
          </w:tcPr>
          <w:p w14:paraId="0593B665" w14:textId="77777777" w:rsidR="005C6C7D" w:rsidRDefault="005C6C7D">
            <w:pPr>
              <w:autoSpaceDE w:val="0"/>
              <w:autoSpaceDN w:val="0"/>
              <w:adjustRightInd w:val="0"/>
              <w:spacing w:after="0" w:line="240" w:lineRule="auto"/>
              <w:jc w:val="center"/>
              <w:rPr>
                <w:rFonts w:ascii="Arial" w:hAnsi="Arial" w:cs="Arial"/>
                <w:color w:val="000000"/>
                <w:sz w:val="18"/>
                <w:szCs w:val="18"/>
              </w:rPr>
            </w:pPr>
          </w:p>
        </w:tc>
      </w:tr>
      <w:tr w:rsidR="005C6C7D" w14:paraId="3378D2EB" w14:textId="77777777">
        <w:trPr>
          <w:trHeight w:hRule="exact" w:val="90"/>
        </w:trPr>
        <w:tc>
          <w:tcPr>
            <w:tcW w:w="2017" w:type="dxa"/>
            <w:tcBorders>
              <w:top w:val="nil"/>
              <w:left w:val="nil"/>
              <w:bottom w:val="double" w:sz="6" w:space="2" w:color="auto"/>
              <w:right w:val="nil"/>
            </w:tcBorders>
            <w:vAlign w:val="bottom"/>
          </w:tcPr>
          <w:p w14:paraId="4E79E539" w14:textId="77777777" w:rsidR="005C6C7D" w:rsidRDefault="005C6C7D">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355B9FE3" w14:textId="77777777" w:rsidR="005C6C7D" w:rsidRDefault="005C6C7D">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17119BB0" w14:textId="77777777" w:rsidR="005C6C7D" w:rsidRDefault="005C6C7D">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198E68B6" w14:textId="77777777" w:rsidR="005C6C7D" w:rsidRDefault="005C6C7D">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0753C352" w14:textId="77777777" w:rsidR="005C6C7D" w:rsidRDefault="005C6C7D">
            <w:pPr>
              <w:autoSpaceDE w:val="0"/>
              <w:autoSpaceDN w:val="0"/>
              <w:adjustRightInd w:val="0"/>
              <w:spacing w:after="0" w:line="240" w:lineRule="auto"/>
              <w:jc w:val="center"/>
              <w:rPr>
                <w:rFonts w:ascii="Arial" w:hAnsi="Arial" w:cs="Arial"/>
                <w:color w:val="000000"/>
                <w:sz w:val="18"/>
                <w:szCs w:val="18"/>
              </w:rPr>
            </w:pPr>
          </w:p>
        </w:tc>
      </w:tr>
      <w:tr w:rsidR="005C6C7D" w14:paraId="2EF5801B" w14:textId="77777777">
        <w:trPr>
          <w:trHeight w:hRule="exact" w:val="135"/>
        </w:trPr>
        <w:tc>
          <w:tcPr>
            <w:tcW w:w="2017" w:type="dxa"/>
            <w:tcBorders>
              <w:top w:val="nil"/>
              <w:left w:val="nil"/>
              <w:bottom w:val="nil"/>
              <w:right w:val="nil"/>
            </w:tcBorders>
            <w:vAlign w:val="bottom"/>
          </w:tcPr>
          <w:p w14:paraId="3D4048B4" w14:textId="77777777" w:rsidR="005C6C7D" w:rsidRDefault="005C6C7D">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14:paraId="6631F83B" w14:textId="77777777" w:rsidR="005C6C7D" w:rsidRDefault="005C6C7D">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14:paraId="260CDD48" w14:textId="77777777" w:rsidR="005C6C7D" w:rsidRDefault="005C6C7D">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14:paraId="5691D192" w14:textId="77777777" w:rsidR="005C6C7D" w:rsidRDefault="005C6C7D">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14:paraId="3321B3A5" w14:textId="77777777" w:rsidR="005C6C7D" w:rsidRDefault="005C6C7D">
            <w:pPr>
              <w:autoSpaceDE w:val="0"/>
              <w:autoSpaceDN w:val="0"/>
              <w:adjustRightInd w:val="0"/>
              <w:spacing w:after="0" w:line="240" w:lineRule="auto"/>
              <w:jc w:val="center"/>
              <w:rPr>
                <w:rFonts w:ascii="Arial" w:hAnsi="Arial" w:cs="Arial"/>
                <w:color w:val="000000"/>
                <w:sz w:val="18"/>
                <w:szCs w:val="18"/>
              </w:rPr>
            </w:pPr>
          </w:p>
        </w:tc>
      </w:tr>
      <w:tr w:rsidR="005C6C7D" w14:paraId="70A14EA8" w14:textId="77777777" w:rsidTr="005C6C7D">
        <w:trPr>
          <w:trHeight w:val="225"/>
        </w:trPr>
        <w:tc>
          <w:tcPr>
            <w:tcW w:w="3120" w:type="dxa"/>
            <w:gridSpan w:val="2"/>
            <w:tcBorders>
              <w:top w:val="nil"/>
              <w:left w:val="nil"/>
              <w:bottom w:val="nil"/>
              <w:right w:val="nil"/>
            </w:tcBorders>
            <w:vAlign w:val="bottom"/>
          </w:tcPr>
          <w:p w14:paraId="1B406A5F" w14:textId="77777777" w:rsidR="005C6C7D" w:rsidRDefault="005C6C7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Effects Test</w:t>
            </w:r>
          </w:p>
        </w:tc>
        <w:tc>
          <w:tcPr>
            <w:tcW w:w="1207" w:type="dxa"/>
            <w:tcBorders>
              <w:top w:val="nil"/>
              <w:left w:val="nil"/>
              <w:bottom w:val="nil"/>
              <w:right w:val="nil"/>
            </w:tcBorders>
            <w:vAlign w:val="bottom"/>
          </w:tcPr>
          <w:p w14:paraId="7E9DF951" w14:textId="77777777" w:rsidR="005C6C7D" w:rsidRDefault="005C6C7D">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Statistic  </w:t>
            </w:r>
          </w:p>
        </w:tc>
        <w:tc>
          <w:tcPr>
            <w:tcW w:w="1208" w:type="dxa"/>
            <w:tcBorders>
              <w:top w:val="nil"/>
              <w:left w:val="nil"/>
              <w:bottom w:val="nil"/>
              <w:right w:val="nil"/>
            </w:tcBorders>
            <w:vAlign w:val="bottom"/>
          </w:tcPr>
          <w:p w14:paraId="0D72A49F" w14:textId="77777777" w:rsidR="005C6C7D" w:rsidRDefault="005C6C7D">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d.f. </w:t>
            </w:r>
          </w:p>
        </w:tc>
        <w:tc>
          <w:tcPr>
            <w:tcW w:w="997" w:type="dxa"/>
            <w:tcBorders>
              <w:top w:val="nil"/>
              <w:left w:val="nil"/>
              <w:bottom w:val="nil"/>
              <w:right w:val="nil"/>
            </w:tcBorders>
            <w:vAlign w:val="bottom"/>
          </w:tcPr>
          <w:p w14:paraId="0222158C" w14:textId="77777777" w:rsidR="005C6C7D" w:rsidRDefault="005C6C7D">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Prob. </w:t>
            </w:r>
          </w:p>
        </w:tc>
      </w:tr>
      <w:tr w:rsidR="005C6C7D" w14:paraId="1E2B7CBE" w14:textId="77777777">
        <w:trPr>
          <w:trHeight w:hRule="exact" w:val="90"/>
        </w:trPr>
        <w:tc>
          <w:tcPr>
            <w:tcW w:w="2017" w:type="dxa"/>
            <w:tcBorders>
              <w:top w:val="nil"/>
              <w:left w:val="nil"/>
              <w:bottom w:val="double" w:sz="6" w:space="2" w:color="auto"/>
              <w:right w:val="nil"/>
            </w:tcBorders>
            <w:vAlign w:val="bottom"/>
          </w:tcPr>
          <w:p w14:paraId="77538914" w14:textId="77777777" w:rsidR="005C6C7D" w:rsidRDefault="005C6C7D">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5ABEB362" w14:textId="77777777" w:rsidR="005C6C7D" w:rsidRDefault="005C6C7D">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60F49ED3" w14:textId="77777777" w:rsidR="005C6C7D" w:rsidRDefault="005C6C7D">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237DF7E5" w14:textId="77777777" w:rsidR="005C6C7D" w:rsidRDefault="005C6C7D">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329BCD9B" w14:textId="77777777" w:rsidR="005C6C7D" w:rsidRDefault="005C6C7D">
            <w:pPr>
              <w:autoSpaceDE w:val="0"/>
              <w:autoSpaceDN w:val="0"/>
              <w:adjustRightInd w:val="0"/>
              <w:spacing w:after="0" w:line="240" w:lineRule="auto"/>
              <w:jc w:val="center"/>
              <w:rPr>
                <w:rFonts w:ascii="Arial" w:hAnsi="Arial" w:cs="Arial"/>
                <w:color w:val="000000"/>
                <w:sz w:val="18"/>
                <w:szCs w:val="18"/>
              </w:rPr>
            </w:pPr>
          </w:p>
        </w:tc>
      </w:tr>
      <w:tr w:rsidR="005C6C7D" w14:paraId="52C04F21" w14:textId="77777777">
        <w:trPr>
          <w:trHeight w:hRule="exact" w:val="135"/>
        </w:trPr>
        <w:tc>
          <w:tcPr>
            <w:tcW w:w="2017" w:type="dxa"/>
            <w:tcBorders>
              <w:top w:val="nil"/>
              <w:left w:val="nil"/>
              <w:bottom w:val="nil"/>
              <w:right w:val="nil"/>
            </w:tcBorders>
            <w:vAlign w:val="bottom"/>
          </w:tcPr>
          <w:p w14:paraId="055D38CE" w14:textId="77777777" w:rsidR="005C6C7D" w:rsidRDefault="005C6C7D">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14:paraId="6458D7A7" w14:textId="77777777" w:rsidR="005C6C7D" w:rsidRDefault="005C6C7D">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14:paraId="3F5610F0" w14:textId="77777777" w:rsidR="005C6C7D" w:rsidRDefault="005C6C7D">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14:paraId="63D496E9" w14:textId="77777777" w:rsidR="005C6C7D" w:rsidRDefault="005C6C7D">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14:paraId="6DAE4CAC" w14:textId="77777777" w:rsidR="005C6C7D" w:rsidRDefault="005C6C7D">
            <w:pPr>
              <w:autoSpaceDE w:val="0"/>
              <w:autoSpaceDN w:val="0"/>
              <w:adjustRightInd w:val="0"/>
              <w:spacing w:after="0" w:line="240" w:lineRule="auto"/>
              <w:jc w:val="center"/>
              <w:rPr>
                <w:rFonts w:ascii="Arial" w:hAnsi="Arial" w:cs="Arial"/>
                <w:color w:val="000000"/>
                <w:sz w:val="18"/>
                <w:szCs w:val="18"/>
              </w:rPr>
            </w:pPr>
          </w:p>
        </w:tc>
      </w:tr>
      <w:tr w:rsidR="005C6C7D" w14:paraId="1926B2D3" w14:textId="77777777" w:rsidTr="005C6C7D">
        <w:trPr>
          <w:trHeight w:val="225"/>
        </w:trPr>
        <w:tc>
          <w:tcPr>
            <w:tcW w:w="3120" w:type="dxa"/>
            <w:gridSpan w:val="2"/>
            <w:tcBorders>
              <w:top w:val="nil"/>
              <w:left w:val="nil"/>
              <w:bottom w:val="nil"/>
              <w:right w:val="nil"/>
            </w:tcBorders>
            <w:vAlign w:val="bottom"/>
          </w:tcPr>
          <w:p w14:paraId="36A88D84" w14:textId="77777777" w:rsidR="005C6C7D" w:rsidRDefault="005C6C7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Cross-section F</w:t>
            </w:r>
          </w:p>
        </w:tc>
        <w:tc>
          <w:tcPr>
            <w:tcW w:w="1207" w:type="dxa"/>
            <w:tcBorders>
              <w:top w:val="nil"/>
              <w:left w:val="nil"/>
              <w:bottom w:val="nil"/>
              <w:right w:val="nil"/>
            </w:tcBorders>
            <w:vAlign w:val="bottom"/>
          </w:tcPr>
          <w:p w14:paraId="57D7B7E5" w14:textId="77777777" w:rsidR="005C6C7D" w:rsidRDefault="005C6C7D">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0.664671</w:t>
            </w:r>
          </w:p>
        </w:tc>
        <w:tc>
          <w:tcPr>
            <w:tcW w:w="1208" w:type="dxa"/>
            <w:tcBorders>
              <w:top w:val="nil"/>
              <w:left w:val="nil"/>
              <w:bottom w:val="nil"/>
              <w:right w:val="nil"/>
            </w:tcBorders>
            <w:vAlign w:val="bottom"/>
          </w:tcPr>
          <w:p w14:paraId="09B6BD90" w14:textId="77777777" w:rsidR="005C6C7D" w:rsidRDefault="005C6C7D">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(39,75)</w:t>
            </w:r>
          </w:p>
        </w:tc>
        <w:tc>
          <w:tcPr>
            <w:tcW w:w="997" w:type="dxa"/>
            <w:tcBorders>
              <w:top w:val="nil"/>
              <w:left w:val="nil"/>
              <w:bottom w:val="nil"/>
              <w:right w:val="nil"/>
            </w:tcBorders>
            <w:vAlign w:val="bottom"/>
          </w:tcPr>
          <w:p w14:paraId="4292E9F8" w14:textId="77777777" w:rsidR="005C6C7D" w:rsidRDefault="005C6C7D">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0.9181</w:t>
            </w:r>
          </w:p>
        </w:tc>
      </w:tr>
      <w:tr w:rsidR="005C6C7D" w14:paraId="3C061C2D" w14:textId="77777777" w:rsidTr="005C6C7D">
        <w:trPr>
          <w:trHeight w:val="225"/>
        </w:trPr>
        <w:tc>
          <w:tcPr>
            <w:tcW w:w="3120" w:type="dxa"/>
            <w:gridSpan w:val="2"/>
            <w:tcBorders>
              <w:top w:val="nil"/>
              <w:left w:val="nil"/>
              <w:bottom w:val="nil"/>
              <w:right w:val="nil"/>
            </w:tcBorders>
            <w:vAlign w:val="bottom"/>
          </w:tcPr>
          <w:p w14:paraId="7CA7196C" w14:textId="77777777" w:rsidR="005C6C7D" w:rsidRDefault="005C6C7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Cross-section Chi-square</w:t>
            </w:r>
          </w:p>
        </w:tc>
        <w:tc>
          <w:tcPr>
            <w:tcW w:w="1207" w:type="dxa"/>
            <w:tcBorders>
              <w:top w:val="nil"/>
              <w:left w:val="nil"/>
              <w:bottom w:val="nil"/>
              <w:right w:val="nil"/>
            </w:tcBorders>
            <w:vAlign w:val="bottom"/>
          </w:tcPr>
          <w:p w14:paraId="2C3F9B1C" w14:textId="77777777" w:rsidR="005C6C7D" w:rsidRDefault="005C6C7D">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35.623386</w:t>
            </w:r>
          </w:p>
        </w:tc>
        <w:tc>
          <w:tcPr>
            <w:tcW w:w="1208" w:type="dxa"/>
            <w:tcBorders>
              <w:top w:val="nil"/>
              <w:left w:val="nil"/>
              <w:bottom w:val="nil"/>
              <w:right w:val="nil"/>
            </w:tcBorders>
            <w:vAlign w:val="bottom"/>
          </w:tcPr>
          <w:p w14:paraId="1F2E4F66" w14:textId="77777777" w:rsidR="005C6C7D" w:rsidRDefault="005C6C7D">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39</w:t>
            </w:r>
          </w:p>
        </w:tc>
        <w:tc>
          <w:tcPr>
            <w:tcW w:w="997" w:type="dxa"/>
            <w:tcBorders>
              <w:top w:val="nil"/>
              <w:left w:val="nil"/>
              <w:bottom w:val="nil"/>
              <w:right w:val="nil"/>
            </w:tcBorders>
            <w:vAlign w:val="bottom"/>
          </w:tcPr>
          <w:p w14:paraId="4EA8C7CE" w14:textId="77777777" w:rsidR="005C6C7D" w:rsidRDefault="005C6C7D">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0.6247</w:t>
            </w:r>
          </w:p>
        </w:tc>
      </w:tr>
      <w:tr w:rsidR="005C6C7D" w14:paraId="67C866A5" w14:textId="77777777">
        <w:trPr>
          <w:trHeight w:hRule="exact" w:val="90"/>
        </w:trPr>
        <w:tc>
          <w:tcPr>
            <w:tcW w:w="2017" w:type="dxa"/>
            <w:tcBorders>
              <w:top w:val="nil"/>
              <w:left w:val="nil"/>
              <w:bottom w:val="double" w:sz="6" w:space="2" w:color="auto"/>
              <w:right w:val="nil"/>
            </w:tcBorders>
            <w:vAlign w:val="bottom"/>
          </w:tcPr>
          <w:p w14:paraId="5173CB3B" w14:textId="77777777" w:rsidR="005C6C7D" w:rsidRDefault="005C6C7D">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62486AF3" w14:textId="77777777" w:rsidR="005C6C7D" w:rsidRDefault="005C6C7D">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0F3BE849" w14:textId="77777777" w:rsidR="005C6C7D" w:rsidRDefault="005C6C7D">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084B039A" w14:textId="77777777" w:rsidR="005C6C7D" w:rsidRDefault="005C6C7D">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40D5DE92" w14:textId="77777777" w:rsidR="005C6C7D" w:rsidRDefault="005C6C7D">
            <w:pPr>
              <w:autoSpaceDE w:val="0"/>
              <w:autoSpaceDN w:val="0"/>
              <w:adjustRightInd w:val="0"/>
              <w:spacing w:after="0" w:line="240" w:lineRule="auto"/>
              <w:jc w:val="center"/>
              <w:rPr>
                <w:rFonts w:ascii="Arial" w:hAnsi="Arial" w:cs="Arial"/>
                <w:color w:val="000000"/>
                <w:sz w:val="18"/>
                <w:szCs w:val="18"/>
              </w:rPr>
            </w:pPr>
          </w:p>
        </w:tc>
      </w:tr>
      <w:tr w:rsidR="005C6C7D" w14:paraId="433E1A1D" w14:textId="77777777">
        <w:trPr>
          <w:trHeight w:hRule="exact" w:val="135"/>
        </w:trPr>
        <w:tc>
          <w:tcPr>
            <w:tcW w:w="2017" w:type="dxa"/>
            <w:tcBorders>
              <w:top w:val="nil"/>
              <w:left w:val="nil"/>
              <w:bottom w:val="nil"/>
              <w:right w:val="nil"/>
            </w:tcBorders>
            <w:vAlign w:val="bottom"/>
          </w:tcPr>
          <w:p w14:paraId="0E16BF75" w14:textId="77777777" w:rsidR="005C6C7D" w:rsidRDefault="005C6C7D">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14:paraId="19BB941E" w14:textId="77777777" w:rsidR="005C6C7D" w:rsidRDefault="005C6C7D">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14:paraId="4C2E079B" w14:textId="77777777" w:rsidR="005C6C7D" w:rsidRDefault="005C6C7D">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14:paraId="1CE6B4CE" w14:textId="77777777" w:rsidR="005C6C7D" w:rsidRDefault="005C6C7D">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14:paraId="59B3011A" w14:textId="77777777" w:rsidR="005C6C7D" w:rsidRDefault="005C6C7D">
            <w:pPr>
              <w:autoSpaceDE w:val="0"/>
              <w:autoSpaceDN w:val="0"/>
              <w:adjustRightInd w:val="0"/>
              <w:spacing w:after="0" w:line="240" w:lineRule="auto"/>
              <w:jc w:val="center"/>
              <w:rPr>
                <w:rFonts w:ascii="Arial" w:hAnsi="Arial" w:cs="Arial"/>
                <w:color w:val="000000"/>
                <w:sz w:val="18"/>
                <w:szCs w:val="18"/>
              </w:rPr>
            </w:pPr>
          </w:p>
        </w:tc>
      </w:tr>
    </w:tbl>
    <w:p w14:paraId="7D4B6559" w14:textId="565BF114" w:rsidR="005C6C7D" w:rsidRDefault="005C6C7D" w:rsidP="00C55139">
      <w:pPr>
        <w:pStyle w:val="BodyText"/>
        <w:spacing w:before="220"/>
        <w:ind w:right="-1"/>
        <w:rPr>
          <w:b/>
          <w:bCs/>
          <w:lang w:val="de-DE"/>
        </w:rPr>
      </w:pPr>
    </w:p>
    <w:p w14:paraId="57B7D211" w14:textId="77777777" w:rsidR="005905B2" w:rsidRDefault="005905B2" w:rsidP="00C55139">
      <w:pPr>
        <w:pStyle w:val="BodyText"/>
        <w:spacing w:before="220"/>
        <w:ind w:right="-1"/>
        <w:rPr>
          <w:b/>
          <w:bCs/>
          <w:lang w:val="de-DE"/>
        </w:rPr>
      </w:pPr>
    </w:p>
    <w:p w14:paraId="6AC88D0B" w14:textId="410A97D9" w:rsidR="00C55139" w:rsidRPr="001E58DE" w:rsidRDefault="001E58DE" w:rsidP="001E58DE">
      <w:pPr>
        <w:pStyle w:val="Caption"/>
        <w:jc w:val="both"/>
        <w:rPr>
          <w:rFonts w:ascii="Times New Roman" w:hAnsi="Times New Roman" w:cs="Times New Roman"/>
          <w:b/>
          <w:i w:val="0"/>
          <w:color w:val="auto"/>
          <w:sz w:val="24"/>
        </w:rPr>
      </w:pPr>
      <w:bookmarkStart w:id="52" w:name="_Toc113439933"/>
      <w:r w:rsidRPr="001E58DE">
        <w:rPr>
          <w:rFonts w:ascii="Times New Roman" w:hAnsi="Times New Roman" w:cs="Times New Roman"/>
          <w:b/>
          <w:i w:val="0"/>
          <w:color w:val="auto"/>
          <w:sz w:val="24"/>
        </w:rPr>
        <w:t xml:space="preserve">Lampiran </w:t>
      </w:r>
      <w:r w:rsidRPr="001E58DE">
        <w:rPr>
          <w:rFonts w:ascii="Times New Roman" w:hAnsi="Times New Roman" w:cs="Times New Roman"/>
          <w:b/>
          <w:i w:val="0"/>
          <w:color w:val="auto"/>
          <w:sz w:val="24"/>
        </w:rPr>
        <w:fldChar w:fldCharType="begin"/>
      </w:r>
      <w:r w:rsidRPr="001E58DE">
        <w:rPr>
          <w:rFonts w:ascii="Times New Roman" w:hAnsi="Times New Roman" w:cs="Times New Roman"/>
          <w:b/>
          <w:i w:val="0"/>
          <w:color w:val="auto"/>
          <w:sz w:val="24"/>
        </w:rPr>
        <w:instrText xml:space="preserve"> SEQ Lampiran \* ARABIC </w:instrText>
      </w:r>
      <w:r w:rsidRPr="001E58DE">
        <w:rPr>
          <w:rFonts w:ascii="Times New Roman" w:hAnsi="Times New Roman" w:cs="Times New Roman"/>
          <w:b/>
          <w:i w:val="0"/>
          <w:color w:val="auto"/>
          <w:sz w:val="24"/>
        </w:rPr>
        <w:fldChar w:fldCharType="separate"/>
      </w:r>
      <w:r>
        <w:rPr>
          <w:rFonts w:ascii="Times New Roman" w:hAnsi="Times New Roman" w:cs="Times New Roman"/>
          <w:b/>
          <w:i w:val="0"/>
          <w:noProof/>
          <w:color w:val="auto"/>
          <w:sz w:val="24"/>
        </w:rPr>
        <w:t>5</w:t>
      </w:r>
      <w:r w:rsidRPr="001E58DE">
        <w:rPr>
          <w:rFonts w:ascii="Times New Roman" w:hAnsi="Times New Roman" w:cs="Times New Roman"/>
          <w:b/>
          <w:i w:val="0"/>
          <w:color w:val="auto"/>
          <w:sz w:val="24"/>
        </w:rPr>
        <w:fldChar w:fldCharType="end"/>
      </w:r>
      <w:r w:rsidRPr="001E58DE">
        <w:rPr>
          <w:rFonts w:ascii="Times New Roman" w:hAnsi="Times New Roman" w:cs="Times New Roman"/>
          <w:b/>
          <w:i w:val="0"/>
          <w:color w:val="auto"/>
          <w:sz w:val="24"/>
        </w:rPr>
        <w:t xml:space="preserve"> </w:t>
      </w:r>
      <w:r w:rsidR="00C55139" w:rsidRPr="001E58DE">
        <w:rPr>
          <w:rFonts w:ascii="Times New Roman" w:hAnsi="Times New Roman" w:cs="Times New Roman"/>
          <w:b/>
          <w:i w:val="0"/>
          <w:color w:val="auto"/>
          <w:sz w:val="24"/>
        </w:rPr>
        <w:t>Hasil Uji Chow Model Regresi 4</w:t>
      </w:r>
      <w:bookmarkEnd w:id="52"/>
    </w:p>
    <w:p w14:paraId="29C642B5" w14:textId="77777777" w:rsidR="00E42369" w:rsidRDefault="00E42369" w:rsidP="00E42369">
      <w:pPr>
        <w:autoSpaceDE w:val="0"/>
        <w:autoSpaceDN w:val="0"/>
        <w:adjustRightInd w:val="0"/>
        <w:spacing w:after="0" w:line="240" w:lineRule="auto"/>
        <w:rPr>
          <w:rFonts w:ascii="Arial" w:hAnsi="Arial" w:cs="Arial"/>
          <w:sz w:val="18"/>
          <w:szCs w:val="18"/>
        </w:rPr>
      </w:pP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E42369" w14:paraId="7CE1D095" w14:textId="77777777" w:rsidTr="00E42369">
        <w:trPr>
          <w:trHeight w:val="225"/>
        </w:trPr>
        <w:tc>
          <w:tcPr>
            <w:tcW w:w="4327" w:type="dxa"/>
            <w:gridSpan w:val="3"/>
            <w:tcBorders>
              <w:top w:val="nil"/>
              <w:left w:val="nil"/>
              <w:bottom w:val="nil"/>
              <w:right w:val="nil"/>
            </w:tcBorders>
            <w:vAlign w:val="bottom"/>
          </w:tcPr>
          <w:p w14:paraId="35F9E2E3" w14:textId="77777777" w:rsidR="00E42369" w:rsidRDefault="00E42369">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Redundant Fixed Effects Tests</w:t>
            </w:r>
          </w:p>
        </w:tc>
        <w:tc>
          <w:tcPr>
            <w:tcW w:w="1208" w:type="dxa"/>
            <w:tcBorders>
              <w:top w:val="nil"/>
              <w:left w:val="nil"/>
              <w:bottom w:val="nil"/>
              <w:right w:val="nil"/>
            </w:tcBorders>
            <w:vAlign w:val="bottom"/>
          </w:tcPr>
          <w:p w14:paraId="312BE05A" w14:textId="77777777" w:rsidR="00E42369" w:rsidRDefault="00E42369">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14:paraId="7B4ABA81" w14:textId="77777777" w:rsidR="00E42369" w:rsidRDefault="00E42369">
            <w:pPr>
              <w:autoSpaceDE w:val="0"/>
              <w:autoSpaceDN w:val="0"/>
              <w:adjustRightInd w:val="0"/>
              <w:spacing w:after="0" w:line="240" w:lineRule="auto"/>
              <w:jc w:val="center"/>
              <w:rPr>
                <w:rFonts w:ascii="Arial" w:hAnsi="Arial" w:cs="Arial"/>
                <w:color w:val="000000"/>
                <w:sz w:val="18"/>
                <w:szCs w:val="18"/>
              </w:rPr>
            </w:pPr>
          </w:p>
        </w:tc>
      </w:tr>
      <w:tr w:rsidR="00E42369" w14:paraId="1777A50D" w14:textId="77777777" w:rsidTr="00E42369">
        <w:trPr>
          <w:trHeight w:val="225"/>
        </w:trPr>
        <w:tc>
          <w:tcPr>
            <w:tcW w:w="4327" w:type="dxa"/>
            <w:gridSpan w:val="3"/>
            <w:tcBorders>
              <w:top w:val="nil"/>
              <w:left w:val="nil"/>
              <w:bottom w:val="nil"/>
              <w:right w:val="nil"/>
            </w:tcBorders>
            <w:vAlign w:val="bottom"/>
          </w:tcPr>
          <w:p w14:paraId="7E0BEFB8" w14:textId="77777777" w:rsidR="00E42369" w:rsidRDefault="00E42369">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Equation: Untitled</w:t>
            </w:r>
          </w:p>
        </w:tc>
        <w:tc>
          <w:tcPr>
            <w:tcW w:w="1208" w:type="dxa"/>
            <w:tcBorders>
              <w:top w:val="nil"/>
              <w:left w:val="nil"/>
              <w:bottom w:val="nil"/>
              <w:right w:val="nil"/>
            </w:tcBorders>
            <w:vAlign w:val="bottom"/>
          </w:tcPr>
          <w:p w14:paraId="287301D8" w14:textId="77777777" w:rsidR="00E42369" w:rsidRDefault="00E42369">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14:paraId="5F1A8546" w14:textId="77777777" w:rsidR="00E42369" w:rsidRDefault="00E42369">
            <w:pPr>
              <w:autoSpaceDE w:val="0"/>
              <w:autoSpaceDN w:val="0"/>
              <w:adjustRightInd w:val="0"/>
              <w:spacing w:after="0" w:line="240" w:lineRule="auto"/>
              <w:jc w:val="center"/>
              <w:rPr>
                <w:rFonts w:ascii="Arial" w:hAnsi="Arial" w:cs="Arial"/>
                <w:color w:val="000000"/>
                <w:sz w:val="18"/>
                <w:szCs w:val="18"/>
              </w:rPr>
            </w:pPr>
          </w:p>
        </w:tc>
      </w:tr>
      <w:tr w:rsidR="00E42369" w14:paraId="58DDAA3B" w14:textId="77777777" w:rsidTr="00E42369">
        <w:trPr>
          <w:trHeight w:val="225"/>
        </w:trPr>
        <w:tc>
          <w:tcPr>
            <w:tcW w:w="5535" w:type="dxa"/>
            <w:gridSpan w:val="4"/>
            <w:tcBorders>
              <w:top w:val="nil"/>
              <w:left w:val="nil"/>
              <w:bottom w:val="nil"/>
              <w:right w:val="nil"/>
            </w:tcBorders>
            <w:vAlign w:val="bottom"/>
          </w:tcPr>
          <w:p w14:paraId="6403964C" w14:textId="77777777" w:rsidR="00E42369" w:rsidRDefault="00E42369">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Test cross-section fixed effects</w:t>
            </w:r>
          </w:p>
        </w:tc>
        <w:tc>
          <w:tcPr>
            <w:tcW w:w="997" w:type="dxa"/>
            <w:tcBorders>
              <w:top w:val="nil"/>
              <w:left w:val="nil"/>
              <w:bottom w:val="nil"/>
              <w:right w:val="nil"/>
            </w:tcBorders>
            <w:vAlign w:val="bottom"/>
          </w:tcPr>
          <w:p w14:paraId="31710BC7" w14:textId="77777777" w:rsidR="00E42369" w:rsidRDefault="00E42369">
            <w:pPr>
              <w:autoSpaceDE w:val="0"/>
              <w:autoSpaceDN w:val="0"/>
              <w:adjustRightInd w:val="0"/>
              <w:spacing w:after="0" w:line="240" w:lineRule="auto"/>
              <w:jc w:val="center"/>
              <w:rPr>
                <w:rFonts w:ascii="Arial" w:hAnsi="Arial" w:cs="Arial"/>
                <w:color w:val="000000"/>
                <w:sz w:val="18"/>
                <w:szCs w:val="18"/>
              </w:rPr>
            </w:pPr>
          </w:p>
        </w:tc>
      </w:tr>
      <w:tr w:rsidR="00E42369" w14:paraId="30355CB7" w14:textId="77777777">
        <w:trPr>
          <w:trHeight w:hRule="exact" w:val="90"/>
        </w:trPr>
        <w:tc>
          <w:tcPr>
            <w:tcW w:w="2017" w:type="dxa"/>
            <w:tcBorders>
              <w:top w:val="nil"/>
              <w:left w:val="nil"/>
              <w:bottom w:val="double" w:sz="6" w:space="2" w:color="auto"/>
              <w:right w:val="nil"/>
            </w:tcBorders>
            <w:vAlign w:val="bottom"/>
          </w:tcPr>
          <w:p w14:paraId="4AD88A93" w14:textId="77777777" w:rsidR="00E42369" w:rsidRDefault="00E42369">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70490DE1" w14:textId="77777777" w:rsidR="00E42369" w:rsidRDefault="00E42369">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3DA660D5" w14:textId="77777777" w:rsidR="00E42369" w:rsidRDefault="00E42369">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32DD9B07" w14:textId="77777777" w:rsidR="00E42369" w:rsidRDefault="00E42369">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7A91389A" w14:textId="77777777" w:rsidR="00E42369" w:rsidRDefault="00E42369">
            <w:pPr>
              <w:autoSpaceDE w:val="0"/>
              <w:autoSpaceDN w:val="0"/>
              <w:adjustRightInd w:val="0"/>
              <w:spacing w:after="0" w:line="240" w:lineRule="auto"/>
              <w:jc w:val="center"/>
              <w:rPr>
                <w:rFonts w:ascii="Arial" w:hAnsi="Arial" w:cs="Arial"/>
                <w:color w:val="000000"/>
                <w:sz w:val="18"/>
                <w:szCs w:val="18"/>
              </w:rPr>
            </w:pPr>
          </w:p>
        </w:tc>
      </w:tr>
      <w:tr w:rsidR="00E42369" w14:paraId="7E5B1B0B" w14:textId="77777777">
        <w:trPr>
          <w:trHeight w:hRule="exact" w:val="135"/>
        </w:trPr>
        <w:tc>
          <w:tcPr>
            <w:tcW w:w="2017" w:type="dxa"/>
            <w:tcBorders>
              <w:top w:val="nil"/>
              <w:left w:val="nil"/>
              <w:bottom w:val="nil"/>
              <w:right w:val="nil"/>
            </w:tcBorders>
            <w:vAlign w:val="bottom"/>
          </w:tcPr>
          <w:p w14:paraId="0A329A32" w14:textId="77777777" w:rsidR="00E42369" w:rsidRDefault="00E42369">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14:paraId="52522F1A" w14:textId="77777777" w:rsidR="00E42369" w:rsidRDefault="00E42369">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14:paraId="35E5E877" w14:textId="77777777" w:rsidR="00E42369" w:rsidRDefault="00E42369">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14:paraId="5013E5E9" w14:textId="77777777" w:rsidR="00E42369" w:rsidRDefault="00E42369">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14:paraId="2667FCD4" w14:textId="77777777" w:rsidR="00E42369" w:rsidRDefault="00E42369">
            <w:pPr>
              <w:autoSpaceDE w:val="0"/>
              <w:autoSpaceDN w:val="0"/>
              <w:adjustRightInd w:val="0"/>
              <w:spacing w:after="0" w:line="240" w:lineRule="auto"/>
              <w:jc w:val="center"/>
              <w:rPr>
                <w:rFonts w:ascii="Arial" w:hAnsi="Arial" w:cs="Arial"/>
                <w:color w:val="000000"/>
                <w:sz w:val="18"/>
                <w:szCs w:val="18"/>
              </w:rPr>
            </w:pPr>
          </w:p>
        </w:tc>
      </w:tr>
      <w:tr w:rsidR="00E42369" w14:paraId="71D99E68" w14:textId="77777777" w:rsidTr="00E42369">
        <w:trPr>
          <w:trHeight w:val="225"/>
        </w:trPr>
        <w:tc>
          <w:tcPr>
            <w:tcW w:w="3120" w:type="dxa"/>
            <w:gridSpan w:val="2"/>
            <w:tcBorders>
              <w:top w:val="nil"/>
              <w:left w:val="nil"/>
              <w:bottom w:val="nil"/>
              <w:right w:val="nil"/>
            </w:tcBorders>
            <w:vAlign w:val="bottom"/>
          </w:tcPr>
          <w:p w14:paraId="08296086" w14:textId="77777777" w:rsidR="00E42369" w:rsidRDefault="00E42369">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Effects Test</w:t>
            </w:r>
          </w:p>
        </w:tc>
        <w:tc>
          <w:tcPr>
            <w:tcW w:w="1207" w:type="dxa"/>
            <w:tcBorders>
              <w:top w:val="nil"/>
              <w:left w:val="nil"/>
              <w:bottom w:val="nil"/>
              <w:right w:val="nil"/>
            </w:tcBorders>
            <w:vAlign w:val="bottom"/>
          </w:tcPr>
          <w:p w14:paraId="660DEEF6" w14:textId="77777777" w:rsidR="00E42369" w:rsidRDefault="00E42369">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Statistic  </w:t>
            </w:r>
          </w:p>
        </w:tc>
        <w:tc>
          <w:tcPr>
            <w:tcW w:w="1208" w:type="dxa"/>
            <w:tcBorders>
              <w:top w:val="nil"/>
              <w:left w:val="nil"/>
              <w:bottom w:val="nil"/>
              <w:right w:val="nil"/>
            </w:tcBorders>
            <w:vAlign w:val="bottom"/>
          </w:tcPr>
          <w:p w14:paraId="3F954F86" w14:textId="77777777" w:rsidR="00E42369" w:rsidRDefault="00E42369">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d.f. </w:t>
            </w:r>
          </w:p>
        </w:tc>
        <w:tc>
          <w:tcPr>
            <w:tcW w:w="997" w:type="dxa"/>
            <w:tcBorders>
              <w:top w:val="nil"/>
              <w:left w:val="nil"/>
              <w:bottom w:val="nil"/>
              <w:right w:val="nil"/>
            </w:tcBorders>
            <w:vAlign w:val="bottom"/>
          </w:tcPr>
          <w:p w14:paraId="5E18A0B1" w14:textId="77777777" w:rsidR="00E42369" w:rsidRDefault="00E42369">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Prob. </w:t>
            </w:r>
          </w:p>
        </w:tc>
      </w:tr>
      <w:tr w:rsidR="00E42369" w14:paraId="0EE598C6" w14:textId="77777777">
        <w:trPr>
          <w:trHeight w:hRule="exact" w:val="90"/>
        </w:trPr>
        <w:tc>
          <w:tcPr>
            <w:tcW w:w="2017" w:type="dxa"/>
            <w:tcBorders>
              <w:top w:val="nil"/>
              <w:left w:val="nil"/>
              <w:bottom w:val="double" w:sz="6" w:space="2" w:color="auto"/>
              <w:right w:val="nil"/>
            </w:tcBorders>
            <w:vAlign w:val="bottom"/>
          </w:tcPr>
          <w:p w14:paraId="449F0281" w14:textId="77777777" w:rsidR="00E42369" w:rsidRDefault="00E42369">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232FD91F" w14:textId="77777777" w:rsidR="00E42369" w:rsidRDefault="00E42369">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7DA92DF5" w14:textId="77777777" w:rsidR="00E42369" w:rsidRDefault="00E42369">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5E551CF1" w14:textId="77777777" w:rsidR="00E42369" w:rsidRDefault="00E42369">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02443D05" w14:textId="77777777" w:rsidR="00E42369" w:rsidRDefault="00E42369">
            <w:pPr>
              <w:autoSpaceDE w:val="0"/>
              <w:autoSpaceDN w:val="0"/>
              <w:adjustRightInd w:val="0"/>
              <w:spacing w:after="0" w:line="240" w:lineRule="auto"/>
              <w:jc w:val="center"/>
              <w:rPr>
                <w:rFonts w:ascii="Arial" w:hAnsi="Arial" w:cs="Arial"/>
                <w:color w:val="000000"/>
                <w:sz w:val="18"/>
                <w:szCs w:val="18"/>
              </w:rPr>
            </w:pPr>
          </w:p>
        </w:tc>
      </w:tr>
      <w:tr w:rsidR="00E42369" w14:paraId="00463A99" w14:textId="77777777">
        <w:trPr>
          <w:trHeight w:hRule="exact" w:val="135"/>
        </w:trPr>
        <w:tc>
          <w:tcPr>
            <w:tcW w:w="2017" w:type="dxa"/>
            <w:tcBorders>
              <w:top w:val="nil"/>
              <w:left w:val="nil"/>
              <w:bottom w:val="nil"/>
              <w:right w:val="nil"/>
            </w:tcBorders>
            <w:vAlign w:val="bottom"/>
          </w:tcPr>
          <w:p w14:paraId="1922A100" w14:textId="77777777" w:rsidR="00E42369" w:rsidRDefault="00E42369">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14:paraId="608748E7" w14:textId="77777777" w:rsidR="00E42369" w:rsidRDefault="00E42369">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14:paraId="41049FD5" w14:textId="77777777" w:rsidR="00E42369" w:rsidRDefault="00E42369">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14:paraId="69748704" w14:textId="77777777" w:rsidR="00E42369" w:rsidRDefault="00E42369">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14:paraId="366CA016" w14:textId="77777777" w:rsidR="00E42369" w:rsidRDefault="00E42369">
            <w:pPr>
              <w:autoSpaceDE w:val="0"/>
              <w:autoSpaceDN w:val="0"/>
              <w:adjustRightInd w:val="0"/>
              <w:spacing w:after="0" w:line="240" w:lineRule="auto"/>
              <w:jc w:val="center"/>
              <w:rPr>
                <w:rFonts w:ascii="Arial" w:hAnsi="Arial" w:cs="Arial"/>
                <w:color w:val="000000"/>
                <w:sz w:val="18"/>
                <w:szCs w:val="18"/>
              </w:rPr>
            </w:pPr>
          </w:p>
        </w:tc>
      </w:tr>
      <w:tr w:rsidR="00E42369" w14:paraId="2A2979D0" w14:textId="77777777" w:rsidTr="00E42369">
        <w:trPr>
          <w:trHeight w:val="225"/>
        </w:trPr>
        <w:tc>
          <w:tcPr>
            <w:tcW w:w="3120" w:type="dxa"/>
            <w:gridSpan w:val="2"/>
            <w:tcBorders>
              <w:top w:val="nil"/>
              <w:left w:val="nil"/>
              <w:bottom w:val="nil"/>
              <w:right w:val="nil"/>
            </w:tcBorders>
            <w:vAlign w:val="bottom"/>
          </w:tcPr>
          <w:p w14:paraId="2142A174" w14:textId="77777777" w:rsidR="00E42369" w:rsidRDefault="00E42369">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Cross-section F</w:t>
            </w:r>
          </w:p>
        </w:tc>
        <w:tc>
          <w:tcPr>
            <w:tcW w:w="1207" w:type="dxa"/>
            <w:tcBorders>
              <w:top w:val="nil"/>
              <w:left w:val="nil"/>
              <w:bottom w:val="nil"/>
              <w:right w:val="nil"/>
            </w:tcBorders>
            <w:vAlign w:val="bottom"/>
          </w:tcPr>
          <w:p w14:paraId="59F310BB" w14:textId="77777777" w:rsidR="00E42369" w:rsidRDefault="00E42369">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1.170839</w:t>
            </w:r>
          </w:p>
        </w:tc>
        <w:tc>
          <w:tcPr>
            <w:tcW w:w="1208" w:type="dxa"/>
            <w:tcBorders>
              <w:top w:val="nil"/>
              <w:left w:val="nil"/>
              <w:bottom w:val="nil"/>
              <w:right w:val="nil"/>
            </w:tcBorders>
            <w:vAlign w:val="bottom"/>
          </w:tcPr>
          <w:p w14:paraId="5CD5BA69" w14:textId="77777777" w:rsidR="00E42369" w:rsidRDefault="00E42369">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(39,114)</w:t>
            </w:r>
          </w:p>
        </w:tc>
        <w:tc>
          <w:tcPr>
            <w:tcW w:w="997" w:type="dxa"/>
            <w:tcBorders>
              <w:top w:val="nil"/>
              <w:left w:val="nil"/>
              <w:bottom w:val="nil"/>
              <w:right w:val="nil"/>
            </w:tcBorders>
            <w:vAlign w:val="bottom"/>
          </w:tcPr>
          <w:p w14:paraId="0E5D3E3E" w14:textId="77777777" w:rsidR="00E42369" w:rsidRDefault="00E42369">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0.2580</w:t>
            </w:r>
          </w:p>
        </w:tc>
      </w:tr>
      <w:tr w:rsidR="00E42369" w14:paraId="361AD73E" w14:textId="77777777" w:rsidTr="00E42369">
        <w:trPr>
          <w:trHeight w:val="225"/>
        </w:trPr>
        <w:tc>
          <w:tcPr>
            <w:tcW w:w="3120" w:type="dxa"/>
            <w:gridSpan w:val="2"/>
            <w:tcBorders>
              <w:top w:val="nil"/>
              <w:left w:val="nil"/>
              <w:bottom w:val="nil"/>
              <w:right w:val="nil"/>
            </w:tcBorders>
            <w:vAlign w:val="bottom"/>
          </w:tcPr>
          <w:p w14:paraId="1432D743" w14:textId="77777777" w:rsidR="00E42369" w:rsidRDefault="00E42369">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Cross-section Chi-square</w:t>
            </w:r>
          </w:p>
        </w:tc>
        <w:tc>
          <w:tcPr>
            <w:tcW w:w="1207" w:type="dxa"/>
            <w:tcBorders>
              <w:top w:val="nil"/>
              <w:left w:val="nil"/>
              <w:bottom w:val="nil"/>
              <w:right w:val="nil"/>
            </w:tcBorders>
            <w:vAlign w:val="bottom"/>
          </w:tcPr>
          <w:p w14:paraId="23923407" w14:textId="77777777" w:rsidR="00E42369" w:rsidRDefault="00E42369">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53.898440</w:t>
            </w:r>
          </w:p>
        </w:tc>
        <w:tc>
          <w:tcPr>
            <w:tcW w:w="1208" w:type="dxa"/>
            <w:tcBorders>
              <w:top w:val="nil"/>
              <w:left w:val="nil"/>
              <w:bottom w:val="nil"/>
              <w:right w:val="nil"/>
            </w:tcBorders>
            <w:vAlign w:val="bottom"/>
          </w:tcPr>
          <w:p w14:paraId="3AE2A884" w14:textId="77777777" w:rsidR="00E42369" w:rsidRDefault="00E42369">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39</w:t>
            </w:r>
          </w:p>
        </w:tc>
        <w:tc>
          <w:tcPr>
            <w:tcW w:w="997" w:type="dxa"/>
            <w:tcBorders>
              <w:top w:val="nil"/>
              <w:left w:val="nil"/>
              <w:bottom w:val="nil"/>
              <w:right w:val="nil"/>
            </w:tcBorders>
            <w:vAlign w:val="bottom"/>
          </w:tcPr>
          <w:p w14:paraId="24679DBB" w14:textId="77777777" w:rsidR="00E42369" w:rsidRDefault="00E42369">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0.0567</w:t>
            </w:r>
          </w:p>
        </w:tc>
      </w:tr>
      <w:tr w:rsidR="00E42369" w14:paraId="6407D338" w14:textId="77777777">
        <w:trPr>
          <w:trHeight w:hRule="exact" w:val="90"/>
        </w:trPr>
        <w:tc>
          <w:tcPr>
            <w:tcW w:w="2017" w:type="dxa"/>
            <w:tcBorders>
              <w:top w:val="nil"/>
              <w:left w:val="nil"/>
              <w:bottom w:val="double" w:sz="6" w:space="2" w:color="auto"/>
              <w:right w:val="nil"/>
            </w:tcBorders>
            <w:vAlign w:val="bottom"/>
          </w:tcPr>
          <w:p w14:paraId="3EC023DD" w14:textId="77777777" w:rsidR="00E42369" w:rsidRDefault="00E42369">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6C2CB3EB" w14:textId="77777777" w:rsidR="00E42369" w:rsidRDefault="00E42369">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09FF2806" w14:textId="77777777" w:rsidR="00E42369" w:rsidRDefault="00E42369">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1CAF2627" w14:textId="77777777" w:rsidR="00E42369" w:rsidRDefault="00E42369">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065773F3" w14:textId="77777777" w:rsidR="00E42369" w:rsidRDefault="00E42369">
            <w:pPr>
              <w:autoSpaceDE w:val="0"/>
              <w:autoSpaceDN w:val="0"/>
              <w:adjustRightInd w:val="0"/>
              <w:spacing w:after="0" w:line="240" w:lineRule="auto"/>
              <w:jc w:val="center"/>
              <w:rPr>
                <w:rFonts w:ascii="Arial" w:hAnsi="Arial" w:cs="Arial"/>
                <w:color w:val="000000"/>
                <w:sz w:val="18"/>
                <w:szCs w:val="18"/>
              </w:rPr>
            </w:pPr>
          </w:p>
        </w:tc>
      </w:tr>
      <w:tr w:rsidR="00E42369" w14:paraId="7DC28AF2" w14:textId="77777777">
        <w:trPr>
          <w:trHeight w:hRule="exact" w:val="135"/>
        </w:trPr>
        <w:tc>
          <w:tcPr>
            <w:tcW w:w="2017" w:type="dxa"/>
            <w:tcBorders>
              <w:top w:val="nil"/>
              <w:left w:val="nil"/>
              <w:bottom w:val="nil"/>
              <w:right w:val="nil"/>
            </w:tcBorders>
            <w:vAlign w:val="bottom"/>
          </w:tcPr>
          <w:p w14:paraId="1B3EF00D" w14:textId="77777777" w:rsidR="00E42369" w:rsidRDefault="00E42369">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14:paraId="588BDAFE" w14:textId="77777777" w:rsidR="00E42369" w:rsidRDefault="00E42369">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14:paraId="085D2BED" w14:textId="77777777" w:rsidR="00E42369" w:rsidRDefault="00E42369">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14:paraId="796ADAEB" w14:textId="77777777" w:rsidR="00E42369" w:rsidRDefault="00E42369">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14:paraId="135D4F94" w14:textId="77777777" w:rsidR="00E42369" w:rsidRDefault="00E42369">
            <w:pPr>
              <w:autoSpaceDE w:val="0"/>
              <w:autoSpaceDN w:val="0"/>
              <w:adjustRightInd w:val="0"/>
              <w:spacing w:after="0" w:line="240" w:lineRule="auto"/>
              <w:jc w:val="center"/>
              <w:rPr>
                <w:rFonts w:ascii="Arial" w:hAnsi="Arial" w:cs="Arial"/>
                <w:color w:val="000000"/>
                <w:sz w:val="18"/>
                <w:szCs w:val="18"/>
              </w:rPr>
            </w:pPr>
          </w:p>
        </w:tc>
      </w:tr>
    </w:tbl>
    <w:p w14:paraId="748CCD7B" w14:textId="151D6BC3" w:rsidR="009D766D" w:rsidRDefault="00E42369" w:rsidP="001E58DE">
      <w:pPr>
        <w:pStyle w:val="Caption"/>
        <w:jc w:val="both"/>
        <w:rPr>
          <w:b/>
          <w:bCs/>
          <w:lang w:val="de-DE"/>
        </w:rPr>
      </w:pPr>
      <w:r>
        <w:rPr>
          <w:rFonts w:ascii="Arial" w:hAnsi="Arial" w:cs="Arial"/>
        </w:rPr>
        <w:br/>
      </w:r>
      <w:bookmarkStart w:id="53" w:name="_Toc113439934"/>
      <w:r w:rsidR="001E58DE" w:rsidRPr="001E58DE">
        <w:rPr>
          <w:rFonts w:ascii="Times New Roman" w:hAnsi="Times New Roman" w:cs="Times New Roman"/>
          <w:b/>
          <w:i w:val="0"/>
          <w:color w:val="auto"/>
          <w:sz w:val="24"/>
        </w:rPr>
        <w:t xml:space="preserve">Lampiran </w:t>
      </w:r>
      <w:r w:rsidR="001E58DE" w:rsidRPr="001E58DE">
        <w:rPr>
          <w:rFonts w:ascii="Times New Roman" w:hAnsi="Times New Roman" w:cs="Times New Roman"/>
          <w:b/>
          <w:i w:val="0"/>
          <w:color w:val="auto"/>
          <w:sz w:val="24"/>
        </w:rPr>
        <w:fldChar w:fldCharType="begin"/>
      </w:r>
      <w:r w:rsidR="001E58DE" w:rsidRPr="001E58DE">
        <w:rPr>
          <w:rFonts w:ascii="Times New Roman" w:hAnsi="Times New Roman" w:cs="Times New Roman"/>
          <w:b/>
          <w:i w:val="0"/>
          <w:color w:val="auto"/>
          <w:sz w:val="24"/>
        </w:rPr>
        <w:instrText xml:space="preserve"> SEQ Lampiran \* ARABIC </w:instrText>
      </w:r>
      <w:r w:rsidR="001E58DE" w:rsidRPr="001E58DE">
        <w:rPr>
          <w:rFonts w:ascii="Times New Roman" w:hAnsi="Times New Roman" w:cs="Times New Roman"/>
          <w:b/>
          <w:i w:val="0"/>
          <w:color w:val="auto"/>
          <w:sz w:val="24"/>
        </w:rPr>
        <w:fldChar w:fldCharType="separate"/>
      </w:r>
      <w:r w:rsidR="001E58DE">
        <w:rPr>
          <w:rFonts w:ascii="Times New Roman" w:hAnsi="Times New Roman" w:cs="Times New Roman"/>
          <w:b/>
          <w:i w:val="0"/>
          <w:noProof/>
          <w:color w:val="auto"/>
          <w:sz w:val="24"/>
        </w:rPr>
        <w:t>6</w:t>
      </w:r>
      <w:r w:rsidR="001E58DE" w:rsidRPr="001E58DE">
        <w:rPr>
          <w:rFonts w:ascii="Times New Roman" w:hAnsi="Times New Roman" w:cs="Times New Roman"/>
          <w:b/>
          <w:i w:val="0"/>
          <w:color w:val="auto"/>
          <w:sz w:val="24"/>
        </w:rPr>
        <w:fldChar w:fldCharType="end"/>
      </w:r>
      <w:r w:rsidR="001E58DE" w:rsidRPr="001E58DE">
        <w:rPr>
          <w:rFonts w:ascii="Times New Roman" w:hAnsi="Times New Roman" w:cs="Times New Roman"/>
          <w:b/>
          <w:i w:val="0"/>
          <w:color w:val="auto"/>
          <w:sz w:val="24"/>
        </w:rPr>
        <w:t xml:space="preserve"> </w:t>
      </w:r>
      <w:r w:rsidR="009D766D" w:rsidRPr="001E58DE">
        <w:rPr>
          <w:rFonts w:ascii="Times New Roman" w:hAnsi="Times New Roman" w:cs="Times New Roman"/>
          <w:b/>
          <w:i w:val="0"/>
          <w:color w:val="auto"/>
          <w:sz w:val="24"/>
        </w:rPr>
        <w:t>Hasil Uji Hausman Model Regresi 1</w:t>
      </w:r>
      <w:bookmarkEnd w:id="53"/>
    </w:p>
    <w:p w14:paraId="20FD78CC" w14:textId="77777777" w:rsidR="000C3A2C" w:rsidRDefault="000C3A2C" w:rsidP="000C3A2C">
      <w:pPr>
        <w:autoSpaceDE w:val="0"/>
        <w:autoSpaceDN w:val="0"/>
        <w:adjustRightInd w:val="0"/>
        <w:spacing w:after="0" w:line="240" w:lineRule="auto"/>
        <w:rPr>
          <w:rFonts w:ascii="Arial" w:hAnsi="Arial" w:cs="Arial"/>
          <w:sz w:val="18"/>
          <w:szCs w:val="18"/>
        </w:rPr>
      </w:pP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0C3A2C" w14:paraId="44706408" w14:textId="77777777" w:rsidTr="000C3A2C">
        <w:trPr>
          <w:trHeight w:val="225"/>
        </w:trPr>
        <w:tc>
          <w:tcPr>
            <w:tcW w:w="5535" w:type="dxa"/>
            <w:gridSpan w:val="4"/>
            <w:tcBorders>
              <w:top w:val="nil"/>
              <w:left w:val="nil"/>
              <w:bottom w:val="nil"/>
              <w:right w:val="nil"/>
            </w:tcBorders>
            <w:vAlign w:val="bottom"/>
          </w:tcPr>
          <w:p w14:paraId="370FFEA1" w14:textId="77777777" w:rsidR="000C3A2C" w:rsidRDefault="000C3A2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Correlated Random Effects - Hausman Test</w:t>
            </w:r>
          </w:p>
        </w:tc>
        <w:tc>
          <w:tcPr>
            <w:tcW w:w="997" w:type="dxa"/>
            <w:tcBorders>
              <w:top w:val="nil"/>
              <w:left w:val="nil"/>
              <w:bottom w:val="nil"/>
              <w:right w:val="nil"/>
            </w:tcBorders>
            <w:vAlign w:val="bottom"/>
          </w:tcPr>
          <w:p w14:paraId="6F4851A0"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r>
      <w:tr w:rsidR="000C3A2C" w14:paraId="6E3A9B8E" w14:textId="77777777" w:rsidTr="000C3A2C">
        <w:trPr>
          <w:trHeight w:val="225"/>
        </w:trPr>
        <w:tc>
          <w:tcPr>
            <w:tcW w:w="4327" w:type="dxa"/>
            <w:gridSpan w:val="3"/>
            <w:tcBorders>
              <w:top w:val="nil"/>
              <w:left w:val="nil"/>
              <w:bottom w:val="nil"/>
              <w:right w:val="nil"/>
            </w:tcBorders>
            <w:vAlign w:val="bottom"/>
          </w:tcPr>
          <w:p w14:paraId="26BA58F4" w14:textId="77777777" w:rsidR="000C3A2C" w:rsidRDefault="000C3A2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Equation: Untitled</w:t>
            </w:r>
          </w:p>
        </w:tc>
        <w:tc>
          <w:tcPr>
            <w:tcW w:w="1208" w:type="dxa"/>
            <w:tcBorders>
              <w:top w:val="nil"/>
              <w:left w:val="nil"/>
              <w:bottom w:val="nil"/>
              <w:right w:val="nil"/>
            </w:tcBorders>
            <w:vAlign w:val="bottom"/>
          </w:tcPr>
          <w:p w14:paraId="0DD2C23F"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14:paraId="6972A541"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r>
      <w:tr w:rsidR="000C3A2C" w14:paraId="766B52A0" w14:textId="77777777" w:rsidTr="000C3A2C">
        <w:trPr>
          <w:trHeight w:val="225"/>
        </w:trPr>
        <w:tc>
          <w:tcPr>
            <w:tcW w:w="5535" w:type="dxa"/>
            <w:gridSpan w:val="4"/>
            <w:tcBorders>
              <w:top w:val="nil"/>
              <w:left w:val="nil"/>
              <w:bottom w:val="nil"/>
              <w:right w:val="nil"/>
            </w:tcBorders>
            <w:vAlign w:val="bottom"/>
          </w:tcPr>
          <w:p w14:paraId="596E9AD5" w14:textId="77777777" w:rsidR="000C3A2C" w:rsidRDefault="000C3A2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Test cross-section random effects</w:t>
            </w:r>
          </w:p>
        </w:tc>
        <w:tc>
          <w:tcPr>
            <w:tcW w:w="997" w:type="dxa"/>
            <w:tcBorders>
              <w:top w:val="nil"/>
              <w:left w:val="nil"/>
              <w:bottom w:val="nil"/>
              <w:right w:val="nil"/>
            </w:tcBorders>
            <w:vAlign w:val="bottom"/>
          </w:tcPr>
          <w:p w14:paraId="39C284BE"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r>
      <w:tr w:rsidR="000C3A2C" w14:paraId="550C3372" w14:textId="77777777">
        <w:trPr>
          <w:trHeight w:hRule="exact" w:val="90"/>
        </w:trPr>
        <w:tc>
          <w:tcPr>
            <w:tcW w:w="2017" w:type="dxa"/>
            <w:tcBorders>
              <w:top w:val="nil"/>
              <w:left w:val="nil"/>
              <w:bottom w:val="double" w:sz="6" w:space="2" w:color="auto"/>
              <w:right w:val="nil"/>
            </w:tcBorders>
            <w:vAlign w:val="bottom"/>
          </w:tcPr>
          <w:p w14:paraId="0E4DA9A8"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54724A4D"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3F99559F"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787692F2"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77F0341D"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r>
      <w:tr w:rsidR="000C3A2C" w14:paraId="3FE8B688" w14:textId="77777777">
        <w:trPr>
          <w:trHeight w:hRule="exact" w:val="135"/>
        </w:trPr>
        <w:tc>
          <w:tcPr>
            <w:tcW w:w="2017" w:type="dxa"/>
            <w:tcBorders>
              <w:top w:val="nil"/>
              <w:left w:val="nil"/>
              <w:bottom w:val="nil"/>
              <w:right w:val="nil"/>
            </w:tcBorders>
            <w:vAlign w:val="bottom"/>
          </w:tcPr>
          <w:p w14:paraId="501E8071"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14:paraId="3D325BB3"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14:paraId="4FF4A40A"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14:paraId="7745EE71"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14:paraId="50D96AF2"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r>
      <w:tr w:rsidR="000C3A2C" w14:paraId="5F4380EB" w14:textId="77777777" w:rsidTr="000C3A2C">
        <w:trPr>
          <w:trHeight w:val="225"/>
        </w:trPr>
        <w:tc>
          <w:tcPr>
            <w:tcW w:w="3120" w:type="dxa"/>
            <w:gridSpan w:val="2"/>
            <w:tcBorders>
              <w:top w:val="nil"/>
              <w:left w:val="nil"/>
              <w:bottom w:val="nil"/>
              <w:right w:val="nil"/>
            </w:tcBorders>
            <w:vAlign w:val="bottom"/>
          </w:tcPr>
          <w:p w14:paraId="5DAF5978" w14:textId="77777777" w:rsidR="000C3A2C" w:rsidRDefault="000C3A2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Test Summary</w:t>
            </w:r>
          </w:p>
        </w:tc>
        <w:tc>
          <w:tcPr>
            <w:tcW w:w="1207" w:type="dxa"/>
            <w:tcBorders>
              <w:top w:val="nil"/>
              <w:left w:val="nil"/>
              <w:bottom w:val="nil"/>
              <w:right w:val="nil"/>
            </w:tcBorders>
            <w:vAlign w:val="bottom"/>
          </w:tcPr>
          <w:p w14:paraId="75396002" w14:textId="77777777" w:rsidR="000C3A2C" w:rsidRDefault="000C3A2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Chi-Sq. Statistic</w:t>
            </w:r>
          </w:p>
        </w:tc>
        <w:tc>
          <w:tcPr>
            <w:tcW w:w="1208" w:type="dxa"/>
            <w:tcBorders>
              <w:top w:val="nil"/>
              <w:left w:val="nil"/>
              <w:bottom w:val="nil"/>
              <w:right w:val="nil"/>
            </w:tcBorders>
            <w:vAlign w:val="bottom"/>
          </w:tcPr>
          <w:p w14:paraId="35252271" w14:textId="77777777" w:rsidR="000C3A2C" w:rsidRDefault="000C3A2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Chi-Sq. d.f.</w:t>
            </w:r>
          </w:p>
        </w:tc>
        <w:tc>
          <w:tcPr>
            <w:tcW w:w="997" w:type="dxa"/>
            <w:tcBorders>
              <w:top w:val="nil"/>
              <w:left w:val="nil"/>
              <w:bottom w:val="nil"/>
              <w:right w:val="nil"/>
            </w:tcBorders>
            <w:vAlign w:val="bottom"/>
          </w:tcPr>
          <w:p w14:paraId="6CA70A50" w14:textId="77777777" w:rsidR="000C3A2C" w:rsidRDefault="000C3A2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Prob. </w:t>
            </w:r>
          </w:p>
        </w:tc>
      </w:tr>
      <w:tr w:rsidR="000C3A2C" w14:paraId="32215D25" w14:textId="77777777">
        <w:trPr>
          <w:trHeight w:hRule="exact" w:val="90"/>
        </w:trPr>
        <w:tc>
          <w:tcPr>
            <w:tcW w:w="2017" w:type="dxa"/>
            <w:tcBorders>
              <w:top w:val="nil"/>
              <w:left w:val="nil"/>
              <w:bottom w:val="double" w:sz="6" w:space="2" w:color="auto"/>
              <w:right w:val="nil"/>
            </w:tcBorders>
            <w:vAlign w:val="bottom"/>
          </w:tcPr>
          <w:p w14:paraId="3BB599E7"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40DE074A"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20CA6997"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1041992E"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3F9E2C96"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r>
      <w:tr w:rsidR="000C3A2C" w14:paraId="515E4AF5" w14:textId="77777777">
        <w:trPr>
          <w:trHeight w:hRule="exact" w:val="135"/>
        </w:trPr>
        <w:tc>
          <w:tcPr>
            <w:tcW w:w="2017" w:type="dxa"/>
            <w:tcBorders>
              <w:top w:val="nil"/>
              <w:left w:val="nil"/>
              <w:bottom w:val="nil"/>
              <w:right w:val="nil"/>
            </w:tcBorders>
            <w:vAlign w:val="bottom"/>
          </w:tcPr>
          <w:p w14:paraId="44FF2870"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14:paraId="0BBF1BEB"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14:paraId="3D9EC7EF"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14:paraId="0F68F332"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14:paraId="484670B2"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r>
      <w:tr w:rsidR="000C3A2C" w14:paraId="08751504" w14:textId="77777777" w:rsidTr="000C3A2C">
        <w:trPr>
          <w:trHeight w:val="225"/>
        </w:trPr>
        <w:tc>
          <w:tcPr>
            <w:tcW w:w="3120" w:type="dxa"/>
            <w:gridSpan w:val="2"/>
            <w:tcBorders>
              <w:top w:val="nil"/>
              <w:left w:val="nil"/>
              <w:bottom w:val="nil"/>
              <w:right w:val="nil"/>
            </w:tcBorders>
            <w:vAlign w:val="bottom"/>
          </w:tcPr>
          <w:p w14:paraId="296E813B" w14:textId="77777777" w:rsidR="000C3A2C" w:rsidRDefault="000C3A2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Cross-section random</w:t>
            </w:r>
          </w:p>
        </w:tc>
        <w:tc>
          <w:tcPr>
            <w:tcW w:w="1207" w:type="dxa"/>
            <w:tcBorders>
              <w:top w:val="nil"/>
              <w:left w:val="nil"/>
              <w:bottom w:val="nil"/>
              <w:right w:val="nil"/>
            </w:tcBorders>
            <w:vAlign w:val="bottom"/>
          </w:tcPr>
          <w:p w14:paraId="044D9B7B" w14:textId="77777777" w:rsidR="000C3A2C" w:rsidRDefault="000C3A2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5.242600</w:t>
            </w:r>
          </w:p>
        </w:tc>
        <w:tc>
          <w:tcPr>
            <w:tcW w:w="1208" w:type="dxa"/>
            <w:tcBorders>
              <w:top w:val="nil"/>
              <w:left w:val="nil"/>
              <w:bottom w:val="nil"/>
              <w:right w:val="nil"/>
            </w:tcBorders>
            <w:vAlign w:val="bottom"/>
          </w:tcPr>
          <w:p w14:paraId="305260C0" w14:textId="77777777" w:rsidR="000C3A2C" w:rsidRDefault="000C3A2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3</w:t>
            </w:r>
          </w:p>
        </w:tc>
        <w:tc>
          <w:tcPr>
            <w:tcW w:w="997" w:type="dxa"/>
            <w:tcBorders>
              <w:top w:val="nil"/>
              <w:left w:val="nil"/>
              <w:bottom w:val="nil"/>
              <w:right w:val="nil"/>
            </w:tcBorders>
            <w:vAlign w:val="bottom"/>
          </w:tcPr>
          <w:p w14:paraId="63567FE3" w14:textId="77777777" w:rsidR="000C3A2C" w:rsidRDefault="000C3A2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0.1549</w:t>
            </w:r>
          </w:p>
        </w:tc>
      </w:tr>
      <w:tr w:rsidR="000C3A2C" w14:paraId="5826F17C" w14:textId="77777777">
        <w:trPr>
          <w:trHeight w:hRule="exact" w:val="90"/>
        </w:trPr>
        <w:tc>
          <w:tcPr>
            <w:tcW w:w="2017" w:type="dxa"/>
            <w:tcBorders>
              <w:top w:val="nil"/>
              <w:left w:val="nil"/>
              <w:bottom w:val="double" w:sz="6" w:space="0" w:color="auto"/>
              <w:right w:val="nil"/>
            </w:tcBorders>
            <w:vAlign w:val="bottom"/>
          </w:tcPr>
          <w:p w14:paraId="0EB3DD00"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14:paraId="2531F25D"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14:paraId="082B9774"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14:paraId="0B5E036D"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14:paraId="30B62E9C"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r>
      <w:tr w:rsidR="000C3A2C" w14:paraId="0327B70D" w14:textId="77777777">
        <w:trPr>
          <w:trHeight w:hRule="exact" w:val="135"/>
        </w:trPr>
        <w:tc>
          <w:tcPr>
            <w:tcW w:w="2017" w:type="dxa"/>
            <w:tcBorders>
              <w:top w:val="nil"/>
              <w:left w:val="nil"/>
              <w:bottom w:val="nil"/>
              <w:right w:val="nil"/>
            </w:tcBorders>
            <w:vAlign w:val="bottom"/>
          </w:tcPr>
          <w:p w14:paraId="690B0194"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14:paraId="66487B4E"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14:paraId="05AF58CC"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14:paraId="32EE4E72"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14:paraId="7B443810"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r>
    </w:tbl>
    <w:p w14:paraId="266DE665" w14:textId="75D968BE" w:rsidR="00E42369" w:rsidRDefault="00E42369" w:rsidP="001D6A04">
      <w:pPr>
        <w:pStyle w:val="BodyText"/>
        <w:spacing w:before="220"/>
        <w:ind w:right="-1"/>
        <w:rPr>
          <w:b/>
          <w:bCs/>
          <w:lang w:val="de-DE"/>
        </w:rPr>
      </w:pPr>
    </w:p>
    <w:p w14:paraId="6CEBDED3" w14:textId="533060DD" w:rsidR="009D766D" w:rsidRPr="001E58DE" w:rsidRDefault="001E58DE" w:rsidP="001E58DE">
      <w:pPr>
        <w:pStyle w:val="Caption"/>
        <w:jc w:val="both"/>
        <w:rPr>
          <w:rFonts w:ascii="Times New Roman" w:hAnsi="Times New Roman" w:cs="Times New Roman"/>
          <w:b/>
          <w:i w:val="0"/>
          <w:color w:val="auto"/>
          <w:sz w:val="24"/>
        </w:rPr>
      </w:pPr>
      <w:bookmarkStart w:id="54" w:name="_Toc113439935"/>
      <w:r w:rsidRPr="001E58DE">
        <w:rPr>
          <w:rFonts w:ascii="Times New Roman" w:hAnsi="Times New Roman" w:cs="Times New Roman"/>
          <w:b/>
          <w:i w:val="0"/>
          <w:color w:val="auto"/>
          <w:sz w:val="24"/>
        </w:rPr>
        <w:t xml:space="preserve">Lampiran </w:t>
      </w:r>
      <w:r w:rsidRPr="001E58DE">
        <w:rPr>
          <w:rFonts w:ascii="Times New Roman" w:hAnsi="Times New Roman" w:cs="Times New Roman"/>
          <w:b/>
          <w:i w:val="0"/>
          <w:color w:val="auto"/>
          <w:sz w:val="24"/>
        </w:rPr>
        <w:fldChar w:fldCharType="begin"/>
      </w:r>
      <w:r w:rsidRPr="001E58DE">
        <w:rPr>
          <w:rFonts w:ascii="Times New Roman" w:hAnsi="Times New Roman" w:cs="Times New Roman"/>
          <w:b/>
          <w:i w:val="0"/>
          <w:color w:val="auto"/>
          <w:sz w:val="24"/>
        </w:rPr>
        <w:instrText xml:space="preserve"> SEQ Lampiran \* ARABIC </w:instrText>
      </w:r>
      <w:r w:rsidRPr="001E58DE">
        <w:rPr>
          <w:rFonts w:ascii="Times New Roman" w:hAnsi="Times New Roman" w:cs="Times New Roman"/>
          <w:b/>
          <w:i w:val="0"/>
          <w:color w:val="auto"/>
          <w:sz w:val="24"/>
        </w:rPr>
        <w:fldChar w:fldCharType="separate"/>
      </w:r>
      <w:r>
        <w:rPr>
          <w:rFonts w:ascii="Times New Roman" w:hAnsi="Times New Roman" w:cs="Times New Roman"/>
          <w:b/>
          <w:i w:val="0"/>
          <w:noProof/>
          <w:color w:val="auto"/>
          <w:sz w:val="24"/>
        </w:rPr>
        <w:t>7</w:t>
      </w:r>
      <w:r w:rsidRPr="001E58DE">
        <w:rPr>
          <w:rFonts w:ascii="Times New Roman" w:hAnsi="Times New Roman" w:cs="Times New Roman"/>
          <w:b/>
          <w:i w:val="0"/>
          <w:color w:val="auto"/>
          <w:sz w:val="24"/>
        </w:rPr>
        <w:fldChar w:fldCharType="end"/>
      </w:r>
      <w:r w:rsidR="009D766D" w:rsidRPr="001E58DE">
        <w:rPr>
          <w:rFonts w:ascii="Times New Roman" w:hAnsi="Times New Roman" w:cs="Times New Roman"/>
          <w:b/>
          <w:i w:val="0"/>
          <w:color w:val="auto"/>
          <w:sz w:val="24"/>
        </w:rPr>
        <w:t xml:space="preserve"> Hasil Uji Hausman Model Regresi 2</w:t>
      </w:r>
      <w:bookmarkEnd w:id="54"/>
    </w:p>
    <w:p w14:paraId="6B88FF93" w14:textId="77777777" w:rsidR="000C3A2C" w:rsidRDefault="000C3A2C" w:rsidP="000C3A2C">
      <w:pPr>
        <w:autoSpaceDE w:val="0"/>
        <w:autoSpaceDN w:val="0"/>
        <w:adjustRightInd w:val="0"/>
        <w:spacing w:after="0" w:line="240" w:lineRule="auto"/>
        <w:rPr>
          <w:rFonts w:ascii="Arial" w:hAnsi="Arial" w:cs="Arial"/>
          <w:sz w:val="18"/>
          <w:szCs w:val="18"/>
        </w:rPr>
      </w:pP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0C3A2C" w14:paraId="361A6433" w14:textId="77777777" w:rsidTr="000C3A2C">
        <w:trPr>
          <w:trHeight w:val="225"/>
        </w:trPr>
        <w:tc>
          <w:tcPr>
            <w:tcW w:w="5535" w:type="dxa"/>
            <w:gridSpan w:val="4"/>
            <w:tcBorders>
              <w:top w:val="nil"/>
              <w:left w:val="nil"/>
              <w:bottom w:val="nil"/>
              <w:right w:val="nil"/>
            </w:tcBorders>
            <w:vAlign w:val="bottom"/>
          </w:tcPr>
          <w:p w14:paraId="01C19D7F" w14:textId="77777777" w:rsidR="000C3A2C" w:rsidRDefault="000C3A2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Correlated Random Effects - Hausman Test</w:t>
            </w:r>
          </w:p>
        </w:tc>
        <w:tc>
          <w:tcPr>
            <w:tcW w:w="997" w:type="dxa"/>
            <w:tcBorders>
              <w:top w:val="nil"/>
              <w:left w:val="nil"/>
              <w:bottom w:val="nil"/>
              <w:right w:val="nil"/>
            </w:tcBorders>
            <w:vAlign w:val="bottom"/>
          </w:tcPr>
          <w:p w14:paraId="1F7712D6"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r>
      <w:tr w:rsidR="000C3A2C" w14:paraId="3B8F4FD5" w14:textId="77777777" w:rsidTr="000C3A2C">
        <w:trPr>
          <w:trHeight w:val="225"/>
        </w:trPr>
        <w:tc>
          <w:tcPr>
            <w:tcW w:w="4327" w:type="dxa"/>
            <w:gridSpan w:val="3"/>
            <w:tcBorders>
              <w:top w:val="nil"/>
              <w:left w:val="nil"/>
              <w:bottom w:val="nil"/>
              <w:right w:val="nil"/>
            </w:tcBorders>
            <w:vAlign w:val="bottom"/>
          </w:tcPr>
          <w:p w14:paraId="2D82C4CE" w14:textId="77777777" w:rsidR="000C3A2C" w:rsidRDefault="000C3A2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Equation: Untitled</w:t>
            </w:r>
          </w:p>
        </w:tc>
        <w:tc>
          <w:tcPr>
            <w:tcW w:w="1208" w:type="dxa"/>
            <w:tcBorders>
              <w:top w:val="nil"/>
              <w:left w:val="nil"/>
              <w:bottom w:val="nil"/>
              <w:right w:val="nil"/>
            </w:tcBorders>
            <w:vAlign w:val="bottom"/>
          </w:tcPr>
          <w:p w14:paraId="649A12BC"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14:paraId="05CD99BB"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r>
      <w:tr w:rsidR="000C3A2C" w14:paraId="779E436E" w14:textId="77777777" w:rsidTr="000C3A2C">
        <w:trPr>
          <w:trHeight w:val="225"/>
        </w:trPr>
        <w:tc>
          <w:tcPr>
            <w:tcW w:w="5535" w:type="dxa"/>
            <w:gridSpan w:val="4"/>
            <w:tcBorders>
              <w:top w:val="nil"/>
              <w:left w:val="nil"/>
              <w:bottom w:val="nil"/>
              <w:right w:val="nil"/>
            </w:tcBorders>
            <w:vAlign w:val="bottom"/>
          </w:tcPr>
          <w:p w14:paraId="03F6815D" w14:textId="77777777" w:rsidR="000C3A2C" w:rsidRDefault="000C3A2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lastRenderedPageBreak/>
              <w:t>Test cross-section random effects</w:t>
            </w:r>
          </w:p>
        </w:tc>
        <w:tc>
          <w:tcPr>
            <w:tcW w:w="997" w:type="dxa"/>
            <w:tcBorders>
              <w:top w:val="nil"/>
              <w:left w:val="nil"/>
              <w:bottom w:val="nil"/>
              <w:right w:val="nil"/>
            </w:tcBorders>
            <w:vAlign w:val="bottom"/>
          </w:tcPr>
          <w:p w14:paraId="12919F70"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r>
      <w:tr w:rsidR="000C3A2C" w14:paraId="24AAF386" w14:textId="77777777">
        <w:trPr>
          <w:trHeight w:hRule="exact" w:val="90"/>
        </w:trPr>
        <w:tc>
          <w:tcPr>
            <w:tcW w:w="2017" w:type="dxa"/>
            <w:tcBorders>
              <w:top w:val="nil"/>
              <w:left w:val="nil"/>
              <w:bottom w:val="double" w:sz="6" w:space="2" w:color="auto"/>
              <w:right w:val="nil"/>
            </w:tcBorders>
            <w:vAlign w:val="bottom"/>
          </w:tcPr>
          <w:p w14:paraId="0D8DD890"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15B9BAB2"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113C02DA"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464623E9"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0BDC7CC3"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r>
      <w:tr w:rsidR="000C3A2C" w14:paraId="732C0E6B" w14:textId="77777777">
        <w:trPr>
          <w:trHeight w:hRule="exact" w:val="135"/>
        </w:trPr>
        <w:tc>
          <w:tcPr>
            <w:tcW w:w="2017" w:type="dxa"/>
            <w:tcBorders>
              <w:top w:val="nil"/>
              <w:left w:val="nil"/>
              <w:bottom w:val="nil"/>
              <w:right w:val="nil"/>
            </w:tcBorders>
            <w:vAlign w:val="bottom"/>
          </w:tcPr>
          <w:p w14:paraId="4D4D1560"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14:paraId="2139D879"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14:paraId="43325035"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14:paraId="7C3BC835"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14:paraId="1C7C99FC"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r>
      <w:tr w:rsidR="000C3A2C" w14:paraId="2F2918B7" w14:textId="77777777" w:rsidTr="000C3A2C">
        <w:trPr>
          <w:trHeight w:val="225"/>
        </w:trPr>
        <w:tc>
          <w:tcPr>
            <w:tcW w:w="3120" w:type="dxa"/>
            <w:gridSpan w:val="2"/>
            <w:tcBorders>
              <w:top w:val="nil"/>
              <w:left w:val="nil"/>
              <w:bottom w:val="nil"/>
              <w:right w:val="nil"/>
            </w:tcBorders>
            <w:vAlign w:val="bottom"/>
          </w:tcPr>
          <w:p w14:paraId="7C320FB6" w14:textId="77777777" w:rsidR="000C3A2C" w:rsidRDefault="000C3A2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Test Summary</w:t>
            </w:r>
          </w:p>
        </w:tc>
        <w:tc>
          <w:tcPr>
            <w:tcW w:w="1207" w:type="dxa"/>
            <w:tcBorders>
              <w:top w:val="nil"/>
              <w:left w:val="nil"/>
              <w:bottom w:val="nil"/>
              <w:right w:val="nil"/>
            </w:tcBorders>
            <w:vAlign w:val="bottom"/>
          </w:tcPr>
          <w:p w14:paraId="19EFEE06" w14:textId="77777777" w:rsidR="000C3A2C" w:rsidRDefault="000C3A2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Chi-Sq. Statistic</w:t>
            </w:r>
          </w:p>
        </w:tc>
        <w:tc>
          <w:tcPr>
            <w:tcW w:w="1208" w:type="dxa"/>
            <w:tcBorders>
              <w:top w:val="nil"/>
              <w:left w:val="nil"/>
              <w:bottom w:val="nil"/>
              <w:right w:val="nil"/>
            </w:tcBorders>
            <w:vAlign w:val="bottom"/>
          </w:tcPr>
          <w:p w14:paraId="248B290F" w14:textId="77777777" w:rsidR="000C3A2C" w:rsidRDefault="000C3A2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Chi-Sq. d.f.</w:t>
            </w:r>
          </w:p>
        </w:tc>
        <w:tc>
          <w:tcPr>
            <w:tcW w:w="997" w:type="dxa"/>
            <w:tcBorders>
              <w:top w:val="nil"/>
              <w:left w:val="nil"/>
              <w:bottom w:val="nil"/>
              <w:right w:val="nil"/>
            </w:tcBorders>
            <w:vAlign w:val="bottom"/>
          </w:tcPr>
          <w:p w14:paraId="09B2E5DE" w14:textId="77777777" w:rsidR="000C3A2C" w:rsidRDefault="000C3A2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Prob. </w:t>
            </w:r>
          </w:p>
        </w:tc>
      </w:tr>
      <w:tr w:rsidR="000C3A2C" w14:paraId="4B21AA8B" w14:textId="77777777">
        <w:trPr>
          <w:trHeight w:hRule="exact" w:val="90"/>
        </w:trPr>
        <w:tc>
          <w:tcPr>
            <w:tcW w:w="2017" w:type="dxa"/>
            <w:tcBorders>
              <w:top w:val="nil"/>
              <w:left w:val="nil"/>
              <w:bottom w:val="double" w:sz="6" w:space="2" w:color="auto"/>
              <w:right w:val="nil"/>
            </w:tcBorders>
            <w:vAlign w:val="bottom"/>
          </w:tcPr>
          <w:p w14:paraId="56A5FE9E"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3925E0F2"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7D336CD1"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38E28403"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64EF4B1E"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r>
      <w:tr w:rsidR="000C3A2C" w14:paraId="6BEDD078" w14:textId="77777777">
        <w:trPr>
          <w:trHeight w:hRule="exact" w:val="135"/>
        </w:trPr>
        <w:tc>
          <w:tcPr>
            <w:tcW w:w="2017" w:type="dxa"/>
            <w:tcBorders>
              <w:top w:val="nil"/>
              <w:left w:val="nil"/>
              <w:bottom w:val="nil"/>
              <w:right w:val="nil"/>
            </w:tcBorders>
            <w:vAlign w:val="bottom"/>
          </w:tcPr>
          <w:p w14:paraId="65987EDF"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14:paraId="26480BD4"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14:paraId="34FA7D30"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14:paraId="08A1649F"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14:paraId="329DD47F"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r>
      <w:tr w:rsidR="000C3A2C" w14:paraId="3E2908B3" w14:textId="77777777" w:rsidTr="000C3A2C">
        <w:trPr>
          <w:trHeight w:val="225"/>
        </w:trPr>
        <w:tc>
          <w:tcPr>
            <w:tcW w:w="3120" w:type="dxa"/>
            <w:gridSpan w:val="2"/>
            <w:tcBorders>
              <w:top w:val="nil"/>
              <w:left w:val="nil"/>
              <w:bottom w:val="nil"/>
              <w:right w:val="nil"/>
            </w:tcBorders>
            <w:vAlign w:val="bottom"/>
          </w:tcPr>
          <w:p w14:paraId="1D637E9C" w14:textId="77777777" w:rsidR="000C3A2C" w:rsidRDefault="000C3A2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Cross-section random</w:t>
            </w:r>
          </w:p>
        </w:tc>
        <w:tc>
          <w:tcPr>
            <w:tcW w:w="1207" w:type="dxa"/>
            <w:tcBorders>
              <w:top w:val="nil"/>
              <w:left w:val="nil"/>
              <w:bottom w:val="nil"/>
              <w:right w:val="nil"/>
            </w:tcBorders>
            <w:vAlign w:val="bottom"/>
          </w:tcPr>
          <w:p w14:paraId="6000FF28" w14:textId="77777777" w:rsidR="000C3A2C" w:rsidRDefault="000C3A2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4.726816</w:t>
            </w:r>
          </w:p>
        </w:tc>
        <w:tc>
          <w:tcPr>
            <w:tcW w:w="1208" w:type="dxa"/>
            <w:tcBorders>
              <w:top w:val="nil"/>
              <w:left w:val="nil"/>
              <w:bottom w:val="nil"/>
              <w:right w:val="nil"/>
            </w:tcBorders>
            <w:vAlign w:val="bottom"/>
          </w:tcPr>
          <w:p w14:paraId="21499CCA" w14:textId="77777777" w:rsidR="000C3A2C" w:rsidRDefault="000C3A2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4</w:t>
            </w:r>
          </w:p>
        </w:tc>
        <w:tc>
          <w:tcPr>
            <w:tcW w:w="997" w:type="dxa"/>
            <w:tcBorders>
              <w:top w:val="nil"/>
              <w:left w:val="nil"/>
              <w:bottom w:val="nil"/>
              <w:right w:val="nil"/>
            </w:tcBorders>
            <w:vAlign w:val="bottom"/>
          </w:tcPr>
          <w:p w14:paraId="2010C382" w14:textId="77777777" w:rsidR="000C3A2C" w:rsidRDefault="000C3A2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0.3165</w:t>
            </w:r>
          </w:p>
        </w:tc>
      </w:tr>
      <w:tr w:rsidR="000C3A2C" w14:paraId="3438DD01" w14:textId="77777777">
        <w:trPr>
          <w:trHeight w:hRule="exact" w:val="90"/>
        </w:trPr>
        <w:tc>
          <w:tcPr>
            <w:tcW w:w="2017" w:type="dxa"/>
            <w:tcBorders>
              <w:top w:val="nil"/>
              <w:left w:val="nil"/>
              <w:bottom w:val="double" w:sz="6" w:space="0" w:color="auto"/>
              <w:right w:val="nil"/>
            </w:tcBorders>
            <w:vAlign w:val="bottom"/>
          </w:tcPr>
          <w:p w14:paraId="473F96E4"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14:paraId="6D8C76D3"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14:paraId="40B7803A"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14:paraId="5ABF0969"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14:paraId="6DD8E0E7"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r>
      <w:tr w:rsidR="000C3A2C" w14:paraId="148A87FD" w14:textId="77777777">
        <w:trPr>
          <w:trHeight w:hRule="exact" w:val="135"/>
        </w:trPr>
        <w:tc>
          <w:tcPr>
            <w:tcW w:w="2017" w:type="dxa"/>
            <w:tcBorders>
              <w:top w:val="nil"/>
              <w:left w:val="nil"/>
              <w:bottom w:val="nil"/>
              <w:right w:val="nil"/>
            </w:tcBorders>
            <w:vAlign w:val="bottom"/>
          </w:tcPr>
          <w:p w14:paraId="0483362D"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14:paraId="38C20269"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14:paraId="05E35A7A"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14:paraId="7E12B61C"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14:paraId="2EE14E6D"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r>
    </w:tbl>
    <w:p w14:paraId="5F83775E" w14:textId="3140B5D2" w:rsidR="000C3A2C" w:rsidRDefault="000C3A2C" w:rsidP="001D6A04">
      <w:pPr>
        <w:pStyle w:val="BodyText"/>
        <w:spacing w:before="220"/>
        <w:ind w:right="-1"/>
        <w:rPr>
          <w:b/>
          <w:bCs/>
          <w:lang w:val="de-DE"/>
        </w:rPr>
      </w:pPr>
    </w:p>
    <w:p w14:paraId="3BAF9F34" w14:textId="5A10EBE2" w:rsidR="009D766D" w:rsidRPr="001E58DE" w:rsidRDefault="001E58DE" w:rsidP="001E58DE">
      <w:pPr>
        <w:pStyle w:val="Caption"/>
        <w:jc w:val="both"/>
        <w:rPr>
          <w:rFonts w:ascii="Times New Roman" w:hAnsi="Times New Roman" w:cs="Times New Roman"/>
          <w:b/>
          <w:i w:val="0"/>
          <w:color w:val="auto"/>
          <w:sz w:val="24"/>
        </w:rPr>
      </w:pPr>
      <w:bookmarkStart w:id="55" w:name="_Toc113439936"/>
      <w:r w:rsidRPr="001E58DE">
        <w:rPr>
          <w:rFonts w:ascii="Times New Roman" w:hAnsi="Times New Roman" w:cs="Times New Roman"/>
          <w:b/>
          <w:i w:val="0"/>
          <w:color w:val="auto"/>
          <w:sz w:val="24"/>
        </w:rPr>
        <w:t xml:space="preserve">Lampiran </w:t>
      </w:r>
      <w:r w:rsidRPr="001E58DE">
        <w:rPr>
          <w:rFonts w:ascii="Times New Roman" w:hAnsi="Times New Roman" w:cs="Times New Roman"/>
          <w:b/>
          <w:i w:val="0"/>
          <w:color w:val="auto"/>
          <w:sz w:val="24"/>
        </w:rPr>
        <w:fldChar w:fldCharType="begin"/>
      </w:r>
      <w:r w:rsidRPr="001E58DE">
        <w:rPr>
          <w:rFonts w:ascii="Times New Roman" w:hAnsi="Times New Roman" w:cs="Times New Roman"/>
          <w:b/>
          <w:i w:val="0"/>
          <w:color w:val="auto"/>
          <w:sz w:val="24"/>
        </w:rPr>
        <w:instrText xml:space="preserve"> SEQ Lampiran \* ARABIC </w:instrText>
      </w:r>
      <w:r w:rsidRPr="001E58DE">
        <w:rPr>
          <w:rFonts w:ascii="Times New Roman" w:hAnsi="Times New Roman" w:cs="Times New Roman"/>
          <w:b/>
          <w:i w:val="0"/>
          <w:color w:val="auto"/>
          <w:sz w:val="24"/>
        </w:rPr>
        <w:fldChar w:fldCharType="separate"/>
      </w:r>
      <w:r>
        <w:rPr>
          <w:rFonts w:ascii="Times New Roman" w:hAnsi="Times New Roman" w:cs="Times New Roman"/>
          <w:b/>
          <w:i w:val="0"/>
          <w:noProof/>
          <w:color w:val="auto"/>
          <w:sz w:val="24"/>
        </w:rPr>
        <w:t>8</w:t>
      </w:r>
      <w:r w:rsidRPr="001E58DE">
        <w:rPr>
          <w:rFonts w:ascii="Times New Roman" w:hAnsi="Times New Roman" w:cs="Times New Roman"/>
          <w:b/>
          <w:i w:val="0"/>
          <w:color w:val="auto"/>
          <w:sz w:val="24"/>
        </w:rPr>
        <w:fldChar w:fldCharType="end"/>
      </w:r>
      <w:r w:rsidRPr="001E58DE">
        <w:rPr>
          <w:rFonts w:ascii="Times New Roman" w:hAnsi="Times New Roman" w:cs="Times New Roman"/>
          <w:b/>
          <w:i w:val="0"/>
          <w:color w:val="auto"/>
          <w:sz w:val="24"/>
        </w:rPr>
        <w:t xml:space="preserve"> </w:t>
      </w:r>
      <w:r w:rsidR="009D766D" w:rsidRPr="001E58DE">
        <w:rPr>
          <w:rFonts w:ascii="Times New Roman" w:hAnsi="Times New Roman" w:cs="Times New Roman"/>
          <w:b/>
          <w:i w:val="0"/>
          <w:color w:val="auto"/>
          <w:sz w:val="24"/>
        </w:rPr>
        <w:t>Hasil Uji Hausman Model Regresi 3</w:t>
      </w:r>
      <w:bookmarkEnd w:id="55"/>
    </w:p>
    <w:p w14:paraId="184DD83B" w14:textId="77777777" w:rsidR="000C3A2C" w:rsidRDefault="000C3A2C" w:rsidP="000C3A2C">
      <w:pPr>
        <w:autoSpaceDE w:val="0"/>
        <w:autoSpaceDN w:val="0"/>
        <w:adjustRightInd w:val="0"/>
        <w:spacing w:after="0" w:line="240" w:lineRule="auto"/>
        <w:rPr>
          <w:rFonts w:ascii="Arial" w:hAnsi="Arial" w:cs="Arial"/>
          <w:sz w:val="18"/>
          <w:szCs w:val="18"/>
        </w:rPr>
      </w:pP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0C3A2C" w14:paraId="6ACAB85D" w14:textId="77777777" w:rsidTr="000C3A2C">
        <w:trPr>
          <w:trHeight w:val="225"/>
        </w:trPr>
        <w:tc>
          <w:tcPr>
            <w:tcW w:w="5535" w:type="dxa"/>
            <w:gridSpan w:val="4"/>
            <w:tcBorders>
              <w:top w:val="nil"/>
              <w:left w:val="nil"/>
              <w:bottom w:val="nil"/>
              <w:right w:val="nil"/>
            </w:tcBorders>
            <w:vAlign w:val="bottom"/>
          </w:tcPr>
          <w:p w14:paraId="7D6D0F6B" w14:textId="77777777" w:rsidR="000C3A2C" w:rsidRDefault="000C3A2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Correlated Random Effects - Hausman Test</w:t>
            </w:r>
          </w:p>
        </w:tc>
        <w:tc>
          <w:tcPr>
            <w:tcW w:w="997" w:type="dxa"/>
            <w:tcBorders>
              <w:top w:val="nil"/>
              <w:left w:val="nil"/>
              <w:bottom w:val="nil"/>
              <w:right w:val="nil"/>
            </w:tcBorders>
            <w:vAlign w:val="bottom"/>
          </w:tcPr>
          <w:p w14:paraId="4D52566F"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r>
      <w:tr w:rsidR="000C3A2C" w14:paraId="074F5196" w14:textId="77777777" w:rsidTr="000C3A2C">
        <w:trPr>
          <w:trHeight w:val="225"/>
        </w:trPr>
        <w:tc>
          <w:tcPr>
            <w:tcW w:w="4327" w:type="dxa"/>
            <w:gridSpan w:val="3"/>
            <w:tcBorders>
              <w:top w:val="nil"/>
              <w:left w:val="nil"/>
              <w:bottom w:val="nil"/>
              <w:right w:val="nil"/>
            </w:tcBorders>
            <w:vAlign w:val="bottom"/>
          </w:tcPr>
          <w:p w14:paraId="7E0FB208" w14:textId="77777777" w:rsidR="000C3A2C" w:rsidRDefault="000C3A2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Equation: Untitled</w:t>
            </w:r>
          </w:p>
        </w:tc>
        <w:tc>
          <w:tcPr>
            <w:tcW w:w="1208" w:type="dxa"/>
            <w:tcBorders>
              <w:top w:val="nil"/>
              <w:left w:val="nil"/>
              <w:bottom w:val="nil"/>
              <w:right w:val="nil"/>
            </w:tcBorders>
            <w:vAlign w:val="bottom"/>
          </w:tcPr>
          <w:p w14:paraId="6878B3C8"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14:paraId="7995EA6D"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r>
      <w:tr w:rsidR="000C3A2C" w14:paraId="6BAFDE85" w14:textId="77777777" w:rsidTr="000C3A2C">
        <w:trPr>
          <w:trHeight w:val="225"/>
        </w:trPr>
        <w:tc>
          <w:tcPr>
            <w:tcW w:w="5535" w:type="dxa"/>
            <w:gridSpan w:val="4"/>
            <w:tcBorders>
              <w:top w:val="nil"/>
              <w:left w:val="nil"/>
              <w:bottom w:val="nil"/>
              <w:right w:val="nil"/>
            </w:tcBorders>
            <w:vAlign w:val="bottom"/>
          </w:tcPr>
          <w:p w14:paraId="08F98FE2" w14:textId="77777777" w:rsidR="000C3A2C" w:rsidRDefault="000C3A2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Test cross-section random effects</w:t>
            </w:r>
          </w:p>
        </w:tc>
        <w:tc>
          <w:tcPr>
            <w:tcW w:w="997" w:type="dxa"/>
            <w:tcBorders>
              <w:top w:val="nil"/>
              <w:left w:val="nil"/>
              <w:bottom w:val="nil"/>
              <w:right w:val="nil"/>
            </w:tcBorders>
            <w:vAlign w:val="bottom"/>
          </w:tcPr>
          <w:p w14:paraId="2779188F"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r>
      <w:tr w:rsidR="000C3A2C" w14:paraId="210D8D22" w14:textId="77777777">
        <w:trPr>
          <w:trHeight w:hRule="exact" w:val="90"/>
        </w:trPr>
        <w:tc>
          <w:tcPr>
            <w:tcW w:w="2017" w:type="dxa"/>
            <w:tcBorders>
              <w:top w:val="nil"/>
              <w:left w:val="nil"/>
              <w:bottom w:val="double" w:sz="6" w:space="2" w:color="auto"/>
              <w:right w:val="nil"/>
            </w:tcBorders>
            <w:vAlign w:val="bottom"/>
          </w:tcPr>
          <w:p w14:paraId="54F87379"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5A72DD2B"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039BB043"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06C5B490"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69ACB0F5"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r>
      <w:tr w:rsidR="000C3A2C" w14:paraId="485A168A" w14:textId="77777777">
        <w:trPr>
          <w:trHeight w:hRule="exact" w:val="135"/>
        </w:trPr>
        <w:tc>
          <w:tcPr>
            <w:tcW w:w="2017" w:type="dxa"/>
            <w:tcBorders>
              <w:top w:val="nil"/>
              <w:left w:val="nil"/>
              <w:bottom w:val="nil"/>
              <w:right w:val="nil"/>
            </w:tcBorders>
            <w:vAlign w:val="bottom"/>
          </w:tcPr>
          <w:p w14:paraId="1FEC1AEF"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14:paraId="3FD20489"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14:paraId="7704E112"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14:paraId="113B5F8F"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14:paraId="2DCDB9B5"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r>
      <w:tr w:rsidR="000C3A2C" w14:paraId="02702383" w14:textId="77777777" w:rsidTr="000C3A2C">
        <w:trPr>
          <w:trHeight w:val="225"/>
        </w:trPr>
        <w:tc>
          <w:tcPr>
            <w:tcW w:w="3120" w:type="dxa"/>
            <w:gridSpan w:val="2"/>
            <w:tcBorders>
              <w:top w:val="nil"/>
              <w:left w:val="nil"/>
              <w:bottom w:val="nil"/>
              <w:right w:val="nil"/>
            </w:tcBorders>
            <w:vAlign w:val="bottom"/>
          </w:tcPr>
          <w:p w14:paraId="431F9868" w14:textId="77777777" w:rsidR="000C3A2C" w:rsidRDefault="000C3A2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Test Summary</w:t>
            </w:r>
          </w:p>
        </w:tc>
        <w:tc>
          <w:tcPr>
            <w:tcW w:w="1207" w:type="dxa"/>
            <w:tcBorders>
              <w:top w:val="nil"/>
              <w:left w:val="nil"/>
              <w:bottom w:val="nil"/>
              <w:right w:val="nil"/>
            </w:tcBorders>
            <w:vAlign w:val="bottom"/>
          </w:tcPr>
          <w:p w14:paraId="18EE537C" w14:textId="77777777" w:rsidR="000C3A2C" w:rsidRDefault="000C3A2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Chi-Sq. Statistic</w:t>
            </w:r>
          </w:p>
        </w:tc>
        <w:tc>
          <w:tcPr>
            <w:tcW w:w="1208" w:type="dxa"/>
            <w:tcBorders>
              <w:top w:val="nil"/>
              <w:left w:val="nil"/>
              <w:bottom w:val="nil"/>
              <w:right w:val="nil"/>
            </w:tcBorders>
            <w:vAlign w:val="bottom"/>
          </w:tcPr>
          <w:p w14:paraId="0A057359" w14:textId="77777777" w:rsidR="000C3A2C" w:rsidRDefault="000C3A2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Chi-Sq. d.f.</w:t>
            </w:r>
          </w:p>
        </w:tc>
        <w:tc>
          <w:tcPr>
            <w:tcW w:w="997" w:type="dxa"/>
            <w:tcBorders>
              <w:top w:val="nil"/>
              <w:left w:val="nil"/>
              <w:bottom w:val="nil"/>
              <w:right w:val="nil"/>
            </w:tcBorders>
            <w:vAlign w:val="bottom"/>
          </w:tcPr>
          <w:p w14:paraId="0E26D2C2" w14:textId="77777777" w:rsidR="000C3A2C" w:rsidRDefault="000C3A2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Prob. </w:t>
            </w:r>
          </w:p>
        </w:tc>
      </w:tr>
      <w:tr w:rsidR="000C3A2C" w14:paraId="202AEDA3" w14:textId="77777777">
        <w:trPr>
          <w:trHeight w:hRule="exact" w:val="90"/>
        </w:trPr>
        <w:tc>
          <w:tcPr>
            <w:tcW w:w="2017" w:type="dxa"/>
            <w:tcBorders>
              <w:top w:val="nil"/>
              <w:left w:val="nil"/>
              <w:bottom w:val="double" w:sz="6" w:space="2" w:color="auto"/>
              <w:right w:val="nil"/>
            </w:tcBorders>
            <w:vAlign w:val="bottom"/>
          </w:tcPr>
          <w:p w14:paraId="230F138F"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146E2CEC"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61BE074A"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522A8C81"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455D1CE9"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r>
      <w:tr w:rsidR="000C3A2C" w14:paraId="2EC0BE7D" w14:textId="77777777">
        <w:trPr>
          <w:trHeight w:hRule="exact" w:val="135"/>
        </w:trPr>
        <w:tc>
          <w:tcPr>
            <w:tcW w:w="2017" w:type="dxa"/>
            <w:tcBorders>
              <w:top w:val="nil"/>
              <w:left w:val="nil"/>
              <w:bottom w:val="nil"/>
              <w:right w:val="nil"/>
            </w:tcBorders>
            <w:vAlign w:val="bottom"/>
          </w:tcPr>
          <w:p w14:paraId="29EB5BA3"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14:paraId="45273263"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14:paraId="0BC4E652"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14:paraId="1BC48FEA"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14:paraId="5ED1B95B"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r>
      <w:tr w:rsidR="000C3A2C" w14:paraId="474B61CE" w14:textId="77777777" w:rsidTr="000C3A2C">
        <w:trPr>
          <w:trHeight w:val="225"/>
        </w:trPr>
        <w:tc>
          <w:tcPr>
            <w:tcW w:w="3120" w:type="dxa"/>
            <w:gridSpan w:val="2"/>
            <w:tcBorders>
              <w:top w:val="nil"/>
              <w:left w:val="nil"/>
              <w:bottom w:val="nil"/>
              <w:right w:val="nil"/>
            </w:tcBorders>
            <w:vAlign w:val="bottom"/>
          </w:tcPr>
          <w:p w14:paraId="33588080" w14:textId="77777777" w:rsidR="000C3A2C" w:rsidRDefault="000C3A2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Cross-section random</w:t>
            </w:r>
          </w:p>
        </w:tc>
        <w:tc>
          <w:tcPr>
            <w:tcW w:w="1207" w:type="dxa"/>
            <w:tcBorders>
              <w:top w:val="nil"/>
              <w:left w:val="nil"/>
              <w:bottom w:val="nil"/>
              <w:right w:val="nil"/>
            </w:tcBorders>
            <w:vAlign w:val="bottom"/>
          </w:tcPr>
          <w:p w14:paraId="5D930728" w14:textId="77777777" w:rsidR="000C3A2C" w:rsidRDefault="000C3A2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2.851509</w:t>
            </w:r>
          </w:p>
        </w:tc>
        <w:tc>
          <w:tcPr>
            <w:tcW w:w="1208" w:type="dxa"/>
            <w:tcBorders>
              <w:top w:val="nil"/>
              <w:left w:val="nil"/>
              <w:bottom w:val="nil"/>
              <w:right w:val="nil"/>
            </w:tcBorders>
            <w:vAlign w:val="bottom"/>
          </w:tcPr>
          <w:p w14:paraId="6C866B76" w14:textId="77777777" w:rsidR="000C3A2C" w:rsidRDefault="000C3A2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5</w:t>
            </w:r>
          </w:p>
        </w:tc>
        <w:tc>
          <w:tcPr>
            <w:tcW w:w="997" w:type="dxa"/>
            <w:tcBorders>
              <w:top w:val="nil"/>
              <w:left w:val="nil"/>
              <w:bottom w:val="nil"/>
              <w:right w:val="nil"/>
            </w:tcBorders>
            <w:vAlign w:val="bottom"/>
          </w:tcPr>
          <w:p w14:paraId="7BD57737" w14:textId="77777777" w:rsidR="000C3A2C" w:rsidRDefault="000C3A2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0.7229</w:t>
            </w:r>
          </w:p>
        </w:tc>
      </w:tr>
      <w:tr w:rsidR="000C3A2C" w14:paraId="13758A72" w14:textId="77777777">
        <w:trPr>
          <w:trHeight w:hRule="exact" w:val="90"/>
        </w:trPr>
        <w:tc>
          <w:tcPr>
            <w:tcW w:w="2017" w:type="dxa"/>
            <w:tcBorders>
              <w:top w:val="nil"/>
              <w:left w:val="nil"/>
              <w:bottom w:val="double" w:sz="6" w:space="0" w:color="auto"/>
              <w:right w:val="nil"/>
            </w:tcBorders>
            <w:vAlign w:val="bottom"/>
          </w:tcPr>
          <w:p w14:paraId="31F3FA2C"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14:paraId="77D137C2"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14:paraId="3054FC26"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14:paraId="4759FC38"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14:paraId="622DD5F2"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r>
      <w:tr w:rsidR="000C3A2C" w14:paraId="30335131" w14:textId="77777777">
        <w:trPr>
          <w:trHeight w:hRule="exact" w:val="135"/>
        </w:trPr>
        <w:tc>
          <w:tcPr>
            <w:tcW w:w="2017" w:type="dxa"/>
            <w:tcBorders>
              <w:top w:val="nil"/>
              <w:left w:val="nil"/>
              <w:bottom w:val="nil"/>
              <w:right w:val="nil"/>
            </w:tcBorders>
            <w:vAlign w:val="bottom"/>
          </w:tcPr>
          <w:p w14:paraId="1F4CEF9D"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14:paraId="6591165A"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14:paraId="0A135D01"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14:paraId="23E3AED4"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14:paraId="70B6CF15"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r>
    </w:tbl>
    <w:p w14:paraId="08D840E8" w14:textId="49FEC6BA" w:rsidR="000C3A2C" w:rsidRDefault="004768D1" w:rsidP="004768D1">
      <w:pPr>
        <w:pStyle w:val="BodyText"/>
        <w:tabs>
          <w:tab w:val="left" w:pos="5273"/>
        </w:tabs>
        <w:spacing w:before="220"/>
        <w:ind w:right="-1"/>
        <w:rPr>
          <w:b/>
          <w:bCs/>
          <w:lang w:val="de-DE"/>
        </w:rPr>
      </w:pPr>
      <w:r>
        <w:rPr>
          <w:b/>
          <w:bCs/>
          <w:lang w:val="de-DE"/>
        </w:rPr>
        <w:tab/>
      </w:r>
    </w:p>
    <w:p w14:paraId="4E1AA9BB" w14:textId="77777777" w:rsidR="004768D1" w:rsidRDefault="004768D1" w:rsidP="004768D1">
      <w:pPr>
        <w:pStyle w:val="BodyText"/>
        <w:tabs>
          <w:tab w:val="left" w:pos="5273"/>
        </w:tabs>
        <w:spacing w:before="220"/>
        <w:ind w:right="-1"/>
        <w:rPr>
          <w:b/>
          <w:bCs/>
          <w:lang w:val="de-DE"/>
        </w:rPr>
      </w:pPr>
    </w:p>
    <w:p w14:paraId="4DC0A715" w14:textId="26AB4FB5" w:rsidR="009D766D" w:rsidRPr="001E58DE" w:rsidRDefault="001E58DE" w:rsidP="001E58DE">
      <w:pPr>
        <w:pStyle w:val="Caption"/>
        <w:jc w:val="both"/>
        <w:rPr>
          <w:rFonts w:ascii="Times New Roman" w:hAnsi="Times New Roman" w:cs="Times New Roman"/>
          <w:b/>
          <w:i w:val="0"/>
          <w:color w:val="auto"/>
          <w:sz w:val="24"/>
        </w:rPr>
      </w:pPr>
      <w:bookmarkStart w:id="56" w:name="_Toc113439937"/>
      <w:r w:rsidRPr="001E58DE">
        <w:rPr>
          <w:rFonts w:ascii="Times New Roman" w:hAnsi="Times New Roman" w:cs="Times New Roman"/>
          <w:b/>
          <w:i w:val="0"/>
          <w:color w:val="auto"/>
          <w:sz w:val="24"/>
        </w:rPr>
        <w:t xml:space="preserve">Lampiran </w:t>
      </w:r>
      <w:r w:rsidRPr="001E58DE">
        <w:rPr>
          <w:rFonts w:ascii="Times New Roman" w:hAnsi="Times New Roman" w:cs="Times New Roman"/>
          <w:b/>
          <w:i w:val="0"/>
          <w:color w:val="auto"/>
          <w:sz w:val="24"/>
        </w:rPr>
        <w:fldChar w:fldCharType="begin"/>
      </w:r>
      <w:r w:rsidRPr="001E58DE">
        <w:rPr>
          <w:rFonts w:ascii="Times New Roman" w:hAnsi="Times New Roman" w:cs="Times New Roman"/>
          <w:b/>
          <w:i w:val="0"/>
          <w:color w:val="auto"/>
          <w:sz w:val="24"/>
        </w:rPr>
        <w:instrText xml:space="preserve"> SEQ Lampiran \* ARABIC </w:instrText>
      </w:r>
      <w:r w:rsidRPr="001E58DE">
        <w:rPr>
          <w:rFonts w:ascii="Times New Roman" w:hAnsi="Times New Roman" w:cs="Times New Roman"/>
          <w:b/>
          <w:i w:val="0"/>
          <w:color w:val="auto"/>
          <w:sz w:val="24"/>
        </w:rPr>
        <w:fldChar w:fldCharType="separate"/>
      </w:r>
      <w:r>
        <w:rPr>
          <w:rFonts w:ascii="Times New Roman" w:hAnsi="Times New Roman" w:cs="Times New Roman"/>
          <w:b/>
          <w:i w:val="0"/>
          <w:noProof/>
          <w:color w:val="auto"/>
          <w:sz w:val="24"/>
        </w:rPr>
        <w:t>9</w:t>
      </w:r>
      <w:r w:rsidRPr="001E58DE">
        <w:rPr>
          <w:rFonts w:ascii="Times New Roman" w:hAnsi="Times New Roman" w:cs="Times New Roman"/>
          <w:b/>
          <w:i w:val="0"/>
          <w:color w:val="auto"/>
          <w:sz w:val="24"/>
        </w:rPr>
        <w:fldChar w:fldCharType="end"/>
      </w:r>
      <w:r w:rsidRPr="001E58DE">
        <w:rPr>
          <w:rFonts w:ascii="Times New Roman" w:hAnsi="Times New Roman" w:cs="Times New Roman"/>
          <w:b/>
          <w:i w:val="0"/>
          <w:color w:val="auto"/>
          <w:sz w:val="24"/>
        </w:rPr>
        <w:t xml:space="preserve"> </w:t>
      </w:r>
      <w:r w:rsidR="009D766D" w:rsidRPr="001E58DE">
        <w:rPr>
          <w:rFonts w:ascii="Times New Roman" w:hAnsi="Times New Roman" w:cs="Times New Roman"/>
          <w:b/>
          <w:i w:val="0"/>
          <w:color w:val="auto"/>
          <w:sz w:val="24"/>
        </w:rPr>
        <w:t>Hasil Uji Hausman Model Regresi 4</w:t>
      </w:r>
      <w:bookmarkEnd w:id="56"/>
    </w:p>
    <w:p w14:paraId="12D2C4B5" w14:textId="77777777" w:rsidR="000C3A2C" w:rsidRDefault="000C3A2C" w:rsidP="000C3A2C">
      <w:pPr>
        <w:autoSpaceDE w:val="0"/>
        <w:autoSpaceDN w:val="0"/>
        <w:adjustRightInd w:val="0"/>
        <w:spacing w:after="0" w:line="240" w:lineRule="auto"/>
        <w:rPr>
          <w:rFonts w:ascii="Arial" w:hAnsi="Arial" w:cs="Arial"/>
          <w:sz w:val="18"/>
          <w:szCs w:val="18"/>
        </w:rPr>
      </w:pP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0C3A2C" w14:paraId="1435FDF8" w14:textId="77777777" w:rsidTr="000C3A2C">
        <w:trPr>
          <w:trHeight w:val="225"/>
        </w:trPr>
        <w:tc>
          <w:tcPr>
            <w:tcW w:w="5535" w:type="dxa"/>
            <w:gridSpan w:val="4"/>
            <w:tcBorders>
              <w:top w:val="nil"/>
              <w:left w:val="nil"/>
              <w:bottom w:val="nil"/>
              <w:right w:val="nil"/>
            </w:tcBorders>
            <w:vAlign w:val="bottom"/>
          </w:tcPr>
          <w:p w14:paraId="3AD11804" w14:textId="77777777" w:rsidR="000C3A2C" w:rsidRDefault="000C3A2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Correlated Random Effects - Hausman Test</w:t>
            </w:r>
          </w:p>
        </w:tc>
        <w:tc>
          <w:tcPr>
            <w:tcW w:w="997" w:type="dxa"/>
            <w:tcBorders>
              <w:top w:val="nil"/>
              <w:left w:val="nil"/>
              <w:bottom w:val="nil"/>
              <w:right w:val="nil"/>
            </w:tcBorders>
            <w:vAlign w:val="bottom"/>
          </w:tcPr>
          <w:p w14:paraId="18807C87"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r>
      <w:tr w:rsidR="000C3A2C" w14:paraId="44C4668B" w14:textId="77777777" w:rsidTr="000C3A2C">
        <w:trPr>
          <w:trHeight w:val="225"/>
        </w:trPr>
        <w:tc>
          <w:tcPr>
            <w:tcW w:w="4327" w:type="dxa"/>
            <w:gridSpan w:val="3"/>
            <w:tcBorders>
              <w:top w:val="nil"/>
              <w:left w:val="nil"/>
              <w:bottom w:val="nil"/>
              <w:right w:val="nil"/>
            </w:tcBorders>
            <w:vAlign w:val="bottom"/>
          </w:tcPr>
          <w:p w14:paraId="765CCC09" w14:textId="77777777" w:rsidR="000C3A2C" w:rsidRDefault="000C3A2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Equation: Untitled</w:t>
            </w:r>
          </w:p>
        </w:tc>
        <w:tc>
          <w:tcPr>
            <w:tcW w:w="1208" w:type="dxa"/>
            <w:tcBorders>
              <w:top w:val="nil"/>
              <w:left w:val="nil"/>
              <w:bottom w:val="nil"/>
              <w:right w:val="nil"/>
            </w:tcBorders>
            <w:vAlign w:val="bottom"/>
          </w:tcPr>
          <w:p w14:paraId="143AEB21"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14:paraId="335AFDB9"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r>
      <w:tr w:rsidR="000C3A2C" w14:paraId="0DC57917" w14:textId="77777777" w:rsidTr="000C3A2C">
        <w:trPr>
          <w:trHeight w:val="225"/>
        </w:trPr>
        <w:tc>
          <w:tcPr>
            <w:tcW w:w="5535" w:type="dxa"/>
            <w:gridSpan w:val="4"/>
            <w:tcBorders>
              <w:top w:val="nil"/>
              <w:left w:val="nil"/>
              <w:bottom w:val="nil"/>
              <w:right w:val="nil"/>
            </w:tcBorders>
            <w:vAlign w:val="bottom"/>
          </w:tcPr>
          <w:p w14:paraId="3D9EAF26" w14:textId="77777777" w:rsidR="000C3A2C" w:rsidRDefault="000C3A2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Test cross-section random effects</w:t>
            </w:r>
          </w:p>
        </w:tc>
        <w:tc>
          <w:tcPr>
            <w:tcW w:w="997" w:type="dxa"/>
            <w:tcBorders>
              <w:top w:val="nil"/>
              <w:left w:val="nil"/>
              <w:bottom w:val="nil"/>
              <w:right w:val="nil"/>
            </w:tcBorders>
            <w:vAlign w:val="bottom"/>
          </w:tcPr>
          <w:p w14:paraId="03DE99F8"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r>
      <w:tr w:rsidR="000C3A2C" w14:paraId="231925F1" w14:textId="77777777">
        <w:trPr>
          <w:trHeight w:hRule="exact" w:val="90"/>
        </w:trPr>
        <w:tc>
          <w:tcPr>
            <w:tcW w:w="2017" w:type="dxa"/>
            <w:tcBorders>
              <w:top w:val="nil"/>
              <w:left w:val="nil"/>
              <w:bottom w:val="double" w:sz="6" w:space="2" w:color="auto"/>
              <w:right w:val="nil"/>
            </w:tcBorders>
            <w:vAlign w:val="bottom"/>
          </w:tcPr>
          <w:p w14:paraId="6BC33175"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3A4D47FF"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41CFCA18"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5B88C6FF"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2946FB08"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r>
      <w:tr w:rsidR="000C3A2C" w14:paraId="5DC00AD7" w14:textId="77777777">
        <w:trPr>
          <w:trHeight w:hRule="exact" w:val="135"/>
        </w:trPr>
        <w:tc>
          <w:tcPr>
            <w:tcW w:w="2017" w:type="dxa"/>
            <w:tcBorders>
              <w:top w:val="nil"/>
              <w:left w:val="nil"/>
              <w:bottom w:val="nil"/>
              <w:right w:val="nil"/>
            </w:tcBorders>
            <w:vAlign w:val="bottom"/>
          </w:tcPr>
          <w:p w14:paraId="16D165B2"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14:paraId="7A371AA7"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14:paraId="2F067354"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14:paraId="25831E55"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14:paraId="322F5AED"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r>
      <w:tr w:rsidR="000C3A2C" w14:paraId="36B48C2E" w14:textId="77777777" w:rsidTr="000C3A2C">
        <w:trPr>
          <w:trHeight w:val="225"/>
        </w:trPr>
        <w:tc>
          <w:tcPr>
            <w:tcW w:w="3120" w:type="dxa"/>
            <w:gridSpan w:val="2"/>
            <w:tcBorders>
              <w:top w:val="nil"/>
              <w:left w:val="nil"/>
              <w:bottom w:val="nil"/>
              <w:right w:val="nil"/>
            </w:tcBorders>
            <w:vAlign w:val="bottom"/>
          </w:tcPr>
          <w:p w14:paraId="2B6CC4A8" w14:textId="77777777" w:rsidR="000C3A2C" w:rsidRDefault="000C3A2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Test Summary</w:t>
            </w:r>
          </w:p>
        </w:tc>
        <w:tc>
          <w:tcPr>
            <w:tcW w:w="1207" w:type="dxa"/>
            <w:tcBorders>
              <w:top w:val="nil"/>
              <w:left w:val="nil"/>
              <w:bottom w:val="nil"/>
              <w:right w:val="nil"/>
            </w:tcBorders>
            <w:vAlign w:val="bottom"/>
          </w:tcPr>
          <w:p w14:paraId="39EBBD80" w14:textId="77777777" w:rsidR="000C3A2C" w:rsidRDefault="000C3A2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Chi-Sq. Statistic</w:t>
            </w:r>
          </w:p>
        </w:tc>
        <w:tc>
          <w:tcPr>
            <w:tcW w:w="1208" w:type="dxa"/>
            <w:tcBorders>
              <w:top w:val="nil"/>
              <w:left w:val="nil"/>
              <w:bottom w:val="nil"/>
              <w:right w:val="nil"/>
            </w:tcBorders>
            <w:vAlign w:val="bottom"/>
          </w:tcPr>
          <w:p w14:paraId="23D1AC8C" w14:textId="77777777" w:rsidR="000C3A2C" w:rsidRDefault="000C3A2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Chi-Sq. d.f.</w:t>
            </w:r>
          </w:p>
        </w:tc>
        <w:tc>
          <w:tcPr>
            <w:tcW w:w="997" w:type="dxa"/>
            <w:tcBorders>
              <w:top w:val="nil"/>
              <w:left w:val="nil"/>
              <w:bottom w:val="nil"/>
              <w:right w:val="nil"/>
            </w:tcBorders>
            <w:vAlign w:val="bottom"/>
          </w:tcPr>
          <w:p w14:paraId="3DD5308E" w14:textId="77777777" w:rsidR="000C3A2C" w:rsidRDefault="000C3A2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Prob. </w:t>
            </w:r>
          </w:p>
        </w:tc>
      </w:tr>
      <w:tr w:rsidR="000C3A2C" w14:paraId="7B924113" w14:textId="77777777">
        <w:trPr>
          <w:trHeight w:hRule="exact" w:val="90"/>
        </w:trPr>
        <w:tc>
          <w:tcPr>
            <w:tcW w:w="2017" w:type="dxa"/>
            <w:tcBorders>
              <w:top w:val="nil"/>
              <w:left w:val="nil"/>
              <w:bottom w:val="double" w:sz="6" w:space="2" w:color="auto"/>
              <w:right w:val="nil"/>
            </w:tcBorders>
            <w:vAlign w:val="bottom"/>
          </w:tcPr>
          <w:p w14:paraId="47729D52"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130A401D"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0B4A4C8A"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3C66FFDB"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56725777"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r>
      <w:tr w:rsidR="000C3A2C" w14:paraId="482C8035" w14:textId="77777777">
        <w:trPr>
          <w:trHeight w:hRule="exact" w:val="135"/>
        </w:trPr>
        <w:tc>
          <w:tcPr>
            <w:tcW w:w="2017" w:type="dxa"/>
            <w:tcBorders>
              <w:top w:val="nil"/>
              <w:left w:val="nil"/>
              <w:bottom w:val="nil"/>
              <w:right w:val="nil"/>
            </w:tcBorders>
            <w:vAlign w:val="bottom"/>
          </w:tcPr>
          <w:p w14:paraId="34D775BB"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14:paraId="48CC5C47"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14:paraId="62FCE55C"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14:paraId="1AF7E4E6"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14:paraId="3315034D"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r>
      <w:tr w:rsidR="000C3A2C" w14:paraId="0B2661E3" w14:textId="77777777" w:rsidTr="000C3A2C">
        <w:trPr>
          <w:trHeight w:val="225"/>
        </w:trPr>
        <w:tc>
          <w:tcPr>
            <w:tcW w:w="3120" w:type="dxa"/>
            <w:gridSpan w:val="2"/>
            <w:tcBorders>
              <w:top w:val="nil"/>
              <w:left w:val="nil"/>
              <w:bottom w:val="nil"/>
              <w:right w:val="nil"/>
            </w:tcBorders>
            <w:vAlign w:val="bottom"/>
          </w:tcPr>
          <w:p w14:paraId="6E3F45EC" w14:textId="77777777" w:rsidR="000C3A2C" w:rsidRDefault="000C3A2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Cross-section random</w:t>
            </w:r>
          </w:p>
        </w:tc>
        <w:tc>
          <w:tcPr>
            <w:tcW w:w="1207" w:type="dxa"/>
            <w:tcBorders>
              <w:top w:val="nil"/>
              <w:left w:val="nil"/>
              <w:bottom w:val="nil"/>
              <w:right w:val="nil"/>
            </w:tcBorders>
            <w:vAlign w:val="bottom"/>
          </w:tcPr>
          <w:p w14:paraId="65E4B056" w14:textId="77777777" w:rsidR="000C3A2C" w:rsidRDefault="000C3A2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16.889734</w:t>
            </w:r>
          </w:p>
        </w:tc>
        <w:tc>
          <w:tcPr>
            <w:tcW w:w="1208" w:type="dxa"/>
            <w:tcBorders>
              <w:top w:val="nil"/>
              <w:left w:val="nil"/>
              <w:bottom w:val="nil"/>
              <w:right w:val="nil"/>
            </w:tcBorders>
            <w:vAlign w:val="bottom"/>
          </w:tcPr>
          <w:p w14:paraId="114DB4F4" w14:textId="77777777" w:rsidR="000C3A2C" w:rsidRDefault="000C3A2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6</w:t>
            </w:r>
          </w:p>
        </w:tc>
        <w:tc>
          <w:tcPr>
            <w:tcW w:w="997" w:type="dxa"/>
            <w:tcBorders>
              <w:top w:val="nil"/>
              <w:left w:val="nil"/>
              <w:bottom w:val="nil"/>
              <w:right w:val="nil"/>
            </w:tcBorders>
            <w:vAlign w:val="bottom"/>
          </w:tcPr>
          <w:p w14:paraId="6D23A2B8" w14:textId="77777777" w:rsidR="000C3A2C" w:rsidRDefault="000C3A2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0.0097</w:t>
            </w:r>
          </w:p>
        </w:tc>
      </w:tr>
      <w:tr w:rsidR="000C3A2C" w14:paraId="20221D38" w14:textId="77777777">
        <w:trPr>
          <w:trHeight w:hRule="exact" w:val="90"/>
        </w:trPr>
        <w:tc>
          <w:tcPr>
            <w:tcW w:w="2017" w:type="dxa"/>
            <w:tcBorders>
              <w:top w:val="nil"/>
              <w:left w:val="nil"/>
              <w:bottom w:val="double" w:sz="6" w:space="0" w:color="auto"/>
              <w:right w:val="nil"/>
            </w:tcBorders>
            <w:vAlign w:val="bottom"/>
          </w:tcPr>
          <w:p w14:paraId="5A85EA73"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14:paraId="5E802554"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14:paraId="7524E267"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14:paraId="230E6FEC"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14:paraId="7BE876CA"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r>
      <w:tr w:rsidR="000C3A2C" w14:paraId="43E91A94" w14:textId="77777777">
        <w:trPr>
          <w:trHeight w:hRule="exact" w:val="135"/>
        </w:trPr>
        <w:tc>
          <w:tcPr>
            <w:tcW w:w="2017" w:type="dxa"/>
            <w:tcBorders>
              <w:top w:val="nil"/>
              <w:left w:val="nil"/>
              <w:bottom w:val="nil"/>
              <w:right w:val="nil"/>
            </w:tcBorders>
            <w:vAlign w:val="bottom"/>
          </w:tcPr>
          <w:p w14:paraId="57C7AE4E"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14:paraId="2276D2AF"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14:paraId="437D5013"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14:paraId="3975D433"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14:paraId="785A868F"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r>
    </w:tbl>
    <w:p w14:paraId="21B6E5A9" w14:textId="5AF164AA" w:rsidR="000C3A2C" w:rsidRPr="001E58DE" w:rsidRDefault="000C3A2C" w:rsidP="001E58DE">
      <w:pPr>
        <w:pStyle w:val="Caption"/>
        <w:jc w:val="both"/>
        <w:rPr>
          <w:rFonts w:ascii="Times New Roman" w:hAnsi="Times New Roman" w:cs="Times New Roman"/>
          <w:b/>
          <w:i w:val="0"/>
          <w:color w:val="auto"/>
          <w:sz w:val="24"/>
        </w:rPr>
      </w:pPr>
    </w:p>
    <w:p w14:paraId="5183368B" w14:textId="3CDFEA47" w:rsidR="009D766D" w:rsidRPr="001E58DE" w:rsidRDefault="001E58DE" w:rsidP="001E58DE">
      <w:pPr>
        <w:pStyle w:val="Caption"/>
        <w:jc w:val="both"/>
        <w:rPr>
          <w:rFonts w:ascii="Times New Roman" w:hAnsi="Times New Roman" w:cs="Times New Roman"/>
          <w:b/>
          <w:i w:val="0"/>
          <w:color w:val="auto"/>
          <w:sz w:val="24"/>
        </w:rPr>
      </w:pPr>
      <w:bookmarkStart w:id="57" w:name="_Toc113439938"/>
      <w:r w:rsidRPr="001E58DE">
        <w:rPr>
          <w:rFonts w:ascii="Times New Roman" w:hAnsi="Times New Roman" w:cs="Times New Roman"/>
          <w:b/>
          <w:i w:val="0"/>
          <w:color w:val="auto"/>
          <w:sz w:val="24"/>
        </w:rPr>
        <w:t xml:space="preserve">Lampiran </w:t>
      </w:r>
      <w:r w:rsidRPr="001E58DE">
        <w:rPr>
          <w:rFonts w:ascii="Times New Roman" w:hAnsi="Times New Roman" w:cs="Times New Roman"/>
          <w:b/>
          <w:i w:val="0"/>
          <w:color w:val="auto"/>
          <w:sz w:val="24"/>
        </w:rPr>
        <w:fldChar w:fldCharType="begin"/>
      </w:r>
      <w:r w:rsidRPr="001E58DE">
        <w:rPr>
          <w:rFonts w:ascii="Times New Roman" w:hAnsi="Times New Roman" w:cs="Times New Roman"/>
          <w:b/>
          <w:i w:val="0"/>
          <w:color w:val="auto"/>
          <w:sz w:val="24"/>
        </w:rPr>
        <w:instrText xml:space="preserve"> SEQ Lampiran \* ARABIC </w:instrText>
      </w:r>
      <w:r w:rsidRPr="001E58DE">
        <w:rPr>
          <w:rFonts w:ascii="Times New Roman" w:hAnsi="Times New Roman" w:cs="Times New Roman"/>
          <w:b/>
          <w:i w:val="0"/>
          <w:color w:val="auto"/>
          <w:sz w:val="24"/>
        </w:rPr>
        <w:fldChar w:fldCharType="separate"/>
      </w:r>
      <w:r>
        <w:rPr>
          <w:rFonts w:ascii="Times New Roman" w:hAnsi="Times New Roman" w:cs="Times New Roman"/>
          <w:b/>
          <w:i w:val="0"/>
          <w:noProof/>
          <w:color w:val="auto"/>
          <w:sz w:val="24"/>
        </w:rPr>
        <w:t>10</w:t>
      </w:r>
      <w:r w:rsidRPr="001E58DE">
        <w:rPr>
          <w:rFonts w:ascii="Times New Roman" w:hAnsi="Times New Roman" w:cs="Times New Roman"/>
          <w:b/>
          <w:i w:val="0"/>
          <w:color w:val="auto"/>
          <w:sz w:val="24"/>
        </w:rPr>
        <w:fldChar w:fldCharType="end"/>
      </w:r>
      <w:r w:rsidRPr="001E58DE">
        <w:rPr>
          <w:rFonts w:ascii="Times New Roman" w:hAnsi="Times New Roman" w:cs="Times New Roman"/>
          <w:b/>
          <w:i w:val="0"/>
          <w:color w:val="auto"/>
          <w:sz w:val="24"/>
        </w:rPr>
        <w:t xml:space="preserve"> </w:t>
      </w:r>
      <w:r w:rsidR="009D766D" w:rsidRPr="001E58DE">
        <w:rPr>
          <w:rFonts w:ascii="Times New Roman" w:hAnsi="Times New Roman" w:cs="Times New Roman"/>
          <w:b/>
          <w:i w:val="0"/>
          <w:color w:val="auto"/>
          <w:sz w:val="24"/>
        </w:rPr>
        <w:t>Hasil Uji Langrange Multiplier Model Regresi 1</w:t>
      </w:r>
      <w:bookmarkEnd w:id="57"/>
    </w:p>
    <w:p w14:paraId="0B2E06CA" w14:textId="77777777" w:rsidR="000C3A2C" w:rsidRDefault="000C3A2C" w:rsidP="000C3A2C">
      <w:pPr>
        <w:autoSpaceDE w:val="0"/>
        <w:autoSpaceDN w:val="0"/>
        <w:adjustRightInd w:val="0"/>
        <w:spacing w:after="0" w:line="240" w:lineRule="auto"/>
        <w:rPr>
          <w:rFonts w:ascii="Arial" w:hAnsi="Arial" w:cs="Arial"/>
          <w:sz w:val="18"/>
          <w:szCs w:val="18"/>
        </w:rPr>
      </w:pPr>
    </w:p>
    <w:tbl>
      <w:tblPr>
        <w:tblW w:w="0" w:type="auto"/>
        <w:tblInd w:w="30" w:type="dxa"/>
        <w:tblLayout w:type="fixed"/>
        <w:tblCellMar>
          <w:left w:w="0" w:type="dxa"/>
          <w:right w:w="0" w:type="dxa"/>
        </w:tblCellMar>
        <w:tblLook w:val="0000" w:firstRow="0" w:lastRow="0" w:firstColumn="0" w:lastColumn="0" w:noHBand="0" w:noVBand="0"/>
      </w:tblPr>
      <w:tblGrid>
        <w:gridCol w:w="2122"/>
        <w:gridCol w:w="1313"/>
        <w:gridCol w:w="1312"/>
        <w:gridCol w:w="1313"/>
      </w:tblGrid>
      <w:tr w:rsidR="000C3A2C" w14:paraId="2A1B9080" w14:textId="77777777" w:rsidTr="000C3A2C">
        <w:trPr>
          <w:trHeight w:val="225"/>
        </w:trPr>
        <w:tc>
          <w:tcPr>
            <w:tcW w:w="6060" w:type="dxa"/>
            <w:gridSpan w:val="4"/>
            <w:tcBorders>
              <w:top w:val="nil"/>
              <w:left w:val="nil"/>
              <w:bottom w:val="nil"/>
              <w:right w:val="nil"/>
            </w:tcBorders>
            <w:vAlign w:val="bottom"/>
          </w:tcPr>
          <w:p w14:paraId="7FC724AF" w14:textId="77777777" w:rsidR="000C3A2C" w:rsidRDefault="000C3A2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Lagrange Multiplier Tests for Random Effects</w:t>
            </w:r>
          </w:p>
        </w:tc>
      </w:tr>
      <w:tr w:rsidR="000C3A2C" w14:paraId="4752DB20" w14:textId="77777777" w:rsidTr="000C3A2C">
        <w:trPr>
          <w:trHeight w:val="225"/>
        </w:trPr>
        <w:tc>
          <w:tcPr>
            <w:tcW w:w="4747" w:type="dxa"/>
            <w:gridSpan w:val="3"/>
            <w:tcBorders>
              <w:top w:val="nil"/>
              <w:left w:val="nil"/>
              <w:bottom w:val="nil"/>
              <w:right w:val="nil"/>
            </w:tcBorders>
            <w:vAlign w:val="bottom"/>
          </w:tcPr>
          <w:p w14:paraId="7E833A97" w14:textId="77777777" w:rsidR="000C3A2C" w:rsidRDefault="000C3A2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Null hypotheses: No effects</w:t>
            </w:r>
          </w:p>
        </w:tc>
        <w:tc>
          <w:tcPr>
            <w:tcW w:w="1313" w:type="dxa"/>
            <w:tcBorders>
              <w:top w:val="nil"/>
              <w:left w:val="nil"/>
              <w:bottom w:val="nil"/>
              <w:right w:val="nil"/>
            </w:tcBorders>
            <w:vAlign w:val="bottom"/>
          </w:tcPr>
          <w:p w14:paraId="32216CAC"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r>
      <w:tr w:rsidR="000C3A2C" w14:paraId="0BE4B358" w14:textId="77777777" w:rsidTr="000C3A2C">
        <w:trPr>
          <w:trHeight w:val="225"/>
        </w:trPr>
        <w:tc>
          <w:tcPr>
            <w:tcW w:w="6060" w:type="dxa"/>
            <w:gridSpan w:val="4"/>
            <w:tcBorders>
              <w:top w:val="nil"/>
              <w:left w:val="nil"/>
              <w:bottom w:val="nil"/>
              <w:right w:val="nil"/>
            </w:tcBorders>
            <w:vAlign w:val="bottom"/>
          </w:tcPr>
          <w:p w14:paraId="50AD2FE5" w14:textId="77777777" w:rsidR="000C3A2C" w:rsidRDefault="000C3A2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Alternative hypotheses: Two-sided (Breusch-Pagan) and one-sided</w:t>
            </w:r>
          </w:p>
        </w:tc>
      </w:tr>
      <w:tr w:rsidR="000C3A2C" w14:paraId="77D4E1C7" w14:textId="77777777" w:rsidTr="000C3A2C">
        <w:trPr>
          <w:trHeight w:val="225"/>
        </w:trPr>
        <w:tc>
          <w:tcPr>
            <w:tcW w:w="4747" w:type="dxa"/>
            <w:gridSpan w:val="3"/>
            <w:tcBorders>
              <w:top w:val="nil"/>
              <w:left w:val="nil"/>
              <w:bottom w:val="nil"/>
              <w:right w:val="nil"/>
            </w:tcBorders>
            <w:vAlign w:val="bottom"/>
          </w:tcPr>
          <w:p w14:paraId="5FC0F9E1" w14:textId="77777777" w:rsidR="000C3A2C" w:rsidRDefault="000C3A2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(all others) alternatives</w:t>
            </w:r>
          </w:p>
        </w:tc>
        <w:tc>
          <w:tcPr>
            <w:tcW w:w="1313" w:type="dxa"/>
            <w:tcBorders>
              <w:top w:val="nil"/>
              <w:left w:val="nil"/>
              <w:bottom w:val="nil"/>
              <w:right w:val="nil"/>
            </w:tcBorders>
            <w:vAlign w:val="bottom"/>
          </w:tcPr>
          <w:p w14:paraId="27796999"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r>
      <w:tr w:rsidR="000C3A2C" w14:paraId="1FCEC805" w14:textId="77777777">
        <w:trPr>
          <w:trHeight w:hRule="exact" w:val="90"/>
        </w:trPr>
        <w:tc>
          <w:tcPr>
            <w:tcW w:w="2122" w:type="dxa"/>
            <w:tcBorders>
              <w:top w:val="nil"/>
              <w:left w:val="nil"/>
              <w:bottom w:val="double" w:sz="6" w:space="2" w:color="auto"/>
              <w:right w:val="nil"/>
            </w:tcBorders>
            <w:vAlign w:val="bottom"/>
          </w:tcPr>
          <w:p w14:paraId="3CE68F45"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14:paraId="74132D32"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double" w:sz="6" w:space="2" w:color="auto"/>
              <w:right w:val="nil"/>
            </w:tcBorders>
            <w:vAlign w:val="bottom"/>
          </w:tcPr>
          <w:p w14:paraId="1EB9BCEB"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14:paraId="5691509F"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r>
      <w:tr w:rsidR="000C3A2C" w14:paraId="6B30E891" w14:textId="77777777">
        <w:trPr>
          <w:trHeight w:hRule="exact" w:val="135"/>
        </w:trPr>
        <w:tc>
          <w:tcPr>
            <w:tcW w:w="2122" w:type="dxa"/>
            <w:tcBorders>
              <w:top w:val="nil"/>
              <w:left w:val="nil"/>
              <w:bottom w:val="nil"/>
              <w:right w:val="nil"/>
            </w:tcBorders>
            <w:vAlign w:val="bottom"/>
          </w:tcPr>
          <w:p w14:paraId="5ADC1CA4"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49439B97"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41B4CBCB"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4FFAFFB7"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r>
      <w:tr w:rsidR="000C3A2C" w14:paraId="18BF5099" w14:textId="77777777" w:rsidTr="000C3A2C">
        <w:trPr>
          <w:trHeight w:val="225"/>
        </w:trPr>
        <w:tc>
          <w:tcPr>
            <w:tcW w:w="2122" w:type="dxa"/>
            <w:tcBorders>
              <w:top w:val="nil"/>
              <w:left w:val="nil"/>
              <w:bottom w:val="nil"/>
              <w:right w:val="nil"/>
            </w:tcBorders>
            <w:vAlign w:val="bottom"/>
          </w:tcPr>
          <w:p w14:paraId="4E5701C1"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c>
          <w:tcPr>
            <w:tcW w:w="3938" w:type="dxa"/>
            <w:gridSpan w:val="3"/>
            <w:tcBorders>
              <w:top w:val="nil"/>
              <w:left w:val="nil"/>
              <w:bottom w:val="nil"/>
              <w:right w:val="nil"/>
            </w:tcBorders>
            <w:vAlign w:val="bottom"/>
          </w:tcPr>
          <w:p w14:paraId="7AEB2559" w14:textId="77777777" w:rsidR="000C3A2C" w:rsidRDefault="000C3A2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Test Hypothesis</w:t>
            </w:r>
          </w:p>
        </w:tc>
      </w:tr>
      <w:tr w:rsidR="000C3A2C" w14:paraId="5603D9B7" w14:textId="77777777">
        <w:trPr>
          <w:trHeight w:val="225"/>
        </w:trPr>
        <w:tc>
          <w:tcPr>
            <w:tcW w:w="2122" w:type="dxa"/>
            <w:tcBorders>
              <w:top w:val="nil"/>
              <w:left w:val="nil"/>
              <w:bottom w:val="nil"/>
              <w:right w:val="nil"/>
            </w:tcBorders>
            <w:vAlign w:val="bottom"/>
          </w:tcPr>
          <w:p w14:paraId="7E83C37D"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1FEF7E4F" w14:textId="77777777" w:rsidR="000C3A2C" w:rsidRDefault="000C3A2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Cross-section</w:t>
            </w:r>
          </w:p>
        </w:tc>
        <w:tc>
          <w:tcPr>
            <w:tcW w:w="1312" w:type="dxa"/>
            <w:tcBorders>
              <w:top w:val="nil"/>
              <w:left w:val="nil"/>
              <w:bottom w:val="nil"/>
              <w:right w:val="nil"/>
            </w:tcBorders>
            <w:vAlign w:val="bottom"/>
          </w:tcPr>
          <w:p w14:paraId="41CD65C1" w14:textId="77777777" w:rsidR="000C3A2C" w:rsidRDefault="000C3A2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Time</w:t>
            </w:r>
          </w:p>
        </w:tc>
        <w:tc>
          <w:tcPr>
            <w:tcW w:w="1313" w:type="dxa"/>
            <w:tcBorders>
              <w:top w:val="nil"/>
              <w:left w:val="nil"/>
              <w:bottom w:val="nil"/>
              <w:right w:val="nil"/>
            </w:tcBorders>
            <w:vAlign w:val="bottom"/>
          </w:tcPr>
          <w:p w14:paraId="7FC57AC5" w14:textId="77777777" w:rsidR="000C3A2C" w:rsidRDefault="000C3A2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Both</w:t>
            </w:r>
          </w:p>
        </w:tc>
      </w:tr>
      <w:tr w:rsidR="000C3A2C" w14:paraId="5F490552" w14:textId="77777777">
        <w:trPr>
          <w:trHeight w:hRule="exact" w:val="90"/>
        </w:trPr>
        <w:tc>
          <w:tcPr>
            <w:tcW w:w="2122" w:type="dxa"/>
            <w:tcBorders>
              <w:top w:val="nil"/>
              <w:left w:val="nil"/>
              <w:bottom w:val="double" w:sz="6" w:space="2" w:color="auto"/>
              <w:right w:val="nil"/>
            </w:tcBorders>
            <w:vAlign w:val="bottom"/>
          </w:tcPr>
          <w:p w14:paraId="6CC42EF3"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14:paraId="3D4A0894"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double" w:sz="6" w:space="2" w:color="auto"/>
              <w:right w:val="nil"/>
            </w:tcBorders>
            <w:vAlign w:val="bottom"/>
          </w:tcPr>
          <w:p w14:paraId="5C37E99C"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14:paraId="6809E953"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r>
      <w:tr w:rsidR="000C3A2C" w14:paraId="5911A045" w14:textId="77777777">
        <w:trPr>
          <w:trHeight w:hRule="exact" w:val="135"/>
        </w:trPr>
        <w:tc>
          <w:tcPr>
            <w:tcW w:w="2122" w:type="dxa"/>
            <w:tcBorders>
              <w:top w:val="nil"/>
              <w:left w:val="nil"/>
              <w:bottom w:val="nil"/>
              <w:right w:val="nil"/>
            </w:tcBorders>
            <w:vAlign w:val="bottom"/>
          </w:tcPr>
          <w:p w14:paraId="0F5DF169"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2202FBB9"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677FB2FC"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29025207"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r>
      <w:tr w:rsidR="000C3A2C" w14:paraId="46FE06D9" w14:textId="77777777">
        <w:trPr>
          <w:trHeight w:val="225"/>
        </w:trPr>
        <w:tc>
          <w:tcPr>
            <w:tcW w:w="2122" w:type="dxa"/>
            <w:tcBorders>
              <w:top w:val="nil"/>
              <w:left w:val="nil"/>
              <w:bottom w:val="nil"/>
              <w:right w:val="nil"/>
            </w:tcBorders>
            <w:vAlign w:val="bottom"/>
          </w:tcPr>
          <w:p w14:paraId="143E6D15" w14:textId="77777777" w:rsidR="000C3A2C" w:rsidRDefault="000C3A2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Breusch-Pagan</w:t>
            </w:r>
          </w:p>
        </w:tc>
        <w:tc>
          <w:tcPr>
            <w:tcW w:w="1313" w:type="dxa"/>
            <w:tcBorders>
              <w:top w:val="nil"/>
              <w:left w:val="nil"/>
              <w:bottom w:val="nil"/>
              <w:right w:val="nil"/>
            </w:tcBorders>
            <w:vAlign w:val="bottom"/>
          </w:tcPr>
          <w:p w14:paraId="39EB7554" w14:textId="77777777" w:rsidR="000C3A2C" w:rsidRDefault="000C3A2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0.331204</w:t>
            </w:r>
          </w:p>
        </w:tc>
        <w:tc>
          <w:tcPr>
            <w:tcW w:w="1312" w:type="dxa"/>
            <w:tcBorders>
              <w:top w:val="nil"/>
              <w:left w:val="nil"/>
              <w:bottom w:val="nil"/>
              <w:right w:val="nil"/>
            </w:tcBorders>
            <w:vAlign w:val="bottom"/>
          </w:tcPr>
          <w:p w14:paraId="1900E1EC" w14:textId="77777777" w:rsidR="000C3A2C" w:rsidRDefault="000C3A2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1.066950</w:t>
            </w:r>
          </w:p>
        </w:tc>
        <w:tc>
          <w:tcPr>
            <w:tcW w:w="1313" w:type="dxa"/>
            <w:tcBorders>
              <w:top w:val="nil"/>
              <w:left w:val="nil"/>
              <w:bottom w:val="nil"/>
              <w:right w:val="nil"/>
            </w:tcBorders>
            <w:vAlign w:val="bottom"/>
          </w:tcPr>
          <w:p w14:paraId="51E7DC5F" w14:textId="77777777" w:rsidR="000C3A2C" w:rsidRDefault="000C3A2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1.398154</w:t>
            </w:r>
          </w:p>
        </w:tc>
      </w:tr>
      <w:tr w:rsidR="000C3A2C" w14:paraId="0B61E8B7" w14:textId="77777777">
        <w:trPr>
          <w:trHeight w:val="225"/>
        </w:trPr>
        <w:tc>
          <w:tcPr>
            <w:tcW w:w="2122" w:type="dxa"/>
            <w:tcBorders>
              <w:top w:val="nil"/>
              <w:left w:val="nil"/>
              <w:bottom w:val="nil"/>
              <w:right w:val="nil"/>
            </w:tcBorders>
            <w:vAlign w:val="bottom"/>
          </w:tcPr>
          <w:p w14:paraId="1A59809C"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76A7A8FA" w14:textId="77777777" w:rsidR="000C3A2C" w:rsidRDefault="000C3A2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(0.5650)</w:t>
            </w:r>
          </w:p>
        </w:tc>
        <w:tc>
          <w:tcPr>
            <w:tcW w:w="1312" w:type="dxa"/>
            <w:tcBorders>
              <w:top w:val="nil"/>
              <w:left w:val="nil"/>
              <w:bottom w:val="nil"/>
              <w:right w:val="nil"/>
            </w:tcBorders>
            <w:vAlign w:val="bottom"/>
          </w:tcPr>
          <w:p w14:paraId="190A6387" w14:textId="77777777" w:rsidR="000C3A2C" w:rsidRDefault="000C3A2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(0.3016)</w:t>
            </w:r>
          </w:p>
        </w:tc>
        <w:tc>
          <w:tcPr>
            <w:tcW w:w="1313" w:type="dxa"/>
            <w:tcBorders>
              <w:top w:val="nil"/>
              <w:left w:val="nil"/>
              <w:bottom w:val="nil"/>
              <w:right w:val="nil"/>
            </w:tcBorders>
            <w:vAlign w:val="bottom"/>
          </w:tcPr>
          <w:p w14:paraId="3E98EA51" w14:textId="77777777" w:rsidR="000C3A2C" w:rsidRDefault="000C3A2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(0.2370)</w:t>
            </w:r>
          </w:p>
        </w:tc>
      </w:tr>
    </w:tbl>
    <w:p w14:paraId="6491F52C" w14:textId="75D3C8B1" w:rsidR="000C3A2C" w:rsidRDefault="000C3A2C" w:rsidP="009D766D">
      <w:pPr>
        <w:pStyle w:val="BodyText"/>
        <w:spacing w:before="220"/>
        <w:ind w:right="-1"/>
        <w:rPr>
          <w:b/>
          <w:bCs/>
          <w:lang w:val="de-DE"/>
        </w:rPr>
      </w:pPr>
    </w:p>
    <w:p w14:paraId="661DC1A4" w14:textId="480EAB7C" w:rsidR="009D766D" w:rsidRPr="001E58DE" w:rsidRDefault="001E58DE" w:rsidP="001E58DE">
      <w:pPr>
        <w:pStyle w:val="Caption"/>
        <w:jc w:val="both"/>
        <w:rPr>
          <w:rFonts w:ascii="Times New Roman" w:hAnsi="Times New Roman" w:cs="Times New Roman"/>
          <w:b/>
          <w:i w:val="0"/>
          <w:color w:val="auto"/>
          <w:sz w:val="24"/>
        </w:rPr>
      </w:pPr>
      <w:bookmarkStart w:id="58" w:name="_Toc113439939"/>
      <w:r w:rsidRPr="001E58DE">
        <w:rPr>
          <w:rFonts w:ascii="Times New Roman" w:hAnsi="Times New Roman" w:cs="Times New Roman"/>
          <w:b/>
          <w:i w:val="0"/>
          <w:color w:val="auto"/>
          <w:sz w:val="24"/>
        </w:rPr>
        <w:t xml:space="preserve">Lampiran </w:t>
      </w:r>
      <w:r w:rsidRPr="001E58DE">
        <w:rPr>
          <w:rFonts w:ascii="Times New Roman" w:hAnsi="Times New Roman" w:cs="Times New Roman"/>
          <w:b/>
          <w:i w:val="0"/>
          <w:color w:val="auto"/>
          <w:sz w:val="24"/>
        </w:rPr>
        <w:fldChar w:fldCharType="begin"/>
      </w:r>
      <w:r w:rsidRPr="001E58DE">
        <w:rPr>
          <w:rFonts w:ascii="Times New Roman" w:hAnsi="Times New Roman" w:cs="Times New Roman"/>
          <w:b/>
          <w:i w:val="0"/>
          <w:color w:val="auto"/>
          <w:sz w:val="24"/>
        </w:rPr>
        <w:instrText xml:space="preserve"> SEQ Lampiran \* ARABIC </w:instrText>
      </w:r>
      <w:r w:rsidRPr="001E58DE">
        <w:rPr>
          <w:rFonts w:ascii="Times New Roman" w:hAnsi="Times New Roman" w:cs="Times New Roman"/>
          <w:b/>
          <w:i w:val="0"/>
          <w:color w:val="auto"/>
          <w:sz w:val="24"/>
        </w:rPr>
        <w:fldChar w:fldCharType="separate"/>
      </w:r>
      <w:r>
        <w:rPr>
          <w:rFonts w:ascii="Times New Roman" w:hAnsi="Times New Roman" w:cs="Times New Roman"/>
          <w:b/>
          <w:i w:val="0"/>
          <w:noProof/>
          <w:color w:val="auto"/>
          <w:sz w:val="24"/>
        </w:rPr>
        <w:t>11</w:t>
      </w:r>
      <w:r w:rsidRPr="001E58DE">
        <w:rPr>
          <w:rFonts w:ascii="Times New Roman" w:hAnsi="Times New Roman" w:cs="Times New Roman"/>
          <w:b/>
          <w:i w:val="0"/>
          <w:color w:val="auto"/>
          <w:sz w:val="24"/>
        </w:rPr>
        <w:fldChar w:fldCharType="end"/>
      </w:r>
      <w:r w:rsidRPr="001E58DE">
        <w:rPr>
          <w:rFonts w:ascii="Times New Roman" w:hAnsi="Times New Roman" w:cs="Times New Roman"/>
          <w:b/>
          <w:i w:val="0"/>
          <w:color w:val="auto"/>
          <w:sz w:val="24"/>
        </w:rPr>
        <w:t xml:space="preserve"> </w:t>
      </w:r>
      <w:r w:rsidR="009D766D" w:rsidRPr="001E58DE">
        <w:rPr>
          <w:rFonts w:ascii="Times New Roman" w:hAnsi="Times New Roman" w:cs="Times New Roman"/>
          <w:b/>
          <w:i w:val="0"/>
          <w:color w:val="auto"/>
          <w:sz w:val="24"/>
        </w:rPr>
        <w:t xml:space="preserve">Hasil Uji Langrange Multiplier Model Regresi </w:t>
      </w:r>
      <w:r w:rsidR="00081F8E" w:rsidRPr="001E58DE">
        <w:rPr>
          <w:rFonts w:ascii="Times New Roman" w:hAnsi="Times New Roman" w:cs="Times New Roman"/>
          <w:b/>
          <w:i w:val="0"/>
          <w:color w:val="auto"/>
          <w:sz w:val="24"/>
        </w:rPr>
        <w:t>2</w:t>
      </w:r>
      <w:bookmarkEnd w:id="58"/>
    </w:p>
    <w:p w14:paraId="428FE493" w14:textId="77777777" w:rsidR="000C3A2C" w:rsidRDefault="000C3A2C" w:rsidP="000C3A2C">
      <w:pPr>
        <w:autoSpaceDE w:val="0"/>
        <w:autoSpaceDN w:val="0"/>
        <w:adjustRightInd w:val="0"/>
        <w:spacing w:after="0" w:line="240" w:lineRule="auto"/>
        <w:rPr>
          <w:rFonts w:ascii="Arial" w:hAnsi="Arial" w:cs="Arial"/>
          <w:sz w:val="18"/>
          <w:szCs w:val="18"/>
        </w:rPr>
      </w:pPr>
    </w:p>
    <w:tbl>
      <w:tblPr>
        <w:tblW w:w="0" w:type="auto"/>
        <w:tblInd w:w="30" w:type="dxa"/>
        <w:tblLayout w:type="fixed"/>
        <w:tblCellMar>
          <w:left w:w="0" w:type="dxa"/>
          <w:right w:w="0" w:type="dxa"/>
        </w:tblCellMar>
        <w:tblLook w:val="0000" w:firstRow="0" w:lastRow="0" w:firstColumn="0" w:lastColumn="0" w:noHBand="0" w:noVBand="0"/>
      </w:tblPr>
      <w:tblGrid>
        <w:gridCol w:w="2122"/>
        <w:gridCol w:w="1313"/>
        <w:gridCol w:w="1312"/>
        <w:gridCol w:w="1313"/>
      </w:tblGrid>
      <w:tr w:rsidR="000C3A2C" w14:paraId="45A9F825" w14:textId="77777777" w:rsidTr="000C3A2C">
        <w:trPr>
          <w:trHeight w:val="225"/>
        </w:trPr>
        <w:tc>
          <w:tcPr>
            <w:tcW w:w="6060" w:type="dxa"/>
            <w:gridSpan w:val="4"/>
            <w:tcBorders>
              <w:top w:val="nil"/>
              <w:left w:val="nil"/>
              <w:bottom w:val="nil"/>
              <w:right w:val="nil"/>
            </w:tcBorders>
            <w:vAlign w:val="bottom"/>
          </w:tcPr>
          <w:p w14:paraId="2540C295" w14:textId="77777777" w:rsidR="000C3A2C" w:rsidRDefault="000C3A2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Lagrange Multiplier Tests for Random Effects</w:t>
            </w:r>
          </w:p>
        </w:tc>
      </w:tr>
      <w:tr w:rsidR="000C3A2C" w14:paraId="501E5662" w14:textId="77777777" w:rsidTr="000C3A2C">
        <w:trPr>
          <w:trHeight w:val="225"/>
        </w:trPr>
        <w:tc>
          <w:tcPr>
            <w:tcW w:w="4747" w:type="dxa"/>
            <w:gridSpan w:val="3"/>
            <w:tcBorders>
              <w:top w:val="nil"/>
              <w:left w:val="nil"/>
              <w:bottom w:val="nil"/>
              <w:right w:val="nil"/>
            </w:tcBorders>
            <w:vAlign w:val="bottom"/>
          </w:tcPr>
          <w:p w14:paraId="24A18C7E" w14:textId="77777777" w:rsidR="000C3A2C" w:rsidRDefault="000C3A2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Null hypotheses: No effects</w:t>
            </w:r>
          </w:p>
        </w:tc>
        <w:tc>
          <w:tcPr>
            <w:tcW w:w="1313" w:type="dxa"/>
            <w:tcBorders>
              <w:top w:val="nil"/>
              <w:left w:val="nil"/>
              <w:bottom w:val="nil"/>
              <w:right w:val="nil"/>
            </w:tcBorders>
            <w:vAlign w:val="bottom"/>
          </w:tcPr>
          <w:p w14:paraId="7710872A"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r>
      <w:tr w:rsidR="000C3A2C" w14:paraId="50001414" w14:textId="77777777" w:rsidTr="000C3A2C">
        <w:trPr>
          <w:trHeight w:val="225"/>
        </w:trPr>
        <w:tc>
          <w:tcPr>
            <w:tcW w:w="6060" w:type="dxa"/>
            <w:gridSpan w:val="4"/>
            <w:tcBorders>
              <w:top w:val="nil"/>
              <w:left w:val="nil"/>
              <w:bottom w:val="nil"/>
              <w:right w:val="nil"/>
            </w:tcBorders>
            <w:vAlign w:val="bottom"/>
          </w:tcPr>
          <w:p w14:paraId="36E4DED2" w14:textId="77777777" w:rsidR="000C3A2C" w:rsidRDefault="000C3A2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Alternative hypotheses: Two-sided (Breusch-Pagan) and one-sided</w:t>
            </w:r>
          </w:p>
        </w:tc>
      </w:tr>
      <w:tr w:rsidR="000C3A2C" w14:paraId="55BB032E" w14:textId="77777777" w:rsidTr="000C3A2C">
        <w:trPr>
          <w:trHeight w:val="225"/>
        </w:trPr>
        <w:tc>
          <w:tcPr>
            <w:tcW w:w="4747" w:type="dxa"/>
            <w:gridSpan w:val="3"/>
            <w:tcBorders>
              <w:top w:val="nil"/>
              <w:left w:val="nil"/>
              <w:bottom w:val="nil"/>
              <w:right w:val="nil"/>
            </w:tcBorders>
            <w:vAlign w:val="bottom"/>
          </w:tcPr>
          <w:p w14:paraId="2E0F1F6E" w14:textId="77777777" w:rsidR="000C3A2C" w:rsidRDefault="000C3A2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(all others) alternatives</w:t>
            </w:r>
          </w:p>
        </w:tc>
        <w:tc>
          <w:tcPr>
            <w:tcW w:w="1313" w:type="dxa"/>
            <w:tcBorders>
              <w:top w:val="nil"/>
              <w:left w:val="nil"/>
              <w:bottom w:val="nil"/>
              <w:right w:val="nil"/>
            </w:tcBorders>
            <w:vAlign w:val="bottom"/>
          </w:tcPr>
          <w:p w14:paraId="32B49B6A"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r>
      <w:tr w:rsidR="000C3A2C" w14:paraId="1740CDE6" w14:textId="77777777">
        <w:trPr>
          <w:trHeight w:hRule="exact" w:val="90"/>
        </w:trPr>
        <w:tc>
          <w:tcPr>
            <w:tcW w:w="2122" w:type="dxa"/>
            <w:tcBorders>
              <w:top w:val="nil"/>
              <w:left w:val="nil"/>
              <w:bottom w:val="double" w:sz="6" w:space="2" w:color="auto"/>
              <w:right w:val="nil"/>
            </w:tcBorders>
            <w:vAlign w:val="bottom"/>
          </w:tcPr>
          <w:p w14:paraId="0275D51B"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14:paraId="7D7D14AB"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double" w:sz="6" w:space="2" w:color="auto"/>
              <w:right w:val="nil"/>
            </w:tcBorders>
            <w:vAlign w:val="bottom"/>
          </w:tcPr>
          <w:p w14:paraId="428ED63D"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14:paraId="7CBDC523"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r>
      <w:tr w:rsidR="000C3A2C" w14:paraId="56FDF717" w14:textId="77777777">
        <w:trPr>
          <w:trHeight w:hRule="exact" w:val="135"/>
        </w:trPr>
        <w:tc>
          <w:tcPr>
            <w:tcW w:w="2122" w:type="dxa"/>
            <w:tcBorders>
              <w:top w:val="nil"/>
              <w:left w:val="nil"/>
              <w:bottom w:val="nil"/>
              <w:right w:val="nil"/>
            </w:tcBorders>
            <w:vAlign w:val="bottom"/>
          </w:tcPr>
          <w:p w14:paraId="2C279F89"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07202057"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76856DB6"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77CEE396"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r>
      <w:tr w:rsidR="000C3A2C" w14:paraId="4055F74C" w14:textId="77777777" w:rsidTr="000C3A2C">
        <w:trPr>
          <w:trHeight w:val="225"/>
        </w:trPr>
        <w:tc>
          <w:tcPr>
            <w:tcW w:w="2122" w:type="dxa"/>
            <w:tcBorders>
              <w:top w:val="nil"/>
              <w:left w:val="nil"/>
              <w:bottom w:val="nil"/>
              <w:right w:val="nil"/>
            </w:tcBorders>
            <w:vAlign w:val="bottom"/>
          </w:tcPr>
          <w:p w14:paraId="67FD0219"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c>
          <w:tcPr>
            <w:tcW w:w="3938" w:type="dxa"/>
            <w:gridSpan w:val="3"/>
            <w:tcBorders>
              <w:top w:val="nil"/>
              <w:left w:val="nil"/>
              <w:bottom w:val="nil"/>
              <w:right w:val="nil"/>
            </w:tcBorders>
            <w:vAlign w:val="bottom"/>
          </w:tcPr>
          <w:p w14:paraId="704663A1" w14:textId="77777777" w:rsidR="000C3A2C" w:rsidRDefault="000C3A2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Test Hypothesis</w:t>
            </w:r>
          </w:p>
        </w:tc>
      </w:tr>
      <w:tr w:rsidR="000C3A2C" w14:paraId="7C48F7EA" w14:textId="77777777">
        <w:trPr>
          <w:trHeight w:val="225"/>
        </w:trPr>
        <w:tc>
          <w:tcPr>
            <w:tcW w:w="2122" w:type="dxa"/>
            <w:tcBorders>
              <w:top w:val="nil"/>
              <w:left w:val="nil"/>
              <w:bottom w:val="nil"/>
              <w:right w:val="nil"/>
            </w:tcBorders>
            <w:vAlign w:val="bottom"/>
          </w:tcPr>
          <w:p w14:paraId="3CFCFA8C"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5024A1D4" w14:textId="77777777" w:rsidR="000C3A2C" w:rsidRDefault="000C3A2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Cross-section</w:t>
            </w:r>
          </w:p>
        </w:tc>
        <w:tc>
          <w:tcPr>
            <w:tcW w:w="1312" w:type="dxa"/>
            <w:tcBorders>
              <w:top w:val="nil"/>
              <w:left w:val="nil"/>
              <w:bottom w:val="nil"/>
              <w:right w:val="nil"/>
            </w:tcBorders>
            <w:vAlign w:val="bottom"/>
          </w:tcPr>
          <w:p w14:paraId="28611B1B" w14:textId="77777777" w:rsidR="000C3A2C" w:rsidRDefault="000C3A2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Time</w:t>
            </w:r>
          </w:p>
        </w:tc>
        <w:tc>
          <w:tcPr>
            <w:tcW w:w="1313" w:type="dxa"/>
            <w:tcBorders>
              <w:top w:val="nil"/>
              <w:left w:val="nil"/>
              <w:bottom w:val="nil"/>
              <w:right w:val="nil"/>
            </w:tcBorders>
            <w:vAlign w:val="bottom"/>
          </w:tcPr>
          <w:p w14:paraId="3059B386" w14:textId="77777777" w:rsidR="000C3A2C" w:rsidRDefault="000C3A2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Both</w:t>
            </w:r>
          </w:p>
        </w:tc>
      </w:tr>
      <w:tr w:rsidR="000C3A2C" w14:paraId="39FBEA8C" w14:textId="77777777">
        <w:trPr>
          <w:trHeight w:hRule="exact" w:val="90"/>
        </w:trPr>
        <w:tc>
          <w:tcPr>
            <w:tcW w:w="2122" w:type="dxa"/>
            <w:tcBorders>
              <w:top w:val="nil"/>
              <w:left w:val="nil"/>
              <w:bottom w:val="double" w:sz="6" w:space="2" w:color="auto"/>
              <w:right w:val="nil"/>
            </w:tcBorders>
            <w:vAlign w:val="bottom"/>
          </w:tcPr>
          <w:p w14:paraId="165BBCDA"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14:paraId="5868BFF3"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double" w:sz="6" w:space="2" w:color="auto"/>
              <w:right w:val="nil"/>
            </w:tcBorders>
            <w:vAlign w:val="bottom"/>
          </w:tcPr>
          <w:p w14:paraId="4598B56D"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14:paraId="0E7502DF"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r>
      <w:tr w:rsidR="000C3A2C" w14:paraId="08BA292F" w14:textId="77777777">
        <w:trPr>
          <w:trHeight w:hRule="exact" w:val="135"/>
        </w:trPr>
        <w:tc>
          <w:tcPr>
            <w:tcW w:w="2122" w:type="dxa"/>
            <w:tcBorders>
              <w:top w:val="nil"/>
              <w:left w:val="nil"/>
              <w:bottom w:val="nil"/>
              <w:right w:val="nil"/>
            </w:tcBorders>
            <w:vAlign w:val="bottom"/>
          </w:tcPr>
          <w:p w14:paraId="1061C5EB"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11F27FAC"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1F189EE9"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0E9517AE"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r>
      <w:tr w:rsidR="000C3A2C" w14:paraId="7FFC8795" w14:textId="77777777">
        <w:trPr>
          <w:trHeight w:val="225"/>
        </w:trPr>
        <w:tc>
          <w:tcPr>
            <w:tcW w:w="2122" w:type="dxa"/>
            <w:tcBorders>
              <w:top w:val="nil"/>
              <w:left w:val="nil"/>
              <w:bottom w:val="nil"/>
              <w:right w:val="nil"/>
            </w:tcBorders>
            <w:vAlign w:val="bottom"/>
          </w:tcPr>
          <w:p w14:paraId="68CAA1AD" w14:textId="77777777" w:rsidR="000C3A2C" w:rsidRDefault="000C3A2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Breusch-Pagan</w:t>
            </w:r>
          </w:p>
        </w:tc>
        <w:tc>
          <w:tcPr>
            <w:tcW w:w="1313" w:type="dxa"/>
            <w:tcBorders>
              <w:top w:val="nil"/>
              <w:left w:val="nil"/>
              <w:bottom w:val="nil"/>
              <w:right w:val="nil"/>
            </w:tcBorders>
            <w:vAlign w:val="bottom"/>
          </w:tcPr>
          <w:p w14:paraId="40A94D21" w14:textId="77777777" w:rsidR="000C3A2C" w:rsidRDefault="000C3A2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0.871362</w:t>
            </w:r>
          </w:p>
        </w:tc>
        <w:tc>
          <w:tcPr>
            <w:tcW w:w="1312" w:type="dxa"/>
            <w:tcBorders>
              <w:top w:val="nil"/>
              <w:left w:val="nil"/>
              <w:bottom w:val="nil"/>
              <w:right w:val="nil"/>
            </w:tcBorders>
            <w:vAlign w:val="bottom"/>
          </w:tcPr>
          <w:p w14:paraId="3A00B851" w14:textId="77777777" w:rsidR="000C3A2C" w:rsidRDefault="000C3A2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0.416370</w:t>
            </w:r>
          </w:p>
        </w:tc>
        <w:tc>
          <w:tcPr>
            <w:tcW w:w="1313" w:type="dxa"/>
            <w:tcBorders>
              <w:top w:val="nil"/>
              <w:left w:val="nil"/>
              <w:bottom w:val="nil"/>
              <w:right w:val="nil"/>
            </w:tcBorders>
            <w:vAlign w:val="bottom"/>
          </w:tcPr>
          <w:p w14:paraId="48ABC049" w14:textId="77777777" w:rsidR="000C3A2C" w:rsidRDefault="000C3A2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1.287732</w:t>
            </w:r>
          </w:p>
        </w:tc>
      </w:tr>
      <w:tr w:rsidR="000C3A2C" w14:paraId="42D040D8" w14:textId="77777777">
        <w:trPr>
          <w:trHeight w:val="225"/>
        </w:trPr>
        <w:tc>
          <w:tcPr>
            <w:tcW w:w="2122" w:type="dxa"/>
            <w:tcBorders>
              <w:top w:val="nil"/>
              <w:left w:val="nil"/>
              <w:bottom w:val="nil"/>
              <w:right w:val="nil"/>
            </w:tcBorders>
            <w:vAlign w:val="bottom"/>
          </w:tcPr>
          <w:p w14:paraId="15EA61E2"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5BB9CD3A" w14:textId="77777777" w:rsidR="000C3A2C" w:rsidRDefault="000C3A2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(0.3506)</w:t>
            </w:r>
          </w:p>
        </w:tc>
        <w:tc>
          <w:tcPr>
            <w:tcW w:w="1312" w:type="dxa"/>
            <w:tcBorders>
              <w:top w:val="nil"/>
              <w:left w:val="nil"/>
              <w:bottom w:val="nil"/>
              <w:right w:val="nil"/>
            </w:tcBorders>
            <w:vAlign w:val="bottom"/>
          </w:tcPr>
          <w:p w14:paraId="020317C5" w14:textId="77777777" w:rsidR="000C3A2C" w:rsidRDefault="000C3A2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(0.5188)</w:t>
            </w:r>
          </w:p>
        </w:tc>
        <w:tc>
          <w:tcPr>
            <w:tcW w:w="1313" w:type="dxa"/>
            <w:tcBorders>
              <w:top w:val="nil"/>
              <w:left w:val="nil"/>
              <w:bottom w:val="nil"/>
              <w:right w:val="nil"/>
            </w:tcBorders>
            <w:vAlign w:val="bottom"/>
          </w:tcPr>
          <w:p w14:paraId="4BB3910B" w14:textId="77777777" w:rsidR="000C3A2C" w:rsidRDefault="000C3A2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(0.2565)</w:t>
            </w:r>
          </w:p>
        </w:tc>
      </w:tr>
    </w:tbl>
    <w:p w14:paraId="6BDA01FC" w14:textId="65E8054F" w:rsidR="000C3A2C" w:rsidRDefault="000C3A2C" w:rsidP="009D766D">
      <w:pPr>
        <w:pStyle w:val="BodyText"/>
        <w:spacing w:before="220"/>
        <w:ind w:right="-1"/>
        <w:rPr>
          <w:b/>
          <w:bCs/>
          <w:lang w:val="de-DE"/>
        </w:rPr>
      </w:pPr>
    </w:p>
    <w:p w14:paraId="75F08529" w14:textId="23DD65BB" w:rsidR="009D766D" w:rsidRDefault="001E58DE" w:rsidP="001E58DE">
      <w:pPr>
        <w:pStyle w:val="Caption"/>
        <w:jc w:val="both"/>
        <w:rPr>
          <w:b/>
          <w:bCs/>
          <w:lang w:val="de-DE"/>
        </w:rPr>
      </w:pPr>
      <w:bookmarkStart w:id="59" w:name="_Toc113439940"/>
      <w:r w:rsidRPr="001E58DE">
        <w:rPr>
          <w:rFonts w:ascii="Times New Roman" w:hAnsi="Times New Roman" w:cs="Times New Roman"/>
          <w:b/>
          <w:i w:val="0"/>
          <w:color w:val="auto"/>
          <w:sz w:val="24"/>
        </w:rPr>
        <w:t xml:space="preserve">Lampiran </w:t>
      </w:r>
      <w:r w:rsidRPr="001E58DE">
        <w:rPr>
          <w:rFonts w:ascii="Times New Roman" w:hAnsi="Times New Roman" w:cs="Times New Roman"/>
          <w:b/>
          <w:i w:val="0"/>
          <w:color w:val="auto"/>
          <w:sz w:val="24"/>
        </w:rPr>
        <w:fldChar w:fldCharType="begin"/>
      </w:r>
      <w:r w:rsidRPr="001E58DE">
        <w:rPr>
          <w:rFonts w:ascii="Times New Roman" w:hAnsi="Times New Roman" w:cs="Times New Roman"/>
          <w:b/>
          <w:i w:val="0"/>
          <w:color w:val="auto"/>
          <w:sz w:val="24"/>
        </w:rPr>
        <w:instrText xml:space="preserve"> SEQ Lampiran \* ARABIC </w:instrText>
      </w:r>
      <w:r w:rsidRPr="001E58DE">
        <w:rPr>
          <w:rFonts w:ascii="Times New Roman" w:hAnsi="Times New Roman" w:cs="Times New Roman"/>
          <w:b/>
          <w:i w:val="0"/>
          <w:color w:val="auto"/>
          <w:sz w:val="24"/>
        </w:rPr>
        <w:fldChar w:fldCharType="separate"/>
      </w:r>
      <w:r>
        <w:rPr>
          <w:rFonts w:ascii="Times New Roman" w:hAnsi="Times New Roman" w:cs="Times New Roman"/>
          <w:b/>
          <w:i w:val="0"/>
          <w:noProof/>
          <w:color w:val="auto"/>
          <w:sz w:val="24"/>
        </w:rPr>
        <w:t>12</w:t>
      </w:r>
      <w:r w:rsidRPr="001E58DE">
        <w:rPr>
          <w:rFonts w:ascii="Times New Roman" w:hAnsi="Times New Roman" w:cs="Times New Roman"/>
          <w:b/>
          <w:i w:val="0"/>
          <w:color w:val="auto"/>
          <w:sz w:val="24"/>
        </w:rPr>
        <w:fldChar w:fldCharType="end"/>
      </w:r>
      <w:r w:rsidRPr="001E58DE">
        <w:rPr>
          <w:rFonts w:ascii="Times New Roman" w:hAnsi="Times New Roman" w:cs="Times New Roman"/>
          <w:b/>
          <w:i w:val="0"/>
          <w:color w:val="auto"/>
          <w:sz w:val="24"/>
        </w:rPr>
        <w:t xml:space="preserve"> </w:t>
      </w:r>
      <w:r w:rsidR="009D766D" w:rsidRPr="001E58DE">
        <w:rPr>
          <w:rFonts w:ascii="Times New Roman" w:hAnsi="Times New Roman" w:cs="Times New Roman"/>
          <w:b/>
          <w:i w:val="0"/>
          <w:color w:val="auto"/>
          <w:sz w:val="24"/>
        </w:rPr>
        <w:t xml:space="preserve">Hasil Uji Langrange Multiplier Model Regresi </w:t>
      </w:r>
      <w:r w:rsidR="00081F8E" w:rsidRPr="001E58DE">
        <w:rPr>
          <w:rFonts w:ascii="Times New Roman" w:hAnsi="Times New Roman" w:cs="Times New Roman"/>
          <w:b/>
          <w:i w:val="0"/>
          <w:color w:val="auto"/>
          <w:sz w:val="24"/>
        </w:rPr>
        <w:t>3</w:t>
      </w:r>
      <w:bookmarkEnd w:id="59"/>
    </w:p>
    <w:p w14:paraId="04FF9665" w14:textId="77777777" w:rsidR="000C3A2C" w:rsidRDefault="000C3A2C" w:rsidP="000C3A2C">
      <w:pPr>
        <w:autoSpaceDE w:val="0"/>
        <w:autoSpaceDN w:val="0"/>
        <w:adjustRightInd w:val="0"/>
        <w:spacing w:after="0" w:line="240" w:lineRule="auto"/>
        <w:rPr>
          <w:rFonts w:ascii="Arial" w:hAnsi="Arial" w:cs="Arial"/>
          <w:sz w:val="18"/>
          <w:szCs w:val="18"/>
        </w:rPr>
      </w:pPr>
    </w:p>
    <w:tbl>
      <w:tblPr>
        <w:tblW w:w="0" w:type="auto"/>
        <w:tblInd w:w="30" w:type="dxa"/>
        <w:tblLayout w:type="fixed"/>
        <w:tblCellMar>
          <w:left w:w="0" w:type="dxa"/>
          <w:right w:w="0" w:type="dxa"/>
        </w:tblCellMar>
        <w:tblLook w:val="0000" w:firstRow="0" w:lastRow="0" w:firstColumn="0" w:lastColumn="0" w:noHBand="0" w:noVBand="0"/>
      </w:tblPr>
      <w:tblGrid>
        <w:gridCol w:w="2122"/>
        <w:gridCol w:w="1313"/>
        <w:gridCol w:w="1312"/>
        <w:gridCol w:w="1313"/>
      </w:tblGrid>
      <w:tr w:rsidR="000C3A2C" w14:paraId="792A4AA6" w14:textId="77777777" w:rsidTr="000C3A2C">
        <w:trPr>
          <w:trHeight w:val="225"/>
        </w:trPr>
        <w:tc>
          <w:tcPr>
            <w:tcW w:w="6060" w:type="dxa"/>
            <w:gridSpan w:val="4"/>
            <w:tcBorders>
              <w:top w:val="nil"/>
              <w:left w:val="nil"/>
              <w:bottom w:val="nil"/>
              <w:right w:val="nil"/>
            </w:tcBorders>
            <w:vAlign w:val="bottom"/>
          </w:tcPr>
          <w:p w14:paraId="5C39524B" w14:textId="77777777" w:rsidR="000C3A2C" w:rsidRDefault="000C3A2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Lagrange Multiplier Tests for Random Effects</w:t>
            </w:r>
          </w:p>
        </w:tc>
      </w:tr>
      <w:tr w:rsidR="000C3A2C" w14:paraId="630B6843" w14:textId="77777777" w:rsidTr="000C3A2C">
        <w:trPr>
          <w:trHeight w:val="225"/>
        </w:trPr>
        <w:tc>
          <w:tcPr>
            <w:tcW w:w="4747" w:type="dxa"/>
            <w:gridSpan w:val="3"/>
            <w:tcBorders>
              <w:top w:val="nil"/>
              <w:left w:val="nil"/>
              <w:bottom w:val="nil"/>
              <w:right w:val="nil"/>
            </w:tcBorders>
            <w:vAlign w:val="bottom"/>
          </w:tcPr>
          <w:p w14:paraId="667ECC19" w14:textId="77777777" w:rsidR="000C3A2C" w:rsidRDefault="000C3A2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Null hypotheses: No effects</w:t>
            </w:r>
          </w:p>
        </w:tc>
        <w:tc>
          <w:tcPr>
            <w:tcW w:w="1313" w:type="dxa"/>
            <w:tcBorders>
              <w:top w:val="nil"/>
              <w:left w:val="nil"/>
              <w:bottom w:val="nil"/>
              <w:right w:val="nil"/>
            </w:tcBorders>
            <w:vAlign w:val="bottom"/>
          </w:tcPr>
          <w:p w14:paraId="5C311BFC"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r>
      <w:tr w:rsidR="000C3A2C" w14:paraId="32D9A0CE" w14:textId="77777777" w:rsidTr="000C3A2C">
        <w:trPr>
          <w:trHeight w:val="225"/>
        </w:trPr>
        <w:tc>
          <w:tcPr>
            <w:tcW w:w="6060" w:type="dxa"/>
            <w:gridSpan w:val="4"/>
            <w:tcBorders>
              <w:top w:val="nil"/>
              <w:left w:val="nil"/>
              <w:bottom w:val="nil"/>
              <w:right w:val="nil"/>
            </w:tcBorders>
            <w:vAlign w:val="bottom"/>
          </w:tcPr>
          <w:p w14:paraId="47ABCAC0" w14:textId="77777777" w:rsidR="000C3A2C" w:rsidRDefault="000C3A2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Alternative hypotheses: Two-sided (Breusch-Pagan) and one-sided</w:t>
            </w:r>
          </w:p>
        </w:tc>
      </w:tr>
      <w:tr w:rsidR="000C3A2C" w14:paraId="07F4991C" w14:textId="77777777" w:rsidTr="000C3A2C">
        <w:trPr>
          <w:trHeight w:val="225"/>
        </w:trPr>
        <w:tc>
          <w:tcPr>
            <w:tcW w:w="4747" w:type="dxa"/>
            <w:gridSpan w:val="3"/>
            <w:tcBorders>
              <w:top w:val="nil"/>
              <w:left w:val="nil"/>
              <w:bottom w:val="nil"/>
              <w:right w:val="nil"/>
            </w:tcBorders>
            <w:vAlign w:val="bottom"/>
          </w:tcPr>
          <w:p w14:paraId="61FAC56B" w14:textId="77777777" w:rsidR="000C3A2C" w:rsidRDefault="000C3A2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(all others) alternatives</w:t>
            </w:r>
          </w:p>
        </w:tc>
        <w:tc>
          <w:tcPr>
            <w:tcW w:w="1313" w:type="dxa"/>
            <w:tcBorders>
              <w:top w:val="nil"/>
              <w:left w:val="nil"/>
              <w:bottom w:val="nil"/>
              <w:right w:val="nil"/>
            </w:tcBorders>
            <w:vAlign w:val="bottom"/>
          </w:tcPr>
          <w:p w14:paraId="1C551ADF"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r>
      <w:tr w:rsidR="000C3A2C" w14:paraId="4CCA72EA" w14:textId="77777777">
        <w:trPr>
          <w:trHeight w:hRule="exact" w:val="90"/>
        </w:trPr>
        <w:tc>
          <w:tcPr>
            <w:tcW w:w="2122" w:type="dxa"/>
            <w:tcBorders>
              <w:top w:val="nil"/>
              <w:left w:val="nil"/>
              <w:bottom w:val="double" w:sz="6" w:space="2" w:color="auto"/>
              <w:right w:val="nil"/>
            </w:tcBorders>
            <w:vAlign w:val="bottom"/>
          </w:tcPr>
          <w:p w14:paraId="4DA26E36"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14:paraId="6B6AD971"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double" w:sz="6" w:space="2" w:color="auto"/>
              <w:right w:val="nil"/>
            </w:tcBorders>
            <w:vAlign w:val="bottom"/>
          </w:tcPr>
          <w:p w14:paraId="7D24BD5B"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14:paraId="05814F43"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r>
      <w:tr w:rsidR="000C3A2C" w14:paraId="49DD33DF" w14:textId="77777777">
        <w:trPr>
          <w:trHeight w:hRule="exact" w:val="135"/>
        </w:trPr>
        <w:tc>
          <w:tcPr>
            <w:tcW w:w="2122" w:type="dxa"/>
            <w:tcBorders>
              <w:top w:val="nil"/>
              <w:left w:val="nil"/>
              <w:bottom w:val="nil"/>
              <w:right w:val="nil"/>
            </w:tcBorders>
            <w:vAlign w:val="bottom"/>
          </w:tcPr>
          <w:p w14:paraId="0DA74FFB"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66B402E8"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22E07D5D"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19360EA9"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r>
      <w:tr w:rsidR="000C3A2C" w14:paraId="3177AFBB" w14:textId="77777777" w:rsidTr="000C3A2C">
        <w:trPr>
          <w:trHeight w:val="225"/>
        </w:trPr>
        <w:tc>
          <w:tcPr>
            <w:tcW w:w="2122" w:type="dxa"/>
            <w:tcBorders>
              <w:top w:val="nil"/>
              <w:left w:val="nil"/>
              <w:bottom w:val="nil"/>
              <w:right w:val="nil"/>
            </w:tcBorders>
            <w:vAlign w:val="bottom"/>
          </w:tcPr>
          <w:p w14:paraId="461BE0FB"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c>
          <w:tcPr>
            <w:tcW w:w="3938" w:type="dxa"/>
            <w:gridSpan w:val="3"/>
            <w:tcBorders>
              <w:top w:val="nil"/>
              <w:left w:val="nil"/>
              <w:bottom w:val="nil"/>
              <w:right w:val="nil"/>
            </w:tcBorders>
            <w:vAlign w:val="bottom"/>
          </w:tcPr>
          <w:p w14:paraId="3692D766" w14:textId="77777777" w:rsidR="000C3A2C" w:rsidRDefault="000C3A2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Test Hypothesis</w:t>
            </w:r>
          </w:p>
        </w:tc>
      </w:tr>
      <w:tr w:rsidR="000C3A2C" w14:paraId="1AB78C31" w14:textId="77777777">
        <w:trPr>
          <w:trHeight w:val="225"/>
        </w:trPr>
        <w:tc>
          <w:tcPr>
            <w:tcW w:w="2122" w:type="dxa"/>
            <w:tcBorders>
              <w:top w:val="nil"/>
              <w:left w:val="nil"/>
              <w:bottom w:val="nil"/>
              <w:right w:val="nil"/>
            </w:tcBorders>
            <w:vAlign w:val="bottom"/>
          </w:tcPr>
          <w:p w14:paraId="579D7971"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4F48BC17" w14:textId="77777777" w:rsidR="000C3A2C" w:rsidRDefault="000C3A2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Cross-section</w:t>
            </w:r>
          </w:p>
        </w:tc>
        <w:tc>
          <w:tcPr>
            <w:tcW w:w="1312" w:type="dxa"/>
            <w:tcBorders>
              <w:top w:val="nil"/>
              <w:left w:val="nil"/>
              <w:bottom w:val="nil"/>
              <w:right w:val="nil"/>
            </w:tcBorders>
            <w:vAlign w:val="bottom"/>
          </w:tcPr>
          <w:p w14:paraId="3464A89B" w14:textId="77777777" w:rsidR="000C3A2C" w:rsidRDefault="000C3A2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Time</w:t>
            </w:r>
          </w:p>
        </w:tc>
        <w:tc>
          <w:tcPr>
            <w:tcW w:w="1313" w:type="dxa"/>
            <w:tcBorders>
              <w:top w:val="nil"/>
              <w:left w:val="nil"/>
              <w:bottom w:val="nil"/>
              <w:right w:val="nil"/>
            </w:tcBorders>
            <w:vAlign w:val="bottom"/>
          </w:tcPr>
          <w:p w14:paraId="14A50B84" w14:textId="77777777" w:rsidR="000C3A2C" w:rsidRDefault="000C3A2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Both</w:t>
            </w:r>
          </w:p>
        </w:tc>
      </w:tr>
      <w:tr w:rsidR="000C3A2C" w14:paraId="029105AC" w14:textId="77777777">
        <w:trPr>
          <w:trHeight w:hRule="exact" w:val="90"/>
        </w:trPr>
        <w:tc>
          <w:tcPr>
            <w:tcW w:w="2122" w:type="dxa"/>
            <w:tcBorders>
              <w:top w:val="nil"/>
              <w:left w:val="nil"/>
              <w:bottom w:val="double" w:sz="6" w:space="2" w:color="auto"/>
              <w:right w:val="nil"/>
            </w:tcBorders>
            <w:vAlign w:val="bottom"/>
          </w:tcPr>
          <w:p w14:paraId="0E89E0FC"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14:paraId="5A88EB54"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double" w:sz="6" w:space="2" w:color="auto"/>
              <w:right w:val="nil"/>
            </w:tcBorders>
            <w:vAlign w:val="bottom"/>
          </w:tcPr>
          <w:p w14:paraId="51B8CFCE"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14:paraId="3A08E6F5"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r>
      <w:tr w:rsidR="000C3A2C" w14:paraId="57682ECA" w14:textId="77777777">
        <w:trPr>
          <w:trHeight w:hRule="exact" w:val="135"/>
        </w:trPr>
        <w:tc>
          <w:tcPr>
            <w:tcW w:w="2122" w:type="dxa"/>
            <w:tcBorders>
              <w:top w:val="nil"/>
              <w:left w:val="nil"/>
              <w:bottom w:val="nil"/>
              <w:right w:val="nil"/>
            </w:tcBorders>
            <w:vAlign w:val="bottom"/>
          </w:tcPr>
          <w:p w14:paraId="10934199"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7C484134"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7AFA68B0"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738F316E"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r>
      <w:tr w:rsidR="000C3A2C" w14:paraId="3D336131" w14:textId="77777777">
        <w:trPr>
          <w:trHeight w:val="225"/>
        </w:trPr>
        <w:tc>
          <w:tcPr>
            <w:tcW w:w="2122" w:type="dxa"/>
            <w:tcBorders>
              <w:top w:val="nil"/>
              <w:left w:val="nil"/>
              <w:bottom w:val="nil"/>
              <w:right w:val="nil"/>
            </w:tcBorders>
            <w:vAlign w:val="bottom"/>
          </w:tcPr>
          <w:p w14:paraId="52D7CF87" w14:textId="77777777" w:rsidR="000C3A2C" w:rsidRDefault="000C3A2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Breusch-Pagan</w:t>
            </w:r>
          </w:p>
        </w:tc>
        <w:tc>
          <w:tcPr>
            <w:tcW w:w="1313" w:type="dxa"/>
            <w:tcBorders>
              <w:top w:val="nil"/>
              <w:left w:val="nil"/>
              <w:bottom w:val="nil"/>
              <w:right w:val="nil"/>
            </w:tcBorders>
            <w:vAlign w:val="bottom"/>
          </w:tcPr>
          <w:p w14:paraId="3C414735" w14:textId="77777777" w:rsidR="000C3A2C" w:rsidRDefault="000C3A2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2.299191</w:t>
            </w:r>
          </w:p>
        </w:tc>
        <w:tc>
          <w:tcPr>
            <w:tcW w:w="1312" w:type="dxa"/>
            <w:tcBorders>
              <w:top w:val="nil"/>
              <w:left w:val="nil"/>
              <w:bottom w:val="nil"/>
              <w:right w:val="nil"/>
            </w:tcBorders>
            <w:vAlign w:val="bottom"/>
          </w:tcPr>
          <w:p w14:paraId="2F559BF0" w14:textId="77777777" w:rsidR="000C3A2C" w:rsidRDefault="000C3A2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0.786011</w:t>
            </w:r>
          </w:p>
        </w:tc>
        <w:tc>
          <w:tcPr>
            <w:tcW w:w="1313" w:type="dxa"/>
            <w:tcBorders>
              <w:top w:val="nil"/>
              <w:left w:val="nil"/>
              <w:bottom w:val="nil"/>
              <w:right w:val="nil"/>
            </w:tcBorders>
            <w:vAlign w:val="bottom"/>
          </w:tcPr>
          <w:p w14:paraId="024C1E4F" w14:textId="77777777" w:rsidR="000C3A2C" w:rsidRDefault="000C3A2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3.085202</w:t>
            </w:r>
          </w:p>
        </w:tc>
      </w:tr>
      <w:tr w:rsidR="000C3A2C" w14:paraId="5C91C3A0" w14:textId="77777777">
        <w:trPr>
          <w:trHeight w:val="225"/>
        </w:trPr>
        <w:tc>
          <w:tcPr>
            <w:tcW w:w="2122" w:type="dxa"/>
            <w:tcBorders>
              <w:top w:val="nil"/>
              <w:left w:val="nil"/>
              <w:bottom w:val="nil"/>
              <w:right w:val="nil"/>
            </w:tcBorders>
            <w:vAlign w:val="bottom"/>
          </w:tcPr>
          <w:p w14:paraId="772459E2" w14:textId="77777777" w:rsidR="000C3A2C" w:rsidRDefault="000C3A2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48993613" w14:textId="77777777" w:rsidR="000C3A2C" w:rsidRDefault="000C3A2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(0.1294)</w:t>
            </w:r>
          </w:p>
        </w:tc>
        <w:tc>
          <w:tcPr>
            <w:tcW w:w="1312" w:type="dxa"/>
            <w:tcBorders>
              <w:top w:val="nil"/>
              <w:left w:val="nil"/>
              <w:bottom w:val="nil"/>
              <w:right w:val="nil"/>
            </w:tcBorders>
            <w:vAlign w:val="bottom"/>
          </w:tcPr>
          <w:p w14:paraId="38BC6439" w14:textId="77777777" w:rsidR="000C3A2C" w:rsidRDefault="000C3A2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(0.3753)</w:t>
            </w:r>
          </w:p>
        </w:tc>
        <w:tc>
          <w:tcPr>
            <w:tcW w:w="1313" w:type="dxa"/>
            <w:tcBorders>
              <w:top w:val="nil"/>
              <w:left w:val="nil"/>
              <w:bottom w:val="nil"/>
              <w:right w:val="nil"/>
            </w:tcBorders>
            <w:vAlign w:val="bottom"/>
          </w:tcPr>
          <w:p w14:paraId="2E5DB912" w14:textId="77777777" w:rsidR="000C3A2C" w:rsidRDefault="000C3A2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(0.0790)</w:t>
            </w:r>
          </w:p>
        </w:tc>
      </w:tr>
    </w:tbl>
    <w:p w14:paraId="41392346" w14:textId="77777777" w:rsidR="000C3A2C" w:rsidRDefault="000C3A2C" w:rsidP="001D6A04">
      <w:pPr>
        <w:pStyle w:val="BodyText"/>
        <w:spacing w:before="220"/>
        <w:ind w:right="-1"/>
        <w:rPr>
          <w:b/>
          <w:bCs/>
          <w:lang w:val="de-DE"/>
        </w:rPr>
      </w:pPr>
    </w:p>
    <w:p w14:paraId="7296124B" w14:textId="751BAAC5" w:rsidR="009D766D" w:rsidRPr="001E58DE" w:rsidRDefault="001E58DE" w:rsidP="001E58DE">
      <w:pPr>
        <w:pStyle w:val="Caption"/>
        <w:jc w:val="both"/>
        <w:rPr>
          <w:rFonts w:ascii="Times New Roman" w:hAnsi="Times New Roman" w:cs="Times New Roman"/>
          <w:b/>
          <w:i w:val="0"/>
          <w:color w:val="auto"/>
          <w:sz w:val="24"/>
        </w:rPr>
      </w:pPr>
      <w:bookmarkStart w:id="60" w:name="_Toc113439941"/>
      <w:r w:rsidRPr="001E58DE">
        <w:rPr>
          <w:rFonts w:ascii="Times New Roman" w:hAnsi="Times New Roman" w:cs="Times New Roman"/>
          <w:b/>
          <w:i w:val="0"/>
          <w:color w:val="auto"/>
          <w:sz w:val="24"/>
        </w:rPr>
        <w:t xml:space="preserve">Lampiran </w:t>
      </w:r>
      <w:r w:rsidRPr="001E58DE">
        <w:rPr>
          <w:rFonts w:ascii="Times New Roman" w:hAnsi="Times New Roman" w:cs="Times New Roman"/>
          <w:b/>
          <w:i w:val="0"/>
          <w:color w:val="auto"/>
          <w:sz w:val="24"/>
        </w:rPr>
        <w:fldChar w:fldCharType="begin"/>
      </w:r>
      <w:r w:rsidRPr="001E58DE">
        <w:rPr>
          <w:rFonts w:ascii="Times New Roman" w:hAnsi="Times New Roman" w:cs="Times New Roman"/>
          <w:b/>
          <w:i w:val="0"/>
          <w:color w:val="auto"/>
          <w:sz w:val="24"/>
        </w:rPr>
        <w:instrText xml:space="preserve"> SEQ Lampiran \* ARABIC </w:instrText>
      </w:r>
      <w:r w:rsidRPr="001E58DE">
        <w:rPr>
          <w:rFonts w:ascii="Times New Roman" w:hAnsi="Times New Roman" w:cs="Times New Roman"/>
          <w:b/>
          <w:i w:val="0"/>
          <w:color w:val="auto"/>
          <w:sz w:val="24"/>
        </w:rPr>
        <w:fldChar w:fldCharType="separate"/>
      </w:r>
      <w:r>
        <w:rPr>
          <w:rFonts w:ascii="Times New Roman" w:hAnsi="Times New Roman" w:cs="Times New Roman"/>
          <w:b/>
          <w:i w:val="0"/>
          <w:noProof/>
          <w:color w:val="auto"/>
          <w:sz w:val="24"/>
        </w:rPr>
        <w:t>13</w:t>
      </w:r>
      <w:r w:rsidRPr="001E58DE">
        <w:rPr>
          <w:rFonts w:ascii="Times New Roman" w:hAnsi="Times New Roman" w:cs="Times New Roman"/>
          <w:b/>
          <w:i w:val="0"/>
          <w:color w:val="auto"/>
          <w:sz w:val="24"/>
        </w:rPr>
        <w:fldChar w:fldCharType="end"/>
      </w:r>
      <w:r w:rsidRPr="001E58DE">
        <w:rPr>
          <w:rFonts w:ascii="Times New Roman" w:hAnsi="Times New Roman" w:cs="Times New Roman"/>
          <w:b/>
          <w:i w:val="0"/>
          <w:color w:val="auto"/>
          <w:sz w:val="24"/>
        </w:rPr>
        <w:t xml:space="preserve"> </w:t>
      </w:r>
      <w:r w:rsidR="009D766D" w:rsidRPr="001E58DE">
        <w:rPr>
          <w:rFonts w:ascii="Times New Roman" w:hAnsi="Times New Roman" w:cs="Times New Roman"/>
          <w:b/>
          <w:i w:val="0"/>
          <w:color w:val="auto"/>
          <w:sz w:val="24"/>
        </w:rPr>
        <w:t xml:space="preserve">Hasil Uji Langrange Multiplier Model Regresi </w:t>
      </w:r>
      <w:r w:rsidR="00081F8E" w:rsidRPr="001E58DE">
        <w:rPr>
          <w:rFonts w:ascii="Times New Roman" w:hAnsi="Times New Roman" w:cs="Times New Roman"/>
          <w:b/>
          <w:i w:val="0"/>
          <w:color w:val="auto"/>
          <w:sz w:val="24"/>
        </w:rPr>
        <w:t>4</w:t>
      </w:r>
      <w:bookmarkEnd w:id="60"/>
    </w:p>
    <w:p w14:paraId="22D9ECD0" w14:textId="77777777" w:rsidR="00BE24F6" w:rsidRDefault="00BE24F6" w:rsidP="00BE24F6">
      <w:pPr>
        <w:autoSpaceDE w:val="0"/>
        <w:autoSpaceDN w:val="0"/>
        <w:adjustRightInd w:val="0"/>
        <w:spacing w:after="0" w:line="240" w:lineRule="auto"/>
        <w:rPr>
          <w:rFonts w:ascii="Arial" w:hAnsi="Arial" w:cs="Arial"/>
          <w:sz w:val="18"/>
          <w:szCs w:val="18"/>
        </w:rPr>
      </w:pPr>
    </w:p>
    <w:tbl>
      <w:tblPr>
        <w:tblW w:w="0" w:type="auto"/>
        <w:tblInd w:w="30" w:type="dxa"/>
        <w:tblLayout w:type="fixed"/>
        <w:tblCellMar>
          <w:left w:w="0" w:type="dxa"/>
          <w:right w:w="0" w:type="dxa"/>
        </w:tblCellMar>
        <w:tblLook w:val="0000" w:firstRow="0" w:lastRow="0" w:firstColumn="0" w:lastColumn="0" w:noHBand="0" w:noVBand="0"/>
      </w:tblPr>
      <w:tblGrid>
        <w:gridCol w:w="2122"/>
        <w:gridCol w:w="1313"/>
        <w:gridCol w:w="1312"/>
        <w:gridCol w:w="1313"/>
      </w:tblGrid>
      <w:tr w:rsidR="00BE24F6" w14:paraId="2C0C83E4" w14:textId="77777777" w:rsidTr="00BE24F6">
        <w:trPr>
          <w:trHeight w:val="225"/>
        </w:trPr>
        <w:tc>
          <w:tcPr>
            <w:tcW w:w="6060" w:type="dxa"/>
            <w:gridSpan w:val="4"/>
            <w:tcBorders>
              <w:top w:val="nil"/>
              <w:left w:val="nil"/>
              <w:bottom w:val="nil"/>
              <w:right w:val="nil"/>
            </w:tcBorders>
            <w:vAlign w:val="bottom"/>
          </w:tcPr>
          <w:p w14:paraId="1D5EB9E9" w14:textId="77777777" w:rsidR="00BE24F6" w:rsidRDefault="00BE24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Lagrange Multiplier Tests for Random Effects</w:t>
            </w:r>
          </w:p>
        </w:tc>
      </w:tr>
      <w:tr w:rsidR="00BE24F6" w14:paraId="004F81C9" w14:textId="77777777" w:rsidTr="00BE24F6">
        <w:trPr>
          <w:trHeight w:val="225"/>
        </w:trPr>
        <w:tc>
          <w:tcPr>
            <w:tcW w:w="4747" w:type="dxa"/>
            <w:gridSpan w:val="3"/>
            <w:tcBorders>
              <w:top w:val="nil"/>
              <w:left w:val="nil"/>
              <w:bottom w:val="nil"/>
              <w:right w:val="nil"/>
            </w:tcBorders>
            <w:vAlign w:val="bottom"/>
          </w:tcPr>
          <w:p w14:paraId="772C82B7" w14:textId="77777777" w:rsidR="00BE24F6" w:rsidRDefault="00BE24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Null hypotheses: No effects</w:t>
            </w:r>
          </w:p>
        </w:tc>
        <w:tc>
          <w:tcPr>
            <w:tcW w:w="1313" w:type="dxa"/>
            <w:tcBorders>
              <w:top w:val="nil"/>
              <w:left w:val="nil"/>
              <w:bottom w:val="nil"/>
              <w:right w:val="nil"/>
            </w:tcBorders>
            <w:vAlign w:val="bottom"/>
          </w:tcPr>
          <w:p w14:paraId="0B596A4B"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r>
      <w:tr w:rsidR="00BE24F6" w14:paraId="6A53C599" w14:textId="77777777" w:rsidTr="00BE24F6">
        <w:trPr>
          <w:trHeight w:val="225"/>
        </w:trPr>
        <w:tc>
          <w:tcPr>
            <w:tcW w:w="6060" w:type="dxa"/>
            <w:gridSpan w:val="4"/>
            <w:tcBorders>
              <w:top w:val="nil"/>
              <w:left w:val="nil"/>
              <w:bottom w:val="nil"/>
              <w:right w:val="nil"/>
            </w:tcBorders>
            <w:vAlign w:val="bottom"/>
          </w:tcPr>
          <w:p w14:paraId="0532BAE3" w14:textId="77777777" w:rsidR="00BE24F6" w:rsidRDefault="00BE24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Alternative hypotheses: Two-sided (Breusch-Pagan) and one-sided</w:t>
            </w:r>
          </w:p>
        </w:tc>
      </w:tr>
      <w:tr w:rsidR="00BE24F6" w14:paraId="7A56A1DA" w14:textId="77777777" w:rsidTr="00BE24F6">
        <w:trPr>
          <w:trHeight w:val="225"/>
        </w:trPr>
        <w:tc>
          <w:tcPr>
            <w:tcW w:w="4747" w:type="dxa"/>
            <w:gridSpan w:val="3"/>
            <w:tcBorders>
              <w:top w:val="nil"/>
              <w:left w:val="nil"/>
              <w:bottom w:val="nil"/>
              <w:right w:val="nil"/>
            </w:tcBorders>
            <w:vAlign w:val="bottom"/>
          </w:tcPr>
          <w:p w14:paraId="2AD05D4B" w14:textId="77777777" w:rsidR="00BE24F6" w:rsidRDefault="00BE24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(all others) alternatives</w:t>
            </w:r>
          </w:p>
        </w:tc>
        <w:tc>
          <w:tcPr>
            <w:tcW w:w="1313" w:type="dxa"/>
            <w:tcBorders>
              <w:top w:val="nil"/>
              <w:left w:val="nil"/>
              <w:bottom w:val="nil"/>
              <w:right w:val="nil"/>
            </w:tcBorders>
            <w:vAlign w:val="bottom"/>
          </w:tcPr>
          <w:p w14:paraId="38B7B2E4"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r>
      <w:tr w:rsidR="00BE24F6" w14:paraId="1218DC85" w14:textId="77777777">
        <w:trPr>
          <w:trHeight w:hRule="exact" w:val="90"/>
        </w:trPr>
        <w:tc>
          <w:tcPr>
            <w:tcW w:w="2122" w:type="dxa"/>
            <w:tcBorders>
              <w:top w:val="nil"/>
              <w:left w:val="nil"/>
              <w:bottom w:val="double" w:sz="6" w:space="2" w:color="auto"/>
              <w:right w:val="nil"/>
            </w:tcBorders>
            <w:vAlign w:val="bottom"/>
          </w:tcPr>
          <w:p w14:paraId="688C1DE8"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14:paraId="626434E8"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double" w:sz="6" w:space="2" w:color="auto"/>
              <w:right w:val="nil"/>
            </w:tcBorders>
            <w:vAlign w:val="bottom"/>
          </w:tcPr>
          <w:p w14:paraId="394E8A23"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14:paraId="15164319"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r>
      <w:tr w:rsidR="00BE24F6" w14:paraId="2D95C01C" w14:textId="77777777">
        <w:trPr>
          <w:trHeight w:hRule="exact" w:val="135"/>
        </w:trPr>
        <w:tc>
          <w:tcPr>
            <w:tcW w:w="2122" w:type="dxa"/>
            <w:tcBorders>
              <w:top w:val="nil"/>
              <w:left w:val="nil"/>
              <w:bottom w:val="nil"/>
              <w:right w:val="nil"/>
            </w:tcBorders>
            <w:vAlign w:val="bottom"/>
          </w:tcPr>
          <w:p w14:paraId="5ED083E6"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0061077E"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256926B2"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4DFE3DCD"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r>
      <w:tr w:rsidR="00BE24F6" w14:paraId="4079D814" w14:textId="77777777" w:rsidTr="00BE24F6">
        <w:trPr>
          <w:trHeight w:val="225"/>
        </w:trPr>
        <w:tc>
          <w:tcPr>
            <w:tcW w:w="2122" w:type="dxa"/>
            <w:tcBorders>
              <w:top w:val="nil"/>
              <w:left w:val="nil"/>
              <w:bottom w:val="nil"/>
              <w:right w:val="nil"/>
            </w:tcBorders>
            <w:vAlign w:val="bottom"/>
          </w:tcPr>
          <w:p w14:paraId="64F7B575"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c>
          <w:tcPr>
            <w:tcW w:w="3938" w:type="dxa"/>
            <w:gridSpan w:val="3"/>
            <w:tcBorders>
              <w:top w:val="nil"/>
              <w:left w:val="nil"/>
              <w:bottom w:val="nil"/>
              <w:right w:val="nil"/>
            </w:tcBorders>
            <w:vAlign w:val="bottom"/>
          </w:tcPr>
          <w:p w14:paraId="0DF927B1" w14:textId="77777777" w:rsidR="00BE24F6" w:rsidRDefault="00BE24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Test Hypothesis</w:t>
            </w:r>
          </w:p>
        </w:tc>
      </w:tr>
      <w:tr w:rsidR="00BE24F6" w14:paraId="64304F0A" w14:textId="77777777">
        <w:trPr>
          <w:trHeight w:val="225"/>
        </w:trPr>
        <w:tc>
          <w:tcPr>
            <w:tcW w:w="2122" w:type="dxa"/>
            <w:tcBorders>
              <w:top w:val="nil"/>
              <w:left w:val="nil"/>
              <w:bottom w:val="nil"/>
              <w:right w:val="nil"/>
            </w:tcBorders>
            <w:vAlign w:val="bottom"/>
          </w:tcPr>
          <w:p w14:paraId="1D635CF2"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07F1760D" w14:textId="77777777" w:rsidR="00BE24F6" w:rsidRDefault="00BE24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Cross-section</w:t>
            </w:r>
          </w:p>
        </w:tc>
        <w:tc>
          <w:tcPr>
            <w:tcW w:w="1312" w:type="dxa"/>
            <w:tcBorders>
              <w:top w:val="nil"/>
              <w:left w:val="nil"/>
              <w:bottom w:val="nil"/>
              <w:right w:val="nil"/>
            </w:tcBorders>
            <w:vAlign w:val="bottom"/>
          </w:tcPr>
          <w:p w14:paraId="554A84CC" w14:textId="77777777" w:rsidR="00BE24F6" w:rsidRDefault="00BE24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Time</w:t>
            </w:r>
          </w:p>
        </w:tc>
        <w:tc>
          <w:tcPr>
            <w:tcW w:w="1313" w:type="dxa"/>
            <w:tcBorders>
              <w:top w:val="nil"/>
              <w:left w:val="nil"/>
              <w:bottom w:val="nil"/>
              <w:right w:val="nil"/>
            </w:tcBorders>
            <w:vAlign w:val="bottom"/>
          </w:tcPr>
          <w:p w14:paraId="26D5692B" w14:textId="77777777" w:rsidR="00BE24F6" w:rsidRDefault="00BE24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Both</w:t>
            </w:r>
          </w:p>
        </w:tc>
      </w:tr>
      <w:tr w:rsidR="00BE24F6" w14:paraId="74D629F9" w14:textId="77777777">
        <w:trPr>
          <w:trHeight w:hRule="exact" w:val="90"/>
        </w:trPr>
        <w:tc>
          <w:tcPr>
            <w:tcW w:w="2122" w:type="dxa"/>
            <w:tcBorders>
              <w:top w:val="nil"/>
              <w:left w:val="nil"/>
              <w:bottom w:val="double" w:sz="6" w:space="2" w:color="auto"/>
              <w:right w:val="nil"/>
            </w:tcBorders>
            <w:vAlign w:val="bottom"/>
          </w:tcPr>
          <w:p w14:paraId="2C552A38"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14:paraId="5A417C49"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double" w:sz="6" w:space="2" w:color="auto"/>
              <w:right w:val="nil"/>
            </w:tcBorders>
            <w:vAlign w:val="bottom"/>
          </w:tcPr>
          <w:p w14:paraId="1D49E379"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14:paraId="36A86276"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r>
      <w:tr w:rsidR="00BE24F6" w14:paraId="4728ACB3" w14:textId="77777777">
        <w:trPr>
          <w:trHeight w:hRule="exact" w:val="135"/>
        </w:trPr>
        <w:tc>
          <w:tcPr>
            <w:tcW w:w="2122" w:type="dxa"/>
            <w:tcBorders>
              <w:top w:val="nil"/>
              <w:left w:val="nil"/>
              <w:bottom w:val="nil"/>
              <w:right w:val="nil"/>
            </w:tcBorders>
            <w:vAlign w:val="bottom"/>
          </w:tcPr>
          <w:p w14:paraId="57151EE1"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604E8D74"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409594AD"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45757C27"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r>
      <w:tr w:rsidR="00BE24F6" w14:paraId="593FC940" w14:textId="77777777">
        <w:trPr>
          <w:trHeight w:val="225"/>
        </w:trPr>
        <w:tc>
          <w:tcPr>
            <w:tcW w:w="2122" w:type="dxa"/>
            <w:tcBorders>
              <w:top w:val="nil"/>
              <w:left w:val="nil"/>
              <w:bottom w:val="nil"/>
              <w:right w:val="nil"/>
            </w:tcBorders>
            <w:vAlign w:val="bottom"/>
          </w:tcPr>
          <w:p w14:paraId="7E762245" w14:textId="77777777" w:rsidR="00BE24F6" w:rsidRDefault="00BE24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Breusch-Pagan</w:t>
            </w:r>
          </w:p>
        </w:tc>
        <w:tc>
          <w:tcPr>
            <w:tcW w:w="1313" w:type="dxa"/>
            <w:tcBorders>
              <w:top w:val="nil"/>
              <w:left w:val="nil"/>
              <w:bottom w:val="nil"/>
              <w:right w:val="nil"/>
            </w:tcBorders>
            <w:vAlign w:val="bottom"/>
          </w:tcPr>
          <w:p w14:paraId="150DA9B4" w14:textId="77777777" w:rsidR="00BE24F6" w:rsidRDefault="00BE24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0.948694</w:t>
            </w:r>
          </w:p>
        </w:tc>
        <w:tc>
          <w:tcPr>
            <w:tcW w:w="1312" w:type="dxa"/>
            <w:tcBorders>
              <w:top w:val="nil"/>
              <w:left w:val="nil"/>
              <w:bottom w:val="nil"/>
              <w:right w:val="nil"/>
            </w:tcBorders>
            <w:vAlign w:val="bottom"/>
          </w:tcPr>
          <w:p w14:paraId="483422F3" w14:textId="77777777" w:rsidR="00BE24F6" w:rsidRDefault="00BE24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1.852408</w:t>
            </w:r>
          </w:p>
        </w:tc>
        <w:tc>
          <w:tcPr>
            <w:tcW w:w="1313" w:type="dxa"/>
            <w:tcBorders>
              <w:top w:val="nil"/>
              <w:left w:val="nil"/>
              <w:bottom w:val="nil"/>
              <w:right w:val="nil"/>
            </w:tcBorders>
            <w:vAlign w:val="bottom"/>
          </w:tcPr>
          <w:p w14:paraId="132DA5D6" w14:textId="77777777" w:rsidR="00BE24F6" w:rsidRDefault="00BE24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2.801102</w:t>
            </w:r>
          </w:p>
        </w:tc>
      </w:tr>
      <w:tr w:rsidR="00BE24F6" w14:paraId="1CF59321" w14:textId="77777777">
        <w:trPr>
          <w:trHeight w:val="225"/>
        </w:trPr>
        <w:tc>
          <w:tcPr>
            <w:tcW w:w="2122" w:type="dxa"/>
            <w:tcBorders>
              <w:top w:val="nil"/>
              <w:left w:val="nil"/>
              <w:bottom w:val="nil"/>
              <w:right w:val="nil"/>
            </w:tcBorders>
            <w:vAlign w:val="bottom"/>
          </w:tcPr>
          <w:p w14:paraId="7F18732A"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68070712" w14:textId="77777777" w:rsidR="00BE24F6" w:rsidRDefault="00BE24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(0.3301)</w:t>
            </w:r>
          </w:p>
        </w:tc>
        <w:tc>
          <w:tcPr>
            <w:tcW w:w="1312" w:type="dxa"/>
            <w:tcBorders>
              <w:top w:val="nil"/>
              <w:left w:val="nil"/>
              <w:bottom w:val="nil"/>
              <w:right w:val="nil"/>
            </w:tcBorders>
            <w:vAlign w:val="bottom"/>
          </w:tcPr>
          <w:p w14:paraId="70A71E45" w14:textId="77777777" w:rsidR="00BE24F6" w:rsidRDefault="00BE24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(0.1735)</w:t>
            </w:r>
          </w:p>
        </w:tc>
        <w:tc>
          <w:tcPr>
            <w:tcW w:w="1313" w:type="dxa"/>
            <w:tcBorders>
              <w:top w:val="nil"/>
              <w:left w:val="nil"/>
              <w:bottom w:val="nil"/>
              <w:right w:val="nil"/>
            </w:tcBorders>
            <w:vAlign w:val="bottom"/>
          </w:tcPr>
          <w:p w14:paraId="56412A03" w14:textId="77777777" w:rsidR="00BE24F6" w:rsidRDefault="00BE24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(0.0942)</w:t>
            </w:r>
          </w:p>
        </w:tc>
      </w:tr>
    </w:tbl>
    <w:p w14:paraId="68D679C4" w14:textId="18CC6227" w:rsidR="000C3A2C" w:rsidRDefault="000C3A2C" w:rsidP="001D6A04">
      <w:pPr>
        <w:pStyle w:val="BodyText"/>
        <w:spacing w:before="220"/>
        <w:ind w:right="-1"/>
        <w:rPr>
          <w:b/>
          <w:bCs/>
          <w:lang w:val="de-DE"/>
        </w:rPr>
      </w:pPr>
    </w:p>
    <w:p w14:paraId="30FD7CE2" w14:textId="2929E5C9" w:rsidR="00081F8E" w:rsidRPr="001E58DE" w:rsidRDefault="001E58DE" w:rsidP="001E58DE">
      <w:pPr>
        <w:pStyle w:val="Caption"/>
        <w:jc w:val="both"/>
        <w:rPr>
          <w:rFonts w:ascii="Times New Roman" w:hAnsi="Times New Roman" w:cs="Times New Roman"/>
          <w:b/>
          <w:i w:val="0"/>
          <w:color w:val="auto"/>
          <w:sz w:val="24"/>
        </w:rPr>
      </w:pPr>
      <w:bookmarkStart w:id="61" w:name="_Toc113439942"/>
      <w:r w:rsidRPr="001E58DE">
        <w:rPr>
          <w:rFonts w:ascii="Times New Roman" w:hAnsi="Times New Roman" w:cs="Times New Roman"/>
          <w:b/>
          <w:i w:val="0"/>
          <w:color w:val="auto"/>
          <w:sz w:val="24"/>
        </w:rPr>
        <w:t xml:space="preserve">Lampiran </w:t>
      </w:r>
      <w:r w:rsidRPr="001E58DE">
        <w:rPr>
          <w:rFonts w:ascii="Times New Roman" w:hAnsi="Times New Roman" w:cs="Times New Roman"/>
          <w:b/>
          <w:i w:val="0"/>
          <w:color w:val="auto"/>
          <w:sz w:val="24"/>
        </w:rPr>
        <w:fldChar w:fldCharType="begin"/>
      </w:r>
      <w:r w:rsidRPr="001E58DE">
        <w:rPr>
          <w:rFonts w:ascii="Times New Roman" w:hAnsi="Times New Roman" w:cs="Times New Roman"/>
          <w:b/>
          <w:i w:val="0"/>
          <w:color w:val="auto"/>
          <w:sz w:val="24"/>
        </w:rPr>
        <w:instrText xml:space="preserve"> SEQ Lampiran \* ARABIC </w:instrText>
      </w:r>
      <w:r w:rsidRPr="001E58DE">
        <w:rPr>
          <w:rFonts w:ascii="Times New Roman" w:hAnsi="Times New Roman" w:cs="Times New Roman"/>
          <w:b/>
          <w:i w:val="0"/>
          <w:color w:val="auto"/>
          <w:sz w:val="24"/>
        </w:rPr>
        <w:fldChar w:fldCharType="separate"/>
      </w:r>
      <w:r>
        <w:rPr>
          <w:rFonts w:ascii="Times New Roman" w:hAnsi="Times New Roman" w:cs="Times New Roman"/>
          <w:b/>
          <w:i w:val="0"/>
          <w:noProof/>
          <w:color w:val="auto"/>
          <w:sz w:val="24"/>
        </w:rPr>
        <w:t>14</w:t>
      </w:r>
      <w:r w:rsidRPr="001E58DE">
        <w:rPr>
          <w:rFonts w:ascii="Times New Roman" w:hAnsi="Times New Roman" w:cs="Times New Roman"/>
          <w:b/>
          <w:i w:val="0"/>
          <w:color w:val="auto"/>
          <w:sz w:val="24"/>
        </w:rPr>
        <w:fldChar w:fldCharType="end"/>
      </w:r>
      <w:r w:rsidRPr="001E58DE">
        <w:rPr>
          <w:rFonts w:ascii="Times New Roman" w:hAnsi="Times New Roman" w:cs="Times New Roman"/>
          <w:b/>
          <w:i w:val="0"/>
          <w:color w:val="auto"/>
          <w:sz w:val="24"/>
        </w:rPr>
        <w:t xml:space="preserve"> </w:t>
      </w:r>
      <w:r w:rsidR="001C07E9" w:rsidRPr="001E58DE">
        <w:rPr>
          <w:rFonts w:ascii="Times New Roman" w:hAnsi="Times New Roman" w:cs="Times New Roman"/>
          <w:b/>
          <w:i w:val="0"/>
          <w:color w:val="auto"/>
          <w:sz w:val="24"/>
        </w:rPr>
        <w:t>Hasil Uji Heterokedastisitas Model Regresi 1</w:t>
      </w:r>
      <w:bookmarkEnd w:id="61"/>
    </w:p>
    <w:p w14:paraId="12777BE3" w14:textId="77777777" w:rsidR="00BE24F6" w:rsidRDefault="00BE24F6" w:rsidP="00BE24F6">
      <w:pPr>
        <w:autoSpaceDE w:val="0"/>
        <w:autoSpaceDN w:val="0"/>
        <w:adjustRightInd w:val="0"/>
        <w:spacing w:after="0" w:line="240" w:lineRule="auto"/>
        <w:rPr>
          <w:rFonts w:ascii="Arial" w:hAnsi="Arial" w:cs="Arial"/>
          <w:sz w:val="18"/>
          <w:szCs w:val="18"/>
        </w:rPr>
      </w:pP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BE24F6" w14:paraId="00EE7E15" w14:textId="77777777" w:rsidTr="00BE24F6">
        <w:trPr>
          <w:trHeight w:val="225"/>
        </w:trPr>
        <w:tc>
          <w:tcPr>
            <w:tcW w:w="4327" w:type="dxa"/>
            <w:gridSpan w:val="3"/>
            <w:tcBorders>
              <w:top w:val="nil"/>
              <w:left w:val="nil"/>
              <w:bottom w:val="nil"/>
              <w:right w:val="nil"/>
            </w:tcBorders>
            <w:vAlign w:val="bottom"/>
          </w:tcPr>
          <w:p w14:paraId="0CD86479" w14:textId="77777777" w:rsidR="00BE24F6" w:rsidRDefault="00BE24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Dependent Variable: ABSRES</w:t>
            </w:r>
          </w:p>
        </w:tc>
        <w:tc>
          <w:tcPr>
            <w:tcW w:w="1208" w:type="dxa"/>
            <w:tcBorders>
              <w:top w:val="nil"/>
              <w:left w:val="nil"/>
              <w:bottom w:val="nil"/>
              <w:right w:val="nil"/>
            </w:tcBorders>
            <w:vAlign w:val="bottom"/>
          </w:tcPr>
          <w:p w14:paraId="5EA02F9D"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14:paraId="424F8D5A"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r>
      <w:tr w:rsidR="00BE24F6" w14:paraId="48A74788" w14:textId="77777777" w:rsidTr="00BE24F6">
        <w:trPr>
          <w:trHeight w:val="225"/>
        </w:trPr>
        <w:tc>
          <w:tcPr>
            <w:tcW w:w="4327" w:type="dxa"/>
            <w:gridSpan w:val="3"/>
            <w:tcBorders>
              <w:top w:val="nil"/>
              <w:left w:val="nil"/>
              <w:bottom w:val="nil"/>
              <w:right w:val="nil"/>
            </w:tcBorders>
            <w:vAlign w:val="bottom"/>
          </w:tcPr>
          <w:p w14:paraId="58678A93" w14:textId="77777777" w:rsidR="00BE24F6" w:rsidRDefault="00BE24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Method: Panel Least Squares</w:t>
            </w:r>
          </w:p>
        </w:tc>
        <w:tc>
          <w:tcPr>
            <w:tcW w:w="1208" w:type="dxa"/>
            <w:tcBorders>
              <w:top w:val="nil"/>
              <w:left w:val="nil"/>
              <w:bottom w:val="nil"/>
              <w:right w:val="nil"/>
            </w:tcBorders>
            <w:vAlign w:val="bottom"/>
          </w:tcPr>
          <w:p w14:paraId="65CB63C8"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14:paraId="46BFD6FB"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r>
      <w:tr w:rsidR="00BE24F6" w14:paraId="345F7BFC" w14:textId="77777777" w:rsidTr="00BE24F6">
        <w:trPr>
          <w:trHeight w:val="225"/>
        </w:trPr>
        <w:tc>
          <w:tcPr>
            <w:tcW w:w="4327" w:type="dxa"/>
            <w:gridSpan w:val="3"/>
            <w:tcBorders>
              <w:top w:val="nil"/>
              <w:left w:val="nil"/>
              <w:bottom w:val="nil"/>
              <w:right w:val="nil"/>
            </w:tcBorders>
            <w:vAlign w:val="bottom"/>
          </w:tcPr>
          <w:p w14:paraId="546FF8E8" w14:textId="77777777" w:rsidR="00BE24F6" w:rsidRDefault="00BE24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Date: 08/25/22   Time: 15:45</w:t>
            </w:r>
          </w:p>
        </w:tc>
        <w:tc>
          <w:tcPr>
            <w:tcW w:w="1208" w:type="dxa"/>
            <w:tcBorders>
              <w:top w:val="nil"/>
              <w:left w:val="nil"/>
              <w:bottom w:val="nil"/>
              <w:right w:val="nil"/>
            </w:tcBorders>
            <w:vAlign w:val="bottom"/>
          </w:tcPr>
          <w:p w14:paraId="501BCEBD"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14:paraId="55D70173"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r>
      <w:tr w:rsidR="00BE24F6" w14:paraId="637D6D0E" w14:textId="77777777" w:rsidTr="00BE24F6">
        <w:trPr>
          <w:trHeight w:val="225"/>
        </w:trPr>
        <w:tc>
          <w:tcPr>
            <w:tcW w:w="4327" w:type="dxa"/>
            <w:gridSpan w:val="3"/>
            <w:tcBorders>
              <w:top w:val="nil"/>
              <w:left w:val="nil"/>
              <w:bottom w:val="nil"/>
              <w:right w:val="nil"/>
            </w:tcBorders>
            <w:vAlign w:val="bottom"/>
          </w:tcPr>
          <w:p w14:paraId="4E2438E7" w14:textId="77777777" w:rsidR="00BE24F6" w:rsidRDefault="00BE24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Sample: 2017 2019</w:t>
            </w:r>
          </w:p>
        </w:tc>
        <w:tc>
          <w:tcPr>
            <w:tcW w:w="1208" w:type="dxa"/>
            <w:tcBorders>
              <w:top w:val="nil"/>
              <w:left w:val="nil"/>
              <w:bottom w:val="nil"/>
              <w:right w:val="nil"/>
            </w:tcBorders>
            <w:vAlign w:val="bottom"/>
          </w:tcPr>
          <w:p w14:paraId="78A79CD0"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14:paraId="5137C495"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r>
      <w:tr w:rsidR="00BE24F6" w14:paraId="70823052" w14:textId="77777777" w:rsidTr="00BE24F6">
        <w:trPr>
          <w:trHeight w:val="225"/>
        </w:trPr>
        <w:tc>
          <w:tcPr>
            <w:tcW w:w="4327" w:type="dxa"/>
            <w:gridSpan w:val="3"/>
            <w:tcBorders>
              <w:top w:val="nil"/>
              <w:left w:val="nil"/>
              <w:bottom w:val="nil"/>
              <w:right w:val="nil"/>
            </w:tcBorders>
            <w:vAlign w:val="bottom"/>
          </w:tcPr>
          <w:p w14:paraId="5DCDA5A0" w14:textId="77777777" w:rsidR="00BE24F6" w:rsidRDefault="00BE24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Periods included: 3</w:t>
            </w:r>
          </w:p>
        </w:tc>
        <w:tc>
          <w:tcPr>
            <w:tcW w:w="1208" w:type="dxa"/>
            <w:tcBorders>
              <w:top w:val="nil"/>
              <w:left w:val="nil"/>
              <w:bottom w:val="nil"/>
              <w:right w:val="nil"/>
            </w:tcBorders>
            <w:vAlign w:val="bottom"/>
          </w:tcPr>
          <w:p w14:paraId="1C1894C8"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14:paraId="761075C0"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r>
      <w:tr w:rsidR="00BE24F6" w14:paraId="6B82A1B3" w14:textId="77777777" w:rsidTr="00BE24F6">
        <w:trPr>
          <w:trHeight w:val="225"/>
        </w:trPr>
        <w:tc>
          <w:tcPr>
            <w:tcW w:w="4327" w:type="dxa"/>
            <w:gridSpan w:val="3"/>
            <w:tcBorders>
              <w:top w:val="nil"/>
              <w:left w:val="nil"/>
              <w:bottom w:val="nil"/>
              <w:right w:val="nil"/>
            </w:tcBorders>
            <w:vAlign w:val="bottom"/>
          </w:tcPr>
          <w:p w14:paraId="4D84B771" w14:textId="77777777" w:rsidR="00BE24F6" w:rsidRDefault="00BE24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Cross-sections included: 36</w:t>
            </w:r>
          </w:p>
        </w:tc>
        <w:tc>
          <w:tcPr>
            <w:tcW w:w="1208" w:type="dxa"/>
            <w:tcBorders>
              <w:top w:val="nil"/>
              <w:left w:val="nil"/>
              <w:bottom w:val="nil"/>
              <w:right w:val="nil"/>
            </w:tcBorders>
            <w:vAlign w:val="bottom"/>
          </w:tcPr>
          <w:p w14:paraId="3D91108F"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14:paraId="01350EBA"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r>
      <w:tr w:rsidR="00BE24F6" w14:paraId="16FB4A1C" w14:textId="77777777" w:rsidTr="00BE24F6">
        <w:trPr>
          <w:trHeight w:val="225"/>
        </w:trPr>
        <w:tc>
          <w:tcPr>
            <w:tcW w:w="5535" w:type="dxa"/>
            <w:gridSpan w:val="4"/>
            <w:tcBorders>
              <w:top w:val="nil"/>
              <w:left w:val="nil"/>
              <w:bottom w:val="nil"/>
              <w:right w:val="nil"/>
            </w:tcBorders>
            <w:vAlign w:val="bottom"/>
          </w:tcPr>
          <w:p w14:paraId="0D824FB6" w14:textId="77777777" w:rsidR="00BE24F6" w:rsidRDefault="00BE24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Total panel (balanced) observations: 108</w:t>
            </w:r>
          </w:p>
        </w:tc>
        <w:tc>
          <w:tcPr>
            <w:tcW w:w="997" w:type="dxa"/>
            <w:tcBorders>
              <w:top w:val="nil"/>
              <w:left w:val="nil"/>
              <w:bottom w:val="nil"/>
              <w:right w:val="nil"/>
            </w:tcBorders>
            <w:vAlign w:val="bottom"/>
          </w:tcPr>
          <w:p w14:paraId="1061E783"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r>
      <w:tr w:rsidR="00BE24F6" w14:paraId="501BAE9A" w14:textId="77777777">
        <w:trPr>
          <w:trHeight w:hRule="exact" w:val="90"/>
        </w:trPr>
        <w:tc>
          <w:tcPr>
            <w:tcW w:w="2017" w:type="dxa"/>
            <w:tcBorders>
              <w:top w:val="nil"/>
              <w:left w:val="nil"/>
              <w:bottom w:val="double" w:sz="6" w:space="2" w:color="auto"/>
              <w:right w:val="nil"/>
            </w:tcBorders>
            <w:vAlign w:val="bottom"/>
          </w:tcPr>
          <w:p w14:paraId="4156CC85"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39F0D492"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6717BF1A"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150B2F06"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6917C634"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r>
      <w:tr w:rsidR="00BE24F6" w14:paraId="7F0D65E8" w14:textId="77777777">
        <w:trPr>
          <w:trHeight w:hRule="exact" w:val="135"/>
        </w:trPr>
        <w:tc>
          <w:tcPr>
            <w:tcW w:w="2017" w:type="dxa"/>
            <w:tcBorders>
              <w:top w:val="nil"/>
              <w:left w:val="nil"/>
              <w:bottom w:val="nil"/>
              <w:right w:val="nil"/>
            </w:tcBorders>
            <w:vAlign w:val="bottom"/>
          </w:tcPr>
          <w:p w14:paraId="5106317F"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14:paraId="75A5B006"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14:paraId="705EBCAE"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14:paraId="7D794BA1"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14:paraId="31575966"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r>
      <w:tr w:rsidR="00BE24F6" w14:paraId="75545746" w14:textId="77777777">
        <w:trPr>
          <w:trHeight w:val="225"/>
        </w:trPr>
        <w:tc>
          <w:tcPr>
            <w:tcW w:w="2017" w:type="dxa"/>
            <w:tcBorders>
              <w:top w:val="nil"/>
              <w:left w:val="nil"/>
              <w:bottom w:val="nil"/>
              <w:right w:val="nil"/>
            </w:tcBorders>
            <w:vAlign w:val="bottom"/>
          </w:tcPr>
          <w:p w14:paraId="400B7CE7" w14:textId="77777777" w:rsidR="00BE24F6" w:rsidRDefault="00BE24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Variable</w:t>
            </w:r>
          </w:p>
        </w:tc>
        <w:tc>
          <w:tcPr>
            <w:tcW w:w="1103" w:type="dxa"/>
            <w:tcBorders>
              <w:top w:val="nil"/>
              <w:left w:val="nil"/>
              <w:bottom w:val="nil"/>
              <w:right w:val="nil"/>
            </w:tcBorders>
            <w:vAlign w:val="bottom"/>
          </w:tcPr>
          <w:p w14:paraId="13C37B11" w14:textId="77777777" w:rsidR="00BE24F6" w:rsidRDefault="00BE24F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Coefficient</w:t>
            </w:r>
          </w:p>
        </w:tc>
        <w:tc>
          <w:tcPr>
            <w:tcW w:w="1207" w:type="dxa"/>
            <w:tcBorders>
              <w:top w:val="nil"/>
              <w:left w:val="nil"/>
              <w:bottom w:val="nil"/>
              <w:right w:val="nil"/>
            </w:tcBorders>
            <w:vAlign w:val="bottom"/>
          </w:tcPr>
          <w:p w14:paraId="4D550A26" w14:textId="77777777" w:rsidR="00BE24F6" w:rsidRDefault="00BE24F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Std. Error</w:t>
            </w:r>
          </w:p>
        </w:tc>
        <w:tc>
          <w:tcPr>
            <w:tcW w:w="1208" w:type="dxa"/>
            <w:tcBorders>
              <w:top w:val="nil"/>
              <w:left w:val="nil"/>
              <w:bottom w:val="nil"/>
              <w:right w:val="nil"/>
            </w:tcBorders>
            <w:vAlign w:val="bottom"/>
          </w:tcPr>
          <w:p w14:paraId="52733EE0" w14:textId="77777777" w:rsidR="00BE24F6" w:rsidRDefault="00BE24F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t-Statistic</w:t>
            </w:r>
          </w:p>
        </w:tc>
        <w:tc>
          <w:tcPr>
            <w:tcW w:w="997" w:type="dxa"/>
            <w:tcBorders>
              <w:top w:val="nil"/>
              <w:left w:val="nil"/>
              <w:bottom w:val="nil"/>
              <w:right w:val="nil"/>
            </w:tcBorders>
            <w:vAlign w:val="bottom"/>
          </w:tcPr>
          <w:p w14:paraId="2A4006DF" w14:textId="77777777" w:rsidR="00BE24F6" w:rsidRDefault="00BE24F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Prob.  </w:t>
            </w:r>
          </w:p>
        </w:tc>
      </w:tr>
      <w:tr w:rsidR="00BE24F6" w14:paraId="4112D56F" w14:textId="77777777">
        <w:trPr>
          <w:trHeight w:hRule="exact" w:val="90"/>
        </w:trPr>
        <w:tc>
          <w:tcPr>
            <w:tcW w:w="2017" w:type="dxa"/>
            <w:tcBorders>
              <w:top w:val="nil"/>
              <w:left w:val="nil"/>
              <w:bottom w:val="double" w:sz="6" w:space="2" w:color="auto"/>
              <w:right w:val="nil"/>
            </w:tcBorders>
            <w:vAlign w:val="bottom"/>
          </w:tcPr>
          <w:p w14:paraId="3FA51676"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3B5B746D"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3E8E3EFB"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721304AA"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5EA6D3A9"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r>
      <w:tr w:rsidR="00BE24F6" w14:paraId="17928494" w14:textId="77777777">
        <w:trPr>
          <w:trHeight w:hRule="exact" w:val="135"/>
        </w:trPr>
        <w:tc>
          <w:tcPr>
            <w:tcW w:w="2017" w:type="dxa"/>
            <w:tcBorders>
              <w:top w:val="nil"/>
              <w:left w:val="nil"/>
              <w:bottom w:val="nil"/>
              <w:right w:val="nil"/>
            </w:tcBorders>
            <w:vAlign w:val="bottom"/>
          </w:tcPr>
          <w:p w14:paraId="0A92D167"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14:paraId="3D781A3C"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14:paraId="43934404"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14:paraId="03A52D97"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14:paraId="72D2AF0D"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r>
      <w:tr w:rsidR="00BE24F6" w14:paraId="170A2C43" w14:textId="77777777">
        <w:trPr>
          <w:trHeight w:val="225"/>
        </w:trPr>
        <w:tc>
          <w:tcPr>
            <w:tcW w:w="2017" w:type="dxa"/>
            <w:tcBorders>
              <w:top w:val="nil"/>
              <w:left w:val="nil"/>
              <w:bottom w:val="nil"/>
              <w:right w:val="nil"/>
            </w:tcBorders>
            <w:vAlign w:val="bottom"/>
          </w:tcPr>
          <w:p w14:paraId="6AF4E92C" w14:textId="77777777" w:rsidR="00BE24F6" w:rsidRDefault="00BE24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lastRenderedPageBreak/>
              <w:t>C</w:t>
            </w:r>
          </w:p>
        </w:tc>
        <w:tc>
          <w:tcPr>
            <w:tcW w:w="1103" w:type="dxa"/>
            <w:tcBorders>
              <w:top w:val="nil"/>
              <w:left w:val="nil"/>
              <w:bottom w:val="nil"/>
              <w:right w:val="nil"/>
            </w:tcBorders>
            <w:vAlign w:val="bottom"/>
          </w:tcPr>
          <w:p w14:paraId="50A21ACB" w14:textId="77777777" w:rsidR="00BE24F6" w:rsidRDefault="00BE24F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0.196008</w:t>
            </w:r>
          </w:p>
        </w:tc>
        <w:tc>
          <w:tcPr>
            <w:tcW w:w="1207" w:type="dxa"/>
            <w:tcBorders>
              <w:top w:val="nil"/>
              <w:left w:val="nil"/>
              <w:bottom w:val="nil"/>
              <w:right w:val="nil"/>
            </w:tcBorders>
            <w:vAlign w:val="bottom"/>
          </w:tcPr>
          <w:p w14:paraId="75EAC778" w14:textId="77777777" w:rsidR="00BE24F6" w:rsidRDefault="00BE24F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0.438136</w:t>
            </w:r>
          </w:p>
        </w:tc>
        <w:tc>
          <w:tcPr>
            <w:tcW w:w="1208" w:type="dxa"/>
            <w:tcBorders>
              <w:top w:val="nil"/>
              <w:left w:val="nil"/>
              <w:bottom w:val="nil"/>
              <w:right w:val="nil"/>
            </w:tcBorders>
            <w:vAlign w:val="bottom"/>
          </w:tcPr>
          <w:p w14:paraId="4AF32BBF" w14:textId="77777777" w:rsidR="00BE24F6" w:rsidRDefault="00BE24F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0.447367</w:t>
            </w:r>
          </w:p>
        </w:tc>
        <w:tc>
          <w:tcPr>
            <w:tcW w:w="997" w:type="dxa"/>
            <w:tcBorders>
              <w:top w:val="nil"/>
              <w:left w:val="nil"/>
              <w:bottom w:val="nil"/>
              <w:right w:val="nil"/>
            </w:tcBorders>
            <w:vAlign w:val="bottom"/>
          </w:tcPr>
          <w:p w14:paraId="6DE2209D" w14:textId="77777777" w:rsidR="00BE24F6" w:rsidRDefault="00BE24F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0.6555</w:t>
            </w:r>
          </w:p>
        </w:tc>
      </w:tr>
      <w:tr w:rsidR="00BE24F6" w14:paraId="7836DDC4" w14:textId="77777777">
        <w:trPr>
          <w:trHeight w:val="225"/>
        </w:trPr>
        <w:tc>
          <w:tcPr>
            <w:tcW w:w="2017" w:type="dxa"/>
            <w:tcBorders>
              <w:top w:val="nil"/>
              <w:left w:val="nil"/>
              <w:bottom w:val="nil"/>
              <w:right w:val="nil"/>
            </w:tcBorders>
            <w:vAlign w:val="bottom"/>
          </w:tcPr>
          <w:p w14:paraId="7C50B850" w14:textId="77777777" w:rsidR="00BE24F6" w:rsidRDefault="00BE24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EARS</w:t>
            </w:r>
          </w:p>
        </w:tc>
        <w:tc>
          <w:tcPr>
            <w:tcW w:w="1103" w:type="dxa"/>
            <w:tcBorders>
              <w:top w:val="nil"/>
              <w:left w:val="nil"/>
              <w:bottom w:val="nil"/>
              <w:right w:val="nil"/>
            </w:tcBorders>
            <w:vAlign w:val="bottom"/>
          </w:tcPr>
          <w:p w14:paraId="3FBBDB2F" w14:textId="77777777" w:rsidR="00BE24F6" w:rsidRDefault="00BE24F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0.242861</w:t>
            </w:r>
          </w:p>
        </w:tc>
        <w:tc>
          <w:tcPr>
            <w:tcW w:w="1207" w:type="dxa"/>
            <w:tcBorders>
              <w:top w:val="nil"/>
              <w:left w:val="nil"/>
              <w:bottom w:val="nil"/>
              <w:right w:val="nil"/>
            </w:tcBorders>
            <w:vAlign w:val="bottom"/>
          </w:tcPr>
          <w:p w14:paraId="24D4794F" w14:textId="77777777" w:rsidR="00BE24F6" w:rsidRDefault="00BE24F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0.152028</w:t>
            </w:r>
          </w:p>
        </w:tc>
        <w:tc>
          <w:tcPr>
            <w:tcW w:w="1208" w:type="dxa"/>
            <w:tcBorders>
              <w:top w:val="nil"/>
              <w:left w:val="nil"/>
              <w:bottom w:val="nil"/>
              <w:right w:val="nil"/>
            </w:tcBorders>
            <w:vAlign w:val="bottom"/>
          </w:tcPr>
          <w:p w14:paraId="063EA05F" w14:textId="77777777" w:rsidR="00BE24F6" w:rsidRDefault="00BE24F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1.597472</w:t>
            </w:r>
          </w:p>
        </w:tc>
        <w:tc>
          <w:tcPr>
            <w:tcW w:w="997" w:type="dxa"/>
            <w:tcBorders>
              <w:top w:val="nil"/>
              <w:left w:val="nil"/>
              <w:bottom w:val="nil"/>
              <w:right w:val="nil"/>
            </w:tcBorders>
            <w:vAlign w:val="bottom"/>
          </w:tcPr>
          <w:p w14:paraId="2B9B19BB" w14:textId="77777777" w:rsidR="00BE24F6" w:rsidRDefault="00BE24F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0.1132</w:t>
            </w:r>
          </w:p>
        </w:tc>
      </w:tr>
      <w:tr w:rsidR="00BE24F6" w14:paraId="72FA87BB" w14:textId="77777777">
        <w:trPr>
          <w:trHeight w:val="225"/>
        </w:trPr>
        <w:tc>
          <w:tcPr>
            <w:tcW w:w="2017" w:type="dxa"/>
            <w:tcBorders>
              <w:top w:val="nil"/>
              <w:left w:val="nil"/>
              <w:bottom w:val="nil"/>
              <w:right w:val="nil"/>
            </w:tcBorders>
            <w:vAlign w:val="bottom"/>
          </w:tcPr>
          <w:p w14:paraId="6BE6A94D" w14:textId="77777777" w:rsidR="00BE24F6" w:rsidRDefault="00BE24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NPL</w:t>
            </w:r>
          </w:p>
        </w:tc>
        <w:tc>
          <w:tcPr>
            <w:tcW w:w="1103" w:type="dxa"/>
            <w:tcBorders>
              <w:top w:val="nil"/>
              <w:left w:val="nil"/>
              <w:bottom w:val="nil"/>
              <w:right w:val="nil"/>
            </w:tcBorders>
            <w:vAlign w:val="bottom"/>
          </w:tcPr>
          <w:p w14:paraId="0AF9EDFB" w14:textId="77777777" w:rsidR="00BE24F6" w:rsidRDefault="00BE24F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1.004032</w:t>
            </w:r>
          </w:p>
        </w:tc>
        <w:tc>
          <w:tcPr>
            <w:tcW w:w="1207" w:type="dxa"/>
            <w:tcBorders>
              <w:top w:val="nil"/>
              <w:left w:val="nil"/>
              <w:bottom w:val="nil"/>
              <w:right w:val="nil"/>
            </w:tcBorders>
            <w:vAlign w:val="bottom"/>
          </w:tcPr>
          <w:p w14:paraId="312B652A" w14:textId="77777777" w:rsidR="00BE24F6" w:rsidRDefault="00BE24F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1.333694</w:t>
            </w:r>
          </w:p>
        </w:tc>
        <w:tc>
          <w:tcPr>
            <w:tcW w:w="1208" w:type="dxa"/>
            <w:tcBorders>
              <w:top w:val="nil"/>
              <w:left w:val="nil"/>
              <w:bottom w:val="nil"/>
              <w:right w:val="nil"/>
            </w:tcBorders>
            <w:vAlign w:val="bottom"/>
          </w:tcPr>
          <w:p w14:paraId="68D4D1D3" w14:textId="77777777" w:rsidR="00BE24F6" w:rsidRDefault="00BE24F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0.752821</w:t>
            </w:r>
          </w:p>
        </w:tc>
        <w:tc>
          <w:tcPr>
            <w:tcW w:w="997" w:type="dxa"/>
            <w:tcBorders>
              <w:top w:val="nil"/>
              <w:left w:val="nil"/>
              <w:bottom w:val="nil"/>
              <w:right w:val="nil"/>
            </w:tcBorders>
            <w:vAlign w:val="bottom"/>
          </w:tcPr>
          <w:p w14:paraId="47827620" w14:textId="77777777" w:rsidR="00BE24F6" w:rsidRDefault="00BE24F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0.4533</w:t>
            </w:r>
          </w:p>
        </w:tc>
      </w:tr>
      <w:tr w:rsidR="00BE24F6" w14:paraId="00300EEA" w14:textId="77777777">
        <w:trPr>
          <w:trHeight w:val="225"/>
        </w:trPr>
        <w:tc>
          <w:tcPr>
            <w:tcW w:w="2017" w:type="dxa"/>
            <w:tcBorders>
              <w:top w:val="nil"/>
              <w:left w:val="nil"/>
              <w:bottom w:val="nil"/>
              <w:right w:val="nil"/>
            </w:tcBorders>
            <w:vAlign w:val="bottom"/>
          </w:tcPr>
          <w:p w14:paraId="10361689" w14:textId="77777777" w:rsidR="00BE24F6" w:rsidRDefault="00BE24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SIZE</w:t>
            </w:r>
          </w:p>
        </w:tc>
        <w:tc>
          <w:tcPr>
            <w:tcW w:w="1103" w:type="dxa"/>
            <w:tcBorders>
              <w:top w:val="nil"/>
              <w:left w:val="nil"/>
              <w:bottom w:val="nil"/>
              <w:right w:val="nil"/>
            </w:tcBorders>
            <w:vAlign w:val="bottom"/>
          </w:tcPr>
          <w:p w14:paraId="060B3427" w14:textId="77777777" w:rsidR="00BE24F6" w:rsidRDefault="00BE24F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-0.001937</w:t>
            </w:r>
          </w:p>
        </w:tc>
        <w:tc>
          <w:tcPr>
            <w:tcW w:w="1207" w:type="dxa"/>
            <w:tcBorders>
              <w:top w:val="nil"/>
              <w:left w:val="nil"/>
              <w:bottom w:val="nil"/>
              <w:right w:val="nil"/>
            </w:tcBorders>
            <w:vAlign w:val="bottom"/>
          </w:tcPr>
          <w:p w14:paraId="76DC805A" w14:textId="77777777" w:rsidR="00BE24F6" w:rsidRDefault="00BE24F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0.014498</w:t>
            </w:r>
          </w:p>
        </w:tc>
        <w:tc>
          <w:tcPr>
            <w:tcW w:w="1208" w:type="dxa"/>
            <w:tcBorders>
              <w:top w:val="nil"/>
              <w:left w:val="nil"/>
              <w:bottom w:val="nil"/>
              <w:right w:val="nil"/>
            </w:tcBorders>
            <w:vAlign w:val="bottom"/>
          </w:tcPr>
          <w:p w14:paraId="0434E1C7" w14:textId="77777777" w:rsidR="00BE24F6" w:rsidRDefault="00BE24F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-0.133582</w:t>
            </w:r>
          </w:p>
        </w:tc>
        <w:tc>
          <w:tcPr>
            <w:tcW w:w="997" w:type="dxa"/>
            <w:tcBorders>
              <w:top w:val="nil"/>
              <w:left w:val="nil"/>
              <w:bottom w:val="nil"/>
              <w:right w:val="nil"/>
            </w:tcBorders>
            <w:vAlign w:val="bottom"/>
          </w:tcPr>
          <w:p w14:paraId="7BC6441D" w14:textId="77777777" w:rsidR="00BE24F6" w:rsidRDefault="00BE24F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0.8940</w:t>
            </w:r>
          </w:p>
        </w:tc>
      </w:tr>
      <w:tr w:rsidR="00BE24F6" w14:paraId="5FA4C21D" w14:textId="77777777">
        <w:trPr>
          <w:trHeight w:hRule="exact" w:val="90"/>
        </w:trPr>
        <w:tc>
          <w:tcPr>
            <w:tcW w:w="2017" w:type="dxa"/>
            <w:tcBorders>
              <w:top w:val="nil"/>
              <w:left w:val="nil"/>
              <w:bottom w:val="double" w:sz="6" w:space="2" w:color="auto"/>
              <w:right w:val="nil"/>
            </w:tcBorders>
            <w:vAlign w:val="bottom"/>
          </w:tcPr>
          <w:p w14:paraId="4EB8DC95"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24F3151A"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1C7D478F"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0D2F0CDF"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610D8B45"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r>
      <w:tr w:rsidR="00BE24F6" w14:paraId="58558579" w14:textId="77777777">
        <w:trPr>
          <w:trHeight w:hRule="exact" w:val="135"/>
        </w:trPr>
        <w:tc>
          <w:tcPr>
            <w:tcW w:w="2017" w:type="dxa"/>
            <w:tcBorders>
              <w:top w:val="nil"/>
              <w:left w:val="nil"/>
              <w:bottom w:val="nil"/>
              <w:right w:val="nil"/>
            </w:tcBorders>
            <w:vAlign w:val="bottom"/>
          </w:tcPr>
          <w:p w14:paraId="4EB7A987"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14:paraId="76EF7575"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14:paraId="5B7A0C67"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14:paraId="743AB1D8"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14:paraId="0AC590ED"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r>
    </w:tbl>
    <w:p w14:paraId="2EB86133" w14:textId="02B76D72" w:rsidR="00BE24F6" w:rsidRDefault="00BE24F6" w:rsidP="001D6A04">
      <w:pPr>
        <w:pStyle w:val="BodyText"/>
        <w:spacing w:before="220"/>
        <w:ind w:right="-1"/>
        <w:rPr>
          <w:b/>
          <w:bCs/>
          <w:lang w:val="de-DE"/>
        </w:rPr>
      </w:pPr>
    </w:p>
    <w:p w14:paraId="56CCF0C8" w14:textId="0122A30F" w:rsidR="001C07E9" w:rsidRPr="001E58DE" w:rsidRDefault="001E58DE" w:rsidP="001E58DE">
      <w:pPr>
        <w:pStyle w:val="Caption"/>
        <w:jc w:val="both"/>
        <w:rPr>
          <w:rFonts w:ascii="Times New Roman" w:hAnsi="Times New Roman" w:cs="Times New Roman"/>
          <w:b/>
          <w:i w:val="0"/>
          <w:color w:val="auto"/>
          <w:sz w:val="24"/>
        </w:rPr>
      </w:pPr>
      <w:bookmarkStart w:id="62" w:name="_Toc113439943"/>
      <w:r w:rsidRPr="001E58DE">
        <w:rPr>
          <w:rFonts w:ascii="Times New Roman" w:hAnsi="Times New Roman" w:cs="Times New Roman"/>
          <w:b/>
          <w:i w:val="0"/>
          <w:color w:val="auto"/>
          <w:sz w:val="24"/>
        </w:rPr>
        <w:t xml:space="preserve">Lampiran </w:t>
      </w:r>
      <w:r w:rsidRPr="001E58DE">
        <w:rPr>
          <w:rFonts w:ascii="Times New Roman" w:hAnsi="Times New Roman" w:cs="Times New Roman"/>
          <w:b/>
          <w:i w:val="0"/>
          <w:color w:val="auto"/>
          <w:sz w:val="24"/>
        </w:rPr>
        <w:fldChar w:fldCharType="begin"/>
      </w:r>
      <w:r w:rsidRPr="001E58DE">
        <w:rPr>
          <w:rFonts w:ascii="Times New Roman" w:hAnsi="Times New Roman" w:cs="Times New Roman"/>
          <w:b/>
          <w:i w:val="0"/>
          <w:color w:val="auto"/>
          <w:sz w:val="24"/>
        </w:rPr>
        <w:instrText xml:space="preserve"> SEQ Lampiran \* ARABIC </w:instrText>
      </w:r>
      <w:r w:rsidRPr="001E58DE">
        <w:rPr>
          <w:rFonts w:ascii="Times New Roman" w:hAnsi="Times New Roman" w:cs="Times New Roman"/>
          <w:b/>
          <w:i w:val="0"/>
          <w:color w:val="auto"/>
          <w:sz w:val="24"/>
        </w:rPr>
        <w:fldChar w:fldCharType="separate"/>
      </w:r>
      <w:r>
        <w:rPr>
          <w:rFonts w:ascii="Times New Roman" w:hAnsi="Times New Roman" w:cs="Times New Roman"/>
          <w:b/>
          <w:i w:val="0"/>
          <w:noProof/>
          <w:color w:val="auto"/>
          <w:sz w:val="24"/>
        </w:rPr>
        <w:t>15</w:t>
      </w:r>
      <w:r w:rsidRPr="001E58DE">
        <w:rPr>
          <w:rFonts w:ascii="Times New Roman" w:hAnsi="Times New Roman" w:cs="Times New Roman"/>
          <w:b/>
          <w:i w:val="0"/>
          <w:color w:val="auto"/>
          <w:sz w:val="24"/>
        </w:rPr>
        <w:fldChar w:fldCharType="end"/>
      </w:r>
      <w:r w:rsidRPr="001E58DE">
        <w:rPr>
          <w:rFonts w:ascii="Times New Roman" w:hAnsi="Times New Roman" w:cs="Times New Roman"/>
          <w:b/>
          <w:i w:val="0"/>
          <w:color w:val="auto"/>
          <w:sz w:val="24"/>
        </w:rPr>
        <w:t xml:space="preserve"> </w:t>
      </w:r>
      <w:r w:rsidR="001C07E9" w:rsidRPr="001E58DE">
        <w:rPr>
          <w:rFonts w:ascii="Times New Roman" w:hAnsi="Times New Roman" w:cs="Times New Roman"/>
          <w:b/>
          <w:i w:val="0"/>
          <w:color w:val="auto"/>
          <w:sz w:val="24"/>
        </w:rPr>
        <w:t>Hasil Uji Heterokedastisitas Model Regresi 2</w:t>
      </w:r>
      <w:bookmarkEnd w:id="62"/>
    </w:p>
    <w:p w14:paraId="217416BE" w14:textId="77777777" w:rsidR="00BE24F6" w:rsidRDefault="00BE24F6" w:rsidP="00BE24F6">
      <w:pPr>
        <w:autoSpaceDE w:val="0"/>
        <w:autoSpaceDN w:val="0"/>
        <w:adjustRightInd w:val="0"/>
        <w:spacing w:after="0" w:line="240" w:lineRule="auto"/>
        <w:rPr>
          <w:rFonts w:ascii="Arial" w:hAnsi="Arial" w:cs="Arial"/>
          <w:sz w:val="18"/>
          <w:szCs w:val="18"/>
        </w:rPr>
      </w:pP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BE24F6" w14:paraId="0147BF25" w14:textId="77777777" w:rsidTr="00BE24F6">
        <w:trPr>
          <w:trHeight w:val="225"/>
        </w:trPr>
        <w:tc>
          <w:tcPr>
            <w:tcW w:w="4327" w:type="dxa"/>
            <w:gridSpan w:val="3"/>
            <w:tcBorders>
              <w:top w:val="nil"/>
              <w:left w:val="nil"/>
              <w:bottom w:val="nil"/>
              <w:right w:val="nil"/>
            </w:tcBorders>
            <w:vAlign w:val="bottom"/>
          </w:tcPr>
          <w:p w14:paraId="7D99429F" w14:textId="77777777" w:rsidR="00BE24F6" w:rsidRDefault="00BE24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Dependent Variable: ABSRES</w:t>
            </w:r>
          </w:p>
        </w:tc>
        <w:tc>
          <w:tcPr>
            <w:tcW w:w="1208" w:type="dxa"/>
            <w:tcBorders>
              <w:top w:val="nil"/>
              <w:left w:val="nil"/>
              <w:bottom w:val="nil"/>
              <w:right w:val="nil"/>
            </w:tcBorders>
            <w:vAlign w:val="bottom"/>
          </w:tcPr>
          <w:p w14:paraId="20DBF178"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14:paraId="30CB45F6"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r>
      <w:tr w:rsidR="00BE24F6" w14:paraId="29D6C1C2" w14:textId="77777777" w:rsidTr="00BE24F6">
        <w:trPr>
          <w:trHeight w:val="225"/>
        </w:trPr>
        <w:tc>
          <w:tcPr>
            <w:tcW w:w="4327" w:type="dxa"/>
            <w:gridSpan w:val="3"/>
            <w:tcBorders>
              <w:top w:val="nil"/>
              <w:left w:val="nil"/>
              <w:bottom w:val="nil"/>
              <w:right w:val="nil"/>
            </w:tcBorders>
            <w:vAlign w:val="bottom"/>
          </w:tcPr>
          <w:p w14:paraId="387C9A93" w14:textId="77777777" w:rsidR="00BE24F6" w:rsidRDefault="00BE24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Method: Panel Least Squares</w:t>
            </w:r>
          </w:p>
        </w:tc>
        <w:tc>
          <w:tcPr>
            <w:tcW w:w="1208" w:type="dxa"/>
            <w:tcBorders>
              <w:top w:val="nil"/>
              <w:left w:val="nil"/>
              <w:bottom w:val="nil"/>
              <w:right w:val="nil"/>
            </w:tcBorders>
            <w:vAlign w:val="bottom"/>
          </w:tcPr>
          <w:p w14:paraId="064E1589"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14:paraId="7C9CE3A9"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r>
      <w:tr w:rsidR="00BE24F6" w14:paraId="00BBD1DF" w14:textId="77777777" w:rsidTr="00BE24F6">
        <w:trPr>
          <w:trHeight w:val="225"/>
        </w:trPr>
        <w:tc>
          <w:tcPr>
            <w:tcW w:w="4327" w:type="dxa"/>
            <w:gridSpan w:val="3"/>
            <w:tcBorders>
              <w:top w:val="nil"/>
              <w:left w:val="nil"/>
              <w:bottom w:val="nil"/>
              <w:right w:val="nil"/>
            </w:tcBorders>
            <w:vAlign w:val="bottom"/>
          </w:tcPr>
          <w:p w14:paraId="2ED3F097" w14:textId="77777777" w:rsidR="00BE24F6" w:rsidRDefault="00BE24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Date: 08/25/22   Time: 16:36</w:t>
            </w:r>
          </w:p>
        </w:tc>
        <w:tc>
          <w:tcPr>
            <w:tcW w:w="1208" w:type="dxa"/>
            <w:tcBorders>
              <w:top w:val="nil"/>
              <w:left w:val="nil"/>
              <w:bottom w:val="nil"/>
              <w:right w:val="nil"/>
            </w:tcBorders>
            <w:vAlign w:val="bottom"/>
          </w:tcPr>
          <w:p w14:paraId="20FC4F45"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14:paraId="0A79E110"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r>
      <w:tr w:rsidR="00BE24F6" w14:paraId="201C6F09" w14:textId="77777777" w:rsidTr="00BE24F6">
        <w:trPr>
          <w:trHeight w:val="225"/>
        </w:trPr>
        <w:tc>
          <w:tcPr>
            <w:tcW w:w="4327" w:type="dxa"/>
            <w:gridSpan w:val="3"/>
            <w:tcBorders>
              <w:top w:val="nil"/>
              <w:left w:val="nil"/>
              <w:bottom w:val="nil"/>
              <w:right w:val="nil"/>
            </w:tcBorders>
            <w:vAlign w:val="bottom"/>
          </w:tcPr>
          <w:p w14:paraId="406F0E2F" w14:textId="77777777" w:rsidR="00BE24F6" w:rsidRDefault="00BE24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Sample: 2018 2021</w:t>
            </w:r>
          </w:p>
        </w:tc>
        <w:tc>
          <w:tcPr>
            <w:tcW w:w="1208" w:type="dxa"/>
            <w:tcBorders>
              <w:top w:val="nil"/>
              <w:left w:val="nil"/>
              <w:bottom w:val="nil"/>
              <w:right w:val="nil"/>
            </w:tcBorders>
            <w:vAlign w:val="bottom"/>
          </w:tcPr>
          <w:p w14:paraId="25CC30B5"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14:paraId="25754D1F"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r>
      <w:tr w:rsidR="00BE24F6" w14:paraId="60E31018" w14:textId="77777777" w:rsidTr="00BE24F6">
        <w:trPr>
          <w:trHeight w:val="225"/>
        </w:trPr>
        <w:tc>
          <w:tcPr>
            <w:tcW w:w="4327" w:type="dxa"/>
            <w:gridSpan w:val="3"/>
            <w:tcBorders>
              <w:top w:val="nil"/>
              <w:left w:val="nil"/>
              <w:bottom w:val="nil"/>
              <w:right w:val="nil"/>
            </w:tcBorders>
            <w:vAlign w:val="bottom"/>
          </w:tcPr>
          <w:p w14:paraId="7DDC7EC3" w14:textId="77777777" w:rsidR="00BE24F6" w:rsidRDefault="00BE24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Periods included: 4</w:t>
            </w:r>
          </w:p>
        </w:tc>
        <w:tc>
          <w:tcPr>
            <w:tcW w:w="1208" w:type="dxa"/>
            <w:tcBorders>
              <w:top w:val="nil"/>
              <w:left w:val="nil"/>
              <w:bottom w:val="nil"/>
              <w:right w:val="nil"/>
            </w:tcBorders>
            <w:vAlign w:val="bottom"/>
          </w:tcPr>
          <w:p w14:paraId="2A1F0647"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14:paraId="03409D66"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r>
      <w:tr w:rsidR="00BE24F6" w14:paraId="441C49D5" w14:textId="77777777" w:rsidTr="00BE24F6">
        <w:trPr>
          <w:trHeight w:val="225"/>
        </w:trPr>
        <w:tc>
          <w:tcPr>
            <w:tcW w:w="4327" w:type="dxa"/>
            <w:gridSpan w:val="3"/>
            <w:tcBorders>
              <w:top w:val="nil"/>
              <w:left w:val="nil"/>
              <w:bottom w:val="nil"/>
              <w:right w:val="nil"/>
            </w:tcBorders>
            <w:vAlign w:val="bottom"/>
          </w:tcPr>
          <w:p w14:paraId="01ED51D9" w14:textId="77777777" w:rsidR="00BE24F6" w:rsidRDefault="00BE24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Cross-sections included: 38</w:t>
            </w:r>
          </w:p>
        </w:tc>
        <w:tc>
          <w:tcPr>
            <w:tcW w:w="1208" w:type="dxa"/>
            <w:tcBorders>
              <w:top w:val="nil"/>
              <w:left w:val="nil"/>
              <w:bottom w:val="nil"/>
              <w:right w:val="nil"/>
            </w:tcBorders>
            <w:vAlign w:val="bottom"/>
          </w:tcPr>
          <w:p w14:paraId="2AED3D30"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14:paraId="6A511840"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r>
      <w:tr w:rsidR="00BE24F6" w14:paraId="699B28E1" w14:textId="77777777" w:rsidTr="00BE24F6">
        <w:trPr>
          <w:trHeight w:val="225"/>
        </w:trPr>
        <w:tc>
          <w:tcPr>
            <w:tcW w:w="5535" w:type="dxa"/>
            <w:gridSpan w:val="4"/>
            <w:tcBorders>
              <w:top w:val="nil"/>
              <w:left w:val="nil"/>
              <w:bottom w:val="nil"/>
              <w:right w:val="nil"/>
            </w:tcBorders>
            <w:vAlign w:val="bottom"/>
          </w:tcPr>
          <w:p w14:paraId="0C495084" w14:textId="77777777" w:rsidR="00BE24F6" w:rsidRDefault="00BE24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Total panel (unbalanced) observations: 151</w:t>
            </w:r>
          </w:p>
        </w:tc>
        <w:tc>
          <w:tcPr>
            <w:tcW w:w="997" w:type="dxa"/>
            <w:tcBorders>
              <w:top w:val="nil"/>
              <w:left w:val="nil"/>
              <w:bottom w:val="nil"/>
              <w:right w:val="nil"/>
            </w:tcBorders>
            <w:vAlign w:val="bottom"/>
          </w:tcPr>
          <w:p w14:paraId="74CFF948"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r>
      <w:tr w:rsidR="00BE24F6" w14:paraId="4E6D5612" w14:textId="77777777">
        <w:trPr>
          <w:trHeight w:hRule="exact" w:val="90"/>
        </w:trPr>
        <w:tc>
          <w:tcPr>
            <w:tcW w:w="2017" w:type="dxa"/>
            <w:tcBorders>
              <w:top w:val="nil"/>
              <w:left w:val="nil"/>
              <w:bottom w:val="double" w:sz="6" w:space="2" w:color="auto"/>
              <w:right w:val="nil"/>
            </w:tcBorders>
            <w:vAlign w:val="bottom"/>
          </w:tcPr>
          <w:p w14:paraId="007C24F8"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35A300C8"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4961C575"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46E105C6"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41A768D4"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r>
      <w:tr w:rsidR="00BE24F6" w14:paraId="79B5C0E7" w14:textId="77777777">
        <w:trPr>
          <w:trHeight w:hRule="exact" w:val="135"/>
        </w:trPr>
        <w:tc>
          <w:tcPr>
            <w:tcW w:w="2017" w:type="dxa"/>
            <w:tcBorders>
              <w:top w:val="nil"/>
              <w:left w:val="nil"/>
              <w:bottom w:val="nil"/>
              <w:right w:val="nil"/>
            </w:tcBorders>
            <w:vAlign w:val="bottom"/>
          </w:tcPr>
          <w:p w14:paraId="538BCE33"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14:paraId="35725651"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14:paraId="7E662874"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14:paraId="302AF1D6"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14:paraId="7A8C76C8"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r>
      <w:tr w:rsidR="00BE24F6" w14:paraId="762133A7" w14:textId="77777777">
        <w:trPr>
          <w:trHeight w:val="225"/>
        </w:trPr>
        <w:tc>
          <w:tcPr>
            <w:tcW w:w="2017" w:type="dxa"/>
            <w:tcBorders>
              <w:top w:val="nil"/>
              <w:left w:val="nil"/>
              <w:bottom w:val="nil"/>
              <w:right w:val="nil"/>
            </w:tcBorders>
            <w:vAlign w:val="bottom"/>
          </w:tcPr>
          <w:p w14:paraId="4CB64DA3" w14:textId="77777777" w:rsidR="00BE24F6" w:rsidRDefault="00BE24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Variable</w:t>
            </w:r>
          </w:p>
        </w:tc>
        <w:tc>
          <w:tcPr>
            <w:tcW w:w="1103" w:type="dxa"/>
            <w:tcBorders>
              <w:top w:val="nil"/>
              <w:left w:val="nil"/>
              <w:bottom w:val="nil"/>
              <w:right w:val="nil"/>
            </w:tcBorders>
            <w:vAlign w:val="bottom"/>
          </w:tcPr>
          <w:p w14:paraId="08CD3977" w14:textId="77777777" w:rsidR="00BE24F6" w:rsidRDefault="00BE24F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Coefficient</w:t>
            </w:r>
          </w:p>
        </w:tc>
        <w:tc>
          <w:tcPr>
            <w:tcW w:w="1207" w:type="dxa"/>
            <w:tcBorders>
              <w:top w:val="nil"/>
              <w:left w:val="nil"/>
              <w:bottom w:val="nil"/>
              <w:right w:val="nil"/>
            </w:tcBorders>
            <w:vAlign w:val="bottom"/>
          </w:tcPr>
          <w:p w14:paraId="44223623" w14:textId="77777777" w:rsidR="00BE24F6" w:rsidRDefault="00BE24F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Std. Error</w:t>
            </w:r>
          </w:p>
        </w:tc>
        <w:tc>
          <w:tcPr>
            <w:tcW w:w="1208" w:type="dxa"/>
            <w:tcBorders>
              <w:top w:val="nil"/>
              <w:left w:val="nil"/>
              <w:bottom w:val="nil"/>
              <w:right w:val="nil"/>
            </w:tcBorders>
            <w:vAlign w:val="bottom"/>
          </w:tcPr>
          <w:p w14:paraId="6F83C77C" w14:textId="77777777" w:rsidR="00BE24F6" w:rsidRDefault="00BE24F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t-Statistic</w:t>
            </w:r>
          </w:p>
        </w:tc>
        <w:tc>
          <w:tcPr>
            <w:tcW w:w="997" w:type="dxa"/>
            <w:tcBorders>
              <w:top w:val="nil"/>
              <w:left w:val="nil"/>
              <w:bottom w:val="nil"/>
              <w:right w:val="nil"/>
            </w:tcBorders>
            <w:vAlign w:val="bottom"/>
          </w:tcPr>
          <w:p w14:paraId="2D88DA08" w14:textId="77777777" w:rsidR="00BE24F6" w:rsidRDefault="00BE24F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Prob.  </w:t>
            </w:r>
          </w:p>
        </w:tc>
      </w:tr>
      <w:tr w:rsidR="00BE24F6" w14:paraId="5C1DAADE" w14:textId="77777777">
        <w:trPr>
          <w:trHeight w:hRule="exact" w:val="90"/>
        </w:trPr>
        <w:tc>
          <w:tcPr>
            <w:tcW w:w="2017" w:type="dxa"/>
            <w:tcBorders>
              <w:top w:val="nil"/>
              <w:left w:val="nil"/>
              <w:bottom w:val="double" w:sz="6" w:space="2" w:color="auto"/>
              <w:right w:val="nil"/>
            </w:tcBorders>
            <w:vAlign w:val="bottom"/>
          </w:tcPr>
          <w:p w14:paraId="72C78A32"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6C0D9C2B"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612D0F23"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18AA92C0"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62CC8BD7"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r>
      <w:tr w:rsidR="00BE24F6" w14:paraId="338CE123" w14:textId="77777777">
        <w:trPr>
          <w:trHeight w:hRule="exact" w:val="135"/>
        </w:trPr>
        <w:tc>
          <w:tcPr>
            <w:tcW w:w="2017" w:type="dxa"/>
            <w:tcBorders>
              <w:top w:val="nil"/>
              <w:left w:val="nil"/>
              <w:bottom w:val="nil"/>
              <w:right w:val="nil"/>
            </w:tcBorders>
            <w:vAlign w:val="bottom"/>
          </w:tcPr>
          <w:p w14:paraId="7930F8D6"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14:paraId="66C7230D"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14:paraId="00988690"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14:paraId="766EF7CF"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14:paraId="1A25B491"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r>
      <w:tr w:rsidR="00BE24F6" w14:paraId="09CF3CD2" w14:textId="77777777">
        <w:trPr>
          <w:trHeight w:val="225"/>
        </w:trPr>
        <w:tc>
          <w:tcPr>
            <w:tcW w:w="2017" w:type="dxa"/>
            <w:tcBorders>
              <w:top w:val="nil"/>
              <w:left w:val="nil"/>
              <w:bottom w:val="nil"/>
              <w:right w:val="nil"/>
            </w:tcBorders>
            <w:vAlign w:val="bottom"/>
          </w:tcPr>
          <w:p w14:paraId="3EA5D9FA" w14:textId="77777777" w:rsidR="00BE24F6" w:rsidRDefault="00BE24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C</w:t>
            </w:r>
          </w:p>
        </w:tc>
        <w:tc>
          <w:tcPr>
            <w:tcW w:w="1103" w:type="dxa"/>
            <w:tcBorders>
              <w:top w:val="nil"/>
              <w:left w:val="nil"/>
              <w:bottom w:val="nil"/>
              <w:right w:val="nil"/>
            </w:tcBorders>
            <w:vAlign w:val="bottom"/>
          </w:tcPr>
          <w:p w14:paraId="7BA812A0" w14:textId="77777777" w:rsidR="00BE24F6" w:rsidRDefault="00BE24F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2.174149</w:t>
            </w:r>
          </w:p>
        </w:tc>
        <w:tc>
          <w:tcPr>
            <w:tcW w:w="1207" w:type="dxa"/>
            <w:tcBorders>
              <w:top w:val="nil"/>
              <w:left w:val="nil"/>
              <w:bottom w:val="nil"/>
              <w:right w:val="nil"/>
            </w:tcBorders>
            <w:vAlign w:val="bottom"/>
          </w:tcPr>
          <w:p w14:paraId="79DF76E9" w14:textId="77777777" w:rsidR="00BE24F6" w:rsidRDefault="00BE24F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2.983254</w:t>
            </w:r>
          </w:p>
        </w:tc>
        <w:tc>
          <w:tcPr>
            <w:tcW w:w="1208" w:type="dxa"/>
            <w:tcBorders>
              <w:top w:val="nil"/>
              <w:left w:val="nil"/>
              <w:bottom w:val="nil"/>
              <w:right w:val="nil"/>
            </w:tcBorders>
            <w:vAlign w:val="bottom"/>
          </w:tcPr>
          <w:p w14:paraId="0CE1D357" w14:textId="77777777" w:rsidR="00BE24F6" w:rsidRDefault="00BE24F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0.728784</w:t>
            </w:r>
          </w:p>
        </w:tc>
        <w:tc>
          <w:tcPr>
            <w:tcW w:w="997" w:type="dxa"/>
            <w:tcBorders>
              <w:top w:val="nil"/>
              <w:left w:val="nil"/>
              <w:bottom w:val="nil"/>
              <w:right w:val="nil"/>
            </w:tcBorders>
            <w:vAlign w:val="bottom"/>
          </w:tcPr>
          <w:p w14:paraId="4E756C79" w14:textId="77777777" w:rsidR="00BE24F6" w:rsidRDefault="00BE24F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0.4673</w:t>
            </w:r>
          </w:p>
        </w:tc>
      </w:tr>
      <w:tr w:rsidR="00BE24F6" w14:paraId="3015EF68" w14:textId="77777777">
        <w:trPr>
          <w:trHeight w:val="225"/>
        </w:trPr>
        <w:tc>
          <w:tcPr>
            <w:tcW w:w="2017" w:type="dxa"/>
            <w:tcBorders>
              <w:top w:val="nil"/>
              <w:left w:val="nil"/>
              <w:bottom w:val="nil"/>
              <w:right w:val="nil"/>
            </w:tcBorders>
            <w:vAlign w:val="bottom"/>
          </w:tcPr>
          <w:p w14:paraId="6E5CF61D" w14:textId="77777777" w:rsidR="00BE24F6" w:rsidRDefault="00BE24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EARS</w:t>
            </w:r>
          </w:p>
        </w:tc>
        <w:tc>
          <w:tcPr>
            <w:tcW w:w="1103" w:type="dxa"/>
            <w:tcBorders>
              <w:top w:val="nil"/>
              <w:left w:val="nil"/>
              <w:bottom w:val="nil"/>
              <w:right w:val="nil"/>
            </w:tcBorders>
            <w:vAlign w:val="bottom"/>
          </w:tcPr>
          <w:p w14:paraId="7F5AAEB7" w14:textId="77777777" w:rsidR="00BE24F6" w:rsidRDefault="00BE24F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-0.258851</w:t>
            </w:r>
          </w:p>
        </w:tc>
        <w:tc>
          <w:tcPr>
            <w:tcW w:w="1207" w:type="dxa"/>
            <w:tcBorders>
              <w:top w:val="nil"/>
              <w:left w:val="nil"/>
              <w:bottom w:val="nil"/>
              <w:right w:val="nil"/>
            </w:tcBorders>
            <w:vAlign w:val="bottom"/>
          </w:tcPr>
          <w:p w14:paraId="54EDB02B" w14:textId="77777777" w:rsidR="00BE24F6" w:rsidRDefault="00BE24F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0.942267</w:t>
            </w:r>
          </w:p>
        </w:tc>
        <w:tc>
          <w:tcPr>
            <w:tcW w:w="1208" w:type="dxa"/>
            <w:tcBorders>
              <w:top w:val="nil"/>
              <w:left w:val="nil"/>
              <w:bottom w:val="nil"/>
              <w:right w:val="nil"/>
            </w:tcBorders>
            <w:vAlign w:val="bottom"/>
          </w:tcPr>
          <w:p w14:paraId="3D8C4E0B" w14:textId="77777777" w:rsidR="00BE24F6" w:rsidRDefault="00BE24F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-0.274711</w:t>
            </w:r>
          </w:p>
        </w:tc>
        <w:tc>
          <w:tcPr>
            <w:tcW w:w="997" w:type="dxa"/>
            <w:tcBorders>
              <w:top w:val="nil"/>
              <w:left w:val="nil"/>
              <w:bottom w:val="nil"/>
              <w:right w:val="nil"/>
            </w:tcBorders>
            <w:vAlign w:val="bottom"/>
          </w:tcPr>
          <w:p w14:paraId="4A9ACF77" w14:textId="77777777" w:rsidR="00BE24F6" w:rsidRDefault="00BE24F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0.7839</w:t>
            </w:r>
          </w:p>
        </w:tc>
      </w:tr>
      <w:tr w:rsidR="00BE24F6" w14:paraId="61F92B47" w14:textId="77777777">
        <w:trPr>
          <w:trHeight w:val="225"/>
        </w:trPr>
        <w:tc>
          <w:tcPr>
            <w:tcW w:w="2017" w:type="dxa"/>
            <w:tcBorders>
              <w:top w:val="nil"/>
              <w:left w:val="nil"/>
              <w:bottom w:val="nil"/>
              <w:right w:val="nil"/>
            </w:tcBorders>
            <w:vAlign w:val="bottom"/>
          </w:tcPr>
          <w:p w14:paraId="548E4731" w14:textId="77777777" w:rsidR="00BE24F6" w:rsidRDefault="00BE24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DV</w:t>
            </w:r>
          </w:p>
        </w:tc>
        <w:tc>
          <w:tcPr>
            <w:tcW w:w="1103" w:type="dxa"/>
            <w:tcBorders>
              <w:top w:val="nil"/>
              <w:left w:val="nil"/>
              <w:bottom w:val="nil"/>
              <w:right w:val="nil"/>
            </w:tcBorders>
            <w:vAlign w:val="bottom"/>
          </w:tcPr>
          <w:p w14:paraId="714DF78B" w14:textId="77777777" w:rsidR="00BE24F6" w:rsidRDefault="00BE24F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0.039221</w:t>
            </w:r>
          </w:p>
        </w:tc>
        <w:tc>
          <w:tcPr>
            <w:tcW w:w="1207" w:type="dxa"/>
            <w:tcBorders>
              <w:top w:val="nil"/>
              <w:left w:val="nil"/>
              <w:bottom w:val="nil"/>
              <w:right w:val="nil"/>
            </w:tcBorders>
            <w:vAlign w:val="bottom"/>
          </w:tcPr>
          <w:p w14:paraId="571E7A0B" w14:textId="77777777" w:rsidR="00BE24F6" w:rsidRDefault="00BE24F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0.303616</w:t>
            </w:r>
          </w:p>
        </w:tc>
        <w:tc>
          <w:tcPr>
            <w:tcW w:w="1208" w:type="dxa"/>
            <w:tcBorders>
              <w:top w:val="nil"/>
              <w:left w:val="nil"/>
              <w:bottom w:val="nil"/>
              <w:right w:val="nil"/>
            </w:tcBorders>
            <w:vAlign w:val="bottom"/>
          </w:tcPr>
          <w:p w14:paraId="473CDD39" w14:textId="77777777" w:rsidR="00BE24F6" w:rsidRDefault="00BE24F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0.129181</w:t>
            </w:r>
          </w:p>
        </w:tc>
        <w:tc>
          <w:tcPr>
            <w:tcW w:w="997" w:type="dxa"/>
            <w:tcBorders>
              <w:top w:val="nil"/>
              <w:left w:val="nil"/>
              <w:bottom w:val="nil"/>
              <w:right w:val="nil"/>
            </w:tcBorders>
            <w:vAlign w:val="bottom"/>
          </w:tcPr>
          <w:p w14:paraId="04FFBCC3" w14:textId="77777777" w:rsidR="00BE24F6" w:rsidRDefault="00BE24F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0.8974</w:t>
            </w:r>
          </w:p>
        </w:tc>
      </w:tr>
      <w:tr w:rsidR="00BE24F6" w14:paraId="60E89D26" w14:textId="77777777">
        <w:trPr>
          <w:trHeight w:val="225"/>
        </w:trPr>
        <w:tc>
          <w:tcPr>
            <w:tcW w:w="2017" w:type="dxa"/>
            <w:tcBorders>
              <w:top w:val="nil"/>
              <w:left w:val="nil"/>
              <w:bottom w:val="nil"/>
              <w:right w:val="nil"/>
            </w:tcBorders>
            <w:vAlign w:val="bottom"/>
          </w:tcPr>
          <w:p w14:paraId="2EFE239A" w14:textId="77777777" w:rsidR="00BE24F6" w:rsidRDefault="00BE24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NPL</w:t>
            </w:r>
          </w:p>
        </w:tc>
        <w:tc>
          <w:tcPr>
            <w:tcW w:w="1103" w:type="dxa"/>
            <w:tcBorders>
              <w:top w:val="nil"/>
              <w:left w:val="nil"/>
              <w:bottom w:val="nil"/>
              <w:right w:val="nil"/>
            </w:tcBorders>
            <w:vAlign w:val="bottom"/>
          </w:tcPr>
          <w:p w14:paraId="66A8987E" w14:textId="77777777" w:rsidR="00BE24F6" w:rsidRDefault="00BE24F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-17.55122</w:t>
            </w:r>
          </w:p>
        </w:tc>
        <w:tc>
          <w:tcPr>
            <w:tcW w:w="1207" w:type="dxa"/>
            <w:tcBorders>
              <w:top w:val="nil"/>
              <w:left w:val="nil"/>
              <w:bottom w:val="nil"/>
              <w:right w:val="nil"/>
            </w:tcBorders>
            <w:vAlign w:val="bottom"/>
          </w:tcPr>
          <w:p w14:paraId="6CEF19E6" w14:textId="77777777" w:rsidR="00BE24F6" w:rsidRDefault="00BE24F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10.78333</w:t>
            </w:r>
          </w:p>
        </w:tc>
        <w:tc>
          <w:tcPr>
            <w:tcW w:w="1208" w:type="dxa"/>
            <w:tcBorders>
              <w:top w:val="nil"/>
              <w:left w:val="nil"/>
              <w:bottom w:val="nil"/>
              <w:right w:val="nil"/>
            </w:tcBorders>
            <w:vAlign w:val="bottom"/>
          </w:tcPr>
          <w:p w14:paraId="2BC17D9F" w14:textId="77777777" w:rsidR="00BE24F6" w:rsidRDefault="00BE24F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-1.627625</w:t>
            </w:r>
          </w:p>
        </w:tc>
        <w:tc>
          <w:tcPr>
            <w:tcW w:w="997" w:type="dxa"/>
            <w:tcBorders>
              <w:top w:val="nil"/>
              <w:left w:val="nil"/>
              <w:bottom w:val="nil"/>
              <w:right w:val="nil"/>
            </w:tcBorders>
            <w:vAlign w:val="bottom"/>
          </w:tcPr>
          <w:p w14:paraId="38FD1A59" w14:textId="77777777" w:rsidR="00BE24F6" w:rsidRDefault="00BE24F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0.1058</w:t>
            </w:r>
          </w:p>
        </w:tc>
      </w:tr>
      <w:tr w:rsidR="00BE24F6" w14:paraId="40BC5432" w14:textId="77777777">
        <w:trPr>
          <w:trHeight w:val="225"/>
        </w:trPr>
        <w:tc>
          <w:tcPr>
            <w:tcW w:w="2017" w:type="dxa"/>
            <w:tcBorders>
              <w:top w:val="nil"/>
              <w:left w:val="nil"/>
              <w:bottom w:val="nil"/>
              <w:right w:val="nil"/>
            </w:tcBorders>
            <w:vAlign w:val="bottom"/>
          </w:tcPr>
          <w:p w14:paraId="56E1AC52" w14:textId="77777777" w:rsidR="00BE24F6" w:rsidRDefault="00BE24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SIZE</w:t>
            </w:r>
          </w:p>
        </w:tc>
        <w:tc>
          <w:tcPr>
            <w:tcW w:w="1103" w:type="dxa"/>
            <w:tcBorders>
              <w:top w:val="nil"/>
              <w:left w:val="nil"/>
              <w:bottom w:val="nil"/>
              <w:right w:val="nil"/>
            </w:tcBorders>
            <w:vAlign w:val="bottom"/>
          </w:tcPr>
          <w:p w14:paraId="2A9CA6BF" w14:textId="77777777" w:rsidR="00BE24F6" w:rsidRDefault="00BE24F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-0.024550</w:t>
            </w:r>
          </w:p>
        </w:tc>
        <w:tc>
          <w:tcPr>
            <w:tcW w:w="1207" w:type="dxa"/>
            <w:tcBorders>
              <w:top w:val="nil"/>
              <w:left w:val="nil"/>
              <w:bottom w:val="nil"/>
              <w:right w:val="nil"/>
            </w:tcBorders>
            <w:vAlign w:val="bottom"/>
          </w:tcPr>
          <w:p w14:paraId="56B5C8E0" w14:textId="77777777" w:rsidR="00BE24F6" w:rsidRDefault="00BE24F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0.094953</w:t>
            </w:r>
          </w:p>
        </w:tc>
        <w:tc>
          <w:tcPr>
            <w:tcW w:w="1208" w:type="dxa"/>
            <w:tcBorders>
              <w:top w:val="nil"/>
              <w:left w:val="nil"/>
              <w:bottom w:val="nil"/>
              <w:right w:val="nil"/>
            </w:tcBorders>
            <w:vAlign w:val="bottom"/>
          </w:tcPr>
          <w:p w14:paraId="16E80AE6" w14:textId="77777777" w:rsidR="00BE24F6" w:rsidRDefault="00BE24F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-0.258552</w:t>
            </w:r>
          </w:p>
        </w:tc>
        <w:tc>
          <w:tcPr>
            <w:tcW w:w="997" w:type="dxa"/>
            <w:tcBorders>
              <w:top w:val="nil"/>
              <w:left w:val="nil"/>
              <w:bottom w:val="nil"/>
              <w:right w:val="nil"/>
            </w:tcBorders>
            <w:vAlign w:val="bottom"/>
          </w:tcPr>
          <w:p w14:paraId="5EF6E502" w14:textId="77777777" w:rsidR="00BE24F6" w:rsidRDefault="00BE24F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0.7963</w:t>
            </w:r>
          </w:p>
        </w:tc>
      </w:tr>
      <w:tr w:rsidR="00BE24F6" w14:paraId="5B530858" w14:textId="77777777">
        <w:trPr>
          <w:trHeight w:hRule="exact" w:val="90"/>
        </w:trPr>
        <w:tc>
          <w:tcPr>
            <w:tcW w:w="2017" w:type="dxa"/>
            <w:tcBorders>
              <w:top w:val="nil"/>
              <w:left w:val="nil"/>
              <w:bottom w:val="double" w:sz="6" w:space="0" w:color="auto"/>
              <w:right w:val="nil"/>
            </w:tcBorders>
            <w:vAlign w:val="bottom"/>
          </w:tcPr>
          <w:p w14:paraId="13F6CD2C"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14:paraId="7E29BDA3"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14:paraId="225D204F"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14:paraId="69AD478B"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14:paraId="379E9F53"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r>
      <w:tr w:rsidR="00BE24F6" w14:paraId="6A6D2379" w14:textId="77777777">
        <w:trPr>
          <w:trHeight w:hRule="exact" w:val="135"/>
        </w:trPr>
        <w:tc>
          <w:tcPr>
            <w:tcW w:w="2017" w:type="dxa"/>
            <w:tcBorders>
              <w:top w:val="nil"/>
              <w:left w:val="nil"/>
              <w:bottom w:val="nil"/>
              <w:right w:val="nil"/>
            </w:tcBorders>
            <w:vAlign w:val="bottom"/>
          </w:tcPr>
          <w:p w14:paraId="1B7405F7"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14:paraId="4D15A115"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14:paraId="51D17FFD"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14:paraId="6D27F32F"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14:paraId="30A94FF4"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r>
    </w:tbl>
    <w:p w14:paraId="68F8AC3C" w14:textId="4F4B9C8D" w:rsidR="00BE24F6" w:rsidRDefault="00BE24F6" w:rsidP="001C07E9">
      <w:pPr>
        <w:pStyle w:val="BodyText"/>
        <w:spacing w:before="220"/>
        <w:ind w:right="-1"/>
        <w:rPr>
          <w:b/>
          <w:bCs/>
          <w:lang w:val="de-DE"/>
        </w:rPr>
      </w:pPr>
    </w:p>
    <w:p w14:paraId="5DF6CA6C" w14:textId="4138CADE" w:rsidR="00BE24F6" w:rsidRPr="001E58DE" w:rsidRDefault="001E58DE" w:rsidP="001E58DE">
      <w:pPr>
        <w:pStyle w:val="Caption"/>
        <w:jc w:val="both"/>
        <w:rPr>
          <w:rFonts w:ascii="Times New Roman" w:hAnsi="Times New Roman" w:cs="Times New Roman"/>
          <w:b/>
          <w:i w:val="0"/>
          <w:color w:val="auto"/>
          <w:sz w:val="24"/>
        </w:rPr>
      </w:pPr>
      <w:bookmarkStart w:id="63" w:name="_Toc113439944"/>
      <w:r w:rsidRPr="001E58DE">
        <w:rPr>
          <w:rFonts w:ascii="Times New Roman" w:hAnsi="Times New Roman" w:cs="Times New Roman"/>
          <w:b/>
          <w:i w:val="0"/>
          <w:color w:val="auto"/>
          <w:sz w:val="24"/>
        </w:rPr>
        <w:t xml:space="preserve">Lampiran </w:t>
      </w:r>
      <w:r w:rsidRPr="001E58DE">
        <w:rPr>
          <w:rFonts w:ascii="Times New Roman" w:hAnsi="Times New Roman" w:cs="Times New Roman"/>
          <w:b/>
          <w:i w:val="0"/>
          <w:color w:val="auto"/>
          <w:sz w:val="24"/>
        </w:rPr>
        <w:fldChar w:fldCharType="begin"/>
      </w:r>
      <w:r w:rsidRPr="001E58DE">
        <w:rPr>
          <w:rFonts w:ascii="Times New Roman" w:hAnsi="Times New Roman" w:cs="Times New Roman"/>
          <w:b/>
          <w:i w:val="0"/>
          <w:color w:val="auto"/>
          <w:sz w:val="24"/>
        </w:rPr>
        <w:instrText xml:space="preserve"> SEQ Lampiran \* ARABIC </w:instrText>
      </w:r>
      <w:r w:rsidRPr="001E58DE">
        <w:rPr>
          <w:rFonts w:ascii="Times New Roman" w:hAnsi="Times New Roman" w:cs="Times New Roman"/>
          <w:b/>
          <w:i w:val="0"/>
          <w:color w:val="auto"/>
          <w:sz w:val="24"/>
        </w:rPr>
        <w:fldChar w:fldCharType="separate"/>
      </w:r>
      <w:r>
        <w:rPr>
          <w:rFonts w:ascii="Times New Roman" w:hAnsi="Times New Roman" w:cs="Times New Roman"/>
          <w:b/>
          <w:i w:val="0"/>
          <w:noProof/>
          <w:color w:val="auto"/>
          <w:sz w:val="24"/>
        </w:rPr>
        <w:t>16</w:t>
      </w:r>
      <w:r w:rsidRPr="001E58DE">
        <w:rPr>
          <w:rFonts w:ascii="Times New Roman" w:hAnsi="Times New Roman" w:cs="Times New Roman"/>
          <w:b/>
          <w:i w:val="0"/>
          <w:color w:val="auto"/>
          <w:sz w:val="24"/>
        </w:rPr>
        <w:fldChar w:fldCharType="end"/>
      </w:r>
      <w:r w:rsidRPr="001E58DE">
        <w:rPr>
          <w:rFonts w:ascii="Times New Roman" w:hAnsi="Times New Roman" w:cs="Times New Roman"/>
          <w:b/>
          <w:i w:val="0"/>
          <w:color w:val="auto"/>
          <w:sz w:val="24"/>
        </w:rPr>
        <w:t xml:space="preserve"> </w:t>
      </w:r>
      <w:r w:rsidR="001C07E9" w:rsidRPr="001E58DE">
        <w:rPr>
          <w:rFonts w:ascii="Times New Roman" w:hAnsi="Times New Roman" w:cs="Times New Roman"/>
          <w:b/>
          <w:i w:val="0"/>
          <w:color w:val="auto"/>
          <w:sz w:val="24"/>
        </w:rPr>
        <w:t>Hasil Uji Heterokedastisitas Model Regresi 3</w:t>
      </w:r>
      <w:bookmarkEnd w:id="63"/>
    </w:p>
    <w:p w14:paraId="79D0AA92" w14:textId="77777777" w:rsidR="00BE24F6" w:rsidRDefault="00BE24F6" w:rsidP="00BE24F6">
      <w:pPr>
        <w:autoSpaceDE w:val="0"/>
        <w:autoSpaceDN w:val="0"/>
        <w:adjustRightInd w:val="0"/>
        <w:spacing w:after="0" w:line="240" w:lineRule="auto"/>
        <w:rPr>
          <w:rFonts w:ascii="Arial" w:hAnsi="Arial" w:cs="Arial"/>
          <w:sz w:val="18"/>
          <w:szCs w:val="18"/>
        </w:rPr>
      </w:pP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BE24F6" w14:paraId="42BDCC15" w14:textId="77777777" w:rsidTr="00BE24F6">
        <w:trPr>
          <w:trHeight w:val="225"/>
        </w:trPr>
        <w:tc>
          <w:tcPr>
            <w:tcW w:w="4327" w:type="dxa"/>
            <w:gridSpan w:val="3"/>
            <w:tcBorders>
              <w:top w:val="nil"/>
              <w:left w:val="nil"/>
              <w:bottom w:val="nil"/>
              <w:right w:val="nil"/>
            </w:tcBorders>
            <w:vAlign w:val="bottom"/>
          </w:tcPr>
          <w:p w14:paraId="552CA231" w14:textId="77777777" w:rsidR="00BE24F6" w:rsidRDefault="00BE24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Dependent Variable: ABSRES</w:t>
            </w:r>
          </w:p>
        </w:tc>
        <w:tc>
          <w:tcPr>
            <w:tcW w:w="1208" w:type="dxa"/>
            <w:tcBorders>
              <w:top w:val="nil"/>
              <w:left w:val="nil"/>
              <w:bottom w:val="nil"/>
              <w:right w:val="nil"/>
            </w:tcBorders>
            <w:vAlign w:val="bottom"/>
          </w:tcPr>
          <w:p w14:paraId="13C8E2DE"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14:paraId="1CB40F5B"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r>
      <w:tr w:rsidR="00BE24F6" w14:paraId="1D098BE1" w14:textId="77777777" w:rsidTr="00BE24F6">
        <w:trPr>
          <w:trHeight w:val="225"/>
        </w:trPr>
        <w:tc>
          <w:tcPr>
            <w:tcW w:w="4327" w:type="dxa"/>
            <w:gridSpan w:val="3"/>
            <w:tcBorders>
              <w:top w:val="nil"/>
              <w:left w:val="nil"/>
              <w:bottom w:val="nil"/>
              <w:right w:val="nil"/>
            </w:tcBorders>
            <w:vAlign w:val="bottom"/>
          </w:tcPr>
          <w:p w14:paraId="064B1A0C" w14:textId="77777777" w:rsidR="00BE24F6" w:rsidRDefault="00BE24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Method: Panel Least Squares</w:t>
            </w:r>
          </w:p>
        </w:tc>
        <w:tc>
          <w:tcPr>
            <w:tcW w:w="1208" w:type="dxa"/>
            <w:tcBorders>
              <w:top w:val="nil"/>
              <w:left w:val="nil"/>
              <w:bottom w:val="nil"/>
              <w:right w:val="nil"/>
            </w:tcBorders>
            <w:vAlign w:val="bottom"/>
          </w:tcPr>
          <w:p w14:paraId="28589118"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14:paraId="68C307A7"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r>
      <w:tr w:rsidR="00BE24F6" w14:paraId="4EA66AAA" w14:textId="77777777" w:rsidTr="00BE24F6">
        <w:trPr>
          <w:trHeight w:val="225"/>
        </w:trPr>
        <w:tc>
          <w:tcPr>
            <w:tcW w:w="4327" w:type="dxa"/>
            <w:gridSpan w:val="3"/>
            <w:tcBorders>
              <w:top w:val="nil"/>
              <w:left w:val="nil"/>
              <w:bottom w:val="nil"/>
              <w:right w:val="nil"/>
            </w:tcBorders>
            <w:vAlign w:val="bottom"/>
          </w:tcPr>
          <w:p w14:paraId="1247F408" w14:textId="77777777" w:rsidR="00BE24F6" w:rsidRDefault="00BE24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Date: 08/26/22   Time: 17:42</w:t>
            </w:r>
          </w:p>
        </w:tc>
        <w:tc>
          <w:tcPr>
            <w:tcW w:w="1208" w:type="dxa"/>
            <w:tcBorders>
              <w:top w:val="nil"/>
              <w:left w:val="nil"/>
              <w:bottom w:val="nil"/>
              <w:right w:val="nil"/>
            </w:tcBorders>
            <w:vAlign w:val="bottom"/>
          </w:tcPr>
          <w:p w14:paraId="2FF1D13D"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14:paraId="6AF4DBF0"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r>
      <w:tr w:rsidR="00BE24F6" w14:paraId="0DA3F1C6" w14:textId="77777777" w:rsidTr="00BE24F6">
        <w:trPr>
          <w:trHeight w:val="225"/>
        </w:trPr>
        <w:tc>
          <w:tcPr>
            <w:tcW w:w="4327" w:type="dxa"/>
            <w:gridSpan w:val="3"/>
            <w:tcBorders>
              <w:top w:val="nil"/>
              <w:left w:val="nil"/>
              <w:bottom w:val="nil"/>
              <w:right w:val="nil"/>
            </w:tcBorders>
            <w:vAlign w:val="bottom"/>
          </w:tcPr>
          <w:p w14:paraId="6156EBEC" w14:textId="77777777" w:rsidR="00BE24F6" w:rsidRDefault="00BE24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Sample: 2017 2019</w:t>
            </w:r>
          </w:p>
        </w:tc>
        <w:tc>
          <w:tcPr>
            <w:tcW w:w="1208" w:type="dxa"/>
            <w:tcBorders>
              <w:top w:val="nil"/>
              <w:left w:val="nil"/>
              <w:bottom w:val="nil"/>
              <w:right w:val="nil"/>
            </w:tcBorders>
            <w:vAlign w:val="bottom"/>
          </w:tcPr>
          <w:p w14:paraId="23AF4C04"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14:paraId="1703F392"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r>
      <w:tr w:rsidR="00BE24F6" w14:paraId="29D5A616" w14:textId="77777777" w:rsidTr="00BE24F6">
        <w:trPr>
          <w:trHeight w:val="225"/>
        </w:trPr>
        <w:tc>
          <w:tcPr>
            <w:tcW w:w="4327" w:type="dxa"/>
            <w:gridSpan w:val="3"/>
            <w:tcBorders>
              <w:top w:val="nil"/>
              <w:left w:val="nil"/>
              <w:bottom w:val="nil"/>
              <w:right w:val="nil"/>
            </w:tcBorders>
            <w:vAlign w:val="bottom"/>
          </w:tcPr>
          <w:p w14:paraId="657EE237" w14:textId="77777777" w:rsidR="00BE24F6" w:rsidRDefault="00BE24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Periods included: 3</w:t>
            </w:r>
          </w:p>
        </w:tc>
        <w:tc>
          <w:tcPr>
            <w:tcW w:w="1208" w:type="dxa"/>
            <w:tcBorders>
              <w:top w:val="nil"/>
              <w:left w:val="nil"/>
              <w:bottom w:val="nil"/>
              <w:right w:val="nil"/>
            </w:tcBorders>
            <w:vAlign w:val="bottom"/>
          </w:tcPr>
          <w:p w14:paraId="73867E0D"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14:paraId="099EBD6D"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r>
      <w:tr w:rsidR="00BE24F6" w14:paraId="1D47C364" w14:textId="77777777" w:rsidTr="00BE24F6">
        <w:trPr>
          <w:trHeight w:val="225"/>
        </w:trPr>
        <w:tc>
          <w:tcPr>
            <w:tcW w:w="4327" w:type="dxa"/>
            <w:gridSpan w:val="3"/>
            <w:tcBorders>
              <w:top w:val="nil"/>
              <w:left w:val="nil"/>
              <w:bottom w:val="nil"/>
              <w:right w:val="nil"/>
            </w:tcBorders>
            <w:vAlign w:val="bottom"/>
          </w:tcPr>
          <w:p w14:paraId="04516945" w14:textId="77777777" w:rsidR="00BE24F6" w:rsidRDefault="00BE24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Cross-sections included: 36</w:t>
            </w:r>
          </w:p>
        </w:tc>
        <w:tc>
          <w:tcPr>
            <w:tcW w:w="1208" w:type="dxa"/>
            <w:tcBorders>
              <w:top w:val="nil"/>
              <w:left w:val="nil"/>
              <w:bottom w:val="nil"/>
              <w:right w:val="nil"/>
            </w:tcBorders>
            <w:vAlign w:val="bottom"/>
          </w:tcPr>
          <w:p w14:paraId="31C9BA2C"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14:paraId="22F7F391"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r>
      <w:tr w:rsidR="00BE24F6" w14:paraId="55AD0666" w14:textId="77777777" w:rsidTr="00BE24F6">
        <w:trPr>
          <w:trHeight w:val="225"/>
        </w:trPr>
        <w:tc>
          <w:tcPr>
            <w:tcW w:w="5535" w:type="dxa"/>
            <w:gridSpan w:val="4"/>
            <w:tcBorders>
              <w:top w:val="nil"/>
              <w:left w:val="nil"/>
              <w:bottom w:val="nil"/>
              <w:right w:val="nil"/>
            </w:tcBorders>
            <w:vAlign w:val="bottom"/>
          </w:tcPr>
          <w:p w14:paraId="651F9244" w14:textId="77777777" w:rsidR="00BE24F6" w:rsidRDefault="00BE24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Total panel (unbalanced) observations: 107</w:t>
            </w:r>
          </w:p>
        </w:tc>
        <w:tc>
          <w:tcPr>
            <w:tcW w:w="997" w:type="dxa"/>
            <w:tcBorders>
              <w:top w:val="nil"/>
              <w:left w:val="nil"/>
              <w:bottom w:val="nil"/>
              <w:right w:val="nil"/>
            </w:tcBorders>
            <w:vAlign w:val="bottom"/>
          </w:tcPr>
          <w:p w14:paraId="652EF655"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r>
      <w:tr w:rsidR="00BE24F6" w14:paraId="4B48729D" w14:textId="77777777">
        <w:trPr>
          <w:trHeight w:hRule="exact" w:val="90"/>
        </w:trPr>
        <w:tc>
          <w:tcPr>
            <w:tcW w:w="2017" w:type="dxa"/>
            <w:tcBorders>
              <w:top w:val="nil"/>
              <w:left w:val="nil"/>
              <w:bottom w:val="double" w:sz="6" w:space="2" w:color="auto"/>
              <w:right w:val="nil"/>
            </w:tcBorders>
            <w:vAlign w:val="bottom"/>
          </w:tcPr>
          <w:p w14:paraId="69DB69FE"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217E278B"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7FBFB30B"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7844ABFF"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7D875157"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r>
      <w:tr w:rsidR="00BE24F6" w14:paraId="718DD8ED" w14:textId="77777777">
        <w:trPr>
          <w:trHeight w:hRule="exact" w:val="135"/>
        </w:trPr>
        <w:tc>
          <w:tcPr>
            <w:tcW w:w="2017" w:type="dxa"/>
            <w:tcBorders>
              <w:top w:val="nil"/>
              <w:left w:val="nil"/>
              <w:bottom w:val="nil"/>
              <w:right w:val="nil"/>
            </w:tcBorders>
            <w:vAlign w:val="bottom"/>
          </w:tcPr>
          <w:p w14:paraId="3561BC30"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14:paraId="017D5E66"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14:paraId="419B242E"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14:paraId="77C7CA3B"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14:paraId="46A636B7"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r>
      <w:tr w:rsidR="00BE24F6" w14:paraId="7BBD6B62" w14:textId="77777777">
        <w:trPr>
          <w:trHeight w:val="225"/>
        </w:trPr>
        <w:tc>
          <w:tcPr>
            <w:tcW w:w="2017" w:type="dxa"/>
            <w:tcBorders>
              <w:top w:val="nil"/>
              <w:left w:val="nil"/>
              <w:bottom w:val="nil"/>
              <w:right w:val="nil"/>
            </w:tcBorders>
            <w:vAlign w:val="bottom"/>
          </w:tcPr>
          <w:p w14:paraId="69C8031E" w14:textId="77777777" w:rsidR="00BE24F6" w:rsidRDefault="00BE24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Variable</w:t>
            </w:r>
          </w:p>
        </w:tc>
        <w:tc>
          <w:tcPr>
            <w:tcW w:w="1103" w:type="dxa"/>
            <w:tcBorders>
              <w:top w:val="nil"/>
              <w:left w:val="nil"/>
              <w:bottom w:val="nil"/>
              <w:right w:val="nil"/>
            </w:tcBorders>
            <w:vAlign w:val="bottom"/>
          </w:tcPr>
          <w:p w14:paraId="392C7C07" w14:textId="77777777" w:rsidR="00BE24F6" w:rsidRDefault="00BE24F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Coefficient</w:t>
            </w:r>
          </w:p>
        </w:tc>
        <w:tc>
          <w:tcPr>
            <w:tcW w:w="1207" w:type="dxa"/>
            <w:tcBorders>
              <w:top w:val="nil"/>
              <w:left w:val="nil"/>
              <w:bottom w:val="nil"/>
              <w:right w:val="nil"/>
            </w:tcBorders>
            <w:vAlign w:val="bottom"/>
          </w:tcPr>
          <w:p w14:paraId="7A9EE21F" w14:textId="77777777" w:rsidR="00BE24F6" w:rsidRDefault="00BE24F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Std. Error</w:t>
            </w:r>
          </w:p>
        </w:tc>
        <w:tc>
          <w:tcPr>
            <w:tcW w:w="1208" w:type="dxa"/>
            <w:tcBorders>
              <w:top w:val="nil"/>
              <w:left w:val="nil"/>
              <w:bottom w:val="nil"/>
              <w:right w:val="nil"/>
            </w:tcBorders>
            <w:vAlign w:val="bottom"/>
          </w:tcPr>
          <w:p w14:paraId="3C55A756" w14:textId="77777777" w:rsidR="00BE24F6" w:rsidRDefault="00BE24F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t-Statistic</w:t>
            </w:r>
          </w:p>
        </w:tc>
        <w:tc>
          <w:tcPr>
            <w:tcW w:w="997" w:type="dxa"/>
            <w:tcBorders>
              <w:top w:val="nil"/>
              <w:left w:val="nil"/>
              <w:bottom w:val="nil"/>
              <w:right w:val="nil"/>
            </w:tcBorders>
            <w:vAlign w:val="bottom"/>
          </w:tcPr>
          <w:p w14:paraId="3D01739F" w14:textId="77777777" w:rsidR="00BE24F6" w:rsidRDefault="00BE24F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Prob.  </w:t>
            </w:r>
          </w:p>
        </w:tc>
      </w:tr>
      <w:tr w:rsidR="00BE24F6" w14:paraId="5FBB1B31" w14:textId="77777777">
        <w:trPr>
          <w:trHeight w:hRule="exact" w:val="90"/>
        </w:trPr>
        <w:tc>
          <w:tcPr>
            <w:tcW w:w="2017" w:type="dxa"/>
            <w:tcBorders>
              <w:top w:val="nil"/>
              <w:left w:val="nil"/>
              <w:bottom w:val="double" w:sz="6" w:space="2" w:color="auto"/>
              <w:right w:val="nil"/>
            </w:tcBorders>
            <w:vAlign w:val="bottom"/>
          </w:tcPr>
          <w:p w14:paraId="2CCD7987"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61BBEB4F"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013F298B"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6F2965ED"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22382A4A"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r>
      <w:tr w:rsidR="00BE24F6" w14:paraId="6CFA9BCF" w14:textId="77777777">
        <w:trPr>
          <w:trHeight w:hRule="exact" w:val="135"/>
        </w:trPr>
        <w:tc>
          <w:tcPr>
            <w:tcW w:w="2017" w:type="dxa"/>
            <w:tcBorders>
              <w:top w:val="nil"/>
              <w:left w:val="nil"/>
              <w:bottom w:val="nil"/>
              <w:right w:val="nil"/>
            </w:tcBorders>
            <w:vAlign w:val="bottom"/>
          </w:tcPr>
          <w:p w14:paraId="280F1D7D"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14:paraId="66EB1375"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14:paraId="6356618B"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14:paraId="03E8FCDF"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14:paraId="1C39B5A7"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r>
      <w:tr w:rsidR="00BE24F6" w14:paraId="77291C7A" w14:textId="77777777">
        <w:trPr>
          <w:trHeight w:val="225"/>
        </w:trPr>
        <w:tc>
          <w:tcPr>
            <w:tcW w:w="2017" w:type="dxa"/>
            <w:tcBorders>
              <w:top w:val="nil"/>
              <w:left w:val="nil"/>
              <w:bottom w:val="nil"/>
              <w:right w:val="nil"/>
            </w:tcBorders>
            <w:vAlign w:val="bottom"/>
          </w:tcPr>
          <w:p w14:paraId="653853BA" w14:textId="77777777" w:rsidR="00BE24F6" w:rsidRDefault="00BE24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C</w:t>
            </w:r>
          </w:p>
        </w:tc>
        <w:tc>
          <w:tcPr>
            <w:tcW w:w="1103" w:type="dxa"/>
            <w:tcBorders>
              <w:top w:val="nil"/>
              <w:left w:val="nil"/>
              <w:bottom w:val="nil"/>
              <w:right w:val="nil"/>
            </w:tcBorders>
            <w:vAlign w:val="bottom"/>
          </w:tcPr>
          <w:p w14:paraId="3CF0E667" w14:textId="77777777" w:rsidR="00BE24F6" w:rsidRDefault="00BE24F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3.188983</w:t>
            </w:r>
          </w:p>
        </w:tc>
        <w:tc>
          <w:tcPr>
            <w:tcW w:w="1207" w:type="dxa"/>
            <w:tcBorders>
              <w:top w:val="nil"/>
              <w:left w:val="nil"/>
              <w:bottom w:val="nil"/>
              <w:right w:val="nil"/>
            </w:tcBorders>
            <w:vAlign w:val="bottom"/>
          </w:tcPr>
          <w:p w14:paraId="00C3E379" w14:textId="77777777" w:rsidR="00BE24F6" w:rsidRDefault="00BE24F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2.714314</w:t>
            </w:r>
          </w:p>
        </w:tc>
        <w:tc>
          <w:tcPr>
            <w:tcW w:w="1208" w:type="dxa"/>
            <w:tcBorders>
              <w:top w:val="nil"/>
              <w:left w:val="nil"/>
              <w:bottom w:val="nil"/>
              <w:right w:val="nil"/>
            </w:tcBorders>
            <w:vAlign w:val="bottom"/>
          </w:tcPr>
          <w:p w14:paraId="75FA5B91" w14:textId="77777777" w:rsidR="00BE24F6" w:rsidRDefault="00BE24F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1.174876</w:t>
            </w:r>
          </w:p>
        </w:tc>
        <w:tc>
          <w:tcPr>
            <w:tcW w:w="997" w:type="dxa"/>
            <w:tcBorders>
              <w:top w:val="nil"/>
              <w:left w:val="nil"/>
              <w:bottom w:val="nil"/>
              <w:right w:val="nil"/>
            </w:tcBorders>
            <w:vAlign w:val="bottom"/>
          </w:tcPr>
          <w:p w14:paraId="2097B5E0" w14:textId="77777777" w:rsidR="00BE24F6" w:rsidRDefault="00BE24F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0.2428</w:t>
            </w:r>
          </w:p>
        </w:tc>
      </w:tr>
      <w:tr w:rsidR="00BE24F6" w14:paraId="1B9EB963" w14:textId="77777777">
        <w:trPr>
          <w:trHeight w:val="225"/>
        </w:trPr>
        <w:tc>
          <w:tcPr>
            <w:tcW w:w="2017" w:type="dxa"/>
            <w:tcBorders>
              <w:top w:val="nil"/>
              <w:left w:val="nil"/>
              <w:bottom w:val="nil"/>
              <w:right w:val="nil"/>
            </w:tcBorders>
            <w:vAlign w:val="bottom"/>
          </w:tcPr>
          <w:p w14:paraId="7F3666CF" w14:textId="77777777" w:rsidR="00BE24F6" w:rsidRDefault="00BE24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EARS</w:t>
            </w:r>
          </w:p>
        </w:tc>
        <w:tc>
          <w:tcPr>
            <w:tcW w:w="1103" w:type="dxa"/>
            <w:tcBorders>
              <w:top w:val="nil"/>
              <w:left w:val="nil"/>
              <w:bottom w:val="nil"/>
              <w:right w:val="nil"/>
            </w:tcBorders>
            <w:vAlign w:val="bottom"/>
          </w:tcPr>
          <w:p w14:paraId="65130204" w14:textId="77777777" w:rsidR="00BE24F6" w:rsidRDefault="00BE24F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-1.268606</w:t>
            </w:r>
          </w:p>
        </w:tc>
        <w:tc>
          <w:tcPr>
            <w:tcW w:w="1207" w:type="dxa"/>
            <w:tcBorders>
              <w:top w:val="nil"/>
              <w:left w:val="nil"/>
              <w:bottom w:val="nil"/>
              <w:right w:val="nil"/>
            </w:tcBorders>
            <w:vAlign w:val="bottom"/>
          </w:tcPr>
          <w:p w14:paraId="2541462C" w14:textId="77777777" w:rsidR="00BE24F6" w:rsidRDefault="00BE24F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0.943431</w:t>
            </w:r>
          </w:p>
        </w:tc>
        <w:tc>
          <w:tcPr>
            <w:tcW w:w="1208" w:type="dxa"/>
            <w:tcBorders>
              <w:top w:val="nil"/>
              <w:left w:val="nil"/>
              <w:bottom w:val="nil"/>
              <w:right w:val="nil"/>
            </w:tcBorders>
            <w:vAlign w:val="bottom"/>
          </w:tcPr>
          <w:p w14:paraId="542DBCFB" w14:textId="77777777" w:rsidR="00BE24F6" w:rsidRDefault="00BE24F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-1.344673</w:t>
            </w:r>
          </w:p>
        </w:tc>
        <w:tc>
          <w:tcPr>
            <w:tcW w:w="997" w:type="dxa"/>
            <w:tcBorders>
              <w:top w:val="nil"/>
              <w:left w:val="nil"/>
              <w:bottom w:val="nil"/>
              <w:right w:val="nil"/>
            </w:tcBorders>
            <w:vAlign w:val="bottom"/>
          </w:tcPr>
          <w:p w14:paraId="79B7CF75" w14:textId="77777777" w:rsidR="00BE24F6" w:rsidRDefault="00BE24F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0.1817</w:t>
            </w:r>
          </w:p>
        </w:tc>
      </w:tr>
      <w:tr w:rsidR="00BE24F6" w14:paraId="1EA29207" w14:textId="77777777">
        <w:trPr>
          <w:trHeight w:val="225"/>
        </w:trPr>
        <w:tc>
          <w:tcPr>
            <w:tcW w:w="2017" w:type="dxa"/>
            <w:tcBorders>
              <w:top w:val="nil"/>
              <w:left w:val="nil"/>
              <w:bottom w:val="nil"/>
              <w:right w:val="nil"/>
            </w:tcBorders>
            <w:vAlign w:val="bottom"/>
          </w:tcPr>
          <w:p w14:paraId="333AC470" w14:textId="77777777" w:rsidR="00BE24F6" w:rsidRDefault="00BE24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ROA</w:t>
            </w:r>
          </w:p>
        </w:tc>
        <w:tc>
          <w:tcPr>
            <w:tcW w:w="1103" w:type="dxa"/>
            <w:tcBorders>
              <w:top w:val="nil"/>
              <w:left w:val="nil"/>
              <w:bottom w:val="nil"/>
              <w:right w:val="nil"/>
            </w:tcBorders>
            <w:vAlign w:val="bottom"/>
          </w:tcPr>
          <w:p w14:paraId="708EBC60" w14:textId="77777777" w:rsidR="00BE24F6" w:rsidRDefault="00BE24F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-33.52268</w:t>
            </w:r>
          </w:p>
        </w:tc>
        <w:tc>
          <w:tcPr>
            <w:tcW w:w="1207" w:type="dxa"/>
            <w:tcBorders>
              <w:top w:val="nil"/>
              <w:left w:val="nil"/>
              <w:bottom w:val="nil"/>
              <w:right w:val="nil"/>
            </w:tcBorders>
            <w:vAlign w:val="bottom"/>
          </w:tcPr>
          <w:p w14:paraId="2EDD97DA" w14:textId="77777777" w:rsidR="00BE24F6" w:rsidRDefault="00BE24F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24.71771</w:t>
            </w:r>
          </w:p>
        </w:tc>
        <w:tc>
          <w:tcPr>
            <w:tcW w:w="1208" w:type="dxa"/>
            <w:tcBorders>
              <w:top w:val="nil"/>
              <w:left w:val="nil"/>
              <w:bottom w:val="nil"/>
              <w:right w:val="nil"/>
            </w:tcBorders>
            <w:vAlign w:val="bottom"/>
          </w:tcPr>
          <w:p w14:paraId="06174C1B" w14:textId="77777777" w:rsidR="00BE24F6" w:rsidRDefault="00BE24F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-1.356221</w:t>
            </w:r>
          </w:p>
        </w:tc>
        <w:tc>
          <w:tcPr>
            <w:tcW w:w="997" w:type="dxa"/>
            <w:tcBorders>
              <w:top w:val="nil"/>
              <w:left w:val="nil"/>
              <w:bottom w:val="nil"/>
              <w:right w:val="nil"/>
            </w:tcBorders>
            <w:vAlign w:val="bottom"/>
          </w:tcPr>
          <w:p w14:paraId="46CF6D58" w14:textId="77777777" w:rsidR="00BE24F6" w:rsidRDefault="00BE24F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0.1781</w:t>
            </w:r>
          </w:p>
        </w:tc>
      </w:tr>
      <w:tr w:rsidR="00BE24F6" w14:paraId="25600A40" w14:textId="77777777">
        <w:trPr>
          <w:trHeight w:val="225"/>
        </w:trPr>
        <w:tc>
          <w:tcPr>
            <w:tcW w:w="2017" w:type="dxa"/>
            <w:tcBorders>
              <w:top w:val="nil"/>
              <w:left w:val="nil"/>
              <w:bottom w:val="nil"/>
              <w:right w:val="nil"/>
            </w:tcBorders>
            <w:vAlign w:val="bottom"/>
          </w:tcPr>
          <w:p w14:paraId="5DC8CDD7" w14:textId="77777777" w:rsidR="00BE24F6" w:rsidRDefault="00BE24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EARS*ROA</w:t>
            </w:r>
          </w:p>
        </w:tc>
        <w:tc>
          <w:tcPr>
            <w:tcW w:w="1103" w:type="dxa"/>
            <w:tcBorders>
              <w:top w:val="nil"/>
              <w:left w:val="nil"/>
              <w:bottom w:val="nil"/>
              <w:right w:val="nil"/>
            </w:tcBorders>
            <w:vAlign w:val="bottom"/>
          </w:tcPr>
          <w:p w14:paraId="7B8D8CE4" w14:textId="77777777" w:rsidR="00BE24F6" w:rsidRDefault="00BE24F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58.48685</w:t>
            </w:r>
          </w:p>
        </w:tc>
        <w:tc>
          <w:tcPr>
            <w:tcW w:w="1207" w:type="dxa"/>
            <w:tcBorders>
              <w:top w:val="nil"/>
              <w:left w:val="nil"/>
              <w:bottom w:val="nil"/>
              <w:right w:val="nil"/>
            </w:tcBorders>
            <w:vAlign w:val="bottom"/>
          </w:tcPr>
          <w:p w14:paraId="0062F43A" w14:textId="77777777" w:rsidR="00BE24F6" w:rsidRDefault="00BE24F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60.78036</w:t>
            </w:r>
          </w:p>
        </w:tc>
        <w:tc>
          <w:tcPr>
            <w:tcW w:w="1208" w:type="dxa"/>
            <w:tcBorders>
              <w:top w:val="nil"/>
              <w:left w:val="nil"/>
              <w:bottom w:val="nil"/>
              <w:right w:val="nil"/>
            </w:tcBorders>
            <w:vAlign w:val="bottom"/>
          </w:tcPr>
          <w:p w14:paraId="6F401009" w14:textId="77777777" w:rsidR="00BE24F6" w:rsidRDefault="00BE24F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0.962266</w:t>
            </w:r>
          </w:p>
        </w:tc>
        <w:tc>
          <w:tcPr>
            <w:tcW w:w="997" w:type="dxa"/>
            <w:tcBorders>
              <w:top w:val="nil"/>
              <w:left w:val="nil"/>
              <w:bottom w:val="nil"/>
              <w:right w:val="nil"/>
            </w:tcBorders>
            <w:vAlign w:val="bottom"/>
          </w:tcPr>
          <w:p w14:paraId="07B4279B" w14:textId="77777777" w:rsidR="00BE24F6" w:rsidRDefault="00BE24F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0.3382</w:t>
            </w:r>
          </w:p>
        </w:tc>
      </w:tr>
      <w:tr w:rsidR="00BE24F6" w14:paraId="1EA1BFE0" w14:textId="77777777">
        <w:trPr>
          <w:trHeight w:val="225"/>
        </w:trPr>
        <w:tc>
          <w:tcPr>
            <w:tcW w:w="2017" w:type="dxa"/>
            <w:tcBorders>
              <w:top w:val="nil"/>
              <w:left w:val="nil"/>
              <w:bottom w:val="nil"/>
              <w:right w:val="nil"/>
            </w:tcBorders>
            <w:vAlign w:val="bottom"/>
          </w:tcPr>
          <w:p w14:paraId="707601C7" w14:textId="77777777" w:rsidR="00BE24F6" w:rsidRDefault="00BE24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NPL</w:t>
            </w:r>
          </w:p>
        </w:tc>
        <w:tc>
          <w:tcPr>
            <w:tcW w:w="1103" w:type="dxa"/>
            <w:tcBorders>
              <w:top w:val="nil"/>
              <w:left w:val="nil"/>
              <w:bottom w:val="nil"/>
              <w:right w:val="nil"/>
            </w:tcBorders>
            <w:vAlign w:val="bottom"/>
          </w:tcPr>
          <w:p w14:paraId="7A2F28E6" w14:textId="77777777" w:rsidR="00BE24F6" w:rsidRDefault="00BE24F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-17.53794</w:t>
            </w:r>
          </w:p>
        </w:tc>
        <w:tc>
          <w:tcPr>
            <w:tcW w:w="1207" w:type="dxa"/>
            <w:tcBorders>
              <w:top w:val="nil"/>
              <w:left w:val="nil"/>
              <w:bottom w:val="nil"/>
              <w:right w:val="nil"/>
            </w:tcBorders>
            <w:vAlign w:val="bottom"/>
          </w:tcPr>
          <w:p w14:paraId="7E40F843" w14:textId="77777777" w:rsidR="00BE24F6" w:rsidRDefault="00BE24F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9.265646</w:t>
            </w:r>
          </w:p>
        </w:tc>
        <w:tc>
          <w:tcPr>
            <w:tcW w:w="1208" w:type="dxa"/>
            <w:tcBorders>
              <w:top w:val="nil"/>
              <w:left w:val="nil"/>
              <w:bottom w:val="nil"/>
              <w:right w:val="nil"/>
            </w:tcBorders>
            <w:vAlign w:val="bottom"/>
          </w:tcPr>
          <w:p w14:paraId="1D811429" w14:textId="77777777" w:rsidR="00BE24F6" w:rsidRDefault="00BE24F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-1.892792</w:t>
            </w:r>
          </w:p>
        </w:tc>
        <w:tc>
          <w:tcPr>
            <w:tcW w:w="997" w:type="dxa"/>
            <w:tcBorders>
              <w:top w:val="nil"/>
              <w:left w:val="nil"/>
              <w:bottom w:val="nil"/>
              <w:right w:val="nil"/>
            </w:tcBorders>
            <w:vAlign w:val="bottom"/>
          </w:tcPr>
          <w:p w14:paraId="7BEF1912" w14:textId="77777777" w:rsidR="00BE24F6" w:rsidRDefault="00BE24F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0.0612</w:t>
            </w:r>
          </w:p>
        </w:tc>
      </w:tr>
      <w:tr w:rsidR="00BE24F6" w14:paraId="5EE99F65" w14:textId="77777777">
        <w:trPr>
          <w:trHeight w:val="225"/>
        </w:trPr>
        <w:tc>
          <w:tcPr>
            <w:tcW w:w="2017" w:type="dxa"/>
            <w:tcBorders>
              <w:top w:val="nil"/>
              <w:left w:val="nil"/>
              <w:bottom w:val="nil"/>
              <w:right w:val="nil"/>
            </w:tcBorders>
            <w:vAlign w:val="bottom"/>
          </w:tcPr>
          <w:p w14:paraId="3E4AC36D" w14:textId="77777777" w:rsidR="00BE24F6" w:rsidRDefault="00BE24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SIZE</w:t>
            </w:r>
          </w:p>
        </w:tc>
        <w:tc>
          <w:tcPr>
            <w:tcW w:w="1103" w:type="dxa"/>
            <w:tcBorders>
              <w:top w:val="nil"/>
              <w:left w:val="nil"/>
              <w:bottom w:val="nil"/>
              <w:right w:val="nil"/>
            </w:tcBorders>
            <w:vAlign w:val="bottom"/>
          </w:tcPr>
          <w:p w14:paraId="5537F846" w14:textId="77777777" w:rsidR="00BE24F6" w:rsidRDefault="00BE24F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-0.048821</w:t>
            </w:r>
          </w:p>
        </w:tc>
        <w:tc>
          <w:tcPr>
            <w:tcW w:w="1207" w:type="dxa"/>
            <w:tcBorders>
              <w:top w:val="nil"/>
              <w:left w:val="nil"/>
              <w:bottom w:val="nil"/>
              <w:right w:val="nil"/>
            </w:tcBorders>
            <w:vAlign w:val="bottom"/>
          </w:tcPr>
          <w:p w14:paraId="5F3C80CD" w14:textId="77777777" w:rsidR="00BE24F6" w:rsidRDefault="00BE24F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0.092155</w:t>
            </w:r>
          </w:p>
        </w:tc>
        <w:tc>
          <w:tcPr>
            <w:tcW w:w="1208" w:type="dxa"/>
            <w:tcBorders>
              <w:top w:val="nil"/>
              <w:left w:val="nil"/>
              <w:bottom w:val="nil"/>
              <w:right w:val="nil"/>
            </w:tcBorders>
            <w:vAlign w:val="bottom"/>
          </w:tcPr>
          <w:p w14:paraId="2F261D7A" w14:textId="77777777" w:rsidR="00BE24F6" w:rsidRDefault="00BE24F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-0.529772</w:t>
            </w:r>
          </w:p>
        </w:tc>
        <w:tc>
          <w:tcPr>
            <w:tcW w:w="997" w:type="dxa"/>
            <w:tcBorders>
              <w:top w:val="nil"/>
              <w:left w:val="nil"/>
              <w:bottom w:val="nil"/>
              <w:right w:val="nil"/>
            </w:tcBorders>
            <w:vAlign w:val="bottom"/>
          </w:tcPr>
          <w:p w14:paraId="6445A577" w14:textId="77777777" w:rsidR="00BE24F6" w:rsidRDefault="00BE24F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0.5974</w:t>
            </w:r>
          </w:p>
        </w:tc>
      </w:tr>
      <w:tr w:rsidR="00BE24F6" w14:paraId="7051889C" w14:textId="77777777">
        <w:trPr>
          <w:trHeight w:hRule="exact" w:val="90"/>
        </w:trPr>
        <w:tc>
          <w:tcPr>
            <w:tcW w:w="2017" w:type="dxa"/>
            <w:tcBorders>
              <w:top w:val="nil"/>
              <w:left w:val="nil"/>
              <w:bottom w:val="double" w:sz="6" w:space="0" w:color="auto"/>
              <w:right w:val="nil"/>
            </w:tcBorders>
            <w:vAlign w:val="bottom"/>
          </w:tcPr>
          <w:p w14:paraId="4394C560"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14:paraId="3D64CBFE"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14:paraId="5EF29A20"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14:paraId="1C0FA913"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14:paraId="1FD60383"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r>
      <w:tr w:rsidR="00BE24F6" w14:paraId="6F5D348E" w14:textId="77777777">
        <w:trPr>
          <w:trHeight w:hRule="exact" w:val="135"/>
        </w:trPr>
        <w:tc>
          <w:tcPr>
            <w:tcW w:w="2017" w:type="dxa"/>
            <w:tcBorders>
              <w:top w:val="nil"/>
              <w:left w:val="nil"/>
              <w:bottom w:val="nil"/>
              <w:right w:val="nil"/>
            </w:tcBorders>
            <w:vAlign w:val="bottom"/>
          </w:tcPr>
          <w:p w14:paraId="02F2C894"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14:paraId="37058BA4"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14:paraId="6ACADD0F"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14:paraId="038F6810"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14:paraId="2F97D899"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r>
    </w:tbl>
    <w:p w14:paraId="0A43E693" w14:textId="77777777" w:rsidR="00BE24F6" w:rsidRDefault="00BE24F6" w:rsidP="001C07E9">
      <w:pPr>
        <w:pStyle w:val="BodyText"/>
        <w:spacing w:before="220"/>
        <w:ind w:right="-1"/>
        <w:rPr>
          <w:b/>
          <w:bCs/>
          <w:lang w:val="de-DE"/>
        </w:rPr>
      </w:pPr>
    </w:p>
    <w:p w14:paraId="5C5F1E5B" w14:textId="64A4CEC6" w:rsidR="001C07E9" w:rsidRPr="001E58DE" w:rsidRDefault="001E58DE" w:rsidP="001E58DE">
      <w:pPr>
        <w:pStyle w:val="Caption"/>
        <w:jc w:val="both"/>
        <w:rPr>
          <w:rFonts w:ascii="Times New Roman" w:hAnsi="Times New Roman" w:cs="Times New Roman"/>
          <w:b/>
          <w:i w:val="0"/>
          <w:color w:val="auto"/>
          <w:sz w:val="24"/>
        </w:rPr>
      </w:pPr>
      <w:bookmarkStart w:id="64" w:name="_Toc113439945"/>
      <w:r w:rsidRPr="001E58DE">
        <w:rPr>
          <w:rFonts w:ascii="Times New Roman" w:hAnsi="Times New Roman" w:cs="Times New Roman"/>
          <w:b/>
          <w:i w:val="0"/>
          <w:color w:val="auto"/>
          <w:sz w:val="24"/>
        </w:rPr>
        <w:t xml:space="preserve">Lampiran </w:t>
      </w:r>
      <w:r w:rsidRPr="001E58DE">
        <w:rPr>
          <w:rFonts w:ascii="Times New Roman" w:hAnsi="Times New Roman" w:cs="Times New Roman"/>
          <w:b/>
          <w:i w:val="0"/>
          <w:color w:val="auto"/>
          <w:sz w:val="24"/>
        </w:rPr>
        <w:fldChar w:fldCharType="begin"/>
      </w:r>
      <w:r w:rsidRPr="001E58DE">
        <w:rPr>
          <w:rFonts w:ascii="Times New Roman" w:hAnsi="Times New Roman" w:cs="Times New Roman"/>
          <w:b/>
          <w:i w:val="0"/>
          <w:color w:val="auto"/>
          <w:sz w:val="24"/>
        </w:rPr>
        <w:instrText xml:space="preserve"> SEQ Lampiran \* ARABIC </w:instrText>
      </w:r>
      <w:r w:rsidRPr="001E58DE">
        <w:rPr>
          <w:rFonts w:ascii="Times New Roman" w:hAnsi="Times New Roman" w:cs="Times New Roman"/>
          <w:b/>
          <w:i w:val="0"/>
          <w:color w:val="auto"/>
          <w:sz w:val="24"/>
        </w:rPr>
        <w:fldChar w:fldCharType="separate"/>
      </w:r>
      <w:r>
        <w:rPr>
          <w:rFonts w:ascii="Times New Roman" w:hAnsi="Times New Roman" w:cs="Times New Roman"/>
          <w:b/>
          <w:i w:val="0"/>
          <w:noProof/>
          <w:color w:val="auto"/>
          <w:sz w:val="24"/>
        </w:rPr>
        <w:t>17</w:t>
      </w:r>
      <w:r w:rsidRPr="001E58DE">
        <w:rPr>
          <w:rFonts w:ascii="Times New Roman" w:hAnsi="Times New Roman" w:cs="Times New Roman"/>
          <w:b/>
          <w:i w:val="0"/>
          <w:color w:val="auto"/>
          <w:sz w:val="24"/>
        </w:rPr>
        <w:fldChar w:fldCharType="end"/>
      </w:r>
      <w:r w:rsidRPr="001E58DE">
        <w:rPr>
          <w:rFonts w:ascii="Times New Roman" w:hAnsi="Times New Roman" w:cs="Times New Roman"/>
          <w:b/>
          <w:i w:val="0"/>
          <w:color w:val="auto"/>
          <w:sz w:val="24"/>
        </w:rPr>
        <w:t xml:space="preserve"> </w:t>
      </w:r>
      <w:r w:rsidR="001C07E9" w:rsidRPr="001E58DE">
        <w:rPr>
          <w:rFonts w:ascii="Times New Roman" w:hAnsi="Times New Roman" w:cs="Times New Roman"/>
          <w:b/>
          <w:i w:val="0"/>
          <w:color w:val="auto"/>
          <w:sz w:val="24"/>
        </w:rPr>
        <w:t>Hasil Uji Heterokedastisitas Model Regresi 4</w:t>
      </w:r>
      <w:bookmarkEnd w:id="64"/>
    </w:p>
    <w:p w14:paraId="0D5301E4" w14:textId="77777777" w:rsidR="00BE24F6" w:rsidRDefault="00BE24F6" w:rsidP="00BE24F6">
      <w:pPr>
        <w:autoSpaceDE w:val="0"/>
        <w:autoSpaceDN w:val="0"/>
        <w:adjustRightInd w:val="0"/>
        <w:spacing w:after="0" w:line="240" w:lineRule="auto"/>
        <w:rPr>
          <w:rFonts w:ascii="Arial" w:hAnsi="Arial" w:cs="Arial"/>
          <w:sz w:val="18"/>
          <w:szCs w:val="18"/>
        </w:rPr>
      </w:pP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BE24F6" w14:paraId="6681A5B3" w14:textId="77777777" w:rsidTr="00BE24F6">
        <w:trPr>
          <w:trHeight w:val="225"/>
        </w:trPr>
        <w:tc>
          <w:tcPr>
            <w:tcW w:w="4327" w:type="dxa"/>
            <w:gridSpan w:val="3"/>
            <w:tcBorders>
              <w:top w:val="nil"/>
              <w:left w:val="nil"/>
              <w:bottom w:val="nil"/>
              <w:right w:val="nil"/>
            </w:tcBorders>
            <w:vAlign w:val="bottom"/>
          </w:tcPr>
          <w:p w14:paraId="447C2E6B" w14:textId="77777777" w:rsidR="00BE24F6" w:rsidRDefault="00BE24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Dependent Variable: ABSRES</w:t>
            </w:r>
          </w:p>
        </w:tc>
        <w:tc>
          <w:tcPr>
            <w:tcW w:w="1208" w:type="dxa"/>
            <w:tcBorders>
              <w:top w:val="nil"/>
              <w:left w:val="nil"/>
              <w:bottom w:val="nil"/>
              <w:right w:val="nil"/>
            </w:tcBorders>
            <w:vAlign w:val="bottom"/>
          </w:tcPr>
          <w:p w14:paraId="0CF37153"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14:paraId="724F47C8"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r>
      <w:tr w:rsidR="00BE24F6" w14:paraId="17672EEC" w14:textId="77777777" w:rsidTr="00BE24F6">
        <w:trPr>
          <w:trHeight w:val="225"/>
        </w:trPr>
        <w:tc>
          <w:tcPr>
            <w:tcW w:w="4327" w:type="dxa"/>
            <w:gridSpan w:val="3"/>
            <w:tcBorders>
              <w:top w:val="nil"/>
              <w:left w:val="nil"/>
              <w:bottom w:val="nil"/>
              <w:right w:val="nil"/>
            </w:tcBorders>
            <w:vAlign w:val="bottom"/>
          </w:tcPr>
          <w:p w14:paraId="16BEA4C3" w14:textId="77777777" w:rsidR="00BE24F6" w:rsidRDefault="00BE24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Method: Panel Least Squares</w:t>
            </w:r>
          </w:p>
        </w:tc>
        <w:tc>
          <w:tcPr>
            <w:tcW w:w="1208" w:type="dxa"/>
            <w:tcBorders>
              <w:top w:val="nil"/>
              <w:left w:val="nil"/>
              <w:bottom w:val="nil"/>
              <w:right w:val="nil"/>
            </w:tcBorders>
            <w:vAlign w:val="bottom"/>
          </w:tcPr>
          <w:p w14:paraId="68A29397"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14:paraId="4004E8E3"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r>
      <w:tr w:rsidR="00BE24F6" w14:paraId="1E96B3E3" w14:textId="77777777" w:rsidTr="00BE24F6">
        <w:trPr>
          <w:trHeight w:val="225"/>
        </w:trPr>
        <w:tc>
          <w:tcPr>
            <w:tcW w:w="4327" w:type="dxa"/>
            <w:gridSpan w:val="3"/>
            <w:tcBorders>
              <w:top w:val="nil"/>
              <w:left w:val="nil"/>
              <w:bottom w:val="nil"/>
              <w:right w:val="nil"/>
            </w:tcBorders>
            <w:vAlign w:val="bottom"/>
          </w:tcPr>
          <w:p w14:paraId="6C7FE122" w14:textId="77777777" w:rsidR="00BE24F6" w:rsidRDefault="00BE24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Date: 08/26/22   Time: 20:37</w:t>
            </w:r>
          </w:p>
        </w:tc>
        <w:tc>
          <w:tcPr>
            <w:tcW w:w="1208" w:type="dxa"/>
            <w:tcBorders>
              <w:top w:val="nil"/>
              <w:left w:val="nil"/>
              <w:bottom w:val="nil"/>
              <w:right w:val="nil"/>
            </w:tcBorders>
            <w:vAlign w:val="bottom"/>
          </w:tcPr>
          <w:p w14:paraId="76F4B5CF"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14:paraId="24EFCCF6"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r>
      <w:tr w:rsidR="00BE24F6" w14:paraId="32D2D7CE" w14:textId="77777777" w:rsidTr="00BE24F6">
        <w:trPr>
          <w:trHeight w:val="225"/>
        </w:trPr>
        <w:tc>
          <w:tcPr>
            <w:tcW w:w="4327" w:type="dxa"/>
            <w:gridSpan w:val="3"/>
            <w:tcBorders>
              <w:top w:val="nil"/>
              <w:left w:val="nil"/>
              <w:bottom w:val="nil"/>
              <w:right w:val="nil"/>
            </w:tcBorders>
            <w:vAlign w:val="bottom"/>
          </w:tcPr>
          <w:p w14:paraId="167FDFFD" w14:textId="77777777" w:rsidR="00BE24F6" w:rsidRDefault="00BE24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lastRenderedPageBreak/>
              <w:t>Sample: 2018 2021</w:t>
            </w:r>
          </w:p>
        </w:tc>
        <w:tc>
          <w:tcPr>
            <w:tcW w:w="1208" w:type="dxa"/>
            <w:tcBorders>
              <w:top w:val="nil"/>
              <w:left w:val="nil"/>
              <w:bottom w:val="nil"/>
              <w:right w:val="nil"/>
            </w:tcBorders>
            <w:vAlign w:val="bottom"/>
          </w:tcPr>
          <w:p w14:paraId="6EF167BA"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14:paraId="3E252A41"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r>
      <w:tr w:rsidR="00BE24F6" w14:paraId="2523B4D4" w14:textId="77777777" w:rsidTr="00BE24F6">
        <w:trPr>
          <w:trHeight w:val="225"/>
        </w:trPr>
        <w:tc>
          <w:tcPr>
            <w:tcW w:w="4327" w:type="dxa"/>
            <w:gridSpan w:val="3"/>
            <w:tcBorders>
              <w:top w:val="nil"/>
              <w:left w:val="nil"/>
              <w:bottom w:val="nil"/>
              <w:right w:val="nil"/>
            </w:tcBorders>
            <w:vAlign w:val="bottom"/>
          </w:tcPr>
          <w:p w14:paraId="5DADCBA8" w14:textId="77777777" w:rsidR="00BE24F6" w:rsidRDefault="00BE24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Periods included: 4</w:t>
            </w:r>
          </w:p>
        </w:tc>
        <w:tc>
          <w:tcPr>
            <w:tcW w:w="1208" w:type="dxa"/>
            <w:tcBorders>
              <w:top w:val="nil"/>
              <w:left w:val="nil"/>
              <w:bottom w:val="nil"/>
              <w:right w:val="nil"/>
            </w:tcBorders>
            <w:vAlign w:val="bottom"/>
          </w:tcPr>
          <w:p w14:paraId="2AA3006F"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14:paraId="4A547545"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r>
      <w:tr w:rsidR="00BE24F6" w14:paraId="5A92EDAA" w14:textId="77777777" w:rsidTr="00BE24F6">
        <w:trPr>
          <w:trHeight w:val="225"/>
        </w:trPr>
        <w:tc>
          <w:tcPr>
            <w:tcW w:w="4327" w:type="dxa"/>
            <w:gridSpan w:val="3"/>
            <w:tcBorders>
              <w:top w:val="nil"/>
              <w:left w:val="nil"/>
              <w:bottom w:val="nil"/>
              <w:right w:val="nil"/>
            </w:tcBorders>
            <w:vAlign w:val="bottom"/>
          </w:tcPr>
          <w:p w14:paraId="65DCFDE8" w14:textId="77777777" w:rsidR="00BE24F6" w:rsidRDefault="00BE24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Cross-sections included: 38</w:t>
            </w:r>
          </w:p>
        </w:tc>
        <w:tc>
          <w:tcPr>
            <w:tcW w:w="1208" w:type="dxa"/>
            <w:tcBorders>
              <w:top w:val="nil"/>
              <w:left w:val="nil"/>
              <w:bottom w:val="nil"/>
              <w:right w:val="nil"/>
            </w:tcBorders>
            <w:vAlign w:val="bottom"/>
          </w:tcPr>
          <w:p w14:paraId="428DB47F"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14:paraId="51523A49"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r>
      <w:tr w:rsidR="00BE24F6" w14:paraId="32BAB0FC" w14:textId="77777777" w:rsidTr="00BE24F6">
        <w:trPr>
          <w:trHeight w:val="225"/>
        </w:trPr>
        <w:tc>
          <w:tcPr>
            <w:tcW w:w="5535" w:type="dxa"/>
            <w:gridSpan w:val="4"/>
            <w:tcBorders>
              <w:top w:val="nil"/>
              <w:left w:val="nil"/>
              <w:bottom w:val="nil"/>
              <w:right w:val="nil"/>
            </w:tcBorders>
            <w:vAlign w:val="bottom"/>
          </w:tcPr>
          <w:p w14:paraId="51B48938" w14:textId="77777777" w:rsidR="00BE24F6" w:rsidRDefault="00BE24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Total panel (unbalanced) observations: 150</w:t>
            </w:r>
          </w:p>
        </w:tc>
        <w:tc>
          <w:tcPr>
            <w:tcW w:w="997" w:type="dxa"/>
            <w:tcBorders>
              <w:top w:val="nil"/>
              <w:left w:val="nil"/>
              <w:bottom w:val="nil"/>
              <w:right w:val="nil"/>
            </w:tcBorders>
            <w:vAlign w:val="bottom"/>
          </w:tcPr>
          <w:p w14:paraId="07F3E591"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r>
      <w:tr w:rsidR="00BE24F6" w14:paraId="4E76BB99" w14:textId="77777777">
        <w:trPr>
          <w:trHeight w:hRule="exact" w:val="90"/>
        </w:trPr>
        <w:tc>
          <w:tcPr>
            <w:tcW w:w="2017" w:type="dxa"/>
            <w:tcBorders>
              <w:top w:val="nil"/>
              <w:left w:val="nil"/>
              <w:bottom w:val="double" w:sz="6" w:space="2" w:color="auto"/>
              <w:right w:val="nil"/>
            </w:tcBorders>
            <w:vAlign w:val="bottom"/>
          </w:tcPr>
          <w:p w14:paraId="3F248E10"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786ABF78"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32405F9F"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6AA12882"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439BE396"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r>
      <w:tr w:rsidR="00BE24F6" w14:paraId="42C5531C" w14:textId="77777777">
        <w:trPr>
          <w:trHeight w:hRule="exact" w:val="135"/>
        </w:trPr>
        <w:tc>
          <w:tcPr>
            <w:tcW w:w="2017" w:type="dxa"/>
            <w:tcBorders>
              <w:top w:val="nil"/>
              <w:left w:val="nil"/>
              <w:bottom w:val="nil"/>
              <w:right w:val="nil"/>
            </w:tcBorders>
            <w:vAlign w:val="bottom"/>
          </w:tcPr>
          <w:p w14:paraId="3C07A8B6"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14:paraId="0CE01694"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14:paraId="0BCED1AF"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14:paraId="184ED69B"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14:paraId="238BBC58"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r>
      <w:tr w:rsidR="00BE24F6" w14:paraId="4228601D" w14:textId="77777777">
        <w:trPr>
          <w:trHeight w:val="225"/>
        </w:trPr>
        <w:tc>
          <w:tcPr>
            <w:tcW w:w="2017" w:type="dxa"/>
            <w:tcBorders>
              <w:top w:val="nil"/>
              <w:left w:val="nil"/>
              <w:bottom w:val="nil"/>
              <w:right w:val="nil"/>
            </w:tcBorders>
            <w:vAlign w:val="bottom"/>
          </w:tcPr>
          <w:p w14:paraId="27123C87" w14:textId="77777777" w:rsidR="00BE24F6" w:rsidRDefault="00BE24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Variable</w:t>
            </w:r>
          </w:p>
        </w:tc>
        <w:tc>
          <w:tcPr>
            <w:tcW w:w="1103" w:type="dxa"/>
            <w:tcBorders>
              <w:top w:val="nil"/>
              <w:left w:val="nil"/>
              <w:bottom w:val="nil"/>
              <w:right w:val="nil"/>
            </w:tcBorders>
            <w:vAlign w:val="bottom"/>
          </w:tcPr>
          <w:p w14:paraId="01A8DB57" w14:textId="77777777" w:rsidR="00BE24F6" w:rsidRDefault="00BE24F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Coefficient</w:t>
            </w:r>
          </w:p>
        </w:tc>
        <w:tc>
          <w:tcPr>
            <w:tcW w:w="1207" w:type="dxa"/>
            <w:tcBorders>
              <w:top w:val="nil"/>
              <w:left w:val="nil"/>
              <w:bottom w:val="nil"/>
              <w:right w:val="nil"/>
            </w:tcBorders>
            <w:vAlign w:val="bottom"/>
          </w:tcPr>
          <w:p w14:paraId="45F35958" w14:textId="77777777" w:rsidR="00BE24F6" w:rsidRDefault="00BE24F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Std. Error</w:t>
            </w:r>
          </w:p>
        </w:tc>
        <w:tc>
          <w:tcPr>
            <w:tcW w:w="1208" w:type="dxa"/>
            <w:tcBorders>
              <w:top w:val="nil"/>
              <w:left w:val="nil"/>
              <w:bottom w:val="nil"/>
              <w:right w:val="nil"/>
            </w:tcBorders>
            <w:vAlign w:val="bottom"/>
          </w:tcPr>
          <w:p w14:paraId="23B75C6A" w14:textId="77777777" w:rsidR="00BE24F6" w:rsidRDefault="00BE24F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t-Statistic</w:t>
            </w:r>
          </w:p>
        </w:tc>
        <w:tc>
          <w:tcPr>
            <w:tcW w:w="997" w:type="dxa"/>
            <w:tcBorders>
              <w:top w:val="nil"/>
              <w:left w:val="nil"/>
              <w:bottom w:val="nil"/>
              <w:right w:val="nil"/>
            </w:tcBorders>
            <w:vAlign w:val="bottom"/>
          </w:tcPr>
          <w:p w14:paraId="4C610C79" w14:textId="77777777" w:rsidR="00BE24F6" w:rsidRDefault="00BE24F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Prob.  </w:t>
            </w:r>
          </w:p>
        </w:tc>
      </w:tr>
      <w:tr w:rsidR="00BE24F6" w14:paraId="7414B7C6" w14:textId="77777777">
        <w:trPr>
          <w:trHeight w:hRule="exact" w:val="90"/>
        </w:trPr>
        <w:tc>
          <w:tcPr>
            <w:tcW w:w="2017" w:type="dxa"/>
            <w:tcBorders>
              <w:top w:val="nil"/>
              <w:left w:val="nil"/>
              <w:bottom w:val="double" w:sz="6" w:space="2" w:color="auto"/>
              <w:right w:val="nil"/>
            </w:tcBorders>
            <w:vAlign w:val="bottom"/>
          </w:tcPr>
          <w:p w14:paraId="21FC106E"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5E0F01E8"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00C91919"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3DD47234"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1A2E0F7C"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r>
      <w:tr w:rsidR="00BE24F6" w14:paraId="04C9907C" w14:textId="77777777">
        <w:trPr>
          <w:trHeight w:hRule="exact" w:val="135"/>
        </w:trPr>
        <w:tc>
          <w:tcPr>
            <w:tcW w:w="2017" w:type="dxa"/>
            <w:tcBorders>
              <w:top w:val="nil"/>
              <w:left w:val="nil"/>
              <w:bottom w:val="nil"/>
              <w:right w:val="nil"/>
            </w:tcBorders>
            <w:vAlign w:val="bottom"/>
          </w:tcPr>
          <w:p w14:paraId="59DB1BD1"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14:paraId="45C7088D"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14:paraId="7F9FEB13"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14:paraId="350A40A6"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14:paraId="655EE6CF"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r>
      <w:tr w:rsidR="00BE24F6" w14:paraId="539FD748" w14:textId="77777777">
        <w:trPr>
          <w:trHeight w:val="225"/>
        </w:trPr>
        <w:tc>
          <w:tcPr>
            <w:tcW w:w="2017" w:type="dxa"/>
            <w:tcBorders>
              <w:top w:val="nil"/>
              <w:left w:val="nil"/>
              <w:bottom w:val="nil"/>
              <w:right w:val="nil"/>
            </w:tcBorders>
            <w:vAlign w:val="bottom"/>
          </w:tcPr>
          <w:p w14:paraId="43B88D22" w14:textId="77777777" w:rsidR="00BE24F6" w:rsidRDefault="00BE24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C</w:t>
            </w:r>
          </w:p>
        </w:tc>
        <w:tc>
          <w:tcPr>
            <w:tcW w:w="1103" w:type="dxa"/>
            <w:tcBorders>
              <w:top w:val="nil"/>
              <w:left w:val="nil"/>
              <w:bottom w:val="nil"/>
              <w:right w:val="nil"/>
            </w:tcBorders>
            <w:vAlign w:val="bottom"/>
          </w:tcPr>
          <w:p w14:paraId="1A0B3203" w14:textId="77777777" w:rsidR="00BE24F6" w:rsidRDefault="00BE24F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4.134136</w:t>
            </w:r>
          </w:p>
        </w:tc>
        <w:tc>
          <w:tcPr>
            <w:tcW w:w="1207" w:type="dxa"/>
            <w:tcBorders>
              <w:top w:val="nil"/>
              <w:left w:val="nil"/>
              <w:bottom w:val="nil"/>
              <w:right w:val="nil"/>
            </w:tcBorders>
            <w:vAlign w:val="bottom"/>
          </w:tcPr>
          <w:p w14:paraId="3A8A5CB4" w14:textId="77777777" w:rsidR="00BE24F6" w:rsidRDefault="00BE24F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3.194471</w:t>
            </w:r>
          </w:p>
        </w:tc>
        <w:tc>
          <w:tcPr>
            <w:tcW w:w="1208" w:type="dxa"/>
            <w:tcBorders>
              <w:top w:val="nil"/>
              <w:left w:val="nil"/>
              <w:bottom w:val="nil"/>
              <w:right w:val="nil"/>
            </w:tcBorders>
            <w:vAlign w:val="bottom"/>
          </w:tcPr>
          <w:p w14:paraId="69134765" w14:textId="77777777" w:rsidR="00BE24F6" w:rsidRDefault="00BE24F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1.294154</w:t>
            </w:r>
          </w:p>
        </w:tc>
        <w:tc>
          <w:tcPr>
            <w:tcW w:w="997" w:type="dxa"/>
            <w:tcBorders>
              <w:top w:val="nil"/>
              <w:left w:val="nil"/>
              <w:bottom w:val="nil"/>
              <w:right w:val="nil"/>
            </w:tcBorders>
            <w:vAlign w:val="bottom"/>
          </w:tcPr>
          <w:p w14:paraId="23A6DE03" w14:textId="77777777" w:rsidR="00BE24F6" w:rsidRDefault="00BE24F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0.1977</w:t>
            </w:r>
          </w:p>
        </w:tc>
      </w:tr>
      <w:tr w:rsidR="00BE24F6" w14:paraId="4090287E" w14:textId="77777777">
        <w:trPr>
          <w:trHeight w:val="225"/>
        </w:trPr>
        <w:tc>
          <w:tcPr>
            <w:tcW w:w="2017" w:type="dxa"/>
            <w:tcBorders>
              <w:top w:val="nil"/>
              <w:left w:val="nil"/>
              <w:bottom w:val="nil"/>
              <w:right w:val="nil"/>
            </w:tcBorders>
            <w:vAlign w:val="bottom"/>
          </w:tcPr>
          <w:p w14:paraId="3612B5DB" w14:textId="77777777" w:rsidR="00BE24F6" w:rsidRDefault="00BE24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EARS</w:t>
            </w:r>
          </w:p>
        </w:tc>
        <w:tc>
          <w:tcPr>
            <w:tcW w:w="1103" w:type="dxa"/>
            <w:tcBorders>
              <w:top w:val="nil"/>
              <w:left w:val="nil"/>
              <w:bottom w:val="nil"/>
              <w:right w:val="nil"/>
            </w:tcBorders>
            <w:vAlign w:val="bottom"/>
          </w:tcPr>
          <w:p w14:paraId="06D75E17" w14:textId="77777777" w:rsidR="00BE24F6" w:rsidRDefault="00BE24F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-0.179266</w:t>
            </w:r>
          </w:p>
        </w:tc>
        <w:tc>
          <w:tcPr>
            <w:tcW w:w="1207" w:type="dxa"/>
            <w:tcBorders>
              <w:top w:val="nil"/>
              <w:left w:val="nil"/>
              <w:bottom w:val="nil"/>
              <w:right w:val="nil"/>
            </w:tcBorders>
            <w:vAlign w:val="bottom"/>
          </w:tcPr>
          <w:p w14:paraId="0F414F6E" w14:textId="77777777" w:rsidR="00BE24F6" w:rsidRDefault="00BE24F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0.988396</w:t>
            </w:r>
          </w:p>
        </w:tc>
        <w:tc>
          <w:tcPr>
            <w:tcW w:w="1208" w:type="dxa"/>
            <w:tcBorders>
              <w:top w:val="nil"/>
              <w:left w:val="nil"/>
              <w:bottom w:val="nil"/>
              <w:right w:val="nil"/>
            </w:tcBorders>
            <w:vAlign w:val="bottom"/>
          </w:tcPr>
          <w:p w14:paraId="5790F5D8" w14:textId="77777777" w:rsidR="00BE24F6" w:rsidRDefault="00BE24F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-0.181370</w:t>
            </w:r>
          </w:p>
        </w:tc>
        <w:tc>
          <w:tcPr>
            <w:tcW w:w="997" w:type="dxa"/>
            <w:tcBorders>
              <w:top w:val="nil"/>
              <w:left w:val="nil"/>
              <w:bottom w:val="nil"/>
              <w:right w:val="nil"/>
            </w:tcBorders>
            <w:vAlign w:val="bottom"/>
          </w:tcPr>
          <w:p w14:paraId="6F3432DD" w14:textId="77777777" w:rsidR="00BE24F6" w:rsidRDefault="00BE24F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0.8563</w:t>
            </w:r>
          </w:p>
        </w:tc>
      </w:tr>
      <w:tr w:rsidR="00BE24F6" w14:paraId="34C28AA6" w14:textId="77777777">
        <w:trPr>
          <w:trHeight w:val="225"/>
        </w:trPr>
        <w:tc>
          <w:tcPr>
            <w:tcW w:w="2017" w:type="dxa"/>
            <w:tcBorders>
              <w:top w:val="nil"/>
              <w:left w:val="nil"/>
              <w:bottom w:val="nil"/>
              <w:right w:val="nil"/>
            </w:tcBorders>
            <w:vAlign w:val="bottom"/>
          </w:tcPr>
          <w:p w14:paraId="756E4C4D" w14:textId="77777777" w:rsidR="00BE24F6" w:rsidRDefault="00BE24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ROA</w:t>
            </w:r>
          </w:p>
        </w:tc>
        <w:tc>
          <w:tcPr>
            <w:tcW w:w="1103" w:type="dxa"/>
            <w:tcBorders>
              <w:top w:val="nil"/>
              <w:left w:val="nil"/>
              <w:bottom w:val="nil"/>
              <w:right w:val="nil"/>
            </w:tcBorders>
            <w:vAlign w:val="bottom"/>
          </w:tcPr>
          <w:p w14:paraId="237220B5" w14:textId="77777777" w:rsidR="00BE24F6" w:rsidRDefault="00BE24F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-3.622940</w:t>
            </w:r>
          </w:p>
        </w:tc>
        <w:tc>
          <w:tcPr>
            <w:tcW w:w="1207" w:type="dxa"/>
            <w:tcBorders>
              <w:top w:val="nil"/>
              <w:left w:val="nil"/>
              <w:bottom w:val="nil"/>
              <w:right w:val="nil"/>
            </w:tcBorders>
            <w:vAlign w:val="bottom"/>
          </w:tcPr>
          <w:p w14:paraId="6C5D879C" w14:textId="77777777" w:rsidR="00BE24F6" w:rsidRDefault="00BE24F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18.81410</w:t>
            </w:r>
          </w:p>
        </w:tc>
        <w:tc>
          <w:tcPr>
            <w:tcW w:w="1208" w:type="dxa"/>
            <w:tcBorders>
              <w:top w:val="nil"/>
              <w:left w:val="nil"/>
              <w:bottom w:val="nil"/>
              <w:right w:val="nil"/>
            </w:tcBorders>
            <w:vAlign w:val="bottom"/>
          </w:tcPr>
          <w:p w14:paraId="5B284CED" w14:textId="77777777" w:rsidR="00BE24F6" w:rsidRDefault="00BE24F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-0.192565</w:t>
            </w:r>
          </w:p>
        </w:tc>
        <w:tc>
          <w:tcPr>
            <w:tcW w:w="997" w:type="dxa"/>
            <w:tcBorders>
              <w:top w:val="nil"/>
              <w:left w:val="nil"/>
              <w:bottom w:val="nil"/>
              <w:right w:val="nil"/>
            </w:tcBorders>
            <w:vAlign w:val="bottom"/>
          </w:tcPr>
          <w:p w14:paraId="341C179C" w14:textId="77777777" w:rsidR="00BE24F6" w:rsidRDefault="00BE24F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0.8476</w:t>
            </w:r>
          </w:p>
        </w:tc>
      </w:tr>
      <w:tr w:rsidR="00BE24F6" w14:paraId="469C3BB8" w14:textId="77777777">
        <w:trPr>
          <w:trHeight w:val="225"/>
        </w:trPr>
        <w:tc>
          <w:tcPr>
            <w:tcW w:w="2017" w:type="dxa"/>
            <w:tcBorders>
              <w:top w:val="nil"/>
              <w:left w:val="nil"/>
              <w:bottom w:val="nil"/>
              <w:right w:val="nil"/>
            </w:tcBorders>
            <w:vAlign w:val="bottom"/>
          </w:tcPr>
          <w:p w14:paraId="264DC704" w14:textId="77777777" w:rsidR="00BE24F6" w:rsidRDefault="00BE24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EARS*ROA</w:t>
            </w:r>
          </w:p>
        </w:tc>
        <w:tc>
          <w:tcPr>
            <w:tcW w:w="1103" w:type="dxa"/>
            <w:tcBorders>
              <w:top w:val="nil"/>
              <w:left w:val="nil"/>
              <w:bottom w:val="nil"/>
              <w:right w:val="nil"/>
            </w:tcBorders>
            <w:vAlign w:val="bottom"/>
          </w:tcPr>
          <w:p w14:paraId="10D8AD96" w14:textId="77777777" w:rsidR="00BE24F6" w:rsidRDefault="00BE24F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21.33391</w:t>
            </w:r>
          </w:p>
        </w:tc>
        <w:tc>
          <w:tcPr>
            <w:tcW w:w="1207" w:type="dxa"/>
            <w:tcBorders>
              <w:top w:val="nil"/>
              <w:left w:val="nil"/>
              <w:bottom w:val="nil"/>
              <w:right w:val="nil"/>
            </w:tcBorders>
            <w:vAlign w:val="bottom"/>
          </w:tcPr>
          <w:p w14:paraId="638811C1" w14:textId="77777777" w:rsidR="00BE24F6" w:rsidRDefault="00BE24F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56.18522</w:t>
            </w:r>
          </w:p>
        </w:tc>
        <w:tc>
          <w:tcPr>
            <w:tcW w:w="1208" w:type="dxa"/>
            <w:tcBorders>
              <w:top w:val="nil"/>
              <w:left w:val="nil"/>
              <w:bottom w:val="nil"/>
              <w:right w:val="nil"/>
            </w:tcBorders>
            <w:vAlign w:val="bottom"/>
          </w:tcPr>
          <w:p w14:paraId="761E1724" w14:textId="77777777" w:rsidR="00BE24F6" w:rsidRDefault="00BE24F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0.379707</w:t>
            </w:r>
          </w:p>
        </w:tc>
        <w:tc>
          <w:tcPr>
            <w:tcW w:w="997" w:type="dxa"/>
            <w:tcBorders>
              <w:top w:val="nil"/>
              <w:left w:val="nil"/>
              <w:bottom w:val="nil"/>
              <w:right w:val="nil"/>
            </w:tcBorders>
            <w:vAlign w:val="bottom"/>
          </w:tcPr>
          <w:p w14:paraId="7B6AADD8" w14:textId="77777777" w:rsidR="00BE24F6" w:rsidRDefault="00BE24F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0.7047</w:t>
            </w:r>
          </w:p>
        </w:tc>
      </w:tr>
      <w:tr w:rsidR="00BE24F6" w14:paraId="3973035D" w14:textId="77777777">
        <w:trPr>
          <w:trHeight w:val="225"/>
        </w:trPr>
        <w:tc>
          <w:tcPr>
            <w:tcW w:w="2017" w:type="dxa"/>
            <w:tcBorders>
              <w:top w:val="nil"/>
              <w:left w:val="nil"/>
              <w:bottom w:val="nil"/>
              <w:right w:val="nil"/>
            </w:tcBorders>
            <w:vAlign w:val="bottom"/>
          </w:tcPr>
          <w:p w14:paraId="72ABCC3F" w14:textId="77777777" w:rsidR="00BE24F6" w:rsidRDefault="00BE24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DV</w:t>
            </w:r>
          </w:p>
        </w:tc>
        <w:tc>
          <w:tcPr>
            <w:tcW w:w="1103" w:type="dxa"/>
            <w:tcBorders>
              <w:top w:val="nil"/>
              <w:left w:val="nil"/>
              <w:bottom w:val="nil"/>
              <w:right w:val="nil"/>
            </w:tcBorders>
            <w:vAlign w:val="bottom"/>
          </w:tcPr>
          <w:p w14:paraId="43C774E3" w14:textId="77777777" w:rsidR="00BE24F6" w:rsidRDefault="00BE24F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0.032120</w:t>
            </w:r>
          </w:p>
        </w:tc>
        <w:tc>
          <w:tcPr>
            <w:tcW w:w="1207" w:type="dxa"/>
            <w:tcBorders>
              <w:top w:val="nil"/>
              <w:left w:val="nil"/>
              <w:bottom w:val="nil"/>
              <w:right w:val="nil"/>
            </w:tcBorders>
            <w:vAlign w:val="bottom"/>
          </w:tcPr>
          <w:p w14:paraId="55DC06CC" w14:textId="77777777" w:rsidR="00BE24F6" w:rsidRDefault="00BE24F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0.308920</w:t>
            </w:r>
          </w:p>
        </w:tc>
        <w:tc>
          <w:tcPr>
            <w:tcW w:w="1208" w:type="dxa"/>
            <w:tcBorders>
              <w:top w:val="nil"/>
              <w:left w:val="nil"/>
              <w:bottom w:val="nil"/>
              <w:right w:val="nil"/>
            </w:tcBorders>
            <w:vAlign w:val="bottom"/>
          </w:tcPr>
          <w:p w14:paraId="74FDB43F" w14:textId="77777777" w:rsidR="00BE24F6" w:rsidRDefault="00BE24F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0.103976</w:t>
            </w:r>
          </w:p>
        </w:tc>
        <w:tc>
          <w:tcPr>
            <w:tcW w:w="997" w:type="dxa"/>
            <w:tcBorders>
              <w:top w:val="nil"/>
              <w:left w:val="nil"/>
              <w:bottom w:val="nil"/>
              <w:right w:val="nil"/>
            </w:tcBorders>
            <w:vAlign w:val="bottom"/>
          </w:tcPr>
          <w:p w14:paraId="43F8C38E" w14:textId="77777777" w:rsidR="00BE24F6" w:rsidRDefault="00BE24F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0.9173</w:t>
            </w:r>
          </w:p>
        </w:tc>
      </w:tr>
      <w:tr w:rsidR="00BE24F6" w14:paraId="505C7171" w14:textId="77777777">
        <w:trPr>
          <w:trHeight w:val="225"/>
        </w:trPr>
        <w:tc>
          <w:tcPr>
            <w:tcW w:w="2017" w:type="dxa"/>
            <w:tcBorders>
              <w:top w:val="nil"/>
              <w:left w:val="nil"/>
              <w:bottom w:val="nil"/>
              <w:right w:val="nil"/>
            </w:tcBorders>
            <w:vAlign w:val="bottom"/>
          </w:tcPr>
          <w:p w14:paraId="0C54EC64" w14:textId="77777777" w:rsidR="00BE24F6" w:rsidRDefault="00BE24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NPL</w:t>
            </w:r>
          </w:p>
        </w:tc>
        <w:tc>
          <w:tcPr>
            <w:tcW w:w="1103" w:type="dxa"/>
            <w:tcBorders>
              <w:top w:val="nil"/>
              <w:left w:val="nil"/>
              <w:bottom w:val="nil"/>
              <w:right w:val="nil"/>
            </w:tcBorders>
            <w:vAlign w:val="bottom"/>
          </w:tcPr>
          <w:p w14:paraId="30FD777E" w14:textId="77777777" w:rsidR="00BE24F6" w:rsidRDefault="00BE24F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-13.35658</w:t>
            </w:r>
          </w:p>
        </w:tc>
        <w:tc>
          <w:tcPr>
            <w:tcW w:w="1207" w:type="dxa"/>
            <w:tcBorders>
              <w:top w:val="nil"/>
              <w:left w:val="nil"/>
              <w:bottom w:val="nil"/>
              <w:right w:val="nil"/>
            </w:tcBorders>
            <w:vAlign w:val="bottom"/>
          </w:tcPr>
          <w:p w14:paraId="06DDFB56" w14:textId="77777777" w:rsidR="00BE24F6" w:rsidRDefault="00BE24F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11.17676</w:t>
            </w:r>
          </w:p>
        </w:tc>
        <w:tc>
          <w:tcPr>
            <w:tcW w:w="1208" w:type="dxa"/>
            <w:tcBorders>
              <w:top w:val="nil"/>
              <w:left w:val="nil"/>
              <w:bottom w:val="nil"/>
              <w:right w:val="nil"/>
            </w:tcBorders>
            <w:vAlign w:val="bottom"/>
          </w:tcPr>
          <w:p w14:paraId="0CFFCE90" w14:textId="77777777" w:rsidR="00BE24F6" w:rsidRDefault="00BE24F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-1.195031</w:t>
            </w:r>
          </w:p>
        </w:tc>
        <w:tc>
          <w:tcPr>
            <w:tcW w:w="997" w:type="dxa"/>
            <w:tcBorders>
              <w:top w:val="nil"/>
              <w:left w:val="nil"/>
              <w:bottom w:val="nil"/>
              <w:right w:val="nil"/>
            </w:tcBorders>
            <w:vAlign w:val="bottom"/>
          </w:tcPr>
          <w:p w14:paraId="4CA42641" w14:textId="77777777" w:rsidR="00BE24F6" w:rsidRDefault="00BE24F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0.2341</w:t>
            </w:r>
          </w:p>
        </w:tc>
      </w:tr>
      <w:tr w:rsidR="00BE24F6" w14:paraId="2983494A" w14:textId="77777777">
        <w:trPr>
          <w:trHeight w:val="225"/>
        </w:trPr>
        <w:tc>
          <w:tcPr>
            <w:tcW w:w="2017" w:type="dxa"/>
            <w:tcBorders>
              <w:top w:val="nil"/>
              <w:left w:val="nil"/>
              <w:bottom w:val="nil"/>
              <w:right w:val="nil"/>
            </w:tcBorders>
            <w:vAlign w:val="bottom"/>
          </w:tcPr>
          <w:p w14:paraId="0578D020" w14:textId="77777777" w:rsidR="00BE24F6" w:rsidRDefault="00BE24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SIZE</w:t>
            </w:r>
          </w:p>
        </w:tc>
        <w:tc>
          <w:tcPr>
            <w:tcW w:w="1103" w:type="dxa"/>
            <w:tcBorders>
              <w:top w:val="nil"/>
              <w:left w:val="nil"/>
              <w:bottom w:val="nil"/>
              <w:right w:val="nil"/>
            </w:tcBorders>
            <w:vAlign w:val="bottom"/>
          </w:tcPr>
          <w:p w14:paraId="06D50776" w14:textId="77777777" w:rsidR="00BE24F6" w:rsidRDefault="00BE24F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-0.089788</w:t>
            </w:r>
          </w:p>
        </w:tc>
        <w:tc>
          <w:tcPr>
            <w:tcW w:w="1207" w:type="dxa"/>
            <w:tcBorders>
              <w:top w:val="nil"/>
              <w:left w:val="nil"/>
              <w:bottom w:val="nil"/>
              <w:right w:val="nil"/>
            </w:tcBorders>
            <w:vAlign w:val="bottom"/>
          </w:tcPr>
          <w:p w14:paraId="358BF74F" w14:textId="77777777" w:rsidR="00BE24F6" w:rsidRDefault="00BE24F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0.104294</w:t>
            </w:r>
          </w:p>
        </w:tc>
        <w:tc>
          <w:tcPr>
            <w:tcW w:w="1208" w:type="dxa"/>
            <w:tcBorders>
              <w:top w:val="nil"/>
              <w:left w:val="nil"/>
              <w:bottom w:val="nil"/>
              <w:right w:val="nil"/>
            </w:tcBorders>
            <w:vAlign w:val="bottom"/>
          </w:tcPr>
          <w:p w14:paraId="559B6970" w14:textId="77777777" w:rsidR="00BE24F6" w:rsidRDefault="00BE24F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-0.860913</w:t>
            </w:r>
          </w:p>
        </w:tc>
        <w:tc>
          <w:tcPr>
            <w:tcW w:w="997" w:type="dxa"/>
            <w:tcBorders>
              <w:top w:val="nil"/>
              <w:left w:val="nil"/>
              <w:bottom w:val="nil"/>
              <w:right w:val="nil"/>
            </w:tcBorders>
            <w:vAlign w:val="bottom"/>
          </w:tcPr>
          <w:p w14:paraId="4628E26D" w14:textId="77777777" w:rsidR="00BE24F6" w:rsidRDefault="00BE24F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0.3907</w:t>
            </w:r>
          </w:p>
        </w:tc>
      </w:tr>
      <w:tr w:rsidR="00BE24F6" w14:paraId="32E66787" w14:textId="77777777">
        <w:trPr>
          <w:trHeight w:hRule="exact" w:val="90"/>
        </w:trPr>
        <w:tc>
          <w:tcPr>
            <w:tcW w:w="2017" w:type="dxa"/>
            <w:tcBorders>
              <w:top w:val="nil"/>
              <w:left w:val="nil"/>
              <w:bottom w:val="double" w:sz="6" w:space="0" w:color="auto"/>
              <w:right w:val="nil"/>
            </w:tcBorders>
            <w:vAlign w:val="bottom"/>
          </w:tcPr>
          <w:p w14:paraId="2C9F5F9F"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14:paraId="79241207"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14:paraId="77D48A61"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14:paraId="2FCDA48C"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14:paraId="7F2E6BB1"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r>
      <w:tr w:rsidR="00BE24F6" w14:paraId="6ACD8BD3" w14:textId="77777777">
        <w:trPr>
          <w:trHeight w:hRule="exact" w:val="135"/>
        </w:trPr>
        <w:tc>
          <w:tcPr>
            <w:tcW w:w="2017" w:type="dxa"/>
            <w:tcBorders>
              <w:top w:val="nil"/>
              <w:left w:val="nil"/>
              <w:bottom w:val="nil"/>
              <w:right w:val="nil"/>
            </w:tcBorders>
            <w:vAlign w:val="bottom"/>
          </w:tcPr>
          <w:p w14:paraId="4C1E7431"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14:paraId="475C66F3"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14:paraId="3EE64860"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14:paraId="23736B62"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14:paraId="1DEB66A5" w14:textId="77777777" w:rsidR="00BE24F6" w:rsidRDefault="00BE24F6">
            <w:pPr>
              <w:autoSpaceDE w:val="0"/>
              <w:autoSpaceDN w:val="0"/>
              <w:adjustRightInd w:val="0"/>
              <w:spacing w:after="0" w:line="240" w:lineRule="auto"/>
              <w:jc w:val="center"/>
              <w:rPr>
                <w:rFonts w:ascii="Arial" w:hAnsi="Arial" w:cs="Arial"/>
                <w:color w:val="000000"/>
                <w:sz w:val="18"/>
                <w:szCs w:val="18"/>
              </w:rPr>
            </w:pPr>
          </w:p>
        </w:tc>
      </w:tr>
    </w:tbl>
    <w:p w14:paraId="6A81F20C" w14:textId="3794CFB9" w:rsidR="00BE24F6" w:rsidRDefault="00BE24F6" w:rsidP="001C07E9">
      <w:pPr>
        <w:pStyle w:val="BodyText"/>
        <w:spacing w:before="220"/>
        <w:ind w:right="-1"/>
        <w:rPr>
          <w:b/>
          <w:bCs/>
          <w:lang w:val="de-DE"/>
        </w:rPr>
      </w:pPr>
    </w:p>
    <w:p w14:paraId="63E768D5" w14:textId="0CB2C585" w:rsidR="001C07E9" w:rsidRPr="001E58DE" w:rsidRDefault="001E58DE" w:rsidP="001E58DE">
      <w:pPr>
        <w:pStyle w:val="Caption"/>
        <w:jc w:val="both"/>
        <w:rPr>
          <w:rFonts w:ascii="Times New Roman" w:hAnsi="Times New Roman" w:cs="Times New Roman"/>
          <w:b/>
          <w:i w:val="0"/>
          <w:color w:val="auto"/>
          <w:sz w:val="24"/>
        </w:rPr>
      </w:pPr>
      <w:bookmarkStart w:id="65" w:name="_Toc113439946"/>
      <w:r w:rsidRPr="001E58DE">
        <w:rPr>
          <w:rFonts w:ascii="Times New Roman" w:hAnsi="Times New Roman" w:cs="Times New Roman"/>
          <w:b/>
          <w:i w:val="0"/>
          <w:color w:val="auto"/>
          <w:sz w:val="24"/>
        </w:rPr>
        <w:t xml:space="preserve">Lampiran </w:t>
      </w:r>
      <w:r w:rsidRPr="001E58DE">
        <w:rPr>
          <w:rFonts w:ascii="Times New Roman" w:hAnsi="Times New Roman" w:cs="Times New Roman"/>
          <w:b/>
          <w:i w:val="0"/>
          <w:color w:val="auto"/>
          <w:sz w:val="24"/>
        </w:rPr>
        <w:fldChar w:fldCharType="begin"/>
      </w:r>
      <w:r w:rsidRPr="001E58DE">
        <w:rPr>
          <w:rFonts w:ascii="Times New Roman" w:hAnsi="Times New Roman" w:cs="Times New Roman"/>
          <w:b/>
          <w:i w:val="0"/>
          <w:color w:val="auto"/>
          <w:sz w:val="24"/>
        </w:rPr>
        <w:instrText xml:space="preserve"> SEQ Lampiran \* ARABIC </w:instrText>
      </w:r>
      <w:r w:rsidRPr="001E58DE">
        <w:rPr>
          <w:rFonts w:ascii="Times New Roman" w:hAnsi="Times New Roman" w:cs="Times New Roman"/>
          <w:b/>
          <w:i w:val="0"/>
          <w:color w:val="auto"/>
          <w:sz w:val="24"/>
        </w:rPr>
        <w:fldChar w:fldCharType="separate"/>
      </w:r>
      <w:r>
        <w:rPr>
          <w:rFonts w:ascii="Times New Roman" w:hAnsi="Times New Roman" w:cs="Times New Roman"/>
          <w:b/>
          <w:i w:val="0"/>
          <w:noProof/>
          <w:color w:val="auto"/>
          <w:sz w:val="24"/>
        </w:rPr>
        <w:t>18</w:t>
      </w:r>
      <w:r w:rsidRPr="001E58DE">
        <w:rPr>
          <w:rFonts w:ascii="Times New Roman" w:hAnsi="Times New Roman" w:cs="Times New Roman"/>
          <w:b/>
          <w:i w:val="0"/>
          <w:color w:val="auto"/>
          <w:sz w:val="24"/>
        </w:rPr>
        <w:fldChar w:fldCharType="end"/>
      </w:r>
      <w:r w:rsidRPr="001E58DE">
        <w:rPr>
          <w:rFonts w:ascii="Times New Roman" w:hAnsi="Times New Roman" w:cs="Times New Roman"/>
          <w:b/>
          <w:i w:val="0"/>
          <w:color w:val="auto"/>
          <w:sz w:val="24"/>
        </w:rPr>
        <w:t xml:space="preserve"> </w:t>
      </w:r>
      <w:r w:rsidR="00AA7350" w:rsidRPr="001E58DE">
        <w:rPr>
          <w:rFonts w:ascii="Times New Roman" w:hAnsi="Times New Roman" w:cs="Times New Roman"/>
          <w:b/>
          <w:i w:val="0"/>
          <w:color w:val="auto"/>
          <w:sz w:val="24"/>
        </w:rPr>
        <w:t>Hasil Uji Multikolinearitas Model Regresi 1</w:t>
      </w:r>
      <w:bookmarkEnd w:id="65"/>
    </w:p>
    <w:p w14:paraId="3642D0CF" w14:textId="77777777" w:rsidR="0092217F" w:rsidRDefault="0092217F" w:rsidP="0092217F">
      <w:pPr>
        <w:autoSpaceDE w:val="0"/>
        <w:autoSpaceDN w:val="0"/>
        <w:adjustRightInd w:val="0"/>
        <w:spacing w:after="0" w:line="240" w:lineRule="auto"/>
        <w:rPr>
          <w:rFonts w:ascii="Arial" w:hAnsi="Arial" w:cs="Arial"/>
          <w:sz w:val="18"/>
          <w:szCs w:val="18"/>
        </w:rPr>
      </w:pPr>
    </w:p>
    <w:tbl>
      <w:tblPr>
        <w:tblW w:w="0" w:type="auto"/>
        <w:tblInd w:w="30" w:type="dxa"/>
        <w:tblLayout w:type="fixed"/>
        <w:tblCellMar>
          <w:left w:w="0" w:type="dxa"/>
          <w:right w:w="0" w:type="dxa"/>
        </w:tblCellMar>
        <w:tblLook w:val="0000" w:firstRow="0" w:lastRow="0" w:firstColumn="0" w:lastColumn="0" w:noHBand="0" w:noVBand="0"/>
      </w:tblPr>
      <w:tblGrid>
        <w:gridCol w:w="1282"/>
        <w:gridCol w:w="1313"/>
        <w:gridCol w:w="1312"/>
        <w:gridCol w:w="1313"/>
      </w:tblGrid>
      <w:tr w:rsidR="0092217F" w14:paraId="6F776014" w14:textId="77777777">
        <w:trPr>
          <w:trHeight w:val="225"/>
        </w:trPr>
        <w:tc>
          <w:tcPr>
            <w:tcW w:w="1282" w:type="dxa"/>
            <w:tcBorders>
              <w:top w:val="nil"/>
              <w:left w:val="nil"/>
              <w:bottom w:val="nil"/>
              <w:right w:val="nil"/>
            </w:tcBorders>
            <w:vAlign w:val="bottom"/>
          </w:tcPr>
          <w:p w14:paraId="3C5154E4"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17327171"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EARS</w:t>
            </w:r>
          </w:p>
        </w:tc>
        <w:tc>
          <w:tcPr>
            <w:tcW w:w="1312" w:type="dxa"/>
            <w:tcBorders>
              <w:top w:val="nil"/>
              <w:left w:val="nil"/>
              <w:bottom w:val="nil"/>
              <w:right w:val="nil"/>
            </w:tcBorders>
            <w:vAlign w:val="bottom"/>
          </w:tcPr>
          <w:p w14:paraId="0536C1E3"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NPL</w:t>
            </w:r>
          </w:p>
        </w:tc>
        <w:tc>
          <w:tcPr>
            <w:tcW w:w="1313" w:type="dxa"/>
            <w:tcBorders>
              <w:top w:val="nil"/>
              <w:left w:val="nil"/>
              <w:bottom w:val="nil"/>
              <w:right w:val="nil"/>
            </w:tcBorders>
            <w:vAlign w:val="bottom"/>
          </w:tcPr>
          <w:p w14:paraId="20B8E008"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SIZE</w:t>
            </w:r>
          </w:p>
        </w:tc>
      </w:tr>
      <w:tr w:rsidR="0092217F" w14:paraId="63640AD7" w14:textId="77777777">
        <w:trPr>
          <w:trHeight w:hRule="exact" w:val="90"/>
        </w:trPr>
        <w:tc>
          <w:tcPr>
            <w:tcW w:w="1282" w:type="dxa"/>
            <w:tcBorders>
              <w:top w:val="nil"/>
              <w:left w:val="nil"/>
              <w:bottom w:val="double" w:sz="6" w:space="2" w:color="auto"/>
              <w:right w:val="nil"/>
            </w:tcBorders>
            <w:vAlign w:val="bottom"/>
          </w:tcPr>
          <w:p w14:paraId="51ADE2EA"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14:paraId="16E70A65"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double" w:sz="6" w:space="2" w:color="auto"/>
              <w:right w:val="nil"/>
            </w:tcBorders>
            <w:vAlign w:val="bottom"/>
          </w:tcPr>
          <w:p w14:paraId="388680EF"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14:paraId="1B0D2C2A"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r>
      <w:tr w:rsidR="0092217F" w14:paraId="42B755F0" w14:textId="77777777">
        <w:trPr>
          <w:trHeight w:hRule="exact" w:val="135"/>
        </w:trPr>
        <w:tc>
          <w:tcPr>
            <w:tcW w:w="1282" w:type="dxa"/>
            <w:tcBorders>
              <w:top w:val="nil"/>
              <w:left w:val="nil"/>
              <w:bottom w:val="nil"/>
              <w:right w:val="nil"/>
            </w:tcBorders>
            <w:vAlign w:val="bottom"/>
          </w:tcPr>
          <w:p w14:paraId="1000D42B"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0AD824FB"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210F5CDE"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656A8684"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r>
      <w:tr w:rsidR="0092217F" w14:paraId="37655644" w14:textId="77777777">
        <w:trPr>
          <w:trHeight w:val="225"/>
        </w:trPr>
        <w:tc>
          <w:tcPr>
            <w:tcW w:w="1282" w:type="dxa"/>
            <w:tcBorders>
              <w:top w:val="nil"/>
              <w:left w:val="nil"/>
              <w:bottom w:val="nil"/>
              <w:right w:val="nil"/>
            </w:tcBorders>
            <w:vAlign w:val="bottom"/>
          </w:tcPr>
          <w:p w14:paraId="0E68A5D1"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EARS</w:t>
            </w:r>
          </w:p>
        </w:tc>
        <w:tc>
          <w:tcPr>
            <w:tcW w:w="1313" w:type="dxa"/>
            <w:tcBorders>
              <w:top w:val="nil"/>
              <w:left w:val="nil"/>
              <w:bottom w:val="nil"/>
              <w:right w:val="nil"/>
            </w:tcBorders>
            <w:vAlign w:val="bottom"/>
          </w:tcPr>
          <w:p w14:paraId="5FADFD4B"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1.000000</w:t>
            </w:r>
          </w:p>
        </w:tc>
        <w:tc>
          <w:tcPr>
            <w:tcW w:w="1312" w:type="dxa"/>
            <w:tcBorders>
              <w:top w:val="nil"/>
              <w:left w:val="nil"/>
              <w:bottom w:val="nil"/>
              <w:right w:val="nil"/>
            </w:tcBorders>
            <w:vAlign w:val="bottom"/>
          </w:tcPr>
          <w:p w14:paraId="30DB1331"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-0.213454</w:t>
            </w:r>
          </w:p>
        </w:tc>
        <w:tc>
          <w:tcPr>
            <w:tcW w:w="1313" w:type="dxa"/>
            <w:tcBorders>
              <w:top w:val="nil"/>
              <w:left w:val="nil"/>
              <w:bottom w:val="nil"/>
              <w:right w:val="nil"/>
            </w:tcBorders>
            <w:vAlign w:val="bottom"/>
          </w:tcPr>
          <w:p w14:paraId="5F7C1CAF"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0.631606</w:t>
            </w:r>
          </w:p>
        </w:tc>
      </w:tr>
      <w:tr w:rsidR="0092217F" w14:paraId="468B389A" w14:textId="77777777">
        <w:trPr>
          <w:trHeight w:val="225"/>
        </w:trPr>
        <w:tc>
          <w:tcPr>
            <w:tcW w:w="1282" w:type="dxa"/>
            <w:tcBorders>
              <w:top w:val="nil"/>
              <w:left w:val="nil"/>
              <w:bottom w:val="nil"/>
              <w:right w:val="nil"/>
            </w:tcBorders>
            <w:vAlign w:val="bottom"/>
          </w:tcPr>
          <w:p w14:paraId="45AB4FBC"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NPL</w:t>
            </w:r>
          </w:p>
        </w:tc>
        <w:tc>
          <w:tcPr>
            <w:tcW w:w="1313" w:type="dxa"/>
            <w:tcBorders>
              <w:top w:val="nil"/>
              <w:left w:val="nil"/>
              <w:bottom w:val="nil"/>
              <w:right w:val="nil"/>
            </w:tcBorders>
            <w:vAlign w:val="bottom"/>
          </w:tcPr>
          <w:p w14:paraId="581EC1C0"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-0.213454</w:t>
            </w:r>
          </w:p>
        </w:tc>
        <w:tc>
          <w:tcPr>
            <w:tcW w:w="1312" w:type="dxa"/>
            <w:tcBorders>
              <w:top w:val="nil"/>
              <w:left w:val="nil"/>
              <w:bottom w:val="nil"/>
              <w:right w:val="nil"/>
            </w:tcBorders>
            <w:vAlign w:val="bottom"/>
          </w:tcPr>
          <w:p w14:paraId="2EFBD684"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1.000000</w:t>
            </w:r>
          </w:p>
        </w:tc>
        <w:tc>
          <w:tcPr>
            <w:tcW w:w="1313" w:type="dxa"/>
            <w:tcBorders>
              <w:top w:val="nil"/>
              <w:left w:val="nil"/>
              <w:bottom w:val="nil"/>
              <w:right w:val="nil"/>
            </w:tcBorders>
            <w:vAlign w:val="bottom"/>
          </w:tcPr>
          <w:p w14:paraId="0E6151C9"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-0.367414</w:t>
            </w:r>
          </w:p>
        </w:tc>
      </w:tr>
      <w:tr w:rsidR="0092217F" w14:paraId="5178F630" w14:textId="77777777">
        <w:trPr>
          <w:trHeight w:val="225"/>
        </w:trPr>
        <w:tc>
          <w:tcPr>
            <w:tcW w:w="1282" w:type="dxa"/>
            <w:tcBorders>
              <w:top w:val="nil"/>
              <w:left w:val="nil"/>
              <w:bottom w:val="nil"/>
              <w:right w:val="nil"/>
            </w:tcBorders>
            <w:vAlign w:val="bottom"/>
          </w:tcPr>
          <w:p w14:paraId="660748B4"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SIZE</w:t>
            </w:r>
          </w:p>
        </w:tc>
        <w:tc>
          <w:tcPr>
            <w:tcW w:w="1313" w:type="dxa"/>
            <w:tcBorders>
              <w:top w:val="nil"/>
              <w:left w:val="nil"/>
              <w:bottom w:val="nil"/>
              <w:right w:val="nil"/>
            </w:tcBorders>
            <w:vAlign w:val="bottom"/>
          </w:tcPr>
          <w:p w14:paraId="407D1CA6"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0.631606</w:t>
            </w:r>
          </w:p>
        </w:tc>
        <w:tc>
          <w:tcPr>
            <w:tcW w:w="1312" w:type="dxa"/>
            <w:tcBorders>
              <w:top w:val="nil"/>
              <w:left w:val="nil"/>
              <w:bottom w:val="nil"/>
              <w:right w:val="nil"/>
            </w:tcBorders>
            <w:vAlign w:val="bottom"/>
          </w:tcPr>
          <w:p w14:paraId="1AC0DE6E"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-0.367414</w:t>
            </w:r>
          </w:p>
        </w:tc>
        <w:tc>
          <w:tcPr>
            <w:tcW w:w="1313" w:type="dxa"/>
            <w:tcBorders>
              <w:top w:val="nil"/>
              <w:left w:val="nil"/>
              <w:bottom w:val="nil"/>
              <w:right w:val="nil"/>
            </w:tcBorders>
            <w:vAlign w:val="bottom"/>
          </w:tcPr>
          <w:p w14:paraId="7421D86E"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1.000000</w:t>
            </w:r>
          </w:p>
        </w:tc>
      </w:tr>
    </w:tbl>
    <w:p w14:paraId="6F5616E4" w14:textId="1F504768" w:rsidR="00BE24F6" w:rsidRDefault="00BE24F6" w:rsidP="001C07E9">
      <w:pPr>
        <w:pStyle w:val="BodyText"/>
        <w:spacing w:before="220"/>
        <w:ind w:right="-1"/>
        <w:rPr>
          <w:b/>
          <w:bCs/>
          <w:lang w:val="de-DE"/>
        </w:rPr>
      </w:pPr>
    </w:p>
    <w:p w14:paraId="2229959C" w14:textId="403A2C1A" w:rsidR="00AA7350" w:rsidRPr="001E58DE" w:rsidRDefault="001E58DE" w:rsidP="001E58DE">
      <w:pPr>
        <w:pStyle w:val="Caption"/>
        <w:jc w:val="both"/>
        <w:rPr>
          <w:rFonts w:ascii="Times New Roman" w:hAnsi="Times New Roman" w:cs="Times New Roman"/>
          <w:b/>
          <w:i w:val="0"/>
          <w:color w:val="auto"/>
          <w:sz w:val="24"/>
        </w:rPr>
      </w:pPr>
      <w:bookmarkStart w:id="66" w:name="_Toc113439947"/>
      <w:r w:rsidRPr="001E58DE">
        <w:rPr>
          <w:rFonts w:ascii="Times New Roman" w:hAnsi="Times New Roman" w:cs="Times New Roman"/>
          <w:b/>
          <w:i w:val="0"/>
          <w:color w:val="auto"/>
          <w:sz w:val="24"/>
        </w:rPr>
        <w:t xml:space="preserve">Lampiran </w:t>
      </w:r>
      <w:r w:rsidRPr="001E58DE">
        <w:rPr>
          <w:rFonts w:ascii="Times New Roman" w:hAnsi="Times New Roman" w:cs="Times New Roman"/>
          <w:b/>
          <w:i w:val="0"/>
          <w:color w:val="auto"/>
          <w:sz w:val="24"/>
        </w:rPr>
        <w:fldChar w:fldCharType="begin"/>
      </w:r>
      <w:r w:rsidRPr="001E58DE">
        <w:rPr>
          <w:rFonts w:ascii="Times New Roman" w:hAnsi="Times New Roman" w:cs="Times New Roman"/>
          <w:b/>
          <w:i w:val="0"/>
          <w:color w:val="auto"/>
          <w:sz w:val="24"/>
        </w:rPr>
        <w:instrText xml:space="preserve"> SEQ Lampiran \* ARABIC </w:instrText>
      </w:r>
      <w:r w:rsidRPr="001E58DE">
        <w:rPr>
          <w:rFonts w:ascii="Times New Roman" w:hAnsi="Times New Roman" w:cs="Times New Roman"/>
          <w:b/>
          <w:i w:val="0"/>
          <w:color w:val="auto"/>
          <w:sz w:val="24"/>
        </w:rPr>
        <w:fldChar w:fldCharType="separate"/>
      </w:r>
      <w:r>
        <w:rPr>
          <w:rFonts w:ascii="Times New Roman" w:hAnsi="Times New Roman" w:cs="Times New Roman"/>
          <w:b/>
          <w:i w:val="0"/>
          <w:noProof/>
          <w:color w:val="auto"/>
          <w:sz w:val="24"/>
        </w:rPr>
        <w:t>19</w:t>
      </w:r>
      <w:r w:rsidRPr="001E58DE">
        <w:rPr>
          <w:rFonts w:ascii="Times New Roman" w:hAnsi="Times New Roman" w:cs="Times New Roman"/>
          <w:b/>
          <w:i w:val="0"/>
          <w:color w:val="auto"/>
          <w:sz w:val="24"/>
        </w:rPr>
        <w:fldChar w:fldCharType="end"/>
      </w:r>
      <w:r w:rsidRPr="001E58DE">
        <w:rPr>
          <w:rFonts w:ascii="Times New Roman" w:hAnsi="Times New Roman" w:cs="Times New Roman"/>
          <w:b/>
          <w:i w:val="0"/>
          <w:color w:val="auto"/>
          <w:sz w:val="24"/>
        </w:rPr>
        <w:t xml:space="preserve"> </w:t>
      </w:r>
      <w:r w:rsidR="00AA7350" w:rsidRPr="001E58DE">
        <w:rPr>
          <w:rFonts w:ascii="Times New Roman" w:hAnsi="Times New Roman" w:cs="Times New Roman"/>
          <w:b/>
          <w:i w:val="0"/>
          <w:color w:val="auto"/>
          <w:sz w:val="24"/>
        </w:rPr>
        <w:t>Hasil Uji Multikolinearitas Model Regresi 2</w:t>
      </w:r>
      <w:bookmarkEnd w:id="66"/>
    </w:p>
    <w:p w14:paraId="172F197A" w14:textId="77777777" w:rsidR="0092217F" w:rsidRDefault="0092217F" w:rsidP="0092217F">
      <w:pPr>
        <w:autoSpaceDE w:val="0"/>
        <w:autoSpaceDN w:val="0"/>
        <w:adjustRightInd w:val="0"/>
        <w:spacing w:after="0" w:line="240" w:lineRule="auto"/>
        <w:rPr>
          <w:rFonts w:ascii="Arial" w:hAnsi="Arial" w:cs="Arial"/>
          <w:sz w:val="18"/>
          <w:szCs w:val="18"/>
        </w:rPr>
      </w:pPr>
    </w:p>
    <w:tbl>
      <w:tblPr>
        <w:tblW w:w="0" w:type="auto"/>
        <w:tblInd w:w="30" w:type="dxa"/>
        <w:tblLayout w:type="fixed"/>
        <w:tblCellMar>
          <w:left w:w="0" w:type="dxa"/>
          <w:right w:w="0" w:type="dxa"/>
        </w:tblCellMar>
        <w:tblLook w:val="0000" w:firstRow="0" w:lastRow="0" w:firstColumn="0" w:lastColumn="0" w:noHBand="0" w:noVBand="0"/>
      </w:tblPr>
      <w:tblGrid>
        <w:gridCol w:w="1282"/>
        <w:gridCol w:w="1313"/>
        <w:gridCol w:w="1312"/>
        <w:gridCol w:w="1313"/>
        <w:gridCol w:w="1312"/>
      </w:tblGrid>
      <w:tr w:rsidR="0092217F" w14:paraId="2839E2D7" w14:textId="77777777">
        <w:trPr>
          <w:trHeight w:val="225"/>
        </w:trPr>
        <w:tc>
          <w:tcPr>
            <w:tcW w:w="1282" w:type="dxa"/>
            <w:tcBorders>
              <w:top w:val="nil"/>
              <w:left w:val="nil"/>
              <w:bottom w:val="nil"/>
              <w:right w:val="nil"/>
            </w:tcBorders>
            <w:vAlign w:val="bottom"/>
          </w:tcPr>
          <w:p w14:paraId="04F11E70"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31295C3F"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EARS</w:t>
            </w:r>
          </w:p>
        </w:tc>
        <w:tc>
          <w:tcPr>
            <w:tcW w:w="1312" w:type="dxa"/>
            <w:tcBorders>
              <w:top w:val="nil"/>
              <w:left w:val="nil"/>
              <w:bottom w:val="nil"/>
              <w:right w:val="nil"/>
            </w:tcBorders>
            <w:vAlign w:val="bottom"/>
          </w:tcPr>
          <w:p w14:paraId="1AC4A126"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DV</w:t>
            </w:r>
          </w:p>
        </w:tc>
        <w:tc>
          <w:tcPr>
            <w:tcW w:w="1313" w:type="dxa"/>
            <w:tcBorders>
              <w:top w:val="nil"/>
              <w:left w:val="nil"/>
              <w:bottom w:val="nil"/>
              <w:right w:val="nil"/>
            </w:tcBorders>
            <w:vAlign w:val="bottom"/>
          </w:tcPr>
          <w:p w14:paraId="0466F47E"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NPL</w:t>
            </w:r>
          </w:p>
        </w:tc>
        <w:tc>
          <w:tcPr>
            <w:tcW w:w="1312" w:type="dxa"/>
            <w:tcBorders>
              <w:top w:val="nil"/>
              <w:left w:val="nil"/>
              <w:bottom w:val="nil"/>
              <w:right w:val="nil"/>
            </w:tcBorders>
            <w:vAlign w:val="bottom"/>
          </w:tcPr>
          <w:p w14:paraId="7CBE3666"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SIZE</w:t>
            </w:r>
          </w:p>
        </w:tc>
      </w:tr>
      <w:tr w:rsidR="0092217F" w14:paraId="04E1F4A8" w14:textId="77777777">
        <w:trPr>
          <w:trHeight w:hRule="exact" w:val="90"/>
        </w:trPr>
        <w:tc>
          <w:tcPr>
            <w:tcW w:w="1282" w:type="dxa"/>
            <w:tcBorders>
              <w:top w:val="nil"/>
              <w:left w:val="nil"/>
              <w:bottom w:val="double" w:sz="6" w:space="2" w:color="auto"/>
              <w:right w:val="nil"/>
            </w:tcBorders>
            <w:vAlign w:val="bottom"/>
          </w:tcPr>
          <w:p w14:paraId="4FC00847"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14:paraId="150A7226"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double" w:sz="6" w:space="2" w:color="auto"/>
              <w:right w:val="nil"/>
            </w:tcBorders>
            <w:vAlign w:val="bottom"/>
          </w:tcPr>
          <w:p w14:paraId="4CC9D3ED"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14:paraId="75D406CF"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double" w:sz="6" w:space="2" w:color="auto"/>
              <w:right w:val="nil"/>
            </w:tcBorders>
            <w:vAlign w:val="bottom"/>
          </w:tcPr>
          <w:p w14:paraId="621619A0"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r>
      <w:tr w:rsidR="0092217F" w14:paraId="136FE0AB" w14:textId="77777777">
        <w:trPr>
          <w:trHeight w:hRule="exact" w:val="135"/>
        </w:trPr>
        <w:tc>
          <w:tcPr>
            <w:tcW w:w="1282" w:type="dxa"/>
            <w:tcBorders>
              <w:top w:val="nil"/>
              <w:left w:val="nil"/>
              <w:bottom w:val="nil"/>
              <w:right w:val="nil"/>
            </w:tcBorders>
            <w:vAlign w:val="bottom"/>
          </w:tcPr>
          <w:p w14:paraId="6B73893A"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4A6458C0"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06ADA022"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4DE4FEC9"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650F34F7"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r>
      <w:tr w:rsidR="0092217F" w14:paraId="4E810F9A" w14:textId="77777777">
        <w:trPr>
          <w:trHeight w:val="225"/>
        </w:trPr>
        <w:tc>
          <w:tcPr>
            <w:tcW w:w="1282" w:type="dxa"/>
            <w:tcBorders>
              <w:top w:val="nil"/>
              <w:left w:val="nil"/>
              <w:bottom w:val="nil"/>
              <w:right w:val="nil"/>
            </w:tcBorders>
            <w:vAlign w:val="bottom"/>
          </w:tcPr>
          <w:p w14:paraId="460ABA0A"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EARS</w:t>
            </w:r>
          </w:p>
        </w:tc>
        <w:tc>
          <w:tcPr>
            <w:tcW w:w="1313" w:type="dxa"/>
            <w:tcBorders>
              <w:top w:val="nil"/>
              <w:left w:val="nil"/>
              <w:bottom w:val="nil"/>
              <w:right w:val="nil"/>
            </w:tcBorders>
            <w:vAlign w:val="bottom"/>
          </w:tcPr>
          <w:p w14:paraId="248FFB22"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1.000000</w:t>
            </w:r>
          </w:p>
        </w:tc>
        <w:tc>
          <w:tcPr>
            <w:tcW w:w="1312" w:type="dxa"/>
            <w:tcBorders>
              <w:top w:val="nil"/>
              <w:left w:val="nil"/>
              <w:bottom w:val="nil"/>
              <w:right w:val="nil"/>
            </w:tcBorders>
            <w:vAlign w:val="bottom"/>
          </w:tcPr>
          <w:p w14:paraId="42A2179A"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-0.027983</w:t>
            </w:r>
          </w:p>
        </w:tc>
        <w:tc>
          <w:tcPr>
            <w:tcW w:w="1313" w:type="dxa"/>
            <w:tcBorders>
              <w:top w:val="nil"/>
              <w:left w:val="nil"/>
              <w:bottom w:val="nil"/>
              <w:right w:val="nil"/>
            </w:tcBorders>
            <w:vAlign w:val="bottom"/>
          </w:tcPr>
          <w:p w14:paraId="5F703706"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-0.155339</w:t>
            </w:r>
          </w:p>
        </w:tc>
        <w:tc>
          <w:tcPr>
            <w:tcW w:w="1312" w:type="dxa"/>
            <w:tcBorders>
              <w:top w:val="nil"/>
              <w:left w:val="nil"/>
              <w:bottom w:val="nil"/>
              <w:right w:val="nil"/>
            </w:tcBorders>
            <w:vAlign w:val="bottom"/>
          </w:tcPr>
          <w:p w14:paraId="6EFBD757"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0.379654</w:t>
            </w:r>
          </w:p>
        </w:tc>
      </w:tr>
      <w:tr w:rsidR="0092217F" w14:paraId="3638CEA4" w14:textId="77777777">
        <w:trPr>
          <w:trHeight w:val="225"/>
        </w:trPr>
        <w:tc>
          <w:tcPr>
            <w:tcW w:w="1282" w:type="dxa"/>
            <w:tcBorders>
              <w:top w:val="nil"/>
              <w:left w:val="nil"/>
              <w:bottom w:val="nil"/>
              <w:right w:val="nil"/>
            </w:tcBorders>
            <w:vAlign w:val="bottom"/>
          </w:tcPr>
          <w:p w14:paraId="48406F78"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DV</w:t>
            </w:r>
          </w:p>
        </w:tc>
        <w:tc>
          <w:tcPr>
            <w:tcW w:w="1313" w:type="dxa"/>
            <w:tcBorders>
              <w:top w:val="nil"/>
              <w:left w:val="nil"/>
              <w:bottom w:val="nil"/>
              <w:right w:val="nil"/>
            </w:tcBorders>
            <w:vAlign w:val="bottom"/>
          </w:tcPr>
          <w:p w14:paraId="6B013757"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-0.027983</w:t>
            </w:r>
          </w:p>
        </w:tc>
        <w:tc>
          <w:tcPr>
            <w:tcW w:w="1312" w:type="dxa"/>
            <w:tcBorders>
              <w:top w:val="nil"/>
              <w:left w:val="nil"/>
              <w:bottom w:val="nil"/>
              <w:right w:val="nil"/>
            </w:tcBorders>
            <w:vAlign w:val="bottom"/>
          </w:tcPr>
          <w:p w14:paraId="28B50243"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1.000000</w:t>
            </w:r>
          </w:p>
        </w:tc>
        <w:tc>
          <w:tcPr>
            <w:tcW w:w="1313" w:type="dxa"/>
            <w:tcBorders>
              <w:top w:val="nil"/>
              <w:left w:val="nil"/>
              <w:bottom w:val="nil"/>
              <w:right w:val="nil"/>
            </w:tcBorders>
            <w:vAlign w:val="bottom"/>
          </w:tcPr>
          <w:p w14:paraId="43248F58"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-0.231212</w:t>
            </w:r>
          </w:p>
        </w:tc>
        <w:tc>
          <w:tcPr>
            <w:tcW w:w="1312" w:type="dxa"/>
            <w:tcBorders>
              <w:top w:val="nil"/>
              <w:left w:val="nil"/>
              <w:bottom w:val="nil"/>
              <w:right w:val="nil"/>
            </w:tcBorders>
            <w:vAlign w:val="bottom"/>
          </w:tcPr>
          <w:p w14:paraId="6C9BF5FD"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0.081900</w:t>
            </w:r>
          </w:p>
        </w:tc>
      </w:tr>
      <w:tr w:rsidR="0092217F" w14:paraId="0E13964B" w14:textId="77777777">
        <w:trPr>
          <w:trHeight w:val="225"/>
        </w:trPr>
        <w:tc>
          <w:tcPr>
            <w:tcW w:w="1282" w:type="dxa"/>
            <w:tcBorders>
              <w:top w:val="nil"/>
              <w:left w:val="nil"/>
              <w:bottom w:val="nil"/>
              <w:right w:val="nil"/>
            </w:tcBorders>
            <w:vAlign w:val="bottom"/>
          </w:tcPr>
          <w:p w14:paraId="3C5C3A6D"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NPL</w:t>
            </w:r>
          </w:p>
        </w:tc>
        <w:tc>
          <w:tcPr>
            <w:tcW w:w="1313" w:type="dxa"/>
            <w:tcBorders>
              <w:top w:val="nil"/>
              <w:left w:val="nil"/>
              <w:bottom w:val="nil"/>
              <w:right w:val="nil"/>
            </w:tcBorders>
            <w:vAlign w:val="bottom"/>
          </w:tcPr>
          <w:p w14:paraId="393A4110"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-0.155339</w:t>
            </w:r>
          </w:p>
        </w:tc>
        <w:tc>
          <w:tcPr>
            <w:tcW w:w="1312" w:type="dxa"/>
            <w:tcBorders>
              <w:top w:val="nil"/>
              <w:left w:val="nil"/>
              <w:bottom w:val="nil"/>
              <w:right w:val="nil"/>
            </w:tcBorders>
            <w:vAlign w:val="bottom"/>
          </w:tcPr>
          <w:p w14:paraId="0ADED802"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-0.231212</w:t>
            </w:r>
          </w:p>
        </w:tc>
        <w:tc>
          <w:tcPr>
            <w:tcW w:w="1313" w:type="dxa"/>
            <w:tcBorders>
              <w:top w:val="nil"/>
              <w:left w:val="nil"/>
              <w:bottom w:val="nil"/>
              <w:right w:val="nil"/>
            </w:tcBorders>
            <w:vAlign w:val="bottom"/>
          </w:tcPr>
          <w:p w14:paraId="22118C5C"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1.000000</w:t>
            </w:r>
          </w:p>
        </w:tc>
        <w:tc>
          <w:tcPr>
            <w:tcW w:w="1312" w:type="dxa"/>
            <w:tcBorders>
              <w:top w:val="nil"/>
              <w:left w:val="nil"/>
              <w:bottom w:val="nil"/>
              <w:right w:val="nil"/>
            </w:tcBorders>
            <w:vAlign w:val="bottom"/>
          </w:tcPr>
          <w:p w14:paraId="164271C7"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-0.367650</w:t>
            </w:r>
          </w:p>
        </w:tc>
      </w:tr>
      <w:tr w:rsidR="0092217F" w14:paraId="366B1EA3" w14:textId="77777777">
        <w:trPr>
          <w:trHeight w:val="225"/>
        </w:trPr>
        <w:tc>
          <w:tcPr>
            <w:tcW w:w="1282" w:type="dxa"/>
            <w:tcBorders>
              <w:top w:val="nil"/>
              <w:left w:val="nil"/>
              <w:bottom w:val="nil"/>
              <w:right w:val="nil"/>
            </w:tcBorders>
            <w:vAlign w:val="bottom"/>
          </w:tcPr>
          <w:p w14:paraId="20797B2A"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SIZE</w:t>
            </w:r>
          </w:p>
        </w:tc>
        <w:tc>
          <w:tcPr>
            <w:tcW w:w="1313" w:type="dxa"/>
            <w:tcBorders>
              <w:top w:val="nil"/>
              <w:left w:val="nil"/>
              <w:bottom w:val="nil"/>
              <w:right w:val="nil"/>
            </w:tcBorders>
            <w:vAlign w:val="bottom"/>
          </w:tcPr>
          <w:p w14:paraId="6F76AB69"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0.379654</w:t>
            </w:r>
          </w:p>
        </w:tc>
        <w:tc>
          <w:tcPr>
            <w:tcW w:w="1312" w:type="dxa"/>
            <w:tcBorders>
              <w:top w:val="nil"/>
              <w:left w:val="nil"/>
              <w:bottom w:val="nil"/>
              <w:right w:val="nil"/>
            </w:tcBorders>
            <w:vAlign w:val="bottom"/>
          </w:tcPr>
          <w:p w14:paraId="369ABAFB"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0.081900</w:t>
            </w:r>
          </w:p>
        </w:tc>
        <w:tc>
          <w:tcPr>
            <w:tcW w:w="1313" w:type="dxa"/>
            <w:tcBorders>
              <w:top w:val="nil"/>
              <w:left w:val="nil"/>
              <w:bottom w:val="nil"/>
              <w:right w:val="nil"/>
            </w:tcBorders>
            <w:vAlign w:val="bottom"/>
          </w:tcPr>
          <w:p w14:paraId="6903EEF2"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-0.367650</w:t>
            </w:r>
          </w:p>
        </w:tc>
        <w:tc>
          <w:tcPr>
            <w:tcW w:w="1312" w:type="dxa"/>
            <w:tcBorders>
              <w:top w:val="nil"/>
              <w:left w:val="nil"/>
              <w:bottom w:val="nil"/>
              <w:right w:val="nil"/>
            </w:tcBorders>
            <w:vAlign w:val="bottom"/>
          </w:tcPr>
          <w:p w14:paraId="56F2A9DB"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1.000000</w:t>
            </w:r>
          </w:p>
        </w:tc>
      </w:tr>
    </w:tbl>
    <w:p w14:paraId="7E9CABFE" w14:textId="68C6E08D" w:rsidR="0092217F" w:rsidRDefault="0092217F" w:rsidP="00AA7350">
      <w:pPr>
        <w:pStyle w:val="BodyText"/>
        <w:spacing w:before="220"/>
        <w:ind w:right="-1"/>
        <w:rPr>
          <w:b/>
          <w:bCs/>
          <w:lang w:val="de-DE"/>
        </w:rPr>
      </w:pPr>
    </w:p>
    <w:p w14:paraId="305D4F99" w14:textId="75EB276F" w:rsidR="00AA7350" w:rsidRPr="001E58DE" w:rsidRDefault="001E58DE" w:rsidP="001E58DE">
      <w:pPr>
        <w:pStyle w:val="Caption"/>
        <w:jc w:val="both"/>
        <w:rPr>
          <w:rFonts w:ascii="Times New Roman" w:hAnsi="Times New Roman" w:cs="Times New Roman"/>
          <w:b/>
          <w:i w:val="0"/>
          <w:color w:val="auto"/>
          <w:sz w:val="24"/>
        </w:rPr>
      </w:pPr>
      <w:bookmarkStart w:id="67" w:name="_Toc113439948"/>
      <w:r w:rsidRPr="001E58DE">
        <w:rPr>
          <w:rFonts w:ascii="Times New Roman" w:hAnsi="Times New Roman" w:cs="Times New Roman"/>
          <w:b/>
          <w:i w:val="0"/>
          <w:color w:val="auto"/>
          <w:sz w:val="24"/>
        </w:rPr>
        <w:t xml:space="preserve">Lampiran </w:t>
      </w:r>
      <w:r w:rsidRPr="001E58DE">
        <w:rPr>
          <w:rFonts w:ascii="Times New Roman" w:hAnsi="Times New Roman" w:cs="Times New Roman"/>
          <w:b/>
          <w:i w:val="0"/>
          <w:color w:val="auto"/>
          <w:sz w:val="24"/>
        </w:rPr>
        <w:fldChar w:fldCharType="begin"/>
      </w:r>
      <w:r w:rsidRPr="001E58DE">
        <w:rPr>
          <w:rFonts w:ascii="Times New Roman" w:hAnsi="Times New Roman" w:cs="Times New Roman"/>
          <w:b/>
          <w:i w:val="0"/>
          <w:color w:val="auto"/>
          <w:sz w:val="24"/>
        </w:rPr>
        <w:instrText xml:space="preserve"> SEQ Lampiran \* ARABIC </w:instrText>
      </w:r>
      <w:r w:rsidRPr="001E58DE">
        <w:rPr>
          <w:rFonts w:ascii="Times New Roman" w:hAnsi="Times New Roman" w:cs="Times New Roman"/>
          <w:b/>
          <w:i w:val="0"/>
          <w:color w:val="auto"/>
          <w:sz w:val="24"/>
        </w:rPr>
        <w:fldChar w:fldCharType="separate"/>
      </w:r>
      <w:r>
        <w:rPr>
          <w:rFonts w:ascii="Times New Roman" w:hAnsi="Times New Roman" w:cs="Times New Roman"/>
          <w:b/>
          <w:i w:val="0"/>
          <w:noProof/>
          <w:color w:val="auto"/>
          <w:sz w:val="24"/>
        </w:rPr>
        <w:t>20</w:t>
      </w:r>
      <w:r w:rsidRPr="001E58DE">
        <w:rPr>
          <w:rFonts w:ascii="Times New Roman" w:hAnsi="Times New Roman" w:cs="Times New Roman"/>
          <w:b/>
          <w:i w:val="0"/>
          <w:color w:val="auto"/>
          <w:sz w:val="24"/>
        </w:rPr>
        <w:fldChar w:fldCharType="end"/>
      </w:r>
      <w:r w:rsidRPr="001E58DE">
        <w:rPr>
          <w:rFonts w:ascii="Times New Roman" w:hAnsi="Times New Roman" w:cs="Times New Roman"/>
          <w:b/>
          <w:i w:val="0"/>
          <w:color w:val="auto"/>
          <w:sz w:val="24"/>
        </w:rPr>
        <w:t xml:space="preserve"> </w:t>
      </w:r>
      <w:r w:rsidR="00AA7350" w:rsidRPr="001E58DE">
        <w:rPr>
          <w:rFonts w:ascii="Times New Roman" w:hAnsi="Times New Roman" w:cs="Times New Roman"/>
          <w:b/>
          <w:i w:val="0"/>
          <w:color w:val="auto"/>
          <w:sz w:val="24"/>
        </w:rPr>
        <w:t>Hasil Uji Multikolinearitas Model Regresi 3</w:t>
      </w:r>
      <w:bookmarkEnd w:id="67"/>
    </w:p>
    <w:p w14:paraId="0954EEAA" w14:textId="77777777" w:rsidR="0092217F" w:rsidRDefault="0092217F" w:rsidP="0092217F">
      <w:pPr>
        <w:autoSpaceDE w:val="0"/>
        <w:autoSpaceDN w:val="0"/>
        <w:adjustRightInd w:val="0"/>
        <w:spacing w:after="0" w:line="240" w:lineRule="auto"/>
        <w:rPr>
          <w:rFonts w:ascii="Arial" w:hAnsi="Arial" w:cs="Arial"/>
          <w:sz w:val="18"/>
          <w:szCs w:val="18"/>
        </w:rPr>
      </w:pPr>
    </w:p>
    <w:tbl>
      <w:tblPr>
        <w:tblW w:w="0" w:type="auto"/>
        <w:tblInd w:w="30" w:type="dxa"/>
        <w:tblLayout w:type="fixed"/>
        <w:tblCellMar>
          <w:left w:w="0" w:type="dxa"/>
          <w:right w:w="0" w:type="dxa"/>
        </w:tblCellMar>
        <w:tblLook w:val="0000" w:firstRow="0" w:lastRow="0" w:firstColumn="0" w:lastColumn="0" w:noHBand="0" w:noVBand="0"/>
      </w:tblPr>
      <w:tblGrid>
        <w:gridCol w:w="1282"/>
        <w:gridCol w:w="1313"/>
        <w:gridCol w:w="1312"/>
        <w:gridCol w:w="1313"/>
        <w:gridCol w:w="1312"/>
      </w:tblGrid>
      <w:tr w:rsidR="0092217F" w14:paraId="0D12B487" w14:textId="77777777">
        <w:trPr>
          <w:trHeight w:val="225"/>
        </w:trPr>
        <w:tc>
          <w:tcPr>
            <w:tcW w:w="1282" w:type="dxa"/>
            <w:tcBorders>
              <w:top w:val="nil"/>
              <w:left w:val="nil"/>
              <w:bottom w:val="nil"/>
              <w:right w:val="nil"/>
            </w:tcBorders>
            <w:vAlign w:val="bottom"/>
          </w:tcPr>
          <w:p w14:paraId="1A54B0E0"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3E122EEF"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EARS</w:t>
            </w:r>
          </w:p>
        </w:tc>
        <w:tc>
          <w:tcPr>
            <w:tcW w:w="1312" w:type="dxa"/>
            <w:tcBorders>
              <w:top w:val="nil"/>
              <w:left w:val="nil"/>
              <w:bottom w:val="nil"/>
              <w:right w:val="nil"/>
            </w:tcBorders>
            <w:vAlign w:val="bottom"/>
          </w:tcPr>
          <w:p w14:paraId="5A9F4B15"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ROA</w:t>
            </w:r>
          </w:p>
        </w:tc>
        <w:tc>
          <w:tcPr>
            <w:tcW w:w="1313" w:type="dxa"/>
            <w:tcBorders>
              <w:top w:val="nil"/>
              <w:left w:val="nil"/>
              <w:bottom w:val="nil"/>
              <w:right w:val="nil"/>
            </w:tcBorders>
            <w:vAlign w:val="bottom"/>
          </w:tcPr>
          <w:p w14:paraId="2C1050AD"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NPL</w:t>
            </w:r>
          </w:p>
        </w:tc>
        <w:tc>
          <w:tcPr>
            <w:tcW w:w="1312" w:type="dxa"/>
            <w:tcBorders>
              <w:top w:val="nil"/>
              <w:left w:val="nil"/>
              <w:bottom w:val="nil"/>
              <w:right w:val="nil"/>
            </w:tcBorders>
            <w:vAlign w:val="bottom"/>
          </w:tcPr>
          <w:p w14:paraId="08F3D3D8"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SIZE</w:t>
            </w:r>
          </w:p>
        </w:tc>
      </w:tr>
      <w:tr w:rsidR="0092217F" w14:paraId="38DD6EC4" w14:textId="77777777">
        <w:trPr>
          <w:trHeight w:hRule="exact" w:val="90"/>
        </w:trPr>
        <w:tc>
          <w:tcPr>
            <w:tcW w:w="1282" w:type="dxa"/>
            <w:tcBorders>
              <w:top w:val="nil"/>
              <w:left w:val="nil"/>
              <w:bottom w:val="double" w:sz="6" w:space="2" w:color="auto"/>
              <w:right w:val="nil"/>
            </w:tcBorders>
            <w:vAlign w:val="bottom"/>
          </w:tcPr>
          <w:p w14:paraId="21A45538"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14:paraId="38660555"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double" w:sz="6" w:space="2" w:color="auto"/>
              <w:right w:val="nil"/>
            </w:tcBorders>
            <w:vAlign w:val="bottom"/>
          </w:tcPr>
          <w:p w14:paraId="3CE76C5D"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14:paraId="15350780"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double" w:sz="6" w:space="2" w:color="auto"/>
              <w:right w:val="nil"/>
            </w:tcBorders>
            <w:vAlign w:val="bottom"/>
          </w:tcPr>
          <w:p w14:paraId="2E6D7991"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r>
      <w:tr w:rsidR="0092217F" w14:paraId="251E08C2" w14:textId="77777777">
        <w:trPr>
          <w:trHeight w:hRule="exact" w:val="135"/>
        </w:trPr>
        <w:tc>
          <w:tcPr>
            <w:tcW w:w="1282" w:type="dxa"/>
            <w:tcBorders>
              <w:top w:val="nil"/>
              <w:left w:val="nil"/>
              <w:bottom w:val="nil"/>
              <w:right w:val="nil"/>
            </w:tcBorders>
            <w:vAlign w:val="bottom"/>
          </w:tcPr>
          <w:p w14:paraId="21EF2CCC"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6F964E8C"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745032CA"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43B958CF"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3890C68E"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r>
      <w:tr w:rsidR="0092217F" w14:paraId="3BFBB609" w14:textId="77777777">
        <w:trPr>
          <w:trHeight w:val="225"/>
        </w:trPr>
        <w:tc>
          <w:tcPr>
            <w:tcW w:w="1282" w:type="dxa"/>
            <w:tcBorders>
              <w:top w:val="nil"/>
              <w:left w:val="nil"/>
              <w:bottom w:val="nil"/>
              <w:right w:val="nil"/>
            </w:tcBorders>
            <w:vAlign w:val="bottom"/>
          </w:tcPr>
          <w:p w14:paraId="0C42C5C8"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EARS</w:t>
            </w:r>
          </w:p>
        </w:tc>
        <w:tc>
          <w:tcPr>
            <w:tcW w:w="1313" w:type="dxa"/>
            <w:tcBorders>
              <w:top w:val="nil"/>
              <w:left w:val="nil"/>
              <w:bottom w:val="nil"/>
              <w:right w:val="nil"/>
            </w:tcBorders>
            <w:vAlign w:val="bottom"/>
          </w:tcPr>
          <w:p w14:paraId="78AA522F"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1.000000</w:t>
            </w:r>
          </w:p>
        </w:tc>
        <w:tc>
          <w:tcPr>
            <w:tcW w:w="1312" w:type="dxa"/>
            <w:tcBorders>
              <w:top w:val="nil"/>
              <w:left w:val="nil"/>
              <w:bottom w:val="nil"/>
              <w:right w:val="nil"/>
            </w:tcBorders>
            <w:vAlign w:val="bottom"/>
          </w:tcPr>
          <w:p w14:paraId="391FCEAF"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0.398494</w:t>
            </w:r>
          </w:p>
        </w:tc>
        <w:tc>
          <w:tcPr>
            <w:tcW w:w="1313" w:type="dxa"/>
            <w:tcBorders>
              <w:top w:val="nil"/>
              <w:left w:val="nil"/>
              <w:bottom w:val="nil"/>
              <w:right w:val="nil"/>
            </w:tcBorders>
            <w:vAlign w:val="bottom"/>
          </w:tcPr>
          <w:p w14:paraId="1448E1EC"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-0.164079</w:t>
            </w:r>
          </w:p>
        </w:tc>
        <w:tc>
          <w:tcPr>
            <w:tcW w:w="1312" w:type="dxa"/>
            <w:tcBorders>
              <w:top w:val="nil"/>
              <w:left w:val="nil"/>
              <w:bottom w:val="nil"/>
              <w:right w:val="nil"/>
            </w:tcBorders>
            <w:vAlign w:val="bottom"/>
          </w:tcPr>
          <w:p w14:paraId="4B0FE61D"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0.604906</w:t>
            </w:r>
          </w:p>
        </w:tc>
      </w:tr>
      <w:tr w:rsidR="0092217F" w14:paraId="2C6A1C2D" w14:textId="77777777">
        <w:trPr>
          <w:trHeight w:val="225"/>
        </w:trPr>
        <w:tc>
          <w:tcPr>
            <w:tcW w:w="1282" w:type="dxa"/>
            <w:tcBorders>
              <w:top w:val="nil"/>
              <w:left w:val="nil"/>
              <w:bottom w:val="nil"/>
              <w:right w:val="nil"/>
            </w:tcBorders>
            <w:vAlign w:val="bottom"/>
          </w:tcPr>
          <w:p w14:paraId="42834665"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ROA</w:t>
            </w:r>
          </w:p>
        </w:tc>
        <w:tc>
          <w:tcPr>
            <w:tcW w:w="1313" w:type="dxa"/>
            <w:tcBorders>
              <w:top w:val="nil"/>
              <w:left w:val="nil"/>
              <w:bottom w:val="nil"/>
              <w:right w:val="nil"/>
            </w:tcBorders>
            <w:vAlign w:val="bottom"/>
          </w:tcPr>
          <w:p w14:paraId="41306356"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0.398494</w:t>
            </w:r>
          </w:p>
        </w:tc>
        <w:tc>
          <w:tcPr>
            <w:tcW w:w="1312" w:type="dxa"/>
            <w:tcBorders>
              <w:top w:val="nil"/>
              <w:left w:val="nil"/>
              <w:bottom w:val="nil"/>
              <w:right w:val="nil"/>
            </w:tcBorders>
            <w:vAlign w:val="bottom"/>
          </w:tcPr>
          <w:p w14:paraId="785FC17E"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1.000000</w:t>
            </w:r>
          </w:p>
        </w:tc>
        <w:tc>
          <w:tcPr>
            <w:tcW w:w="1313" w:type="dxa"/>
            <w:tcBorders>
              <w:top w:val="nil"/>
              <w:left w:val="nil"/>
              <w:bottom w:val="nil"/>
              <w:right w:val="nil"/>
            </w:tcBorders>
            <w:vAlign w:val="bottom"/>
          </w:tcPr>
          <w:p w14:paraId="0C8EE428"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-0.659173</w:t>
            </w:r>
          </w:p>
        </w:tc>
        <w:tc>
          <w:tcPr>
            <w:tcW w:w="1312" w:type="dxa"/>
            <w:tcBorders>
              <w:top w:val="nil"/>
              <w:left w:val="nil"/>
              <w:bottom w:val="nil"/>
              <w:right w:val="nil"/>
            </w:tcBorders>
            <w:vAlign w:val="bottom"/>
          </w:tcPr>
          <w:p w14:paraId="60D37CDD"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0.634890</w:t>
            </w:r>
          </w:p>
        </w:tc>
      </w:tr>
      <w:tr w:rsidR="0092217F" w14:paraId="140B6B66" w14:textId="77777777">
        <w:trPr>
          <w:trHeight w:val="225"/>
        </w:trPr>
        <w:tc>
          <w:tcPr>
            <w:tcW w:w="1282" w:type="dxa"/>
            <w:tcBorders>
              <w:top w:val="nil"/>
              <w:left w:val="nil"/>
              <w:bottom w:val="nil"/>
              <w:right w:val="nil"/>
            </w:tcBorders>
            <w:vAlign w:val="bottom"/>
          </w:tcPr>
          <w:p w14:paraId="7DC7C7C8"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NPL</w:t>
            </w:r>
          </w:p>
        </w:tc>
        <w:tc>
          <w:tcPr>
            <w:tcW w:w="1313" w:type="dxa"/>
            <w:tcBorders>
              <w:top w:val="nil"/>
              <w:left w:val="nil"/>
              <w:bottom w:val="nil"/>
              <w:right w:val="nil"/>
            </w:tcBorders>
            <w:vAlign w:val="bottom"/>
          </w:tcPr>
          <w:p w14:paraId="744830E6"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-0.164079</w:t>
            </w:r>
          </w:p>
        </w:tc>
        <w:tc>
          <w:tcPr>
            <w:tcW w:w="1312" w:type="dxa"/>
            <w:tcBorders>
              <w:top w:val="nil"/>
              <w:left w:val="nil"/>
              <w:bottom w:val="nil"/>
              <w:right w:val="nil"/>
            </w:tcBorders>
            <w:vAlign w:val="bottom"/>
          </w:tcPr>
          <w:p w14:paraId="1088E177"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-0.659173</w:t>
            </w:r>
          </w:p>
        </w:tc>
        <w:tc>
          <w:tcPr>
            <w:tcW w:w="1313" w:type="dxa"/>
            <w:tcBorders>
              <w:top w:val="nil"/>
              <w:left w:val="nil"/>
              <w:bottom w:val="nil"/>
              <w:right w:val="nil"/>
            </w:tcBorders>
            <w:vAlign w:val="bottom"/>
          </w:tcPr>
          <w:p w14:paraId="6E3E5A16"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1.000000</w:t>
            </w:r>
          </w:p>
        </w:tc>
        <w:tc>
          <w:tcPr>
            <w:tcW w:w="1312" w:type="dxa"/>
            <w:tcBorders>
              <w:top w:val="nil"/>
              <w:left w:val="nil"/>
              <w:bottom w:val="nil"/>
              <w:right w:val="nil"/>
            </w:tcBorders>
            <w:vAlign w:val="bottom"/>
          </w:tcPr>
          <w:p w14:paraId="6912DF3F"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-0.318236</w:t>
            </w:r>
          </w:p>
        </w:tc>
      </w:tr>
      <w:tr w:rsidR="0092217F" w14:paraId="4DD2DC72" w14:textId="77777777">
        <w:trPr>
          <w:trHeight w:val="225"/>
        </w:trPr>
        <w:tc>
          <w:tcPr>
            <w:tcW w:w="1282" w:type="dxa"/>
            <w:tcBorders>
              <w:top w:val="nil"/>
              <w:left w:val="nil"/>
              <w:bottom w:val="nil"/>
              <w:right w:val="nil"/>
            </w:tcBorders>
            <w:vAlign w:val="bottom"/>
          </w:tcPr>
          <w:p w14:paraId="1523F708"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SIZE</w:t>
            </w:r>
          </w:p>
        </w:tc>
        <w:tc>
          <w:tcPr>
            <w:tcW w:w="1313" w:type="dxa"/>
            <w:tcBorders>
              <w:top w:val="nil"/>
              <w:left w:val="nil"/>
              <w:bottom w:val="nil"/>
              <w:right w:val="nil"/>
            </w:tcBorders>
            <w:vAlign w:val="bottom"/>
          </w:tcPr>
          <w:p w14:paraId="1FC8B29E"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0.604906</w:t>
            </w:r>
          </w:p>
        </w:tc>
        <w:tc>
          <w:tcPr>
            <w:tcW w:w="1312" w:type="dxa"/>
            <w:tcBorders>
              <w:top w:val="nil"/>
              <w:left w:val="nil"/>
              <w:bottom w:val="nil"/>
              <w:right w:val="nil"/>
            </w:tcBorders>
            <w:vAlign w:val="bottom"/>
          </w:tcPr>
          <w:p w14:paraId="71792087"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0.634890</w:t>
            </w:r>
          </w:p>
        </w:tc>
        <w:tc>
          <w:tcPr>
            <w:tcW w:w="1313" w:type="dxa"/>
            <w:tcBorders>
              <w:top w:val="nil"/>
              <w:left w:val="nil"/>
              <w:bottom w:val="nil"/>
              <w:right w:val="nil"/>
            </w:tcBorders>
            <w:vAlign w:val="bottom"/>
          </w:tcPr>
          <w:p w14:paraId="4EE1BFAC"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-0.318236</w:t>
            </w:r>
          </w:p>
        </w:tc>
        <w:tc>
          <w:tcPr>
            <w:tcW w:w="1312" w:type="dxa"/>
            <w:tcBorders>
              <w:top w:val="nil"/>
              <w:left w:val="nil"/>
              <w:bottom w:val="nil"/>
              <w:right w:val="nil"/>
            </w:tcBorders>
            <w:vAlign w:val="bottom"/>
          </w:tcPr>
          <w:p w14:paraId="4583013A"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1.000000</w:t>
            </w:r>
          </w:p>
        </w:tc>
      </w:tr>
    </w:tbl>
    <w:p w14:paraId="3E84A90E" w14:textId="0DAB022A" w:rsidR="0092217F" w:rsidRDefault="0092217F" w:rsidP="00AA7350">
      <w:pPr>
        <w:pStyle w:val="BodyText"/>
        <w:spacing w:before="220"/>
        <w:ind w:right="-1"/>
        <w:rPr>
          <w:b/>
          <w:bCs/>
          <w:lang w:val="de-DE"/>
        </w:rPr>
      </w:pPr>
    </w:p>
    <w:p w14:paraId="06C376D4" w14:textId="00B80BF1" w:rsidR="00AA7350" w:rsidRPr="001E58DE" w:rsidRDefault="001E58DE" w:rsidP="001E58DE">
      <w:pPr>
        <w:pStyle w:val="Caption"/>
        <w:jc w:val="both"/>
        <w:rPr>
          <w:rFonts w:ascii="Times New Roman" w:hAnsi="Times New Roman" w:cs="Times New Roman"/>
          <w:b/>
          <w:i w:val="0"/>
          <w:color w:val="auto"/>
          <w:sz w:val="24"/>
        </w:rPr>
      </w:pPr>
      <w:bookmarkStart w:id="68" w:name="_Toc113439949"/>
      <w:r w:rsidRPr="001E58DE">
        <w:rPr>
          <w:rFonts w:ascii="Times New Roman" w:hAnsi="Times New Roman" w:cs="Times New Roman"/>
          <w:b/>
          <w:i w:val="0"/>
          <w:color w:val="auto"/>
          <w:sz w:val="24"/>
        </w:rPr>
        <w:t xml:space="preserve">Lampiran </w:t>
      </w:r>
      <w:r w:rsidRPr="001E58DE">
        <w:rPr>
          <w:rFonts w:ascii="Times New Roman" w:hAnsi="Times New Roman" w:cs="Times New Roman"/>
          <w:b/>
          <w:i w:val="0"/>
          <w:color w:val="auto"/>
          <w:sz w:val="24"/>
        </w:rPr>
        <w:fldChar w:fldCharType="begin"/>
      </w:r>
      <w:r w:rsidRPr="001E58DE">
        <w:rPr>
          <w:rFonts w:ascii="Times New Roman" w:hAnsi="Times New Roman" w:cs="Times New Roman"/>
          <w:b/>
          <w:i w:val="0"/>
          <w:color w:val="auto"/>
          <w:sz w:val="24"/>
        </w:rPr>
        <w:instrText xml:space="preserve"> SEQ Lampiran \* ARABIC </w:instrText>
      </w:r>
      <w:r w:rsidRPr="001E58DE">
        <w:rPr>
          <w:rFonts w:ascii="Times New Roman" w:hAnsi="Times New Roman" w:cs="Times New Roman"/>
          <w:b/>
          <w:i w:val="0"/>
          <w:color w:val="auto"/>
          <w:sz w:val="24"/>
        </w:rPr>
        <w:fldChar w:fldCharType="separate"/>
      </w:r>
      <w:r>
        <w:rPr>
          <w:rFonts w:ascii="Times New Roman" w:hAnsi="Times New Roman" w:cs="Times New Roman"/>
          <w:b/>
          <w:i w:val="0"/>
          <w:noProof/>
          <w:color w:val="auto"/>
          <w:sz w:val="24"/>
        </w:rPr>
        <w:t>21</w:t>
      </w:r>
      <w:r w:rsidRPr="001E58DE">
        <w:rPr>
          <w:rFonts w:ascii="Times New Roman" w:hAnsi="Times New Roman" w:cs="Times New Roman"/>
          <w:b/>
          <w:i w:val="0"/>
          <w:color w:val="auto"/>
          <w:sz w:val="24"/>
        </w:rPr>
        <w:fldChar w:fldCharType="end"/>
      </w:r>
      <w:r w:rsidRPr="001E58DE">
        <w:rPr>
          <w:rFonts w:ascii="Times New Roman" w:hAnsi="Times New Roman" w:cs="Times New Roman"/>
          <w:b/>
          <w:i w:val="0"/>
          <w:color w:val="auto"/>
          <w:sz w:val="24"/>
        </w:rPr>
        <w:t xml:space="preserve"> </w:t>
      </w:r>
      <w:r w:rsidR="00AA7350" w:rsidRPr="001E58DE">
        <w:rPr>
          <w:rFonts w:ascii="Times New Roman" w:hAnsi="Times New Roman" w:cs="Times New Roman"/>
          <w:b/>
          <w:i w:val="0"/>
          <w:color w:val="auto"/>
          <w:sz w:val="24"/>
        </w:rPr>
        <w:t>Hasil Uji Multikolinearitas Model Regresi 4</w:t>
      </w:r>
      <w:bookmarkEnd w:id="68"/>
    </w:p>
    <w:p w14:paraId="4CAD894F" w14:textId="77777777" w:rsidR="0092217F" w:rsidRDefault="0092217F" w:rsidP="0092217F">
      <w:pPr>
        <w:autoSpaceDE w:val="0"/>
        <w:autoSpaceDN w:val="0"/>
        <w:adjustRightInd w:val="0"/>
        <w:spacing w:after="0" w:line="240" w:lineRule="auto"/>
        <w:rPr>
          <w:rFonts w:ascii="Arial" w:hAnsi="Arial" w:cs="Arial"/>
          <w:sz w:val="18"/>
          <w:szCs w:val="18"/>
        </w:rPr>
      </w:pPr>
    </w:p>
    <w:tbl>
      <w:tblPr>
        <w:tblW w:w="0" w:type="auto"/>
        <w:tblInd w:w="30" w:type="dxa"/>
        <w:tblLayout w:type="fixed"/>
        <w:tblCellMar>
          <w:left w:w="0" w:type="dxa"/>
          <w:right w:w="0" w:type="dxa"/>
        </w:tblCellMar>
        <w:tblLook w:val="0000" w:firstRow="0" w:lastRow="0" w:firstColumn="0" w:lastColumn="0" w:noHBand="0" w:noVBand="0"/>
      </w:tblPr>
      <w:tblGrid>
        <w:gridCol w:w="1282"/>
        <w:gridCol w:w="1313"/>
        <w:gridCol w:w="1312"/>
        <w:gridCol w:w="1313"/>
        <w:gridCol w:w="1312"/>
        <w:gridCol w:w="1313"/>
      </w:tblGrid>
      <w:tr w:rsidR="0092217F" w14:paraId="5510C39E" w14:textId="77777777">
        <w:trPr>
          <w:trHeight w:val="225"/>
        </w:trPr>
        <w:tc>
          <w:tcPr>
            <w:tcW w:w="1282" w:type="dxa"/>
            <w:tcBorders>
              <w:top w:val="nil"/>
              <w:left w:val="nil"/>
              <w:bottom w:val="nil"/>
              <w:right w:val="nil"/>
            </w:tcBorders>
            <w:vAlign w:val="bottom"/>
          </w:tcPr>
          <w:p w14:paraId="3879856C"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29006564"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EARS</w:t>
            </w:r>
          </w:p>
        </w:tc>
        <w:tc>
          <w:tcPr>
            <w:tcW w:w="1312" w:type="dxa"/>
            <w:tcBorders>
              <w:top w:val="nil"/>
              <w:left w:val="nil"/>
              <w:bottom w:val="nil"/>
              <w:right w:val="nil"/>
            </w:tcBorders>
            <w:vAlign w:val="bottom"/>
          </w:tcPr>
          <w:p w14:paraId="0F3E690D"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ROA</w:t>
            </w:r>
          </w:p>
        </w:tc>
        <w:tc>
          <w:tcPr>
            <w:tcW w:w="1313" w:type="dxa"/>
            <w:tcBorders>
              <w:top w:val="nil"/>
              <w:left w:val="nil"/>
              <w:bottom w:val="nil"/>
              <w:right w:val="nil"/>
            </w:tcBorders>
            <w:vAlign w:val="bottom"/>
          </w:tcPr>
          <w:p w14:paraId="6850C248"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DV</w:t>
            </w:r>
          </w:p>
        </w:tc>
        <w:tc>
          <w:tcPr>
            <w:tcW w:w="1312" w:type="dxa"/>
            <w:tcBorders>
              <w:top w:val="nil"/>
              <w:left w:val="nil"/>
              <w:bottom w:val="nil"/>
              <w:right w:val="nil"/>
            </w:tcBorders>
            <w:vAlign w:val="bottom"/>
          </w:tcPr>
          <w:p w14:paraId="7D3A2496"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NPL</w:t>
            </w:r>
          </w:p>
        </w:tc>
        <w:tc>
          <w:tcPr>
            <w:tcW w:w="1313" w:type="dxa"/>
            <w:tcBorders>
              <w:top w:val="nil"/>
              <w:left w:val="nil"/>
              <w:bottom w:val="nil"/>
              <w:right w:val="nil"/>
            </w:tcBorders>
            <w:vAlign w:val="bottom"/>
          </w:tcPr>
          <w:p w14:paraId="3A9A85EE"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SIZE</w:t>
            </w:r>
          </w:p>
        </w:tc>
      </w:tr>
      <w:tr w:rsidR="0092217F" w14:paraId="55D1DD3D" w14:textId="77777777">
        <w:trPr>
          <w:trHeight w:hRule="exact" w:val="90"/>
        </w:trPr>
        <w:tc>
          <w:tcPr>
            <w:tcW w:w="1282" w:type="dxa"/>
            <w:tcBorders>
              <w:top w:val="nil"/>
              <w:left w:val="nil"/>
              <w:bottom w:val="double" w:sz="6" w:space="2" w:color="auto"/>
              <w:right w:val="nil"/>
            </w:tcBorders>
            <w:vAlign w:val="bottom"/>
          </w:tcPr>
          <w:p w14:paraId="7F2D5B29"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14:paraId="0A0F4123"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double" w:sz="6" w:space="2" w:color="auto"/>
              <w:right w:val="nil"/>
            </w:tcBorders>
            <w:vAlign w:val="bottom"/>
          </w:tcPr>
          <w:p w14:paraId="06429E54"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14:paraId="44C0C259"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double" w:sz="6" w:space="2" w:color="auto"/>
              <w:right w:val="nil"/>
            </w:tcBorders>
            <w:vAlign w:val="bottom"/>
          </w:tcPr>
          <w:p w14:paraId="31ECB543"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14:paraId="60F29884"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r>
      <w:tr w:rsidR="0092217F" w14:paraId="15A0A9E9" w14:textId="77777777">
        <w:trPr>
          <w:trHeight w:hRule="exact" w:val="135"/>
        </w:trPr>
        <w:tc>
          <w:tcPr>
            <w:tcW w:w="1282" w:type="dxa"/>
            <w:tcBorders>
              <w:top w:val="nil"/>
              <w:left w:val="nil"/>
              <w:bottom w:val="nil"/>
              <w:right w:val="nil"/>
            </w:tcBorders>
            <w:vAlign w:val="bottom"/>
          </w:tcPr>
          <w:p w14:paraId="6F214C77"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6B7F733B"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13747DF8"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77115D58"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7036F965"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080A7E6C"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r>
      <w:tr w:rsidR="0092217F" w14:paraId="6628FD1A" w14:textId="77777777">
        <w:trPr>
          <w:trHeight w:val="225"/>
        </w:trPr>
        <w:tc>
          <w:tcPr>
            <w:tcW w:w="1282" w:type="dxa"/>
            <w:tcBorders>
              <w:top w:val="nil"/>
              <w:left w:val="nil"/>
              <w:bottom w:val="nil"/>
              <w:right w:val="nil"/>
            </w:tcBorders>
            <w:vAlign w:val="bottom"/>
          </w:tcPr>
          <w:p w14:paraId="4FA31DB8"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EARS</w:t>
            </w:r>
          </w:p>
        </w:tc>
        <w:tc>
          <w:tcPr>
            <w:tcW w:w="1313" w:type="dxa"/>
            <w:tcBorders>
              <w:top w:val="nil"/>
              <w:left w:val="nil"/>
              <w:bottom w:val="nil"/>
              <w:right w:val="nil"/>
            </w:tcBorders>
            <w:vAlign w:val="bottom"/>
          </w:tcPr>
          <w:p w14:paraId="3FB80006"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1.000000</w:t>
            </w:r>
          </w:p>
        </w:tc>
        <w:tc>
          <w:tcPr>
            <w:tcW w:w="1312" w:type="dxa"/>
            <w:tcBorders>
              <w:top w:val="nil"/>
              <w:left w:val="nil"/>
              <w:bottom w:val="nil"/>
              <w:right w:val="nil"/>
            </w:tcBorders>
            <w:vAlign w:val="bottom"/>
          </w:tcPr>
          <w:p w14:paraId="10E5BA67"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0.147748</w:t>
            </w:r>
          </w:p>
        </w:tc>
        <w:tc>
          <w:tcPr>
            <w:tcW w:w="1313" w:type="dxa"/>
            <w:tcBorders>
              <w:top w:val="nil"/>
              <w:left w:val="nil"/>
              <w:bottom w:val="nil"/>
              <w:right w:val="nil"/>
            </w:tcBorders>
            <w:vAlign w:val="bottom"/>
          </w:tcPr>
          <w:p w14:paraId="582CBB30"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-0.023076</w:t>
            </w:r>
          </w:p>
        </w:tc>
        <w:tc>
          <w:tcPr>
            <w:tcW w:w="1312" w:type="dxa"/>
            <w:tcBorders>
              <w:top w:val="nil"/>
              <w:left w:val="nil"/>
              <w:bottom w:val="nil"/>
              <w:right w:val="nil"/>
            </w:tcBorders>
            <w:vAlign w:val="bottom"/>
          </w:tcPr>
          <w:p w14:paraId="4715FC00"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-0.162421</w:t>
            </w:r>
          </w:p>
        </w:tc>
        <w:tc>
          <w:tcPr>
            <w:tcW w:w="1313" w:type="dxa"/>
            <w:tcBorders>
              <w:top w:val="nil"/>
              <w:left w:val="nil"/>
              <w:bottom w:val="nil"/>
              <w:right w:val="nil"/>
            </w:tcBorders>
            <w:vAlign w:val="bottom"/>
          </w:tcPr>
          <w:p w14:paraId="3171647E"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0.378104</w:t>
            </w:r>
          </w:p>
        </w:tc>
      </w:tr>
      <w:tr w:rsidR="0092217F" w14:paraId="6E801047" w14:textId="77777777">
        <w:trPr>
          <w:trHeight w:val="225"/>
        </w:trPr>
        <w:tc>
          <w:tcPr>
            <w:tcW w:w="1282" w:type="dxa"/>
            <w:tcBorders>
              <w:top w:val="nil"/>
              <w:left w:val="nil"/>
              <w:bottom w:val="nil"/>
              <w:right w:val="nil"/>
            </w:tcBorders>
            <w:vAlign w:val="bottom"/>
          </w:tcPr>
          <w:p w14:paraId="4D82CBA6"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ROA</w:t>
            </w:r>
          </w:p>
        </w:tc>
        <w:tc>
          <w:tcPr>
            <w:tcW w:w="1313" w:type="dxa"/>
            <w:tcBorders>
              <w:top w:val="nil"/>
              <w:left w:val="nil"/>
              <w:bottom w:val="nil"/>
              <w:right w:val="nil"/>
            </w:tcBorders>
            <w:vAlign w:val="bottom"/>
          </w:tcPr>
          <w:p w14:paraId="2DCB8D27"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0.147748</w:t>
            </w:r>
          </w:p>
        </w:tc>
        <w:tc>
          <w:tcPr>
            <w:tcW w:w="1312" w:type="dxa"/>
            <w:tcBorders>
              <w:top w:val="nil"/>
              <w:left w:val="nil"/>
              <w:bottom w:val="nil"/>
              <w:right w:val="nil"/>
            </w:tcBorders>
            <w:vAlign w:val="bottom"/>
          </w:tcPr>
          <w:p w14:paraId="74F2CF95"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1.000000</w:t>
            </w:r>
          </w:p>
        </w:tc>
        <w:tc>
          <w:tcPr>
            <w:tcW w:w="1313" w:type="dxa"/>
            <w:tcBorders>
              <w:top w:val="nil"/>
              <w:left w:val="nil"/>
              <w:bottom w:val="nil"/>
              <w:right w:val="nil"/>
            </w:tcBorders>
            <w:vAlign w:val="bottom"/>
          </w:tcPr>
          <w:p w14:paraId="22126CBC"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-0.106004</w:t>
            </w:r>
          </w:p>
        </w:tc>
        <w:tc>
          <w:tcPr>
            <w:tcW w:w="1312" w:type="dxa"/>
            <w:tcBorders>
              <w:top w:val="nil"/>
              <w:left w:val="nil"/>
              <w:bottom w:val="nil"/>
              <w:right w:val="nil"/>
            </w:tcBorders>
            <w:vAlign w:val="bottom"/>
          </w:tcPr>
          <w:p w14:paraId="37E22776"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-0.441575</w:t>
            </w:r>
          </w:p>
        </w:tc>
        <w:tc>
          <w:tcPr>
            <w:tcW w:w="1313" w:type="dxa"/>
            <w:tcBorders>
              <w:top w:val="nil"/>
              <w:left w:val="nil"/>
              <w:bottom w:val="nil"/>
              <w:right w:val="nil"/>
            </w:tcBorders>
            <w:vAlign w:val="bottom"/>
          </w:tcPr>
          <w:p w14:paraId="7A10B86C"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0.552453</w:t>
            </w:r>
          </w:p>
        </w:tc>
      </w:tr>
      <w:tr w:rsidR="0092217F" w14:paraId="7176D152" w14:textId="77777777">
        <w:trPr>
          <w:trHeight w:val="225"/>
        </w:trPr>
        <w:tc>
          <w:tcPr>
            <w:tcW w:w="1282" w:type="dxa"/>
            <w:tcBorders>
              <w:top w:val="nil"/>
              <w:left w:val="nil"/>
              <w:bottom w:val="nil"/>
              <w:right w:val="nil"/>
            </w:tcBorders>
            <w:vAlign w:val="bottom"/>
          </w:tcPr>
          <w:p w14:paraId="41FD562D"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lastRenderedPageBreak/>
              <w:t>DV</w:t>
            </w:r>
          </w:p>
        </w:tc>
        <w:tc>
          <w:tcPr>
            <w:tcW w:w="1313" w:type="dxa"/>
            <w:tcBorders>
              <w:top w:val="nil"/>
              <w:left w:val="nil"/>
              <w:bottom w:val="nil"/>
              <w:right w:val="nil"/>
            </w:tcBorders>
            <w:vAlign w:val="bottom"/>
          </w:tcPr>
          <w:p w14:paraId="2EDFC2DB"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-0.023076</w:t>
            </w:r>
          </w:p>
        </w:tc>
        <w:tc>
          <w:tcPr>
            <w:tcW w:w="1312" w:type="dxa"/>
            <w:tcBorders>
              <w:top w:val="nil"/>
              <w:left w:val="nil"/>
              <w:bottom w:val="nil"/>
              <w:right w:val="nil"/>
            </w:tcBorders>
            <w:vAlign w:val="bottom"/>
          </w:tcPr>
          <w:p w14:paraId="59432279"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-0.106004</w:t>
            </w:r>
          </w:p>
        </w:tc>
        <w:tc>
          <w:tcPr>
            <w:tcW w:w="1313" w:type="dxa"/>
            <w:tcBorders>
              <w:top w:val="nil"/>
              <w:left w:val="nil"/>
              <w:bottom w:val="nil"/>
              <w:right w:val="nil"/>
            </w:tcBorders>
            <w:vAlign w:val="bottom"/>
          </w:tcPr>
          <w:p w14:paraId="7F8E70C4"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1.000000</w:t>
            </w:r>
          </w:p>
        </w:tc>
        <w:tc>
          <w:tcPr>
            <w:tcW w:w="1312" w:type="dxa"/>
            <w:tcBorders>
              <w:top w:val="nil"/>
              <w:left w:val="nil"/>
              <w:bottom w:val="nil"/>
              <w:right w:val="nil"/>
            </w:tcBorders>
            <w:vAlign w:val="bottom"/>
          </w:tcPr>
          <w:p w14:paraId="1689163A"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-0.224678</w:t>
            </w:r>
          </w:p>
        </w:tc>
        <w:tc>
          <w:tcPr>
            <w:tcW w:w="1313" w:type="dxa"/>
            <w:tcBorders>
              <w:top w:val="nil"/>
              <w:left w:val="nil"/>
              <w:bottom w:val="nil"/>
              <w:right w:val="nil"/>
            </w:tcBorders>
            <w:vAlign w:val="bottom"/>
          </w:tcPr>
          <w:p w14:paraId="24266ED6"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0.085931</w:t>
            </w:r>
          </w:p>
        </w:tc>
      </w:tr>
      <w:tr w:rsidR="0092217F" w14:paraId="31D77FDF" w14:textId="77777777">
        <w:trPr>
          <w:trHeight w:val="225"/>
        </w:trPr>
        <w:tc>
          <w:tcPr>
            <w:tcW w:w="1282" w:type="dxa"/>
            <w:tcBorders>
              <w:top w:val="nil"/>
              <w:left w:val="nil"/>
              <w:bottom w:val="nil"/>
              <w:right w:val="nil"/>
            </w:tcBorders>
            <w:vAlign w:val="bottom"/>
          </w:tcPr>
          <w:p w14:paraId="76491EDD"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NPL</w:t>
            </w:r>
          </w:p>
        </w:tc>
        <w:tc>
          <w:tcPr>
            <w:tcW w:w="1313" w:type="dxa"/>
            <w:tcBorders>
              <w:top w:val="nil"/>
              <w:left w:val="nil"/>
              <w:bottom w:val="nil"/>
              <w:right w:val="nil"/>
            </w:tcBorders>
            <w:vAlign w:val="bottom"/>
          </w:tcPr>
          <w:p w14:paraId="6E31E9A9"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-0.162421</w:t>
            </w:r>
          </w:p>
        </w:tc>
        <w:tc>
          <w:tcPr>
            <w:tcW w:w="1312" w:type="dxa"/>
            <w:tcBorders>
              <w:top w:val="nil"/>
              <w:left w:val="nil"/>
              <w:bottom w:val="nil"/>
              <w:right w:val="nil"/>
            </w:tcBorders>
            <w:vAlign w:val="bottom"/>
          </w:tcPr>
          <w:p w14:paraId="0BDDEF76"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-0.441575</w:t>
            </w:r>
          </w:p>
        </w:tc>
        <w:tc>
          <w:tcPr>
            <w:tcW w:w="1313" w:type="dxa"/>
            <w:tcBorders>
              <w:top w:val="nil"/>
              <w:left w:val="nil"/>
              <w:bottom w:val="nil"/>
              <w:right w:val="nil"/>
            </w:tcBorders>
            <w:vAlign w:val="bottom"/>
          </w:tcPr>
          <w:p w14:paraId="5C38271B"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-0.224678</w:t>
            </w:r>
          </w:p>
        </w:tc>
        <w:tc>
          <w:tcPr>
            <w:tcW w:w="1312" w:type="dxa"/>
            <w:tcBorders>
              <w:top w:val="nil"/>
              <w:left w:val="nil"/>
              <w:bottom w:val="nil"/>
              <w:right w:val="nil"/>
            </w:tcBorders>
            <w:vAlign w:val="bottom"/>
          </w:tcPr>
          <w:p w14:paraId="71411B36"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1.000000</w:t>
            </w:r>
          </w:p>
        </w:tc>
        <w:tc>
          <w:tcPr>
            <w:tcW w:w="1313" w:type="dxa"/>
            <w:tcBorders>
              <w:top w:val="nil"/>
              <w:left w:val="nil"/>
              <w:bottom w:val="nil"/>
              <w:right w:val="nil"/>
            </w:tcBorders>
            <w:vAlign w:val="bottom"/>
          </w:tcPr>
          <w:p w14:paraId="69BDCFBD"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-0.374214</w:t>
            </w:r>
          </w:p>
        </w:tc>
      </w:tr>
      <w:tr w:rsidR="0092217F" w14:paraId="518751B0" w14:textId="77777777">
        <w:trPr>
          <w:trHeight w:val="225"/>
        </w:trPr>
        <w:tc>
          <w:tcPr>
            <w:tcW w:w="1282" w:type="dxa"/>
            <w:tcBorders>
              <w:top w:val="nil"/>
              <w:left w:val="nil"/>
              <w:bottom w:val="nil"/>
              <w:right w:val="nil"/>
            </w:tcBorders>
            <w:vAlign w:val="bottom"/>
          </w:tcPr>
          <w:p w14:paraId="33514B4E"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SIZE</w:t>
            </w:r>
          </w:p>
        </w:tc>
        <w:tc>
          <w:tcPr>
            <w:tcW w:w="1313" w:type="dxa"/>
            <w:tcBorders>
              <w:top w:val="nil"/>
              <w:left w:val="nil"/>
              <w:bottom w:val="nil"/>
              <w:right w:val="nil"/>
            </w:tcBorders>
            <w:vAlign w:val="bottom"/>
          </w:tcPr>
          <w:p w14:paraId="50C2B924"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0.378104</w:t>
            </w:r>
          </w:p>
        </w:tc>
        <w:tc>
          <w:tcPr>
            <w:tcW w:w="1312" w:type="dxa"/>
            <w:tcBorders>
              <w:top w:val="nil"/>
              <w:left w:val="nil"/>
              <w:bottom w:val="nil"/>
              <w:right w:val="nil"/>
            </w:tcBorders>
            <w:vAlign w:val="bottom"/>
          </w:tcPr>
          <w:p w14:paraId="594570B2"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0.552453</w:t>
            </w:r>
          </w:p>
        </w:tc>
        <w:tc>
          <w:tcPr>
            <w:tcW w:w="1313" w:type="dxa"/>
            <w:tcBorders>
              <w:top w:val="nil"/>
              <w:left w:val="nil"/>
              <w:bottom w:val="nil"/>
              <w:right w:val="nil"/>
            </w:tcBorders>
            <w:vAlign w:val="bottom"/>
          </w:tcPr>
          <w:p w14:paraId="5801359A"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0.085931</w:t>
            </w:r>
          </w:p>
        </w:tc>
        <w:tc>
          <w:tcPr>
            <w:tcW w:w="1312" w:type="dxa"/>
            <w:tcBorders>
              <w:top w:val="nil"/>
              <w:left w:val="nil"/>
              <w:bottom w:val="nil"/>
              <w:right w:val="nil"/>
            </w:tcBorders>
            <w:vAlign w:val="bottom"/>
          </w:tcPr>
          <w:p w14:paraId="41724616"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-0.374214</w:t>
            </w:r>
          </w:p>
        </w:tc>
        <w:tc>
          <w:tcPr>
            <w:tcW w:w="1313" w:type="dxa"/>
            <w:tcBorders>
              <w:top w:val="nil"/>
              <w:left w:val="nil"/>
              <w:bottom w:val="nil"/>
              <w:right w:val="nil"/>
            </w:tcBorders>
            <w:vAlign w:val="bottom"/>
          </w:tcPr>
          <w:p w14:paraId="57F79E78"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1.000000</w:t>
            </w:r>
          </w:p>
        </w:tc>
      </w:tr>
    </w:tbl>
    <w:p w14:paraId="401C8C75" w14:textId="79F84CFF" w:rsidR="0092217F" w:rsidRDefault="0092217F" w:rsidP="00AA7350">
      <w:pPr>
        <w:pStyle w:val="BodyText"/>
        <w:spacing w:before="220"/>
        <w:ind w:right="-1"/>
        <w:rPr>
          <w:b/>
          <w:bCs/>
          <w:lang w:val="de-DE"/>
        </w:rPr>
      </w:pPr>
    </w:p>
    <w:p w14:paraId="586F90E0" w14:textId="50D23828" w:rsidR="00BC34F3" w:rsidRPr="001E58DE" w:rsidRDefault="001E58DE" w:rsidP="001E58DE">
      <w:pPr>
        <w:pStyle w:val="Caption"/>
        <w:jc w:val="both"/>
        <w:rPr>
          <w:rFonts w:ascii="Times New Roman" w:hAnsi="Times New Roman" w:cs="Times New Roman"/>
          <w:b/>
          <w:i w:val="0"/>
          <w:color w:val="auto"/>
          <w:sz w:val="24"/>
        </w:rPr>
      </w:pPr>
      <w:bookmarkStart w:id="69" w:name="_Toc113439950"/>
      <w:r w:rsidRPr="001E58DE">
        <w:rPr>
          <w:rFonts w:ascii="Times New Roman" w:hAnsi="Times New Roman" w:cs="Times New Roman"/>
          <w:b/>
          <w:i w:val="0"/>
          <w:color w:val="auto"/>
          <w:sz w:val="24"/>
        </w:rPr>
        <w:t xml:space="preserve">Lampiran </w:t>
      </w:r>
      <w:r w:rsidRPr="001E58DE">
        <w:rPr>
          <w:rFonts w:ascii="Times New Roman" w:hAnsi="Times New Roman" w:cs="Times New Roman"/>
          <w:b/>
          <w:i w:val="0"/>
          <w:color w:val="auto"/>
          <w:sz w:val="24"/>
        </w:rPr>
        <w:fldChar w:fldCharType="begin"/>
      </w:r>
      <w:r w:rsidRPr="001E58DE">
        <w:rPr>
          <w:rFonts w:ascii="Times New Roman" w:hAnsi="Times New Roman" w:cs="Times New Roman"/>
          <w:b/>
          <w:i w:val="0"/>
          <w:color w:val="auto"/>
          <w:sz w:val="24"/>
        </w:rPr>
        <w:instrText xml:space="preserve"> SEQ Lampiran \* ARABIC </w:instrText>
      </w:r>
      <w:r w:rsidRPr="001E58DE">
        <w:rPr>
          <w:rFonts w:ascii="Times New Roman" w:hAnsi="Times New Roman" w:cs="Times New Roman"/>
          <w:b/>
          <w:i w:val="0"/>
          <w:color w:val="auto"/>
          <w:sz w:val="24"/>
        </w:rPr>
        <w:fldChar w:fldCharType="separate"/>
      </w:r>
      <w:r>
        <w:rPr>
          <w:rFonts w:ascii="Times New Roman" w:hAnsi="Times New Roman" w:cs="Times New Roman"/>
          <w:b/>
          <w:i w:val="0"/>
          <w:noProof/>
          <w:color w:val="auto"/>
          <w:sz w:val="24"/>
        </w:rPr>
        <w:t>22</w:t>
      </w:r>
      <w:r w:rsidRPr="001E58DE">
        <w:rPr>
          <w:rFonts w:ascii="Times New Roman" w:hAnsi="Times New Roman" w:cs="Times New Roman"/>
          <w:b/>
          <w:i w:val="0"/>
          <w:color w:val="auto"/>
          <w:sz w:val="24"/>
        </w:rPr>
        <w:fldChar w:fldCharType="end"/>
      </w:r>
      <w:r w:rsidRPr="001E58DE">
        <w:rPr>
          <w:rFonts w:ascii="Times New Roman" w:hAnsi="Times New Roman" w:cs="Times New Roman"/>
          <w:b/>
          <w:i w:val="0"/>
          <w:color w:val="auto"/>
          <w:sz w:val="24"/>
        </w:rPr>
        <w:t xml:space="preserve"> </w:t>
      </w:r>
      <w:r w:rsidR="00BC34F3" w:rsidRPr="001E58DE">
        <w:rPr>
          <w:rFonts w:ascii="Times New Roman" w:hAnsi="Times New Roman" w:cs="Times New Roman"/>
          <w:b/>
          <w:i w:val="0"/>
          <w:color w:val="auto"/>
          <w:sz w:val="24"/>
        </w:rPr>
        <w:t>Statistik Deskriptif Model Regresi 1</w:t>
      </w:r>
      <w:bookmarkEnd w:id="69"/>
    </w:p>
    <w:p w14:paraId="0B648D8B" w14:textId="77777777" w:rsidR="0092217F" w:rsidRDefault="0092217F" w:rsidP="0092217F">
      <w:pPr>
        <w:autoSpaceDE w:val="0"/>
        <w:autoSpaceDN w:val="0"/>
        <w:adjustRightInd w:val="0"/>
        <w:spacing w:after="0" w:line="240" w:lineRule="auto"/>
        <w:rPr>
          <w:rFonts w:ascii="Arial" w:hAnsi="Arial" w:cs="Arial"/>
          <w:sz w:val="18"/>
          <w:szCs w:val="18"/>
        </w:rPr>
      </w:pPr>
    </w:p>
    <w:tbl>
      <w:tblPr>
        <w:tblW w:w="0" w:type="auto"/>
        <w:tblInd w:w="30" w:type="dxa"/>
        <w:tblLayout w:type="fixed"/>
        <w:tblCellMar>
          <w:left w:w="0" w:type="dxa"/>
          <w:right w:w="0" w:type="dxa"/>
        </w:tblCellMar>
        <w:tblLook w:val="0000" w:firstRow="0" w:lastRow="0" w:firstColumn="0" w:lastColumn="0" w:noHBand="0" w:noVBand="0"/>
      </w:tblPr>
      <w:tblGrid>
        <w:gridCol w:w="1492"/>
        <w:gridCol w:w="1313"/>
        <w:gridCol w:w="1312"/>
        <w:gridCol w:w="1313"/>
        <w:gridCol w:w="1312"/>
      </w:tblGrid>
      <w:tr w:rsidR="0092217F" w14:paraId="3AC90695" w14:textId="77777777" w:rsidTr="0092217F">
        <w:trPr>
          <w:trHeight w:val="225"/>
        </w:trPr>
        <w:tc>
          <w:tcPr>
            <w:tcW w:w="2805" w:type="dxa"/>
            <w:gridSpan w:val="2"/>
            <w:tcBorders>
              <w:top w:val="nil"/>
              <w:left w:val="nil"/>
              <w:bottom w:val="nil"/>
              <w:right w:val="nil"/>
            </w:tcBorders>
            <w:vAlign w:val="bottom"/>
          </w:tcPr>
          <w:p w14:paraId="2B96B283" w14:textId="77777777" w:rsidR="0092217F" w:rsidRDefault="0092217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Sample: 2017 2019</w:t>
            </w:r>
          </w:p>
        </w:tc>
        <w:tc>
          <w:tcPr>
            <w:tcW w:w="1312" w:type="dxa"/>
            <w:tcBorders>
              <w:top w:val="nil"/>
              <w:left w:val="nil"/>
              <w:bottom w:val="nil"/>
              <w:right w:val="nil"/>
            </w:tcBorders>
            <w:vAlign w:val="bottom"/>
          </w:tcPr>
          <w:p w14:paraId="0F5B107C"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33941155"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5269AAC4"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r>
      <w:tr w:rsidR="0092217F" w14:paraId="709F141B" w14:textId="77777777">
        <w:trPr>
          <w:trHeight w:hRule="exact" w:val="90"/>
        </w:trPr>
        <w:tc>
          <w:tcPr>
            <w:tcW w:w="1492" w:type="dxa"/>
            <w:tcBorders>
              <w:top w:val="nil"/>
              <w:left w:val="nil"/>
              <w:bottom w:val="double" w:sz="6" w:space="2" w:color="auto"/>
              <w:right w:val="nil"/>
            </w:tcBorders>
            <w:vAlign w:val="bottom"/>
          </w:tcPr>
          <w:p w14:paraId="4D0E52C0"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14:paraId="39897AAC"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double" w:sz="6" w:space="2" w:color="auto"/>
              <w:right w:val="nil"/>
            </w:tcBorders>
            <w:vAlign w:val="bottom"/>
          </w:tcPr>
          <w:p w14:paraId="6A33FA0A"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14:paraId="670C3E80"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double" w:sz="6" w:space="2" w:color="auto"/>
              <w:right w:val="nil"/>
            </w:tcBorders>
            <w:vAlign w:val="bottom"/>
          </w:tcPr>
          <w:p w14:paraId="5BC6B1C7"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r>
      <w:tr w:rsidR="0092217F" w14:paraId="7EDEE2E8" w14:textId="77777777">
        <w:trPr>
          <w:trHeight w:hRule="exact" w:val="135"/>
        </w:trPr>
        <w:tc>
          <w:tcPr>
            <w:tcW w:w="1492" w:type="dxa"/>
            <w:tcBorders>
              <w:top w:val="nil"/>
              <w:left w:val="nil"/>
              <w:bottom w:val="nil"/>
              <w:right w:val="nil"/>
            </w:tcBorders>
            <w:vAlign w:val="bottom"/>
          </w:tcPr>
          <w:p w14:paraId="21D33078"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3DF72B5C"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4E473200"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1C561214"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2D004835"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r>
      <w:tr w:rsidR="0092217F" w14:paraId="5453D2F7" w14:textId="77777777">
        <w:trPr>
          <w:trHeight w:val="225"/>
        </w:trPr>
        <w:tc>
          <w:tcPr>
            <w:tcW w:w="1492" w:type="dxa"/>
            <w:tcBorders>
              <w:top w:val="nil"/>
              <w:left w:val="nil"/>
              <w:bottom w:val="nil"/>
              <w:right w:val="nil"/>
            </w:tcBorders>
            <w:vAlign w:val="bottom"/>
          </w:tcPr>
          <w:p w14:paraId="47B3CD53"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57D8CA7C"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HS</w:t>
            </w:r>
          </w:p>
        </w:tc>
        <w:tc>
          <w:tcPr>
            <w:tcW w:w="1312" w:type="dxa"/>
            <w:tcBorders>
              <w:top w:val="nil"/>
              <w:left w:val="nil"/>
              <w:bottom w:val="nil"/>
              <w:right w:val="nil"/>
            </w:tcBorders>
            <w:vAlign w:val="bottom"/>
          </w:tcPr>
          <w:p w14:paraId="32DCCF04"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EARS</w:t>
            </w:r>
          </w:p>
        </w:tc>
        <w:tc>
          <w:tcPr>
            <w:tcW w:w="1313" w:type="dxa"/>
            <w:tcBorders>
              <w:top w:val="nil"/>
              <w:left w:val="nil"/>
              <w:bottom w:val="nil"/>
              <w:right w:val="nil"/>
            </w:tcBorders>
            <w:vAlign w:val="bottom"/>
          </w:tcPr>
          <w:p w14:paraId="5BFE895E"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NPL</w:t>
            </w:r>
          </w:p>
        </w:tc>
        <w:tc>
          <w:tcPr>
            <w:tcW w:w="1312" w:type="dxa"/>
            <w:tcBorders>
              <w:top w:val="nil"/>
              <w:left w:val="nil"/>
              <w:bottom w:val="nil"/>
              <w:right w:val="nil"/>
            </w:tcBorders>
            <w:vAlign w:val="bottom"/>
          </w:tcPr>
          <w:p w14:paraId="4EE8CED6"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SIZE</w:t>
            </w:r>
          </w:p>
        </w:tc>
      </w:tr>
      <w:tr w:rsidR="0092217F" w14:paraId="4E840380" w14:textId="77777777">
        <w:trPr>
          <w:trHeight w:hRule="exact" w:val="90"/>
        </w:trPr>
        <w:tc>
          <w:tcPr>
            <w:tcW w:w="1492" w:type="dxa"/>
            <w:tcBorders>
              <w:top w:val="nil"/>
              <w:left w:val="nil"/>
              <w:bottom w:val="double" w:sz="6" w:space="2" w:color="auto"/>
              <w:right w:val="nil"/>
            </w:tcBorders>
            <w:vAlign w:val="bottom"/>
          </w:tcPr>
          <w:p w14:paraId="2ED124CC"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14:paraId="287D827F"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double" w:sz="6" w:space="2" w:color="auto"/>
              <w:right w:val="nil"/>
            </w:tcBorders>
            <w:vAlign w:val="bottom"/>
          </w:tcPr>
          <w:p w14:paraId="72041A8D"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14:paraId="227B79F4"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double" w:sz="6" w:space="2" w:color="auto"/>
              <w:right w:val="nil"/>
            </w:tcBorders>
            <w:vAlign w:val="bottom"/>
          </w:tcPr>
          <w:p w14:paraId="76023A50"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r>
      <w:tr w:rsidR="0092217F" w14:paraId="56867373" w14:textId="77777777">
        <w:trPr>
          <w:trHeight w:hRule="exact" w:val="135"/>
        </w:trPr>
        <w:tc>
          <w:tcPr>
            <w:tcW w:w="1492" w:type="dxa"/>
            <w:tcBorders>
              <w:top w:val="nil"/>
              <w:left w:val="nil"/>
              <w:bottom w:val="nil"/>
              <w:right w:val="nil"/>
            </w:tcBorders>
            <w:vAlign w:val="bottom"/>
          </w:tcPr>
          <w:p w14:paraId="398729D4"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115C8C2D"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267A4BE1"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3CBDACB0"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5396AD62"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r>
      <w:tr w:rsidR="0092217F" w14:paraId="1150423C" w14:textId="77777777">
        <w:trPr>
          <w:trHeight w:val="225"/>
        </w:trPr>
        <w:tc>
          <w:tcPr>
            <w:tcW w:w="1492" w:type="dxa"/>
            <w:tcBorders>
              <w:top w:val="nil"/>
              <w:left w:val="nil"/>
              <w:bottom w:val="nil"/>
              <w:right w:val="nil"/>
            </w:tcBorders>
            <w:vAlign w:val="bottom"/>
          </w:tcPr>
          <w:p w14:paraId="7F07DD5D" w14:textId="77777777" w:rsidR="0092217F" w:rsidRDefault="0092217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Mean</w:t>
            </w:r>
          </w:p>
        </w:tc>
        <w:tc>
          <w:tcPr>
            <w:tcW w:w="1313" w:type="dxa"/>
            <w:tcBorders>
              <w:top w:val="nil"/>
              <w:left w:val="nil"/>
              <w:bottom w:val="nil"/>
              <w:right w:val="nil"/>
            </w:tcBorders>
            <w:vAlign w:val="bottom"/>
          </w:tcPr>
          <w:p w14:paraId="6BC429C6"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0.011164</w:t>
            </w:r>
          </w:p>
        </w:tc>
        <w:tc>
          <w:tcPr>
            <w:tcW w:w="1312" w:type="dxa"/>
            <w:tcBorders>
              <w:top w:val="nil"/>
              <w:left w:val="nil"/>
              <w:bottom w:val="nil"/>
              <w:right w:val="nil"/>
            </w:tcBorders>
            <w:vAlign w:val="bottom"/>
          </w:tcPr>
          <w:p w14:paraId="5F838DD5"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0.292438</w:t>
            </w:r>
          </w:p>
        </w:tc>
        <w:tc>
          <w:tcPr>
            <w:tcW w:w="1313" w:type="dxa"/>
            <w:tcBorders>
              <w:top w:val="nil"/>
              <w:left w:val="nil"/>
              <w:bottom w:val="nil"/>
              <w:right w:val="nil"/>
            </w:tcBorders>
            <w:vAlign w:val="bottom"/>
          </w:tcPr>
          <w:p w14:paraId="54E51CCA"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0.021954</w:t>
            </w:r>
          </w:p>
        </w:tc>
        <w:tc>
          <w:tcPr>
            <w:tcW w:w="1312" w:type="dxa"/>
            <w:tcBorders>
              <w:top w:val="nil"/>
              <w:left w:val="nil"/>
              <w:bottom w:val="nil"/>
              <w:right w:val="nil"/>
            </w:tcBorders>
            <w:vAlign w:val="bottom"/>
          </w:tcPr>
          <w:p w14:paraId="748E473F"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31.24337</w:t>
            </w:r>
          </w:p>
        </w:tc>
      </w:tr>
      <w:tr w:rsidR="0092217F" w14:paraId="4E8025CE" w14:textId="77777777">
        <w:trPr>
          <w:trHeight w:val="225"/>
        </w:trPr>
        <w:tc>
          <w:tcPr>
            <w:tcW w:w="1492" w:type="dxa"/>
            <w:tcBorders>
              <w:top w:val="nil"/>
              <w:left w:val="nil"/>
              <w:bottom w:val="nil"/>
              <w:right w:val="nil"/>
            </w:tcBorders>
            <w:vAlign w:val="bottom"/>
          </w:tcPr>
          <w:p w14:paraId="4F09C57F" w14:textId="77777777" w:rsidR="0092217F" w:rsidRDefault="0092217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Median</w:t>
            </w:r>
          </w:p>
        </w:tc>
        <w:tc>
          <w:tcPr>
            <w:tcW w:w="1313" w:type="dxa"/>
            <w:tcBorders>
              <w:top w:val="nil"/>
              <w:left w:val="nil"/>
              <w:bottom w:val="nil"/>
              <w:right w:val="nil"/>
            </w:tcBorders>
            <w:vAlign w:val="bottom"/>
          </w:tcPr>
          <w:p w14:paraId="44EA80D6"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-0.004000</w:t>
            </w:r>
          </w:p>
        </w:tc>
        <w:tc>
          <w:tcPr>
            <w:tcW w:w="1312" w:type="dxa"/>
            <w:tcBorders>
              <w:top w:val="nil"/>
              <w:left w:val="nil"/>
              <w:bottom w:val="nil"/>
              <w:right w:val="nil"/>
            </w:tcBorders>
            <w:vAlign w:val="bottom"/>
          </w:tcPr>
          <w:p w14:paraId="735D7A90"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0.333333</w:t>
            </w:r>
          </w:p>
        </w:tc>
        <w:tc>
          <w:tcPr>
            <w:tcW w:w="1313" w:type="dxa"/>
            <w:tcBorders>
              <w:top w:val="nil"/>
              <w:left w:val="nil"/>
              <w:bottom w:val="nil"/>
              <w:right w:val="nil"/>
            </w:tcBorders>
            <w:vAlign w:val="bottom"/>
          </w:tcPr>
          <w:p w14:paraId="6433EAEF"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0.017650</w:t>
            </w:r>
          </w:p>
        </w:tc>
        <w:tc>
          <w:tcPr>
            <w:tcW w:w="1312" w:type="dxa"/>
            <w:tcBorders>
              <w:top w:val="nil"/>
              <w:left w:val="nil"/>
              <w:bottom w:val="nil"/>
              <w:right w:val="nil"/>
            </w:tcBorders>
            <w:vAlign w:val="bottom"/>
          </w:tcPr>
          <w:p w14:paraId="36C8C025"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30.94174</w:t>
            </w:r>
          </w:p>
        </w:tc>
      </w:tr>
      <w:tr w:rsidR="0092217F" w14:paraId="109A6D5D" w14:textId="77777777">
        <w:trPr>
          <w:trHeight w:val="225"/>
        </w:trPr>
        <w:tc>
          <w:tcPr>
            <w:tcW w:w="1492" w:type="dxa"/>
            <w:tcBorders>
              <w:top w:val="nil"/>
              <w:left w:val="nil"/>
              <w:bottom w:val="nil"/>
              <w:right w:val="nil"/>
            </w:tcBorders>
            <w:vAlign w:val="bottom"/>
          </w:tcPr>
          <w:p w14:paraId="25372BED" w14:textId="77777777" w:rsidR="0092217F" w:rsidRDefault="0092217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Maximum</w:t>
            </w:r>
          </w:p>
        </w:tc>
        <w:tc>
          <w:tcPr>
            <w:tcW w:w="1313" w:type="dxa"/>
            <w:tcBorders>
              <w:top w:val="nil"/>
              <w:left w:val="nil"/>
              <w:bottom w:val="nil"/>
              <w:right w:val="nil"/>
            </w:tcBorders>
            <w:vAlign w:val="bottom"/>
          </w:tcPr>
          <w:p w14:paraId="509CDFA4"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0.791855</w:t>
            </w:r>
          </w:p>
        </w:tc>
        <w:tc>
          <w:tcPr>
            <w:tcW w:w="1312" w:type="dxa"/>
            <w:tcBorders>
              <w:top w:val="nil"/>
              <w:left w:val="nil"/>
              <w:bottom w:val="nil"/>
              <w:right w:val="nil"/>
            </w:tcBorders>
            <w:vAlign w:val="bottom"/>
          </w:tcPr>
          <w:p w14:paraId="2D3C676D"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0.666667</w:t>
            </w:r>
          </w:p>
        </w:tc>
        <w:tc>
          <w:tcPr>
            <w:tcW w:w="1313" w:type="dxa"/>
            <w:tcBorders>
              <w:top w:val="nil"/>
              <w:left w:val="nil"/>
              <w:bottom w:val="nil"/>
              <w:right w:val="nil"/>
            </w:tcBorders>
            <w:vAlign w:val="bottom"/>
          </w:tcPr>
          <w:p w14:paraId="01589A11"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0.099200</w:t>
            </w:r>
          </w:p>
        </w:tc>
        <w:tc>
          <w:tcPr>
            <w:tcW w:w="1312" w:type="dxa"/>
            <w:tcBorders>
              <w:top w:val="nil"/>
              <w:left w:val="nil"/>
              <w:bottom w:val="nil"/>
              <w:right w:val="nil"/>
            </w:tcBorders>
            <w:vAlign w:val="bottom"/>
          </w:tcPr>
          <w:p w14:paraId="3F1B2D02"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34.88715</w:t>
            </w:r>
          </w:p>
        </w:tc>
      </w:tr>
      <w:tr w:rsidR="0092217F" w14:paraId="154FE490" w14:textId="77777777">
        <w:trPr>
          <w:trHeight w:val="225"/>
        </w:trPr>
        <w:tc>
          <w:tcPr>
            <w:tcW w:w="1492" w:type="dxa"/>
            <w:tcBorders>
              <w:top w:val="nil"/>
              <w:left w:val="nil"/>
              <w:bottom w:val="nil"/>
              <w:right w:val="nil"/>
            </w:tcBorders>
            <w:vAlign w:val="bottom"/>
          </w:tcPr>
          <w:p w14:paraId="0F623A3E" w14:textId="77777777" w:rsidR="0092217F" w:rsidRDefault="0092217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Minimum</w:t>
            </w:r>
          </w:p>
        </w:tc>
        <w:tc>
          <w:tcPr>
            <w:tcW w:w="1313" w:type="dxa"/>
            <w:tcBorders>
              <w:top w:val="nil"/>
              <w:left w:val="nil"/>
              <w:bottom w:val="nil"/>
              <w:right w:val="nil"/>
            </w:tcBorders>
            <w:vAlign w:val="bottom"/>
          </w:tcPr>
          <w:p w14:paraId="46610B81"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-0.557895</w:t>
            </w:r>
          </w:p>
        </w:tc>
        <w:tc>
          <w:tcPr>
            <w:tcW w:w="1312" w:type="dxa"/>
            <w:tcBorders>
              <w:top w:val="nil"/>
              <w:left w:val="nil"/>
              <w:bottom w:val="nil"/>
              <w:right w:val="nil"/>
            </w:tcBorders>
            <w:vAlign w:val="bottom"/>
          </w:tcPr>
          <w:p w14:paraId="1403296F"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0.000000</w:t>
            </w:r>
          </w:p>
        </w:tc>
        <w:tc>
          <w:tcPr>
            <w:tcW w:w="1313" w:type="dxa"/>
            <w:tcBorders>
              <w:top w:val="nil"/>
              <w:left w:val="nil"/>
              <w:bottom w:val="nil"/>
              <w:right w:val="nil"/>
            </w:tcBorders>
            <w:vAlign w:val="bottom"/>
          </w:tcPr>
          <w:p w14:paraId="58594B6F"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0.000500</w:t>
            </w:r>
          </w:p>
        </w:tc>
        <w:tc>
          <w:tcPr>
            <w:tcW w:w="1312" w:type="dxa"/>
            <w:tcBorders>
              <w:top w:val="nil"/>
              <w:left w:val="nil"/>
              <w:bottom w:val="nil"/>
              <w:right w:val="nil"/>
            </w:tcBorders>
            <w:vAlign w:val="bottom"/>
          </w:tcPr>
          <w:p w14:paraId="74AFBF6E"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27.22256</w:t>
            </w:r>
          </w:p>
        </w:tc>
      </w:tr>
      <w:tr w:rsidR="0092217F" w14:paraId="75004172" w14:textId="77777777">
        <w:trPr>
          <w:trHeight w:val="225"/>
        </w:trPr>
        <w:tc>
          <w:tcPr>
            <w:tcW w:w="1492" w:type="dxa"/>
            <w:tcBorders>
              <w:top w:val="nil"/>
              <w:left w:val="nil"/>
              <w:bottom w:val="nil"/>
              <w:right w:val="nil"/>
            </w:tcBorders>
            <w:vAlign w:val="bottom"/>
          </w:tcPr>
          <w:p w14:paraId="350016B2" w14:textId="77777777" w:rsidR="0092217F" w:rsidRDefault="0092217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Std. Dev.</w:t>
            </w:r>
          </w:p>
        </w:tc>
        <w:tc>
          <w:tcPr>
            <w:tcW w:w="1313" w:type="dxa"/>
            <w:tcBorders>
              <w:top w:val="nil"/>
              <w:left w:val="nil"/>
              <w:bottom w:val="nil"/>
              <w:right w:val="nil"/>
            </w:tcBorders>
            <w:vAlign w:val="bottom"/>
          </w:tcPr>
          <w:p w14:paraId="5F736ED9"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0.261264</w:t>
            </w:r>
          </w:p>
        </w:tc>
        <w:tc>
          <w:tcPr>
            <w:tcW w:w="1312" w:type="dxa"/>
            <w:tcBorders>
              <w:top w:val="nil"/>
              <w:left w:val="nil"/>
              <w:bottom w:val="nil"/>
              <w:right w:val="nil"/>
            </w:tcBorders>
            <w:vAlign w:val="bottom"/>
          </w:tcPr>
          <w:p w14:paraId="6A705FE8"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0.167636</w:t>
            </w:r>
          </w:p>
        </w:tc>
        <w:tc>
          <w:tcPr>
            <w:tcW w:w="1313" w:type="dxa"/>
            <w:tcBorders>
              <w:top w:val="nil"/>
              <w:left w:val="nil"/>
              <w:bottom w:val="nil"/>
              <w:right w:val="nil"/>
            </w:tcBorders>
            <w:vAlign w:val="bottom"/>
          </w:tcPr>
          <w:p w14:paraId="741C48C1"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0.015929</w:t>
            </w:r>
          </w:p>
        </w:tc>
        <w:tc>
          <w:tcPr>
            <w:tcW w:w="1312" w:type="dxa"/>
            <w:tcBorders>
              <w:top w:val="nil"/>
              <w:left w:val="nil"/>
              <w:bottom w:val="nil"/>
              <w:right w:val="nil"/>
            </w:tcBorders>
            <w:vAlign w:val="bottom"/>
          </w:tcPr>
          <w:p w14:paraId="7C200F84"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1.846455</w:t>
            </w:r>
          </w:p>
        </w:tc>
      </w:tr>
      <w:tr w:rsidR="0092217F" w14:paraId="73172A0D" w14:textId="77777777">
        <w:trPr>
          <w:trHeight w:val="225"/>
        </w:trPr>
        <w:tc>
          <w:tcPr>
            <w:tcW w:w="1492" w:type="dxa"/>
            <w:tcBorders>
              <w:top w:val="nil"/>
              <w:left w:val="nil"/>
              <w:bottom w:val="nil"/>
              <w:right w:val="nil"/>
            </w:tcBorders>
            <w:vAlign w:val="bottom"/>
          </w:tcPr>
          <w:p w14:paraId="25DBB46B" w14:textId="77777777" w:rsidR="0092217F" w:rsidRDefault="0092217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Skewness</w:t>
            </w:r>
          </w:p>
        </w:tc>
        <w:tc>
          <w:tcPr>
            <w:tcW w:w="1313" w:type="dxa"/>
            <w:tcBorders>
              <w:top w:val="nil"/>
              <w:left w:val="nil"/>
              <w:bottom w:val="nil"/>
              <w:right w:val="nil"/>
            </w:tcBorders>
            <w:vAlign w:val="bottom"/>
          </w:tcPr>
          <w:p w14:paraId="78A5260A"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0.642741</w:t>
            </w:r>
          </w:p>
        </w:tc>
        <w:tc>
          <w:tcPr>
            <w:tcW w:w="1312" w:type="dxa"/>
            <w:tcBorders>
              <w:top w:val="nil"/>
              <w:left w:val="nil"/>
              <w:bottom w:val="nil"/>
              <w:right w:val="nil"/>
            </w:tcBorders>
            <w:vAlign w:val="bottom"/>
          </w:tcPr>
          <w:p w14:paraId="72B13E2C"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-0.252346</w:t>
            </w:r>
          </w:p>
        </w:tc>
        <w:tc>
          <w:tcPr>
            <w:tcW w:w="1313" w:type="dxa"/>
            <w:tcBorders>
              <w:top w:val="nil"/>
              <w:left w:val="nil"/>
              <w:bottom w:val="nil"/>
              <w:right w:val="nil"/>
            </w:tcBorders>
            <w:vAlign w:val="bottom"/>
          </w:tcPr>
          <w:p w14:paraId="14AB1799"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1.506100</w:t>
            </w:r>
          </w:p>
        </w:tc>
        <w:tc>
          <w:tcPr>
            <w:tcW w:w="1312" w:type="dxa"/>
            <w:tcBorders>
              <w:top w:val="nil"/>
              <w:left w:val="nil"/>
              <w:bottom w:val="nil"/>
              <w:right w:val="nil"/>
            </w:tcBorders>
            <w:vAlign w:val="bottom"/>
          </w:tcPr>
          <w:p w14:paraId="02B4F492"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0.222403</w:t>
            </w:r>
          </w:p>
        </w:tc>
      </w:tr>
      <w:tr w:rsidR="0092217F" w14:paraId="58610963" w14:textId="77777777">
        <w:trPr>
          <w:trHeight w:val="225"/>
        </w:trPr>
        <w:tc>
          <w:tcPr>
            <w:tcW w:w="1492" w:type="dxa"/>
            <w:tcBorders>
              <w:top w:val="nil"/>
              <w:left w:val="nil"/>
              <w:bottom w:val="nil"/>
              <w:right w:val="nil"/>
            </w:tcBorders>
            <w:vAlign w:val="bottom"/>
          </w:tcPr>
          <w:p w14:paraId="5AB52A96" w14:textId="77777777" w:rsidR="0092217F" w:rsidRDefault="0092217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Kurtosis</w:t>
            </w:r>
          </w:p>
        </w:tc>
        <w:tc>
          <w:tcPr>
            <w:tcW w:w="1313" w:type="dxa"/>
            <w:tcBorders>
              <w:top w:val="nil"/>
              <w:left w:val="nil"/>
              <w:bottom w:val="nil"/>
              <w:right w:val="nil"/>
            </w:tcBorders>
            <w:vAlign w:val="bottom"/>
          </w:tcPr>
          <w:p w14:paraId="732FA29E"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3.538887</w:t>
            </w:r>
          </w:p>
        </w:tc>
        <w:tc>
          <w:tcPr>
            <w:tcW w:w="1312" w:type="dxa"/>
            <w:tcBorders>
              <w:top w:val="nil"/>
              <w:left w:val="nil"/>
              <w:bottom w:val="nil"/>
              <w:right w:val="nil"/>
            </w:tcBorders>
            <w:vAlign w:val="bottom"/>
          </w:tcPr>
          <w:p w14:paraId="057E7758"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2.597810</w:t>
            </w:r>
          </w:p>
        </w:tc>
        <w:tc>
          <w:tcPr>
            <w:tcW w:w="1313" w:type="dxa"/>
            <w:tcBorders>
              <w:top w:val="nil"/>
              <w:left w:val="nil"/>
              <w:bottom w:val="nil"/>
              <w:right w:val="nil"/>
            </w:tcBorders>
            <w:vAlign w:val="bottom"/>
          </w:tcPr>
          <w:p w14:paraId="5FB52CD4"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6.765051</w:t>
            </w:r>
          </w:p>
        </w:tc>
        <w:tc>
          <w:tcPr>
            <w:tcW w:w="1312" w:type="dxa"/>
            <w:tcBorders>
              <w:top w:val="nil"/>
              <w:left w:val="nil"/>
              <w:bottom w:val="nil"/>
              <w:right w:val="nil"/>
            </w:tcBorders>
            <w:vAlign w:val="bottom"/>
          </w:tcPr>
          <w:p w14:paraId="4485B441"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2.200481</w:t>
            </w:r>
          </w:p>
        </w:tc>
      </w:tr>
      <w:tr w:rsidR="0092217F" w14:paraId="19F1734E" w14:textId="77777777">
        <w:trPr>
          <w:trHeight w:val="225"/>
        </w:trPr>
        <w:tc>
          <w:tcPr>
            <w:tcW w:w="1492" w:type="dxa"/>
            <w:tcBorders>
              <w:top w:val="nil"/>
              <w:left w:val="nil"/>
              <w:bottom w:val="nil"/>
              <w:right w:val="nil"/>
            </w:tcBorders>
            <w:vAlign w:val="bottom"/>
          </w:tcPr>
          <w:p w14:paraId="1DB20AC3"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52538E9D"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6A930A94"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2609BF09"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5EF28BFE"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r>
      <w:tr w:rsidR="0092217F" w14:paraId="78576961" w14:textId="77777777">
        <w:trPr>
          <w:trHeight w:val="225"/>
        </w:trPr>
        <w:tc>
          <w:tcPr>
            <w:tcW w:w="1492" w:type="dxa"/>
            <w:tcBorders>
              <w:top w:val="nil"/>
              <w:left w:val="nil"/>
              <w:bottom w:val="nil"/>
              <w:right w:val="nil"/>
            </w:tcBorders>
            <w:vAlign w:val="bottom"/>
          </w:tcPr>
          <w:p w14:paraId="5EE13D9E" w14:textId="77777777" w:rsidR="0092217F" w:rsidRDefault="0092217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Jarque-Bera</w:t>
            </w:r>
          </w:p>
        </w:tc>
        <w:tc>
          <w:tcPr>
            <w:tcW w:w="1313" w:type="dxa"/>
            <w:tcBorders>
              <w:top w:val="nil"/>
              <w:left w:val="nil"/>
              <w:bottom w:val="nil"/>
              <w:right w:val="nil"/>
            </w:tcBorders>
            <w:vAlign w:val="bottom"/>
          </w:tcPr>
          <w:p w14:paraId="0205BEC7"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8.742889</w:t>
            </w:r>
          </w:p>
        </w:tc>
        <w:tc>
          <w:tcPr>
            <w:tcW w:w="1312" w:type="dxa"/>
            <w:tcBorders>
              <w:top w:val="nil"/>
              <w:left w:val="nil"/>
              <w:bottom w:val="nil"/>
              <w:right w:val="nil"/>
            </w:tcBorders>
            <w:vAlign w:val="bottom"/>
          </w:tcPr>
          <w:p w14:paraId="31748CBE"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1.874119</w:t>
            </w:r>
          </w:p>
        </w:tc>
        <w:tc>
          <w:tcPr>
            <w:tcW w:w="1313" w:type="dxa"/>
            <w:tcBorders>
              <w:top w:val="nil"/>
              <w:left w:val="nil"/>
              <w:bottom w:val="nil"/>
              <w:right w:val="nil"/>
            </w:tcBorders>
            <w:vAlign w:val="bottom"/>
          </w:tcPr>
          <w:p w14:paraId="5F48348F"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104.6203</w:t>
            </w:r>
          </w:p>
        </w:tc>
        <w:tc>
          <w:tcPr>
            <w:tcW w:w="1312" w:type="dxa"/>
            <w:tcBorders>
              <w:top w:val="nil"/>
              <w:left w:val="nil"/>
              <w:bottom w:val="nil"/>
              <w:right w:val="nil"/>
            </w:tcBorders>
            <w:vAlign w:val="bottom"/>
          </w:tcPr>
          <w:p w14:paraId="70153321"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3.766870</w:t>
            </w:r>
          </w:p>
        </w:tc>
      </w:tr>
      <w:tr w:rsidR="0092217F" w14:paraId="15D404AF" w14:textId="77777777">
        <w:trPr>
          <w:trHeight w:val="225"/>
        </w:trPr>
        <w:tc>
          <w:tcPr>
            <w:tcW w:w="1492" w:type="dxa"/>
            <w:tcBorders>
              <w:top w:val="nil"/>
              <w:left w:val="nil"/>
              <w:bottom w:val="nil"/>
              <w:right w:val="nil"/>
            </w:tcBorders>
            <w:vAlign w:val="bottom"/>
          </w:tcPr>
          <w:p w14:paraId="4C7299C3" w14:textId="77777777" w:rsidR="0092217F" w:rsidRDefault="0092217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Probability</w:t>
            </w:r>
          </w:p>
        </w:tc>
        <w:tc>
          <w:tcPr>
            <w:tcW w:w="1313" w:type="dxa"/>
            <w:tcBorders>
              <w:top w:val="nil"/>
              <w:left w:val="nil"/>
              <w:bottom w:val="nil"/>
              <w:right w:val="nil"/>
            </w:tcBorders>
            <w:vAlign w:val="bottom"/>
          </w:tcPr>
          <w:p w14:paraId="63819A7D"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0.012633</w:t>
            </w:r>
          </w:p>
        </w:tc>
        <w:tc>
          <w:tcPr>
            <w:tcW w:w="1312" w:type="dxa"/>
            <w:tcBorders>
              <w:top w:val="nil"/>
              <w:left w:val="nil"/>
              <w:bottom w:val="nil"/>
              <w:right w:val="nil"/>
            </w:tcBorders>
            <w:vAlign w:val="bottom"/>
          </w:tcPr>
          <w:p w14:paraId="7E10A6A4"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0.391778</w:t>
            </w:r>
          </w:p>
        </w:tc>
        <w:tc>
          <w:tcPr>
            <w:tcW w:w="1313" w:type="dxa"/>
            <w:tcBorders>
              <w:top w:val="nil"/>
              <w:left w:val="nil"/>
              <w:bottom w:val="nil"/>
              <w:right w:val="nil"/>
            </w:tcBorders>
            <w:vAlign w:val="bottom"/>
          </w:tcPr>
          <w:p w14:paraId="5FD5DDBC"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0.000000</w:t>
            </w:r>
          </w:p>
        </w:tc>
        <w:tc>
          <w:tcPr>
            <w:tcW w:w="1312" w:type="dxa"/>
            <w:tcBorders>
              <w:top w:val="nil"/>
              <w:left w:val="nil"/>
              <w:bottom w:val="nil"/>
              <w:right w:val="nil"/>
            </w:tcBorders>
            <w:vAlign w:val="bottom"/>
          </w:tcPr>
          <w:p w14:paraId="2AA84E63"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0.152067</w:t>
            </w:r>
          </w:p>
        </w:tc>
      </w:tr>
      <w:tr w:rsidR="0092217F" w14:paraId="467EB37B" w14:textId="77777777">
        <w:trPr>
          <w:trHeight w:val="225"/>
        </w:trPr>
        <w:tc>
          <w:tcPr>
            <w:tcW w:w="1492" w:type="dxa"/>
            <w:tcBorders>
              <w:top w:val="nil"/>
              <w:left w:val="nil"/>
              <w:bottom w:val="nil"/>
              <w:right w:val="nil"/>
            </w:tcBorders>
            <w:vAlign w:val="bottom"/>
          </w:tcPr>
          <w:p w14:paraId="01C46374"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6627FD41"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272B9596"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4E166658"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4C61296A"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r>
      <w:tr w:rsidR="0092217F" w14:paraId="0A269F31" w14:textId="77777777">
        <w:trPr>
          <w:trHeight w:val="225"/>
        </w:trPr>
        <w:tc>
          <w:tcPr>
            <w:tcW w:w="1492" w:type="dxa"/>
            <w:tcBorders>
              <w:top w:val="nil"/>
              <w:left w:val="nil"/>
              <w:bottom w:val="nil"/>
              <w:right w:val="nil"/>
            </w:tcBorders>
            <w:vAlign w:val="bottom"/>
          </w:tcPr>
          <w:p w14:paraId="05B845B6" w14:textId="77777777" w:rsidR="0092217F" w:rsidRDefault="0092217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Sum</w:t>
            </w:r>
          </w:p>
        </w:tc>
        <w:tc>
          <w:tcPr>
            <w:tcW w:w="1313" w:type="dxa"/>
            <w:tcBorders>
              <w:top w:val="nil"/>
              <w:left w:val="nil"/>
              <w:bottom w:val="nil"/>
              <w:right w:val="nil"/>
            </w:tcBorders>
            <w:vAlign w:val="bottom"/>
          </w:tcPr>
          <w:p w14:paraId="09570A4C"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1.205765</w:t>
            </w:r>
          </w:p>
        </w:tc>
        <w:tc>
          <w:tcPr>
            <w:tcW w:w="1312" w:type="dxa"/>
            <w:tcBorders>
              <w:top w:val="nil"/>
              <w:left w:val="nil"/>
              <w:bottom w:val="nil"/>
              <w:right w:val="nil"/>
            </w:tcBorders>
            <w:vAlign w:val="bottom"/>
          </w:tcPr>
          <w:p w14:paraId="6B32BB68"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31.58333</w:t>
            </w:r>
          </w:p>
        </w:tc>
        <w:tc>
          <w:tcPr>
            <w:tcW w:w="1313" w:type="dxa"/>
            <w:tcBorders>
              <w:top w:val="nil"/>
              <w:left w:val="nil"/>
              <w:bottom w:val="nil"/>
              <w:right w:val="nil"/>
            </w:tcBorders>
            <w:vAlign w:val="bottom"/>
          </w:tcPr>
          <w:p w14:paraId="144C6EA8"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2.371000</w:t>
            </w:r>
          </w:p>
        </w:tc>
        <w:tc>
          <w:tcPr>
            <w:tcW w:w="1312" w:type="dxa"/>
            <w:tcBorders>
              <w:top w:val="nil"/>
              <w:left w:val="nil"/>
              <w:bottom w:val="nil"/>
              <w:right w:val="nil"/>
            </w:tcBorders>
            <w:vAlign w:val="bottom"/>
          </w:tcPr>
          <w:p w14:paraId="533DEFD5"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3374.284</w:t>
            </w:r>
          </w:p>
        </w:tc>
      </w:tr>
      <w:tr w:rsidR="0092217F" w14:paraId="70E73413" w14:textId="77777777">
        <w:trPr>
          <w:trHeight w:val="225"/>
        </w:trPr>
        <w:tc>
          <w:tcPr>
            <w:tcW w:w="1492" w:type="dxa"/>
            <w:tcBorders>
              <w:top w:val="nil"/>
              <w:left w:val="nil"/>
              <w:bottom w:val="nil"/>
              <w:right w:val="nil"/>
            </w:tcBorders>
            <w:vAlign w:val="bottom"/>
          </w:tcPr>
          <w:p w14:paraId="06B5C1FE" w14:textId="77777777" w:rsidR="0092217F" w:rsidRDefault="0092217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Sum Sq. Dev.</w:t>
            </w:r>
          </w:p>
        </w:tc>
        <w:tc>
          <w:tcPr>
            <w:tcW w:w="1313" w:type="dxa"/>
            <w:tcBorders>
              <w:top w:val="nil"/>
              <w:left w:val="nil"/>
              <w:bottom w:val="nil"/>
              <w:right w:val="nil"/>
            </w:tcBorders>
            <w:vAlign w:val="bottom"/>
          </w:tcPr>
          <w:p w14:paraId="05DFE0AE"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7.303693</w:t>
            </w:r>
          </w:p>
        </w:tc>
        <w:tc>
          <w:tcPr>
            <w:tcW w:w="1312" w:type="dxa"/>
            <w:tcBorders>
              <w:top w:val="nil"/>
              <w:left w:val="nil"/>
              <w:bottom w:val="nil"/>
              <w:right w:val="nil"/>
            </w:tcBorders>
            <w:vAlign w:val="bottom"/>
          </w:tcPr>
          <w:p w14:paraId="78BB178C"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3.006880</w:t>
            </w:r>
          </w:p>
        </w:tc>
        <w:tc>
          <w:tcPr>
            <w:tcW w:w="1313" w:type="dxa"/>
            <w:tcBorders>
              <w:top w:val="nil"/>
              <w:left w:val="nil"/>
              <w:bottom w:val="nil"/>
              <w:right w:val="nil"/>
            </w:tcBorders>
            <w:vAlign w:val="bottom"/>
          </w:tcPr>
          <w:p w14:paraId="3C8359BC"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0.027149</w:t>
            </w:r>
          </w:p>
        </w:tc>
        <w:tc>
          <w:tcPr>
            <w:tcW w:w="1312" w:type="dxa"/>
            <w:tcBorders>
              <w:top w:val="nil"/>
              <w:left w:val="nil"/>
              <w:bottom w:val="nil"/>
              <w:right w:val="nil"/>
            </w:tcBorders>
            <w:vAlign w:val="bottom"/>
          </w:tcPr>
          <w:p w14:paraId="16164F26"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364.8055</w:t>
            </w:r>
          </w:p>
        </w:tc>
      </w:tr>
      <w:tr w:rsidR="0092217F" w14:paraId="4ACCF20B" w14:textId="77777777">
        <w:trPr>
          <w:trHeight w:val="225"/>
        </w:trPr>
        <w:tc>
          <w:tcPr>
            <w:tcW w:w="1492" w:type="dxa"/>
            <w:tcBorders>
              <w:top w:val="nil"/>
              <w:left w:val="nil"/>
              <w:bottom w:val="nil"/>
              <w:right w:val="nil"/>
            </w:tcBorders>
            <w:vAlign w:val="bottom"/>
          </w:tcPr>
          <w:p w14:paraId="70C5C3D8"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6DF73AEA"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409C102E"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3E258137"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3FDADFEA"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r>
      <w:tr w:rsidR="0092217F" w14:paraId="655D9B16" w14:textId="77777777">
        <w:trPr>
          <w:trHeight w:val="225"/>
        </w:trPr>
        <w:tc>
          <w:tcPr>
            <w:tcW w:w="1492" w:type="dxa"/>
            <w:tcBorders>
              <w:top w:val="nil"/>
              <w:left w:val="nil"/>
              <w:bottom w:val="nil"/>
              <w:right w:val="nil"/>
            </w:tcBorders>
            <w:vAlign w:val="bottom"/>
          </w:tcPr>
          <w:p w14:paraId="336E6843" w14:textId="77777777" w:rsidR="0092217F" w:rsidRDefault="0092217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Observations</w:t>
            </w:r>
          </w:p>
        </w:tc>
        <w:tc>
          <w:tcPr>
            <w:tcW w:w="1313" w:type="dxa"/>
            <w:tcBorders>
              <w:top w:val="nil"/>
              <w:left w:val="nil"/>
              <w:bottom w:val="nil"/>
              <w:right w:val="nil"/>
            </w:tcBorders>
            <w:vAlign w:val="bottom"/>
          </w:tcPr>
          <w:p w14:paraId="2DA2AB22"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108</w:t>
            </w:r>
          </w:p>
        </w:tc>
        <w:tc>
          <w:tcPr>
            <w:tcW w:w="1312" w:type="dxa"/>
            <w:tcBorders>
              <w:top w:val="nil"/>
              <w:left w:val="nil"/>
              <w:bottom w:val="nil"/>
              <w:right w:val="nil"/>
            </w:tcBorders>
            <w:vAlign w:val="bottom"/>
          </w:tcPr>
          <w:p w14:paraId="548BF431"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108</w:t>
            </w:r>
          </w:p>
        </w:tc>
        <w:tc>
          <w:tcPr>
            <w:tcW w:w="1313" w:type="dxa"/>
            <w:tcBorders>
              <w:top w:val="nil"/>
              <w:left w:val="nil"/>
              <w:bottom w:val="nil"/>
              <w:right w:val="nil"/>
            </w:tcBorders>
            <w:vAlign w:val="bottom"/>
          </w:tcPr>
          <w:p w14:paraId="1823E886"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108</w:t>
            </w:r>
          </w:p>
        </w:tc>
        <w:tc>
          <w:tcPr>
            <w:tcW w:w="1312" w:type="dxa"/>
            <w:tcBorders>
              <w:top w:val="nil"/>
              <w:left w:val="nil"/>
              <w:bottom w:val="nil"/>
              <w:right w:val="nil"/>
            </w:tcBorders>
            <w:vAlign w:val="bottom"/>
          </w:tcPr>
          <w:p w14:paraId="349C25A9"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108</w:t>
            </w:r>
          </w:p>
        </w:tc>
      </w:tr>
    </w:tbl>
    <w:p w14:paraId="424CB1B7" w14:textId="5F82F653" w:rsidR="00BC34F3" w:rsidRDefault="0092217F" w:rsidP="001E58DE">
      <w:pPr>
        <w:pStyle w:val="Caption"/>
        <w:jc w:val="both"/>
        <w:rPr>
          <w:b/>
          <w:bCs/>
          <w:lang w:val="de-DE"/>
        </w:rPr>
      </w:pPr>
      <w:r>
        <w:rPr>
          <w:rFonts w:ascii="Arial" w:hAnsi="Arial" w:cs="Arial"/>
        </w:rPr>
        <w:br/>
      </w:r>
      <w:bookmarkStart w:id="70" w:name="_Toc113439951"/>
      <w:r w:rsidR="001E58DE" w:rsidRPr="001E58DE">
        <w:rPr>
          <w:rFonts w:ascii="Times New Roman" w:hAnsi="Times New Roman" w:cs="Times New Roman"/>
          <w:b/>
          <w:i w:val="0"/>
          <w:color w:val="auto"/>
          <w:sz w:val="24"/>
        </w:rPr>
        <w:t xml:space="preserve">Lampiran </w:t>
      </w:r>
      <w:r w:rsidR="001E58DE" w:rsidRPr="001E58DE">
        <w:rPr>
          <w:rFonts w:ascii="Times New Roman" w:hAnsi="Times New Roman" w:cs="Times New Roman"/>
          <w:b/>
          <w:i w:val="0"/>
          <w:color w:val="auto"/>
          <w:sz w:val="24"/>
        </w:rPr>
        <w:fldChar w:fldCharType="begin"/>
      </w:r>
      <w:r w:rsidR="001E58DE" w:rsidRPr="001E58DE">
        <w:rPr>
          <w:rFonts w:ascii="Times New Roman" w:hAnsi="Times New Roman" w:cs="Times New Roman"/>
          <w:b/>
          <w:i w:val="0"/>
          <w:color w:val="auto"/>
          <w:sz w:val="24"/>
        </w:rPr>
        <w:instrText xml:space="preserve"> SEQ Lampiran \* ARABIC </w:instrText>
      </w:r>
      <w:r w:rsidR="001E58DE" w:rsidRPr="001E58DE">
        <w:rPr>
          <w:rFonts w:ascii="Times New Roman" w:hAnsi="Times New Roman" w:cs="Times New Roman"/>
          <w:b/>
          <w:i w:val="0"/>
          <w:color w:val="auto"/>
          <w:sz w:val="24"/>
        </w:rPr>
        <w:fldChar w:fldCharType="separate"/>
      </w:r>
      <w:r w:rsidR="001E58DE">
        <w:rPr>
          <w:rFonts w:ascii="Times New Roman" w:hAnsi="Times New Roman" w:cs="Times New Roman"/>
          <w:b/>
          <w:i w:val="0"/>
          <w:noProof/>
          <w:color w:val="auto"/>
          <w:sz w:val="24"/>
        </w:rPr>
        <w:t>23</w:t>
      </w:r>
      <w:r w:rsidR="001E58DE" w:rsidRPr="001E58DE">
        <w:rPr>
          <w:rFonts w:ascii="Times New Roman" w:hAnsi="Times New Roman" w:cs="Times New Roman"/>
          <w:b/>
          <w:i w:val="0"/>
          <w:color w:val="auto"/>
          <w:sz w:val="24"/>
        </w:rPr>
        <w:fldChar w:fldCharType="end"/>
      </w:r>
      <w:r w:rsidR="001E58DE" w:rsidRPr="001E58DE">
        <w:rPr>
          <w:rFonts w:ascii="Times New Roman" w:hAnsi="Times New Roman" w:cs="Times New Roman"/>
          <w:b/>
          <w:i w:val="0"/>
          <w:color w:val="auto"/>
          <w:sz w:val="24"/>
        </w:rPr>
        <w:t xml:space="preserve"> </w:t>
      </w:r>
      <w:r w:rsidR="00BC34F3" w:rsidRPr="001E58DE">
        <w:rPr>
          <w:rFonts w:ascii="Times New Roman" w:hAnsi="Times New Roman" w:cs="Times New Roman"/>
          <w:b/>
          <w:i w:val="0"/>
          <w:color w:val="auto"/>
          <w:sz w:val="24"/>
        </w:rPr>
        <w:t>Statistik Deskriptif Model Regresi 2</w:t>
      </w:r>
      <w:bookmarkEnd w:id="70"/>
    </w:p>
    <w:p w14:paraId="56AEA383" w14:textId="77777777" w:rsidR="0092217F" w:rsidRDefault="0092217F" w:rsidP="0092217F">
      <w:pPr>
        <w:autoSpaceDE w:val="0"/>
        <w:autoSpaceDN w:val="0"/>
        <w:adjustRightInd w:val="0"/>
        <w:spacing w:after="0" w:line="240" w:lineRule="auto"/>
        <w:rPr>
          <w:rFonts w:ascii="Arial" w:hAnsi="Arial" w:cs="Arial"/>
          <w:sz w:val="18"/>
          <w:szCs w:val="18"/>
        </w:rPr>
      </w:pPr>
    </w:p>
    <w:tbl>
      <w:tblPr>
        <w:tblW w:w="0" w:type="auto"/>
        <w:tblInd w:w="30" w:type="dxa"/>
        <w:tblLayout w:type="fixed"/>
        <w:tblCellMar>
          <w:left w:w="0" w:type="dxa"/>
          <w:right w:w="0" w:type="dxa"/>
        </w:tblCellMar>
        <w:tblLook w:val="0000" w:firstRow="0" w:lastRow="0" w:firstColumn="0" w:lastColumn="0" w:noHBand="0" w:noVBand="0"/>
      </w:tblPr>
      <w:tblGrid>
        <w:gridCol w:w="1492"/>
        <w:gridCol w:w="1313"/>
        <w:gridCol w:w="1312"/>
        <w:gridCol w:w="1313"/>
        <w:gridCol w:w="1312"/>
        <w:gridCol w:w="1313"/>
      </w:tblGrid>
      <w:tr w:rsidR="0092217F" w14:paraId="52EADA36" w14:textId="77777777">
        <w:trPr>
          <w:trHeight w:val="225"/>
        </w:trPr>
        <w:tc>
          <w:tcPr>
            <w:tcW w:w="1492" w:type="dxa"/>
            <w:tcBorders>
              <w:top w:val="nil"/>
              <w:left w:val="nil"/>
              <w:bottom w:val="nil"/>
              <w:right w:val="nil"/>
            </w:tcBorders>
            <w:vAlign w:val="bottom"/>
          </w:tcPr>
          <w:p w14:paraId="04C3B50E"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Date: 08/25/22   Time: 16:56</w:t>
            </w:r>
          </w:p>
        </w:tc>
        <w:tc>
          <w:tcPr>
            <w:tcW w:w="1313" w:type="dxa"/>
            <w:tcBorders>
              <w:top w:val="nil"/>
              <w:left w:val="nil"/>
              <w:bottom w:val="nil"/>
              <w:right w:val="nil"/>
            </w:tcBorders>
            <w:vAlign w:val="bottom"/>
          </w:tcPr>
          <w:p w14:paraId="6305931B"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67E9556A"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7D7E9ED8"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7DA0AE6A"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185012B8"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r>
      <w:tr w:rsidR="0092217F" w14:paraId="1C91BBFC" w14:textId="77777777" w:rsidTr="0092217F">
        <w:trPr>
          <w:trHeight w:val="225"/>
        </w:trPr>
        <w:tc>
          <w:tcPr>
            <w:tcW w:w="2805" w:type="dxa"/>
            <w:gridSpan w:val="2"/>
            <w:tcBorders>
              <w:top w:val="nil"/>
              <w:left w:val="nil"/>
              <w:bottom w:val="nil"/>
              <w:right w:val="nil"/>
            </w:tcBorders>
            <w:vAlign w:val="bottom"/>
          </w:tcPr>
          <w:p w14:paraId="16C21A65" w14:textId="77777777" w:rsidR="0092217F" w:rsidRDefault="0092217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Sample: 2018 2021</w:t>
            </w:r>
          </w:p>
        </w:tc>
        <w:tc>
          <w:tcPr>
            <w:tcW w:w="1312" w:type="dxa"/>
            <w:tcBorders>
              <w:top w:val="nil"/>
              <w:left w:val="nil"/>
              <w:bottom w:val="nil"/>
              <w:right w:val="nil"/>
            </w:tcBorders>
            <w:vAlign w:val="bottom"/>
          </w:tcPr>
          <w:p w14:paraId="2672B7F8"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1A086C5A"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50318891"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175114A5"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r>
      <w:tr w:rsidR="0092217F" w14:paraId="57C5FE7D" w14:textId="77777777">
        <w:trPr>
          <w:trHeight w:hRule="exact" w:val="90"/>
        </w:trPr>
        <w:tc>
          <w:tcPr>
            <w:tcW w:w="1492" w:type="dxa"/>
            <w:tcBorders>
              <w:top w:val="nil"/>
              <w:left w:val="nil"/>
              <w:bottom w:val="double" w:sz="6" w:space="2" w:color="auto"/>
              <w:right w:val="nil"/>
            </w:tcBorders>
            <w:vAlign w:val="bottom"/>
          </w:tcPr>
          <w:p w14:paraId="1DE5754F"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14:paraId="06D22B79"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double" w:sz="6" w:space="2" w:color="auto"/>
              <w:right w:val="nil"/>
            </w:tcBorders>
            <w:vAlign w:val="bottom"/>
          </w:tcPr>
          <w:p w14:paraId="47DA7748"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14:paraId="231ED315"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double" w:sz="6" w:space="2" w:color="auto"/>
              <w:right w:val="nil"/>
            </w:tcBorders>
            <w:vAlign w:val="bottom"/>
          </w:tcPr>
          <w:p w14:paraId="7094A2DE"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14:paraId="1139217A"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r>
      <w:tr w:rsidR="0092217F" w14:paraId="7F9BE04B" w14:textId="77777777">
        <w:trPr>
          <w:trHeight w:hRule="exact" w:val="135"/>
        </w:trPr>
        <w:tc>
          <w:tcPr>
            <w:tcW w:w="1492" w:type="dxa"/>
            <w:tcBorders>
              <w:top w:val="nil"/>
              <w:left w:val="nil"/>
              <w:bottom w:val="nil"/>
              <w:right w:val="nil"/>
            </w:tcBorders>
            <w:vAlign w:val="bottom"/>
          </w:tcPr>
          <w:p w14:paraId="61C0F1F3"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420EF0BC"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523646FE"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074E714B"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675CF6C0"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74731FE7"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r>
      <w:tr w:rsidR="0092217F" w14:paraId="764B14FF" w14:textId="77777777">
        <w:trPr>
          <w:trHeight w:val="225"/>
        </w:trPr>
        <w:tc>
          <w:tcPr>
            <w:tcW w:w="1492" w:type="dxa"/>
            <w:tcBorders>
              <w:top w:val="nil"/>
              <w:left w:val="nil"/>
              <w:bottom w:val="nil"/>
              <w:right w:val="nil"/>
            </w:tcBorders>
            <w:vAlign w:val="bottom"/>
          </w:tcPr>
          <w:p w14:paraId="19F8955C"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7086A47D"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HS</w:t>
            </w:r>
          </w:p>
        </w:tc>
        <w:tc>
          <w:tcPr>
            <w:tcW w:w="1312" w:type="dxa"/>
            <w:tcBorders>
              <w:top w:val="nil"/>
              <w:left w:val="nil"/>
              <w:bottom w:val="nil"/>
              <w:right w:val="nil"/>
            </w:tcBorders>
            <w:vAlign w:val="bottom"/>
          </w:tcPr>
          <w:p w14:paraId="786146D8"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EARS</w:t>
            </w:r>
          </w:p>
        </w:tc>
        <w:tc>
          <w:tcPr>
            <w:tcW w:w="1313" w:type="dxa"/>
            <w:tcBorders>
              <w:top w:val="nil"/>
              <w:left w:val="nil"/>
              <w:bottom w:val="nil"/>
              <w:right w:val="nil"/>
            </w:tcBorders>
            <w:vAlign w:val="bottom"/>
          </w:tcPr>
          <w:p w14:paraId="46E7BAFD"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DV</w:t>
            </w:r>
          </w:p>
        </w:tc>
        <w:tc>
          <w:tcPr>
            <w:tcW w:w="1312" w:type="dxa"/>
            <w:tcBorders>
              <w:top w:val="nil"/>
              <w:left w:val="nil"/>
              <w:bottom w:val="nil"/>
              <w:right w:val="nil"/>
            </w:tcBorders>
            <w:vAlign w:val="bottom"/>
          </w:tcPr>
          <w:p w14:paraId="42FD52C1"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NPL</w:t>
            </w:r>
          </w:p>
        </w:tc>
        <w:tc>
          <w:tcPr>
            <w:tcW w:w="1313" w:type="dxa"/>
            <w:tcBorders>
              <w:top w:val="nil"/>
              <w:left w:val="nil"/>
              <w:bottom w:val="nil"/>
              <w:right w:val="nil"/>
            </w:tcBorders>
            <w:vAlign w:val="bottom"/>
          </w:tcPr>
          <w:p w14:paraId="0B5C7D99"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SIZE</w:t>
            </w:r>
          </w:p>
        </w:tc>
      </w:tr>
      <w:tr w:rsidR="0092217F" w14:paraId="73A3407B" w14:textId="77777777">
        <w:trPr>
          <w:trHeight w:hRule="exact" w:val="90"/>
        </w:trPr>
        <w:tc>
          <w:tcPr>
            <w:tcW w:w="1492" w:type="dxa"/>
            <w:tcBorders>
              <w:top w:val="nil"/>
              <w:left w:val="nil"/>
              <w:bottom w:val="double" w:sz="6" w:space="2" w:color="auto"/>
              <w:right w:val="nil"/>
            </w:tcBorders>
            <w:vAlign w:val="bottom"/>
          </w:tcPr>
          <w:p w14:paraId="3971603D"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14:paraId="4D85E9B0"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double" w:sz="6" w:space="2" w:color="auto"/>
              <w:right w:val="nil"/>
            </w:tcBorders>
            <w:vAlign w:val="bottom"/>
          </w:tcPr>
          <w:p w14:paraId="2562E380"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14:paraId="5DBE61D1"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double" w:sz="6" w:space="2" w:color="auto"/>
              <w:right w:val="nil"/>
            </w:tcBorders>
            <w:vAlign w:val="bottom"/>
          </w:tcPr>
          <w:p w14:paraId="6BBB713B"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14:paraId="10F3CA44"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r>
      <w:tr w:rsidR="0092217F" w14:paraId="762250D5" w14:textId="77777777">
        <w:trPr>
          <w:trHeight w:hRule="exact" w:val="135"/>
        </w:trPr>
        <w:tc>
          <w:tcPr>
            <w:tcW w:w="1492" w:type="dxa"/>
            <w:tcBorders>
              <w:top w:val="nil"/>
              <w:left w:val="nil"/>
              <w:bottom w:val="nil"/>
              <w:right w:val="nil"/>
            </w:tcBorders>
            <w:vAlign w:val="bottom"/>
          </w:tcPr>
          <w:p w14:paraId="58EDAE36"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31412D74"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2C797AD5"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4B69FFFD"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3C8E791B"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40C8E5BD"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r>
      <w:tr w:rsidR="0092217F" w14:paraId="20A973CF" w14:textId="77777777">
        <w:trPr>
          <w:trHeight w:val="225"/>
        </w:trPr>
        <w:tc>
          <w:tcPr>
            <w:tcW w:w="1492" w:type="dxa"/>
            <w:tcBorders>
              <w:top w:val="nil"/>
              <w:left w:val="nil"/>
              <w:bottom w:val="nil"/>
              <w:right w:val="nil"/>
            </w:tcBorders>
            <w:vAlign w:val="bottom"/>
          </w:tcPr>
          <w:p w14:paraId="1D83FF08" w14:textId="77777777" w:rsidR="0092217F" w:rsidRDefault="0092217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Mean</w:t>
            </w:r>
          </w:p>
        </w:tc>
        <w:tc>
          <w:tcPr>
            <w:tcW w:w="1313" w:type="dxa"/>
            <w:tcBorders>
              <w:top w:val="nil"/>
              <w:left w:val="nil"/>
              <w:bottom w:val="nil"/>
              <w:right w:val="nil"/>
            </w:tcBorders>
            <w:vAlign w:val="bottom"/>
          </w:tcPr>
          <w:p w14:paraId="6BDB8EED"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0.086343</w:t>
            </w:r>
          </w:p>
        </w:tc>
        <w:tc>
          <w:tcPr>
            <w:tcW w:w="1312" w:type="dxa"/>
            <w:tcBorders>
              <w:top w:val="nil"/>
              <w:left w:val="nil"/>
              <w:bottom w:val="nil"/>
              <w:right w:val="nil"/>
            </w:tcBorders>
            <w:vAlign w:val="bottom"/>
          </w:tcPr>
          <w:p w14:paraId="6106FCB4"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0.290287</w:t>
            </w:r>
          </w:p>
        </w:tc>
        <w:tc>
          <w:tcPr>
            <w:tcW w:w="1313" w:type="dxa"/>
            <w:tcBorders>
              <w:top w:val="nil"/>
              <w:left w:val="nil"/>
              <w:bottom w:val="nil"/>
              <w:right w:val="nil"/>
            </w:tcBorders>
            <w:vAlign w:val="bottom"/>
          </w:tcPr>
          <w:p w14:paraId="641960BA"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0.483444</w:t>
            </w:r>
          </w:p>
        </w:tc>
        <w:tc>
          <w:tcPr>
            <w:tcW w:w="1312" w:type="dxa"/>
            <w:tcBorders>
              <w:top w:val="nil"/>
              <w:left w:val="nil"/>
              <w:bottom w:val="nil"/>
              <w:right w:val="nil"/>
            </w:tcBorders>
            <w:vAlign w:val="bottom"/>
          </w:tcPr>
          <w:p w14:paraId="3CA0A985"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0.018885</w:t>
            </w:r>
          </w:p>
        </w:tc>
        <w:tc>
          <w:tcPr>
            <w:tcW w:w="1313" w:type="dxa"/>
            <w:tcBorders>
              <w:top w:val="nil"/>
              <w:left w:val="nil"/>
              <w:bottom w:val="nil"/>
              <w:right w:val="nil"/>
            </w:tcBorders>
            <w:vAlign w:val="bottom"/>
          </w:tcPr>
          <w:p w14:paraId="7A942702"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31.44685</w:t>
            </w:r>
          </w:p>
        </w:tc>
      </w:tr>
      <w:tr w:rsidR="0092217F" w14:paraId="487B4F4F" w14:textId="77777777">
        <w:trPr>
          <w:trHeight w:val="225"/>
        </w:trPr>
        <w:tc>
          <w:tcPr>
            <w:tcW w:w="1492" w:type="dxa"/>
            <w:tcBorders>
              <w:top w:val="nil"/>
              <w:left w:val="nil"/>
              <w:bottom w:val="nil"/>
              <w:right w:val="nil"/>
            </w:tcBorders>
            <w:vAlign w:val="bottom"/>
          </w:tcPr>
          <w:p w14:paraId="1FCC9E3F" w14:textId="77777777" w:rsidR="0092217F" w:rsidRDefault="0092217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Median</w:t>
            </w:r>
          </w:p>
        </w:tc>
        <w:tc>
          <w:tcPr>
            <w:tcW w:w="1313" w:type="dxa"/>
            <w:tcBorders>
              <w:top w:val="nil"/>
              <w:left w:val="nil"/>
              <w:bottom w:val="nil"/>
              <w:right w:val="nil"/>
            </w:tcBorders>
            <w:vAlign w:val="bottom"/>
          </w:tcPr>
          <w:p w14:paraId="07DFACC2"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0.000000</w:t>
            </w:r>
          </w:p>
        </w:tc>
        <w:tc>
          <w:tcPr>
            <w:tcW w:w="1312" w:type="dxa"/>
            <w:tcBorders>
              <w:top w:val="nil"/>
              <w:left w:val="nil"/>
              <w:bottom w:val="nil"/>
              <w:right w:val="nil"/>
            </w:tcBorders>
            <w:vAlign w:val="bottom"/>
          </w:tcPr>
          <w:p w14:paraId="2AF34819"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0.333333</w:t>
            </w:r>
          </w:p>
        </w:tc>
        <w:tc>
          <w:tcPr>
            <w:tcW w:w="1313" w:type="dxa"/>
            <w:tcBorders>
              <w:top w:val="nil"/>
              <w:left w:val="nil"/>
              <w:bottom w:val="nil"/>
              <w:right w:val="nil"/>
            </w:tcBorders>
            <w:vAlign w:val="bottom"/>
          </w:tcPr>
          <w:p w14:paraId="5221B4B5"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0.000000</w:t>
            </w:r>
          </w:p>
        </w:tc>
        <w:tc>
          <w:tcPr>
            <w:tcW w:w="1312" w:type="dxa"/>
            <w:tcBorders>
              <w:top w:val="nil"/>
              <w:left w:val="nil"/>
              <w:bottom w:val="nil"/>
              <w:right w:val="nil"/>
            </w:tcBorders>
            <w:vAlign w:val="bottom"/>
          </w:tcPr>
          <w:p w14:paraId="721E647C"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0.015000</w:t>
            </w:r>
          </w:p>
        </w:tc>
        <w:tc>
          <w:tcPr>
            <w:tcW w:w="1313" w:type="dxa"/>
            <w:tcBorders>
              <w:top w:val="nil"/>
              <w:left w:val="nil"/>
              <w:bottom w:val="nil"/>
              <w:right w:val="nil"/>
            </w:tcBorders>
            <w:vAlign w:val="bottom"/>
          </w:tcPr>
          <w:p w14:paraId="1301D5FF"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31.04732</w:t>
            </w:r>
          </w:p>
        </w:tc>
      </w:tr>
      <w:tr w:rsidR="0092217F" w14:paraId="1066EE09" w14:textId="77777777">
        <w:trPr>
          <w:trHeight w:val="225"/>
        </w:trPr>
        <w:tc>
          <w:tcPr>
            <w:tcW w:w="1492" w:type="dxa"/>
            <w:tcBorders>
              <w:top w:val="nil"/>
              <w:left w:val="nil"/>
              <w:bottom w:val="nil"/>
              <w:right w:val="nil"/>
            </w:tcBorders>
            <w:vAlign w:val="bottom"/>
          </w:tcPr>
          <w:p w14:paraId="3D9E61F7" w14:textId="77777777" w:rsidR="0092217F" w:rsidRDefault="0092217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Maximum</w:t>
            </w:r>
          </w:p>
        </w:tc>
        <w:tc>
          <w:tcPr>
            <w:tcW w:w="1313" w:type="dxa"/>
            <w:tcBorders>
              <w:top w:val="nil"/>
              <w:left w:val="nil"/>
              <w:bottom w:val="nil"/>
              <w:right w:val="nil"/>
            </w:tcBorders>
            <w:vAlign w:val="bottom"/>
          </w:tcPr>
          <w:p w14:paraId="00211986"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3.023256</w:t>
            </w:r>
          </w:p>
        </w:tc>
        <w:tc>
          <w:tcPr>
            <w:tcW w:w="1312" w:type="dxa"/>
            <w:tcBorders>
              <w:top w:val="nil"/>
              <w:left w:val="nil"/>
              <w:bottom w:val="nil"/>
              <w:right w:val="nil"/>
            </w:tcBorders>
            <w:vAlign w:val="bottom"/>
          </w:tcPr>
          <w:p w14:paraId="10DCE686"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0.666667</w:t>
            </w:r>
          </w:p>
        </w:tc>
        <w:tc>
          <w:tcPr>
            <w:tcW w:w="1313" w:type="dxa"/>
            <w:tcBorders>
              <w:top w:val="nil"/>
              <w:left w:val="nil"/>
              <w:bottom w:val="nil"/>
              <w:right w:val="nil"/>
            </w:tcBorders>
            <w:vAlign w:val="bottom"/>
          </w:tcPr>
          <w:p w14:paraId="0584690B"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1.000000</w:t>
            </w:r>
          </w:p>
        </w:tc>
        <w:tc>
          <w:tcPr>
            <w:tcW w:w="1312" w:type="dxa"/>
            <w:tcBorders>
              <w:top w:val="nil"/>
              <w:left w:val="nil"/>
              <w:bottom w:val="nil"/>
              <w:right w:val="nil"/>
            </w:tcBorders>
            <w:vAlign w:val="bottom"/>
          </w:tcPr>
          <w:p w14:paraId="43BE7BFB"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0.099200</w:t>
            </w:r>
          </w:p>
        </w:tc>
        <w:tc>
          <w:tcPr>
            <w:tcW w:w="1313" w:type="dxa"/>
            <w:tcBorders>
              <w:top w:val="nil"/>
              <w:left w:val="nil"/>
              <w:bottom w:val="nil"/>
              <w:right w:val="nil"/>
            </w:tcBorders>
            <w:vAlign w:val="bottom"/>
          </w:tcPr>
          <w:p w14:paraId="7DA725ED"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35.08436</w:t>
            </w:r>
          </w:p>
        </w:tc>
      </w:tr>
      <w:tr w:rsidR="0092217F" w14:paraId="6A63A474" w14:textId="77777777">
        <w:trPr>
          <w:trHeight w:val="225"/>
        </w:trPr>
        <w:tc>
          <w:tcPr>
            <w:tcW w:w="1492" w:type="dxa"/>
            <w:tcBorders>
              <w:top w:val="nil"/>
              <w:left w:val="nil"/>
              <w:bottom w:val="nil"/>
              <w:right w:val="nil"/>
            </w:tcBorders>
            <w:vAlign w:val="bottom"/>
          </w:tcPr>
          <w:p w14:paraId="57C68956" w14:textId="77777777" w:rsidR="0092217F" w:rsidRDefault="0092217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Minimum</w:t>
            </w:r>
          </w:p>
        </w:tc>
        <w:tc>
          <w:tcPr>
            <w:tcW w:w="1313" w:type="dxa"/>
            <w:tcBorders>
              <w:top w:val="nil"/>
              <w:left w:val="nil"/>
              <w:bottom w:val="nil"/>
              <w:right w:val="nil"/>
            </w:tcBorders>
            <w:vAlign w:val="bottom"/>
          </w:tcPr>
          <w:p w14:paraId="768F9FAD"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-0.913725</w:t>
            </w:r>
          </w:p>
        </w:tc>
        <w:tc>
          <w:tcPr>
            <w:tcW w:w="1312" w:type="dxa"/>
            <w:tcBorders>
              <w:top w:val="nil"/>
              <w:left w:val="nil"/>
              <w:bottom w:val="nil"/>
              <w:right w:val="nil"/>
            </w:tcBorders>
            <w:vAlign w:val="bottom"/>
          </w:tcPr>
          <w:p w14:paraId="7EED9E37"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0.000000</w:t>
            </w:r>
          </w:p>
        </w:tc>
        <w:tc>
          <w:tcPr>
            <w:tcW w:w="1313" w:type="dxa"/>
            <w:tcBorders>
              <w:top w:val="nil"/>
              <w:left w:val="nil"/>
              <w:bottom w:val="nil"/>
              <w:right w:val="nil"/>
            </w:tcBorders>
            <w:vAlign w:val="bottom"/>
          </w:tcPr>
          <w:p w14:paraId="7CDB933F"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0.000000</w:t>
            </w:r>
          </w:p>
        </w:tc>
        <w:tc>
          <w:tcPr>
            <w:tcW w:w="1312" w:type="dxa"/>
            <w:tcBorders>
              <w:top w:val="nil"/>
              <w:left w:val="nil"/>
              <w:bottom w:val="nil"/>
              <w:right w:val="nil"/>
            </w:tcBorders>
            <w:vAlign w:val="bottom"/>
          </w:tcPr>
          <w:p w14:paraId="0EACCE0D"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0.000000</w:t>
            </w:r>
          </w:p>
        </w:tc>
        <w:tc>
          <w:tcPr>
            <w:tcW w:w="1313" w:type="dxa"/>
            <w:tcBorders>
              <w:top w:val="nil"/>
              <w:left w:val="nil"/>
              <w:bottom w:val="nil"/>
              <w:right w:val="nil"/>
            </w:tcBorders>
            <w:vAlign w:val="bottom"/>
          </w:tcPr>
          <w:p w14:paraId="16698D6F"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27.22256</w:t>
            </w:r>
          </w:p>
        </w:tc>
      </w:tr>
      <w:tr w:rsidR="0092217F" w14:paraId="45613DDF" w14:textId="77777777">
        <w:trPr>
          <w:trHeight w:val="225"/>
        </w:trPr>
        <w:tc>
          <w:tcPr>
            <w:tcW w:w="1492" w:type="dxa"/>
            <w:tcBorders>
              <w:top w:val="nil"/>
              <w:left w:val="nil"/>
              <w:bottom w:val="nil"/>
              <w:right w:val="nil"/>
            </w:tcBorders>
            <w:vAlign w:val="bottom"/>
          </w:tcPr>
          <w:p w14:paraId="0BA8DAC6" w14:textId="77777777" w:rsidR="0092217F" w:rsidRDefault="0092217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Std. Dev.</w:t>
            </w:r>
          </w:p>
        </w:tc>
        <w:tc>
          <w:tcPr>
            <w:tcW w:w="1313" w:type="dxa"/>
            <w:tcBorders>
              <w:top w:val="nil"/>
              <w:left w:val="nil"/>
              <w:bottom w:val="nil"/>
              <w:right w:val="nil"/>
            </w:tcBorders>
            <w:vAlign w:val="bottom"/>
          </w:tcPr>
          <w:p w14:paraId="67DD8F3B"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0.546302</w:t>
            </w:r>
          </w:p>
        </w:tc>
        <w:tc>
          <w:tcPr>
            <w:tcW w:w="1312" w:type="dxa"/>
            <w:tcBorders>
              <w:top w:val="nil"/>
              <w:left w:val="nil"/>
              <w:bottom w:val="nil"/>
              <w:right w:val="nil"/>
            </w:tcBorders>
            <w:vAlign w:val="bottom"/>
          </w:tcPr>
          <w:p w14:paraId="39CCB834"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0.169928</w:t>
            </w:r>
          </w:p>
        </w:tc>
        <w:tc>
          <w:tcPr>
            <w:tcW w:w="1313" w:type="dxa"/>
            <w:tcBorders>
              <w:top w:val="nil"/>
              <w:left w:val="nil"/>
              <w:bottom w:val="nil"/>
              <w:right w:val="nil"/>
            </w:tcBorders>
            <w:vAlign w:val="bottom"/>
          </w:tcPr>
          <w:p w14:paraId="7DC380B3"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0.501389</w:t>
            </w:r>
          </w:p>
        </w:tc>
        <w:tc>
          <w:tcPr>
            <w:tcW w:w="1312" w:type="dxa"/>
            <w:tcBorders>
              <w:top w:val="nil"/>
              <w:left w:val="nil"/>
              <w:bottom w:val="nil"/>
              <w:right w:val="nil"/>
            </w:tcBorders>
            <w:vAlign w:val="bottom"/>
          </w:tcPr>
          <w:p w14:paraId="502D3CC0"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0.015101</w:t>
            </w:r>
          </w:p>
        </w:tc>
        <w:tc>
          <w:tcPr>
            <w:tcW w:w="1313" w:type="dxa"/>
            <w:tcBorders>
              <w:top w:val="nil"/>
              <w:left w:val="nil"/>
              <w:bottom w:val="nil"/>
              <w:right w:val="nil"/>
            </w:tcBorders>
            <w:vAlign w:val="bottom"/>
          </w:tcPr>
          <w:p w14:paraId="728076FA"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1.787315</w:t>
            </w:r>
          </w:p>
        </w:tc>
      </w:tr>
      <w:tr w:rsidR="0092217F" w14:paraId="6966C7F7" w14:textId="77777777">
        <w:trPr>
          <w:trHeight w:val="225"/>
        </w:trPr>
        <w:tc>
          <w:tcPr>
            <w:tcW w:w="1492" w:type="dxa"/>
            <w:tcBorders>
              <w:top w:val="nil"/>
              <w:left w:val="nil"/>
              <w:bottom w:val="nil"/>
              <w:right w:val="nil"/>
            </w:tcBorders>
            <w:vAlign w:val="bottom"/>
          </w:tcPr>
          <w:p w14:paraId="3E8F60F7" w14:textId="77777777" w:rsidR="0092217F" w:rsidRDefault="0092217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Skewness</w:t>
            </w:r>
          </w:p>
        </w:tc>
        <w:tc>
          <w:tcPr>
            <w:tcW w:w="1313" w:type="dxa"/>
            <w:tcBorders>
              <w:top w:val="nil"/>
              <w:left w:val="nil"/>
              <w:bottom w:val="nil"/>
              <w:right w:val="nil"/>
            </w:tcBorders>
            <w:vAlign w:val="bottom"/>
          </w:tcPr>
          <w:p w14:paraId="1D87AC1D"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2.853186</w:t>
            </w:r>
          </w:p>
        </w:tc>
        <w:tc>
          <w:tcPr>
            <w:tcW w:w="1312" w:type="dxa"/>
            <w:tcBorders>
              <w:top w:val="nil"/>
              <w:left w:val="nil"/>
              <w:bottom w:val="nil"/>
              <w:right w:val="nil"/>
            </w:tcBorders>
            <w:vAlign w:val="bottom"/>
          </w:tcPr>
          <w:p w14:paraId="78E299D7"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-0.144087</w:t>
            </w:r>
          </w:p>
        </w:tc>
        <w:tc>
          <w:tcPr>
            <w:tcW w:w="1313" w:type="dxa"/>
            <w:tcBorders>
              <w:top w:val="nil"/>
              <w:left w:val="nil"/>
              <w:bottom w:val="nil"/>
              <w:right w:val="nil"/>
            </w:tcBorders>
            <w:vAlign w:val="bottom"/>
          </w:tcPr>
          <w:p w14:paraId="2834CDFC"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0.066262</w:t>
            </w:r>
          </w:p>
        </w:tc>
        <w:tc>
          <w:tcPr>
            <w:tcW w:w="1312" w:type="dxa"/>
            <w:tcBorders>
              <w:top w:val="nil"/>
              <w:left w:val="nil"/>
              <w:bottom w:val="nil"/>
              <w:right w:val="nil"/>
            </w:tcBorders>
            <w:vAlign w:val="bottom"/>
          </w:tcPr>
          <w:p w14:paraId="0CCF0036"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1.524518</w:t>
            </w:r>
          </w:p>
        </w:tc>
        <w:tc>
          <w:tcPr>
            <w:tcW w:w="1313" w:type="dxa"/>
            <w:tcBorders>
              <w:top w:val="nil"/>
              <w:left w:val="nil"/>
              <w:bottom w:val="nil"/>
              <w:right w:val="nil"/>
            </w:tcBorders>
            <w:vAlign w:val="bottom"/>
          </w:tcPr>
          <w:p w14:paraId="7C47CBEA"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0.235525</w:t>
            </w:r>
          </w:p>
        </w:tc>
      </w:tr>
      <w:tr w:rsidR="0092217F" w14:paraId="73695AE1" w14:textId="77777777">
        <w:trPr>
          <w:trHeight w:val="225"/>
        </w:trPr>
        <w:tc>
          <w:tcPr>
            <w:tcW w:w="1492" w:type="dxa"/>
            <w:tcBorders>
              <w:top w:val="nil"/>
              <w:left w:val="nil"/>
              <w:bottom w:val="nil"/>
              <w:right w:val="nil"/>
            </w:tcBorders>
            <w:vAlign w:val="bottom"/>
          </w:tcPr>
          <w:p w14:paraId="27124797" w14:textId="77777777" w:rsidR="0092217F" w:rsidRDefault="0092217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Kurtosis</w:t>
            </w:r>
          </w:p>
        </w:tc>
        <w:tc>
          <w:tcPr>
            <w:tcW w:w="1313" w:type="dxa"/>
            <w:tcBorders>
              <w:top w:val="nil"/>
              <w:left w:val="nil"/>
              <w:bottom w:val="nil"/>
              <w:right w:val="nil"/>
            </w:tcBorders>
            <w:vAlign w:val="bottom"/>
          </w:tcPr>
          <w:p w14:paraId="0351452D"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14.00023</w:t>
            </w:r>
          </w:p>
        </w:tc>
        <w:tc>
          <w:tcPr>
            <w:tcW w:w="1312" w:type="dxa"/>
            <w:tcBorders>
              <w:top w:val="nil"/>
              <w:left w:val="nil"/>
              <w:bottom w:val="nil"/>
              <w:right w:val="nil"/>
            </w:tcBorders>
            <w:vAlign w:val="bottom"/>
          </w:tcPr>
          <w:p w14:paraId="5FD7703D"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2.653989</w:t>
            </w:r>
          </w:p>
        </w:tc>
        <w:tc>
          <w:tcPr>
            <w:tcW w:w="1313" w:type="dxa"/>
            <w:tcBorders>
              <w:top w:val="nil"/>
              <w:left w:val="nil"/>
              <w:bottom w:val="nil"/>
              <w:right w:val="nil"/>
            </w:tcBorders>
            <w:vAlign w:val="bottom"/>
          </w:tcPr>
          <w:p w14:paraId="66F9CA66"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1.004391</w:t>
            </w:r>
          </w:p>
        </w:tc>
        <w:tc>
          <w:tcPr>
            <w:tcW w:w="1312" w:type="dxa"/>
            <w:tcBorders>
              <w:top w:val="nil"/>
              <w:left w:val="nil"/>
              <w:bottom w:val="nil"/>
              <w:right w:val="nil"/>
            </w:tcBorders>
            <w:vAlign w:val="bottom"/>
          </w:tcPr>
          <w:p w14:paraId="17D68DAA"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7.033633</w:t>
            </w:r>
          </w:p>
        </w:tc>
        <w:tc>
          <w:tcPr>
            <w:tcW w:w="1313" w:type="dxa"/>
            <w:tcBorders>
              <w:top w:val="nil"/>
              <w:left w:val="nil"/>
              <w:bottom w:val="nil"/>
              <w:right w:val="nil"/>
            </w:tcBorders>
            <w:vAlign w:val="bottom"/>
          </w:tcPr>
          <w:p w14:paraId="1D0567BC"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2.184195</w:t>
            </w:r>
          </w:p>
        </w:tc>
      </w:tr>
      <w:tr w:rsidR="0092217F" w14:paraId="3B36F2A3" w14:textId="77777777">
        <w:trPr>
          <w:trHeight w:val="225"/>
        </w:trPr>
        <w:tc>
          <w:tcPr>
            <w:tcW w:w="1492" w:type="dxa"/>
            <w:tcBorders>
              <w:top w:val="nil"/>
              <w:left w:val="nil"/>
              <w:bottom w:val="nil"/>
              <w:right w:val="nil"/>
            </w:tcBorders>
            <w:vAlign w:val="bottom"/>
          </w:tcPr>
          <w:p w14:paraId="2BD063CC"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74915EE6"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07F29CF0"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017B4E93"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72821765"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03C86E2A"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r>
      <w:tr w:rsidR="0092217F" w14:paraId="6F471AB8" w14:textId="77777777">
        <w:trPr>
          <w:trHeight w:val="225"/>
        </w:trPr>
        <w:tc>
          <w:tcPr>
            <w:tcW w:w="1492" w:type="dxa"/>
            <w:tcBorders>
              <w:top w:val="nil"/>
              <w:left w:val="nil"/>
              <w:bottom w:val="nil"/>
              <w:right w:val="nil"/>
            </w:tcBorders>
            <w:vAlign w:val="bottom"/>
          </w:tcPr>
          <w:p w14:paraId="46072597" w14:textId="77777777" w:rsidR="0092217F" w:rsidRDefault="0092217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Jarque-Bera</w:t>
            </w:r>
          </w:p>
        </w:tc>
        <w:tc>
          <w:tcPr>
            <w:tcW w:w="1313" w:type="dxa"/>
            <w:tcBorders>
              <w:top w:val="nil"/>
              <w:left w:val="nil"/>
              <w:bottom w:val="nil"/>
              <w:right w:val="nil"/>
            </w:tcBorders>
            <w:vAlign w:val="bottom"/>
          </w:tcPr>
          <w:p w14:paraId="1B39EB8C"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966.1977</w:t>
            </w:r>
          </w:p>
        </w:tc>
        <w:tc>
          <w:tcPr>
            <w:tcW w:w="1312" w:type="dxa"/>
            <w:tcBorders>
              <w:top w:val="nil"/>
              <w:left w:val="nil"/>
              <w:bottom w:val="nil"/>
              <w:right w:val="nil"/>
            </w:tcBorders>
            <w:vAlign w:val="bottom"/>
          </w:tcPr>
          <w:p w14:paraId="180E1D99"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1.275747</w:t>
            </w:r>
          </w:p>
        </w:tc>
        <w:tc>
          <w:tcPr>
            <w:tcW w:w="1313" w:type="dxa"/>
            <w:tcBorders>
              <w:top w:val="nil"/>
              <w:left w:val="nil"/>
              <w:bottom w:val="nil"/>
              <w:right w:val="nil"/>
            </w:tcBorders>
            <w:vAlign w:val="bottom"/>
          </w:tcPr>
          <w:p w14:paraId="709231D9"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25.16679</w:t>
            </w:r>
          </w:p>
        </w:tc>
        <w:tc>
          <w:tcPr>
            <w:tcW w:w="1312" w:type="dxa"/>
            <w:tcBorders>
              <w:top w:val="nil"/>
              <w:left w:val="nil"/>
              <w:bottom w:val="nil"/>
              <w:right w:val="nil"/>
            </w:tcBorders>
            <w:vAlign w:val="bottom"/>
          </w:tcPr>
          <w:p w14:paraId="338F45AC"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160.8579</w:t>
            </w:r>
          </w:p>
        </w:tc>
        <w:tc>
          <w:tcPr>
            <w:tcW w:w="1313" w:type="dxa"/>
            <w:tcBorders>
              <w:top w:val="nil"/>
              <w:left w:val="nil"/>
              <w:bottom w:val="nil"/>
              <w:right w:val="nil"/>
            </w:tcBorders>
            <w:vAlign w:val="bottom"/>
          </w:tcPr>
          <w:p w14:paraId="1A70AA6F"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5.583387</w:t>
            </w:r>
          </w:p>
        </w:tc>
      </w:tr>
      <w:tr w:rsidR="0092217F" w14:paraId="5E66FF21" w14:textId="77777777">
        <w:trPr>
          <w:trHeight w:val="225"/>
        </w:trPr>
        <w:tc>
          <w:tcPr>
            <w:tcW w:w="1492" w:type="dxa"/>
            <w:tcBorders>
              <w:top w:val="nil"/>
              <w:left w:val="nil"/>
              <w:bottom w:val="nil"/>
              <w:right w:val="nil"/>
            </w:tcBorders>
            <w:vAlign w:val="bottom"/>
          </w:tcPr>
          <w:p w14:paraId="15D9001B" w14:textId="77777777" w:rsidR="0092217F" w:rsidRDefault="0092217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Probability</w:t>
            </w:r>
          </w:p>
        </w:tc>
        <w:tc>
          <w:tcPr>
            <w:tcW w:w="1313" w:type="dxa"/>
            <w:tcBorders>
              <w:top w:val="nil"/>
              <w:left w:val="nil"/>
              <w:bottom w:val="nil"/>
              <w:right w:val="nil"/>
            </w:tcBorders>
            <w:vAlign w:val="bottom"/>
          </w:tcPr>
          <w:p w14:paraId="40E5B7A4"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0.000000</w:t>
            </w:r>
          </w:p>
        </w:tc>
        <w:tc>
          <w:tcPr>
            <w:tcW w:w="1312" w:type="dxa"/>
            <w:tcBorders>
              <w:top w:val="nil"/>
              <w:left w:val="nil"/>
              <w:bottom w:val="nil"/>
              <w:right w:val="nil"/>
            </w:tcBorders>
            <w:vAlign w:val="bottom"/>
          </w:tcPr>
          <w:p w14:paraId="47C2F262"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0.528415</w:t>
            </w:r>
          </w:p>
        </w:tc>
        <w:tc>
          <w:tcPr>
            <w:tcW w:w="1313" w:type="dxa"/>
            <w:tcBorders>
              <w:top w:val="nil"/>
              <w:left w:val="nil"/>
              <w:bottom w:val="nil"/>
              <w:right w:val="nil"/>
            </w:tcBorders>
            <w:vAlign w:val="bottom"/>
          </w:tcPr>
          <w:p w14:paraId="1CD97158"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0.000003</w:t>
            </w:r>
          </w:p>
        </w:tc>
        <w:tc>
          <w:tcPr>
            <w:tcW w:w="1312" w:type="dxa"/>
            <w:tcBorders>
              <w:top w:val="nil"/>
              <w:left w:val="nil"/>
              <w:bottom w:val="nil"/>
              <w:right w:val="nil"/>
            </w:tcBorders>
            <w:vAlign w:val="bottom"/>
          </w:tcPr>
          <w:p w14:paraId="5CDE0B58"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0.000000</w:t>
            </w:r>
          </w:p>
        </w:tc>
        <w:tc>
          <w:tcPr>
            <w:tcW w:w="1313" w:type="dxa"/>
            <w:tcBorders>
              <w:top w:val="nil"/>
              <w:left w:val="nil"/>
              <w:bottom w:val="nil"/>
              <w:right w:val="nil"/>
            </w:tcBorders>
            <w:vAlign w:val="bottom"/>
          </w:tcPr>
          <w:p w14:paraId="4D6608A8"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0.061317</w:t>
            </w:r>
          </w:p>
        </w:tc>
      </w:tr>
      <w:tr w:rsidR="0092217F" w14:paraId="08F452FD" w14:textId="77777777">
        <w:trPr>
          <w:trHeight w:val="225"/>
        </w:trPr>
        <w:tc>
          <w:tcPr>
            <w:tcW w:w="1492" w:type="dxa"/>
            <w:tcBorders>
              <w:top w:val="nil"/>
              <w:left w:val="nil"/>
              <w:bottom w:val="nil"/>
              <w:right w:val="nil"/>
            </w:tcBorders>
            <w:vAlign w:val="bottom"/>
          </w:tcPr>
          <w:p w14:paraId="3056769F"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00117F3E"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3A4B19F5"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6E2F9AD4"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3353A1CA"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2A729614"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r>
      <w:tr w:rsidR="0092217F" w14:paraId="3CFE80DA" w14:textId="77777777">
        <w:trPr>
          <w:trHeight w:val="225"/>
        </w:trPr>
        <w:tc>
          <w:tcPr>
            <w:tcW w:w="1492" w:type="dxa"/>
            <w:tcBorders>
              <w:top w:val="nil"/>
              <w:left w:val="nil"/>
              <w:bottom w:val="nil"/>
              <w:right w:val="nil"/>
            </w:tcBorders>
            <w:vAlign w:val="bottom"/>
          </w:tcPr>
          <w:p w14:paraId="20205F98" w14:textId="77777777" w:rsidR="0092217F" w:rsidRDefault="0092217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Sum</w:t>
            </w:r>
          </w:p>
        </w:tc>
        <w:tc>
          <w:tcPr>
            <w:tcW w:w="1313" w:type="dxa"/>
            <w:tcBorders>
              <w:top w:val="nil"/>
              <w:left w:val="nil"/>
              <w:bottom w:val="nil"/>
              <w:right w:val="nil"/>
            </w:tcBorders>
            <w:vAlign w:val="bottom"/>
          </w:tcPr>
          <w:p w14:paraId="15002017"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13.03774</w:t>
            </w:r>
          </w:p>
        </w:tc>
        <w:tc>
          <w:tcPr>
            <w:tcW w:w="1312" w:type="dxa"/>
            <w:tcBorders>
              <w:top w:val="nil"/>
              <w:left w:val="nil"/>
              <w:bottom w:val="nil"/>
              <w:right w:val="nil"/>
            </w:tcBorders>
            <w:vAlign w:val="bottom"/>
          </w:tcPr>
          <w:p w14:paraId="40DBCBFA"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43.83333</w:t>
            </w:r>
          </w:p>
        </w:tc>
        <w:tc>
          <w:tcPr>
            <w:tcW w:w="1313" w:type="dxa"/>
            <w:tcBorders>
              <w:top w:val="nil"/>
              <w:left w:val="nil"/>
              <w:bottom w:val="nil"/>
              <w:right w:val="nil"/>
            </w:tcBorders>
            <w:vAlign w:val="bottom"/>
          </w:tcPr>
          <w:p w14:paraId="4B2D0372"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73.00000</w:t>
            </w:r>
          </w:p>
        </w:tc>
        <w:tc>
          <w:tcPr>
            <w:tcW w:w="1312" w:type="dxa"/>
            <w:tcBorders>
              <w:top w:val="nil"/>
              <w:left w:val="nil"/>
              <w:bottom w:val="nil"/>
              <w:right w:val="nil"/>
            </w:tcBorders>
            <w:vAlign w:val="bottom"/>
          </w:tcPr>
          <w:p w14:paraId="18EA0D26"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2.851600</w:t>
            </w:r>
          </w:p>
        </w:tc>
        <w:tc>
          <w:tcPr>
            <w:tcW w:w="1313" w:type="dxa"/>
            <w:tcBorders>
              <w:top w:val="nil"/>
              <w:left w:val="nil"/>
              <w:bottom w:val="nil"/>
              <w:right w:val="nil"/>
            </w:tcBorders>
            <w:vAlign w:val="bottom"/>
          </w:tcPr>
          <w:p w14:paraId="66073163"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4748.474</w:t>
            </w:r>
          </w:p>
        </w:tc>
      </w:tr>
      <w:tr w:rsidR="0092217F" w14:paraId="5C137296" w14:textId="77777777">
        <w:trPr>
          <w:trHeight w:val="225"/>
        </w:trPr>
        <w:tc>
          <w:tcPr>
            <w:tcW w:w="1492" w:type="dxa"/>
            <w:tcBorders>
              <w:top w:val="nil"/>
              <w:left w:val="nil"/>
              <w:bottom w:val="nil"/>
              <w:right w:val="nil"/>
            </w:tcBorders>
            <w:vAlign w:val="bottom"/>
          </w:tcPr>
          <w:p w14:paraId="0AA1F587" w14:textId="77777777" w:rsidR="0092217F" w:rsidRDefault="0092217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Sum Sq. Dev.</w:t>
            </w:r>
          </w:p>
        </w:tc>
        <w:tc>
          <w:tcPr>
            <w:tcW w:w="1313" w:type="dxa"/>
            <w:tcBorders>
              <w:top w:val="nil"/>
              <w:left w:val="nil"/>
              <w:bottom w:val="nil"/>
              <w:right w:val="nil"/>
            </w:tcBorders>
            <w:vAlign w:val="bottom"/>
          </w:tcPr>
          <w:p w14:paraId="0254F6B7"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44.76684</w:t>
            </w:r>
          </w:p>
        </w:tc>
        <w:tc>
          <w:tcPr>
            <w:tcW w:w="1312" w:type="dxa"/>
            <w:tcBorders>
              <w:top w:val="nil"/>
              <w:left w:val="nil"/>
              <w:bottom w:val="nil"/>
              <w:right w:val="nil"/>
            </w:tcBorders>
            <w:vAlign w:val="bottom"/>
          </w:tcPr>
          <w:p w14:paraId="10898694"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4.331310</w:t>
            </w:r>
          </w:p>
        </w:tc>
        <w:tc>
          <w:tcPr>
            <w:tcW w:w="1313" w:type="dxa"/>
            <w:tcBorders>
              <w:top w:val="nil"/>
              <w:left w:val="nil"/>
              <w:bottom w:val="nil"/>
              <w:right w:val="nil"/>
            </w:tcBorders>
            <w:vAlign w:val="bottom"/>
          </w:tcPr>
          <w:p w14:paraId="06FC82CF"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37.70861</w:t>
            </w:r>
          </w:p>
        </w:tc>
        <w:tc>
          <w:tcPr>
            <w:tcW w:w="1312" w:type="dxa"/>
            <w:tcBorders>
              <w:top w:val="nil"/>
              <w:left w:val="nil"/>
              <w:bottom w:val="nil"/>
              <w:right w:val="nil"/>
            </w:tcBorders>
            <w:vAlign w:val="bottom"/>
          </w:tcPr>
          <w:p w14:paraId="2032FBAB"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0.034205</w:t>
            </w:r>
          </w:p>
        </w:tc>
        <w:tc>
          <w:tcPr>
            <w:tcW w:w="1313" w:type="dxa"/>
            <w:tcBorders>
              <w:top w:val="nil"/>
              <w:left w:val="nil"/>
              <w:bottom w:val="nil"/>
              <w:right w:val="nil"/>
            </w:tcBorders>
            <w:vAlign w:val="bottom"/>
          </w:tcPr>
          <w:p w14:paraId="5EED9900"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479.1741</w:t>
            </w:r>
          </w:p>
        </w:tc>
      </w:tr>
      <w:tr w:rsidR="0092217F" w14:paraId="70ED3B90" w14:textId="77777777">
        <w:trPr>
          <w:trHeight w:val="225"/>
        </w:trPr>
        <w:tc>
          <w:tcPr>
            <w:tcW w:w="1492" w:type="dxa"/>
            <w:tcBorders>
              <w:top w:val="nil"/>
              <w:left w:val="nil"/>
              <w:bottom w:val="nil"/>
              <w:right w:val="nil"/>
            </w:tcBorders>
            <w:vAlign w:val="bottom"/>
          </w:tcPr>
          <w:p w14:paraId="711FB94F"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6914FD37"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65430803"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57973D8B"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6020F142"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6AD4632A"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r>
      <w:tr w:rsidR="0092217F" w14:paraId="34A3D364" w14:textId="77777777">
        <w:trPr>
          <w:trHeight w:val="225"/>
        </w:trPr>
        <w:tc>
          <w:tcPr>
            <w:tcW w:w="1492" w:type="dxa"/>
            <w:tcBorders>
              <w:top w:val="nil"/>
              <w:left w:val="nil"/>
              <w:bottom w:val="nil"/>
              <w:right w:val="nil"/>
            </w:tcBorders>
            <w:vAlign w:val="bottom"/>
          </w:tcPr>
          <w:p w14:paraId="58130683" w14:textId="77777777" w:rsidR="0092217F" w:rsidRDefault="0092217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Observations</w:t>
            </w:r>
          </w:p>
        </w:tc>
        <w:tc>
          <w:tcPr>
            <w:tcW w:w="1313" w:type="dxa"/>
            <w:tcBorders>
              <w:top w:val="nil"/>
              <w:left w:val="nil"/>
              <w:bottom w:val="nil"/>
              <w:right w:val="nil"/>
            </w:tcBorders>
            <w:vAlign w:val="bottom"/>
          </w:tcPr>
          <w:p w14:paraId="6CEDAB86"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151</w:t>
            </w:r>
          </w:p>
        </w:tc>
        <w:tc>
          <w:tcPr>
            <w:tcW w:w="1312" w:type="dxa"/>
            <w:tcBorders>
              <w:top w:val="nil"/>
              <w:left w:val="nil"/>
              <w:bottom w:val="nil"/>
              <w:right w:val="nil"/>
            </w:tcBorders>
            <w:vAlign w:val="bottom"/>
          </w:tcPr>
          <w:p w14:paraId="74DA2F02"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151</w:t>
            </w:r>
          </w:p>
        </w:tc>
        <w:tc>
          <w:tcPr>
            <w:tcW w:w="1313" w:type="dxa"/>
            <w:tcBorders>
              <w:top w:val="nil"/>
              <w:left w:val="nil"/>
              <w:bottom w:val="nil"/>
              <w:right w:val="nil"/>
            </w:tcBorders>
            <w:vAlign w:val="bottom"/>
          </w:tcPr>
          <w:p w14:paraId="714A5F54"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151</w:t>
            </w:r>
          </w:p>
        </w:tc>
        <w:tc>
          <w:tcPr>
            <w:tcW w:w="1312" w:type="dxa"/>
            <w:tcBorders>
              <w:top w:val="nil"/>
              <w:left w:val="nil"/>
              <w:bottom w:val="nil"/>
              <w:right w:val="nil"/>
            </w:tcBorders>
            <w:vAlign w:val="bottom"/>
          </w:tcPr>
          <w:p w14:paraId="4D38003E"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151</w:t>
            </w:r>
          </w:p>
        </w:tc>
        <w:tc>
          <w:tcPr>
            <w:tcW w:w="1313" w:type="dxa"/>
            <w:tcBorders>
              <w:top w:val="nil"/>
              <w:left w:val="nil"/>
              <w:bottom w:val="nil"/>
              <w:right w:val="nil"/>
            </w:tcBorders>
            <w:vAlign w:val="bottom"/>
          </w:tcPr>
          <w:p w14:paraId="786E258F"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151</w:t>
            </w:r>
          </w:p>
        </w:tc>
      </w:tr>
    </w:tbl>
    <w:p w14:paraId="4CDF9955" w14:textId="0B693867" w:rsidR="0092217F" w:rsidRDefault="0092217F" w:rsidP="00BC34F3">
      <w:pPr>
        <w:pStyle w:val="BodyText"/>
        <w:spacing w:before="220"/>
        <w:ind w:right="-1"/>
        <w:rPr>
          <w:b/>
          <w:bCs/>
          <w:lang w:val="de-DE"/>
        </w:rPr>
      </w:pPr>
    </w:p>
    <w:p w14:paraId="134A88AF" w14:textId="05682615" w:rsidR="00BC34F3" w:rsidRPr="001E58DE" w:rsidRDefault="001E58DE" w:rsidP="001E58DE">
      <w:pPr>
        <w:pStyle w:val="Caption"/>
        <w:jc w:val="both"/>
        <w:rPr>
          <w:rFonts w:ascii="Times New Roman" w:hAnsi="Times New Roman" w:cs="Times New Roman"/>
          <w:b/>
          <w:i w:val="0"/>
          <w:color w:val="auto"/>
          <w:sz w:val="24"/>
        </w:rPr>
      </w:pPr>
      <w:bookmarkStart w:id="71" w:name="_Toc113439952"/>
      <w:r w:rsidRPr="001E58DE">
        <w:rPr>
          <w:rFonts w:ascii="Times New Roman" w:hAnsi="Times New Roman" w:cs="Times New Roman"/>
          <w:b/>
          <w:i w:val="0"/>
          <w:color w:val="auto"/>
          <w:sz w:val="24"/>
        </w:rPr>
        <w:t xml:space="preserve">Lampiran </w:t>
      </w:r>
      <w:r w:rsidRPr="001E58DE">
        <w:rPr>
          <w:rFonts w:ascii="Times New Roman" w:hAnsi="Times New Roman" w:cs="Times New Roman"/>
          <w:b/>
          <w:i w:val="0"/>
          <w:color w:val="auto"/>
          <w:sz w:val="24"/>
        </w:rPr>
        <w:fldChar w:fldCharType="begin"/>
      </w:r>
      <w:r w:rsidRPr="001E58DE">
        <w:rPr>
          <w:rFonts w:ascii="Times New Roman" w:hAnsi="Times New Roman" w:cs="Times New Roman"/>
          <w:b/>
          <w:i w:val="0"/>
          <w:color w:val="auto"/>
          <w:sz w:val="24"/>
        </w:rPr>
        <w:instrText xml:space="preserve"> SEQ Lampiran \* ARABIC </w:instrText>
      </w:r>
      <w:r w:rsidRPr="001E58DE">
        <w:rPr>
          <w:rFonts w:ascii="Times New Roman" w:hAnsi="Times New Roman" w:cs="Times New Roman"/>
          <w:b/>
          <w:i w:val="0"/>
          <w:color w:val="auto"/>
          <w:sz w:val="24"/>
        </w:rPr>
        <w:fldChar w:fldCharType="separate"/>
      </w:r>
      <w:r>
        <w:rPr>
          <w:rFonts w:ascii="Times New Roman" w:hAnsi="Times New Roman" w:cs="Times New Roman"/>
          <w:b/>
          <w:i w:val="0"/>
          <w:noProof/>
          <w:color w:val="auto"/>
          <w:sz w:val="24"/>
        </w:rPr>
        <w:t>24</w:t>
      </w:r>
      <w:r w:rsidRPr="001E58DE">
        <w:rPr>
          <w:rFonts w:ascii="Times New Roman" w:hAnsi="Times New Roman" w:cs="Times New Roman"/>
          <w:b/>
          <w:i w:val="0"/>
          <w:color w:val="auto"/>
          <w:sz w:val="24"/>
        </w:rPr>
        <w:fldChar w:fldCharType="end"/>
      </w:r>
      <w:r w:rsidRPr="001E58DE">
        <w:rPr>
          <w:rFonts w:ascii="Times New Roman" w:hAnsi="Times New Roman" w:cs="Times New Roman"/>
          <w:b/>
          <w:i w:val="0"/>
          <w:color w:val="auto"/>
          <w:sz w:val="24"/>
        </w:rPr>
        <w:t xml:space="preserve"> </w:t>
      </w:r>
      <w:r w:rsidR="00BC34F3" w:rsidRPr="001E58DE">
        <w:rPr>
          <w:rFonts w:ascii="Times New Roman" w:hAnsi="Times New Roman" w:cs="Times New Roman"/>
          <w:b/>
          <w:i w:val="0"/>
          <w:color w:val="auto"/>
          <w:sz w:val="24"/>
        </w:rPr>
        <w:t>Statistik Deskriptif Model Regresi 3</w:t>
      </w:r>
      <w:bookmarkEnd w:id="71"/>
    </w:p>
    <w:p w14:paraId="4702AA11" w14:textId="77777777" w:rsidR="0092217F" w:rsidRDefault="0092217F" w:rsidP="0092217F">
      <w:pPr>
        <w:autoSpaceDE w:val="0"/>
        <w:autoSpaceDN w:val="0"/>
        <w:adjustRightInd w:val="0"/>
        <w:spacing w:after="0" w:line="240" w:lineRule="auto"/>
        <w:rPr>
          <w:rFonts w:ascii="Arial" w:hAnsi="Arial" w:cs="Arial"/>
          <w:sz w:val="18"/>
          <w:szCs w:val="18"/>
        </w:rPr>
      </w:pPr>
    </w:p>
    <w:tbl>
      <w:tblPr>
        <w:tblW w:w="0" w:type="auto"/>
        <w:tblInd w:w="30" w:type="dxa"/>
        <w:tblLayout w:type="fixed"/>
        <w:tblCellMar>
          <w:left w:w="0" w:type="dxa"/>
          <w:right w:w="0" w:type="dxa"/>
        </w:tblCellMar>
        <w:tblLook w:val="0000" w:firstRow="0" w:lastRow="0" w:firstColumn="0" w:lastColumn="0" w:noHBand="0" w:noVBand="0"/>
      </w:tblPr>
      <w:tblGrid>
        <w:gridCol w:w="1492"/>
        <w:gridCol w:w="1313"/>
        <w:gridCol w:w="1312"/>
        <w:gridCol w:w="1313"/>
        <w:gridCol w:w="1312"/>
        <w:gridCol w:w="1313"/>
      </w:tblGrid>
      <w:tr w:rsidR="0092217F" w14:paraId="199818C0" w14:textId="77777777">
        <w:trPr>
          <w:trHeight w:val="225"/>
        </w:trPr>
        <w:tc>
          <w:tcPr>
            <w:tcW w:w="1492" w:type="dxa"/>
            <w:tcBorders>
              <w:top w:val="nil"/>
              <w:left w:val="nil"/>
              <w:bottom w:val="nil"/>
              <w:right w:val="nil"/>
            </w:tcBorders>
            <w:vAlign w:val="bottom"/>
          </w:tcPr>
          <w:p w14:paraId="4C431C8D"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Date: 08/26/22   Time: 17:58</w:t>
            </w:r>
          </w:p>
        </w:tc>
        <w:tc>
          <w:tcPr>
            <w:tcW w:w="1313" w:type="dxa"/>
            <w:tcBorders>
              <w:top w:val="nil"/>
              <w:left w:val="nil"/>
              <w:bottom w:val="nil"/>
              <w:right w:val="nil"/>
            </w:tcBorders>
            <w:vAlign w:val="bottom"/>
          </w:tcPr>
          <w:p w14:paraId="45AB26E9"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5200A2BE"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7D7034A7"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54A0DE82"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3A84F42C"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r>
      <w:tr w:rsidR="0092217F" w14:paraId="06096CB8" w14:textId="77777777" w:rsidTr="0092217F">
        <w:trPr>
          <w:trHeight w:val="225"/>
        </w:trPr>
        <w:tc>
          <w:tcPr>
            <w:tcW w:w="2805" w:type="dxa"/>
            <w:gridSpan w:val="2"/>
            <w:tcBorders>
              <w:top w:val="nil"/>
              <w:left w:val="nil"/>
              <w:bottom w:val="nil"/>
              <w:right w:val="nil"/>
            </w:tcBorders>
            <w:vAlign w:val="bottom"/>
          </w:tcPr>
          <w:p w14:paraId="7AFA2C47" w14:textId="77777777" w:rsidR="0092217F" w:rsidRDefault="0092217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Sample: 2017 2019</w:t>
            </w:r>
          </w:p>
        </w:tc>
        <w:tc>
          <w:tcPr>
            <w:tcW w:w="1312" w:type="dxa"/>
            <w:tcBorders>
              <w:top w:val="nil"/>
              <w:left w:val="nil"/>
              <w:bottom w:val="nil"/>
              <w:right w:val="nil"/>
            </w:tcBorders>
            <w:vAlign w:val="bottom"/>
          </w:tcPr>
          <w:p w14:paraId="08BBB8A2"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24A6D45A"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2F2D4EB2"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7830DFDF"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r>
      <w:tr w:rsidR="0092217F" w14:paraId="4A146E9C" w14:textId="77777777">
        <w:trPr>
          <w:trHeight w:hRule="exact" w:val="90"/>
        </w:trPr>
        <w:tc>
          <w:tcPr>
            <w:tcW w:w="1492" w:type="dxa"/>
            <w:tcBorders>
              <w:top w:val="nil"/>
              <w:left w:val="nil"/>
              <w:bottom w:val="double" w:sz="6" w:space="2" w:color="auto"/>
              <w:right w:val="nil"/>
            </w:tcBorders>
            <w:vAlign w:val="bottom"/>
          </w:tcPr>
          <w:p w14:paraId="329C8851"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14:paraId="3A264B1E"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double" w:sz="6" w:space="2" w:color="auto"/>
              <w:right w:val="nil"/>
            </w:tcBorders>
            <w:vAlign w:val="bottom"/>
          </w:tcPr>
          <w:p w14:paraId="6A1C8082"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14:paraId="627AE76C"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double" w:sz="6" w:space="2" w:color="auto"/>
              <w:right w:val="nil"/>
            </w:tcBorders>
            <w:vAlign w:val="bottom"/>
          </w:tcPr>
          <w:p w14:paraId="200CFF2A"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14:paraId="2DA5BB6F"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r>
      <w:tr w:rsidR="0092217F" w14:paraId="06800065" w14:textId="77777777">
        <w:trPr>
          <w:trHeight w:hRule="exact" w:val="135"/>
        </w:trPr>
        <w:tc>
          <w:tcPr>
            <w:tcW w:w="1492" w:type="dxa"/>
            <w:tcBorders>
              <w:top w:val="nil"/>
              <w:left w:val="nil"/>
              <w:bottom w:val="nil"/>
              <w:right w:val="nil"/>
            </w:tcBorders>
            <w:vAlign w:val="bottom"/>
          </w:tcPr>
          <w:p w14:paraId="0CE435FC"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29F7B9D3"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1FA08CC0"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6D4464F5"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73E20895"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41702674"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r>
      <w:tr w:rsidR="0092217F" w14:paraId="14CFD536" w14:textId="77777777">
        <w:trPr>
          <w:trHeight w:val="225"/>
        </w:trPr>
        <w:tc>
          <w:tcPr>
            <w:tcW w:w="1492" w:type="dxa"/>
            <w:tcBorders>
              <w:top w:val="nil"/>
              <w:left w:val="nil"/>
              <w:bottom w:val="nil"/>
              <w:right w:val="nil"/>
            </w:tcBorders>
            <w:vAlign w:val="bottom"/>
          </w:tcPr>
          <w:p w14:paraId="779BC468"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2DCABFF2"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HS</w:t>
            </w:r>
          </w:p>
        </w:tc>
        <w:tc>
          <w:tcPr>
            <w:tcW w:w="1312" w:type="dxa"/>
            <w:tcBorders>
              <w:top w:val="nil"/>
              <w:left w:val="nil"/>
              <w:bottom w:val="nil"/>
              <w:right w:val="nil"/>
            </w:tcBorders>
            <w:vAlign w:val="bottom"/>
          </w:tcPr>
          <w:p w14:paraId="56326B9F"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EARS</w:t>
            </w:r>
          </w:p>
        </w:tc>
        <w:tc>
          <w:tcPr>
            <w:tcW w:w="1313" w:type="dxa"/>
            <w:tcBorders>
              <w:top w:val="nil"/>
              <w:left w:val="nil"/>
              <w:bottom w:val="nil"/>
              <w:right w:val="nil"/>
            </w:tcBorders>
            <w:vAlign w:val="bottom"/>
          </w:tcPr>
          <w:p w14:paraId="6757A241"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ROA</w:t>
            </w:r>
          </w:p>
        </w:tc>
        <w:tc>
          <w:tcPr>
            <w:tcW w:w="1312" w:type="dxa"/>
            <w:tcBorders>
              <w:top w:val="nil"/>
              <w:left w:val="nil"/>
              <w:bottom w:val="nil"/>
              <w:right w:val="nil"/>
            </w:tcBorders>
            <w:vAlign w:val="bottom"/>
          </w:tcPr>
          <w:p w14:paraId="27F87C3E"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NPL</w:t>
            </w:r>
          </w:p>
        </w:tc>
        <w:tc>
          <w:tcPr>
            <w:tcW w:w="1313" w:type="dxa"/>
            <w:tcBorders>
              <w:top w:val="nil"/>
              <w:left w:val="nil"/>
              <w:bottom w:val="nil"/>
              <w:right w:val="nil"/>
            </w:tcBorders>
            <w:vAlign w:val="bottom"/>
          </w:tcPr>
          <w:p w14:paraId="02C32E32"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SIZE</w:t>
            </w:r>
          </w:p>
        </w:tc>
      </w:tr>
      <w:tr w:rsidR="0092217F" w14:paraId="7F0BDB0D" w14:textId="77777777">
        <w:trPr>
          <w:trHeight w:hRule="exact" w:val="90"/>
        </w:trPr>
        <w:tc>
          <w:tcPr>
            <w:tcW w:w="1492" w:type="dxa"/>
            <w:tcBorders>
              <w:top w:val="nil"/>
              <w:left w:val="nil"/>
              <w:bottom w:val="double" w:sz="6" w:space="2" w:color="auto"/>
              <w:right w:val="nil"/>
            </w:tcBorders>
            <w:vAlign w:val="bottom"/>
          </w:tcPr>
          <w:p w14:paraId="04333012"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14:paraId="3AC7D68A"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double" w:sz="6" w:space="2" w:color="auto"/>
              <w:right w:val="nil"/>
            </w:tcBorders>
            <w:vAlign w:val="bottom"/>
          </w:tcPr>
          <w:p w14:paraId="1F7E4839"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14:paraId="4AA56F40"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double" w:sz="6" w:space="2" w:color="auto"/>
              <w:right w:val="nil"/>
            </w:tcBorders>
            <w:vAlign w:val="bottom"/>
          </w:tcPr>
          <w:p w14:paraId="47A9BB19"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14:paraId="557B878C"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r>
      <w:tr w:rsidR="0092217F" w14:paraId="46A5E2DB" w14:textId="77777777">
        <w:trPr>
          <w:trHeight w:hRule="exact" w:val="135"/>
        </w:trPr>
        <w:tc>
          <w:tcPr>
            <w:tcW w:w="1492" w:type="dxa"/>
            <w:tcBorders>
              <w:top w:val="nil"/>
              <w:left w:val="nil"/>
              <w:bottom w:val="nil"/>
              <w:right w:val="nil"/>
            </w:tcBorders>
            <w:vAlign w:val="bottom"/>
          </w:tcPr>
          <w:p w14:paraId="04DF6FB9"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0ACDB233"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103A0587"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1CF2CBF6"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29874D86"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46B5C726"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r>
      <w:tr w:rsidR="0092217F" w14:paraId="5D42CE68" w14:textId="77777777">
        <w:trPr>
          <w:trHeight w:val="225"/>
        </w:trPr>
        <w:tc>
          <w:tcPr>
            <w:tcW w:w="1492" w:type="dxa"/>
            <w:tcBorders>
              <w:top w:val="nil"/>
              <w:left w:val="nil"/>
              <w:bottom w:val="nil"/>
              <w:right w:val="nil"/>
            </w:tcBorders>
            <w:vAlign w:val="bottom"/>
          </w:tcPr>
          <w:p w14:paraId="64FCD488" w14:textId="77777777" w:rsidR="0092217F" w:rsidRDefault="0092217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Mean</w:t>
            </w:r>
          </w:p>
        </w:tc>
        <w:tc>
          <w:tcPr>
            <w:tcW w:w="1313" w:type="dxa"/>
            <w:tcBorders>
              <w:top w:val="nil"/>
              <w:left w:val="nil"/>
              <w:bottom w:val="nil"/>
              <w:right w:val="nil"/>
            </w:tcBorders>
            <w:vAlign w:val="bottom"/>
          </w:tcPr>
          <w:p w14:paraId="5272519A"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0.066941</w:t>
            </w:r>
          </w:p>
        </w:tc>
        <w:tc>
          <w:tcPr>
            <w:tcW w:w="1312" w:type="dxa"/>
            <w:tcBorders>
              <w:top w:val="nil"/>
              <w:left w:val="nil"/>
              <w:bottom w:val="nil"/>
              <w:right w:val="nil"/>
            </w:tcBorders>
            <w:vAlign w:val="bottom"/>
          </w:tcPr>
          <w:p w14:paraId="06B165E1"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0.298287</w:t>
            </w:r>
          </w:p>
        </w:tc>
        <w:tc>
          <w:tcPr>
            <w:tcW w:w="1313" w:type="dxa"/>
            <w:tcBorders>
              <w:top w:val="nil"/>
              <w:left w:val="nil"/>
              <w:bottom w:val="nil"/>
              <w:right w:val="nil"/>
            </w:tcBorders>
            <w:vAlign w:val="bottom"/>
          </w:tcPr>
          <w:p w14:paraId="5E9E0F8D"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0.009283</w:t>
            </w:r>
          </w:p>
        </w:tc>
        <w:tc>
          <w:tcPr>
            <w:tcW w:w="1312" w:type="dxa"/>
            <w:tcBorders>
              <w:top w:val="nil"/>
              <w:left w:val="nil"/>
              <w:bottom w:val="nil"/>
              <w:right w:val="nil"/>
            </w:tcBorders>
            <w:vAlign w:val="bottom"/>
          </w:tcPr>
          <w:p w14:paraId="70C77181"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0.021003</w:t>
            </w:r>
          </w:p>
        </w:tc>
        <w:tc>
          <w:tcPr>
            <w:tcW w:w="1313" w:type="dxa"/>
            <w:tcBorders>
              <w:top w:val="nil"/>
              <w:left w:val="nil"/>
              <w:bottom w:val="nil"/>
              <w:right w:val="nil"/>
            </w:tcBorders>
            <w:vAlign w:val="bottom"/>
          </w:tcPr>
          <w:p w14:paraId="2E5A6789"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31.41136</w:t>
            </w:r>
          </w:p>
        </w:tc>
      </w:tr>
      <w:tr w:rsidR="0092217F" w14:paraId="7107505B" w14:textId="77777777">
        <w:trPr>
          <w:trHeight w:val="225"/>
        </w:trPr>
        <w:tc>
          <w:tcPr>
            <w:tcW w:w="1492" w:type="dxa"/>
            <w:tcBorders>
              <w:top w:val="nil"/>
              <w:left w:val="nil"/>
              <w:bottom w:val="nil"/>
              <w:right w:val="nil"/>
            </w:tcBorders>
            <w:vAlign w:val="bottom"/>
          </w:tcPr>
          <w:p w14:paraId="66F54B3D" w14:textId="77777777" w:rsidR="0092217F" w:rsidRDefault="0092217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Median</w:t>
            </w:r>
          </w:p>
        </w:tc>
        <w:tc>
          <w:tcPr>
            <w:tcW w:w="1313" w:type="dxa"/>
            <w:tcBorders>
              <w:top w:val="nil"/>
              <w:left w:val="nil"/>
              <w:bottom w:val="nil"/>
              <w:right w:val="nil"/>
            </w:tcBorders>
            <w:vAlign w:val="bottom"/>
          </w:tcPr>
          <w:p w14:paraId="6B544CBB"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0.000000</w:t>
            </w:r>
          </w:p>
        </w:tc>
        <w:tc>
          <w:tcPr>
            <w:tcW w:w="1312" w:type="dxa"/>
            <w:tcBorders>
              <w:top w:val="nil"/>
              <w:left w:val="nil"/>
              <w:bottom w:val="nil"/>
              <w:right w:val="nil"/>
            </w:tcBorders>
            <w:vAlign w:val="bottom"/>
          </w:tcPr>
          <w:p w14:paraId="1C109F84"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0.333333</w:t>
            </w:r>
          </w:p>
        </w:tc>
        <w:tc>
          <w:tcPr>
            <w:tcW w:w="1313" w:type="dxa"/>
            <w:tcBorders>
              <w:top w:val="nil"/>
              <w:left w:val="nil"/>
              <w:bottom w:val="nil"/>
              <w:right w:val="nil"/>
            </w:tcBorders>
            <w:vAlign w:val="bottom"/>
          </w:tcPr>
          <w:p w14:paraId="44C44EEA"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0.009163</w:t>
            </w:r>
          </w:p>
        </w:tc>
        <w:tc>
          <w:tcPr>
            <w:tcW w:w="1312" w:type="dxa"/>
            <w:tcBorders>
              <w:top w:val="nil"/>
              <w:left w:val="nil"/>
              <w:bottom w:val="nil"/>
              <w:right w:val="nil"/>
            </w:tcBorders>
            <w:vAlign w:val="bottom"/>
          </w:tcPr>
          <w:p w14:paraId="3A14372F"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0.017000</w:t>
            </w:r>
          </w:p>
        </w:tc>
        <w:tc>
          <w:tcPr>
            <w:tcW w:w="1313" w:type="dxa"/>
            <w:tcBorders>
              <w:top w:val="nil"/>
              <w:left w:val="nil"/>
              <w:bottom w:val="nil"/>
              <w:right w:val="nil"/>
            </w:tcBorders>
            <w:vAlign w:val="bottom"/>
          </w:tcPr>
          <w:p w14:paraId="3495C730"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31.04732</w:t>
            </w:r>
          </w:p>
        </w:tc>
      </w:tr>
      <w:tr w:rsidR="0092217F" w14:paraId="043A1037" w14:textId="77777777">
        <w:trPr>
          <w:trHeight w:val="225"/>
        </w:trPr>
        <w:tc>
          <w:tcPr>
            <w:tcW w:w="1492" w:type="dxa"/>
            <w:tcBorders>
              <w:top w:val="nil"/>
              <w:left w:val="nil"/>
              <w:bottom w:val="nil"/>
              <w:right w:val="nil"/>
            </w:tcBorders>
            <w:vAlign w:val="bottom"/>
          </w:tcPr>
          <w:p w14:paraId="40A29DAF" w14:textId="77777777" w:rsidR="0092217F" w:rsidRDefault="0092217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Maximum</w:t>
            </w:r>
          </w:p>
        </w:tc>
        <w:tc>
          <w:tcPr>
            <w:tcW w:w="1313" w:type="dxa"/>
            <w:tcBorders>
              <w:top w:val="nil"/>
              <w:left w:val="nil"/>
              <w:bottom w:val="nil"/>
              <w:right w:val="nil"/>
            </w:tcBorders>
            <w:vAlign w:val="bottom"/>
          </w:tcPr>
          <w:p w14:paraId="39880855"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1.051724</w:t>
            </w:r>
          </w:p>
        </w:tc>
        <w:tc>
          <w:tcPr>
            <w:tcW w:w="1312" w:type="dxa"/>
            <w:tcBorders>
              <w:top w:val="nil"/>
              <w:left w:val="nil"/>
              <w:bottom w:val="nil"/>
              <w:right w:val="nil"/>
            </w:tcBorders>
            <w:vAlign w:val="bottom"/>
          </w:tcPr>
          <w:p w14:paraId="32B482D7"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0.583333</w:t>
            </w:r>
          </w:p>
        </w:tc>
        <w:tc>
          <w:tcPr>
            <w:tcW w:w="1313" w:type="dxa"/>
            <w:tcBorders>
              <w:top w:val="nil"/>
              <w:left w:val="nil"/>
              <w:bottom w:val="nil"/>
              <w:right w:val="nil"/>
            </w:tcBorders>
            <w:vAlign w:val="bottom"/>
          </w:tcPr>
          <w:p w14:paraId="520C4367"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0.031344</w:t>
            </w:r>
          </w:p>
        </w:tc>
        <w:tc>
          <w:tcPr>
            <w:tcW w:w="1312" w:type="dxa"/>
            <w:tcBorders>
              <w:top w:val="nil"/>
              <w:left w:val="nil"/>
              <w:bottom w:val="nil"/>
              <w:right w:val="nil"/>
            </w:tcBorders>
            <w:vAlign w:val="bottom"/>
          </w:tcPr>
          <w:p w14:paraId="3B82A354"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0.099200</w:t>
            </w:r>
          </w:p>
        </w:tc>
        <w:tc>
          <w:tcPr>
            <w:tcW w:w="1313" w:type="dxa"/>
            <w:tcBorders>
              <w:top w:val="nil"/>
              <w:left w:val="nil"/>
              <w:bottom w:val="nil"/>
              <w:right w:val="nil"/>
            </w:tcBorders>
            <w:vAlign w:val="bottom"/>
          </w:tcPr>
          <w:p w14:paraId="1DC0B059"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34.88715</w:t>
            </w:r>
          </w:p>
        </w:tc>
      </w:tr>
      <w:tr w:rsidR="0092217F" w14:paraId="50978465" w14:textId="77777777">
        <w:trPr>
          <w:trHeight w:val="225"/>
        </w:trPr>
        <w:tc>
          <w:tcPr>
            <w:tcW w:w="1492" w:type="dxa"/>
            <w:tcBorders>
              <w:top w:val="nil"/>
              <w:left w:val="nil"/>
              <w:bottom w:val="nil"/>
              <w:right w:val="nil"/>
            </w:tcBorders>
            <w:vAlign w:val="bottom"/>
          </w:tcPr>
          <w:p w14:paraId="428CC534" w14:textId="77777777" w:rsidR="0092217F" w:rsidRDefault="0092217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Minimum</w:t>
            </w:r>
          </w:p>
        </w:tc>
        <w:tc>
          <w:tcPr>
            <w:tcW w:w="1313" w:type="dxa"/>
            <w:tcBorders>
              <w:top w:val="nil"/>
              <w:left w:val="nil"/>
              <w:bottom w:val="nil"/>
              <w:right w:val="nil"/>
            </w:tcBorders>
            <w:vAlign w:val="bottom"/>
          </w:tcPr>
          <w:p w14:paraId="2D7630B6"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-0.557895</w:t>
            </w:r>
          </w:p>
        </w:tc>
        <w:tc>
          <w:tcPr>
            <w:tcW w:w="1312" w:type="dxa"/>
            <w:tcBorders>
              <w:top w:val="nil"/>
              <w:left w:val="nil"/>
              <w:bottom w:val="nil"/>
              <w:right w:val="nil"/>
            </w:tcBorders>
            <w:vAlign w:val="bottom"/>
          </w:tcPr>
          <w:p w14:paraId="2A378146"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0.000000</w:t>
            </w:r>
          </w:p>
        </w:tc>
        <w:tc>
          <w:tcPr>
            <w:tcW w:w="1313" w:type="dxa"/>
            <w:tcBorders>
              <w:top w:val="nil"/>
              <w:left w:val="nil"/>
              <w:bottom w:val="nil"/>
              <w:right w:val="nil"/>
            </w:tcBorders>
            <w:vAlign w:val="bottom"/>
          </w:tcPr>
          <w:p w14:paraId="2E671506"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-0.030215</w:t>
            </w:r>
          </w:p>
        </w:tc>
        <w:tc>
          <w:tcPr>
            <w:tcW w:w="1312" w:type="dxa"/>
            <w:tcBorders>
              <w:top w:val="nil"/>
              <w:left w:val="nil"/>
              <w:bottom w:val="nil"/>
              <w:right w:val="nil"/>
            </w:tcBorders>
            <w:vAlign w:val="bottom"/>
          </w:tcPr>
          <w:p w14:paraId="439E62AB"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0.000500</w:t>
            </w:r>
          </w:p>
        </w:tc>
        <w:tc>
          <w:tcPr>
            <w:tcW w:w="1313" w:type="dxa"/>
            <w:tcBorders>
              <w:top w:val="nil"/>
              <w:left w:val="nil"/>
              <w:bottom w:val="nil"/>
              <w:right w:val="nil"/>
            </w:tcBorders>
            <w:vAlign w:val="bottom"/>
          </w:tcPr>
          <w:p w14:paraId="2E3C0BA5"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27.45336</w:t>
            </w:r>
          </w:p>
        </w:tc>
      </w:tr>
      <w:tr w:rsidR="0092217F" w14:paraId="5CEEFE51" w14:textId="77777777">
        <w:trPr>
          <w:trHeight w:val="225"/>
        </w:trPr>
        <w:tc>
          <w:tcPr>
            <w:tcW w:w="1492" w:type="dxa"/>
            <w:tcBorders>
              <w:top w:val="nil"/>
              <w:left w:val="nil"/>
              <w:bottom w:val="nil"/>
              <w:right w:val="nil"/>
            </w:tcBorders>
            <w:vAlign w:val="bottom"/>
          </w:tcPr>
          <w:p w14:paraId="5FBEED28" w14:textId="77777777" w:rsidR="0092217F" w:rsidRDefault="0092217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Std. Dev.</w:t>
            </w:r>
          </w:p>
        </w:tc>
        <w:tc>
          <w:tcPr>
            <w:tcW w:w="1313" w:type="dxa"/>
            <w:tcBorders>
              <w:top w:val="nil"/>
              <w:left w:val="nil"/>
              <w:bottom w:val="nil"/>
              <w:right w:val="nil"/>
            </w:tcBorders>
            <w:vAlign w:val="bottom"/>
          </w:tcPr>
          <w:p w14:paraId="3A9D08E6"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0.338607</w:t>
            </w:r>
          </w:p>
        </w:tc>
        <w:tc>
          <w:tcPr>
            <w:tcW w:w="1312" w:type="dxa"/>
            <w:tcBorders>
              <w:top w:val="nil"/>
              <w:left w:val="nil"/>
              <w:bottom w:val="nil"/>
              <w:right w:val="nil"/>
            </w:tcBorders>
            <w:vAlign w:val="bottom"/>
          </w:tcPr>
          <w:p w14:paraId="356B3294"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0.158626</w:t>
            </w:r>
          </w:p>
        </w:tc>
        <w:tc>
          <w:tcPr>
            <w:tcW w:w="1313" w:type="dxa"/>
            <w:tcBorders>
              <w:top w:val="nil"/>
              <w:left w:val="nil"/>
              <w:bottom w:val="nil"/>
              <w:right w:val="nil"/>
            </w:tcBorders>
            <w:vAlign w:val="bottom"/>
          </w:tcPr>
          <w:p w14:paraId="6C801521"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0.010028</w:t>
            </w:r>
          </w:p>
        </w:tc>
        <w:tc>
          <w:tcPr>
            <w:tcW w:w="1312" w:type="dxa"/>
            <w:tcBorders>
              <w:top w:val="nil"/>
              <w:left w:val="nil"/>
              <w:bottom w:val="nil"/>
              <w:right w:val="nil"/>
            </w:tcBorders>
            <w:vAlign w:val="bottom"/>
          </w:tcPr>
          <w:p w14:paraId="08B78A21"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0.015621</w:t>
            </w:r>
          </w:p>
        </w:tc>
        <w:tc>
          <w:tcPr>
            <w:tcW w:w="1313" w:type="dxa"/>
            <w:tcBorders>
              <w:top w:val="nil"/>
              <w:left w:val="nil"/>
              <w:bottom w:val="nil"/>
              <w:right w:val="nil"/>
            </w:tcBorders>
            <w:vAlign w:val="bottom"/>
          </w:tcPr>
          <w:p w14:paraId="043AC046"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1.749168</w:t>
            </w:r>
          </w:p>
        </w:tc>
      </w:tr>
      <w:tr w:rsidR="0092217F" w14:paraId="4DD771AC" w14:textId="77777777">
        <w:trPr>
          <w:trHeight w:val="225"/>
        </w:trPr>
        <w:tc>
          <w:tcPr>
            <w:tcW w:w="1492" w:type="dxa"/>
            <w:tcBorders>
              <w:top w:val="nil"/>
              <w:left w:val="nil"/>
              <w:bottom w:val="nil"/>
              <w:right w:val="nil"/>
            </w:tcBorders>
            <w:vAlign w:val="bottom"/>
          </w:tcPr>
          <w:p w14:paraId="579F4ECD" w14:textId="77777777" w:rsidR="0092217F" w:rsidRDefault="0092217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Skewness</w:t>
            </w:r>
          </w:p>
        </w:tc>
        <w:tc>
          <w:tcPr>
            <w:tcW w:w="1313" w:type="dxa"/>
            <w:tcBorders>
              <w:top w:val="nil"/>
              <w:left w:val="nil"/>
              <w:bottom w:val="nil"/>
              <w:right w:val="nil"/>
            </w:tcBorders>
            <w:vAlign w:val="bottom"/>
          </w:tcPr>
          <w:p w14:paraId="159F0576"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1.042746</w:t>
            </w:r>
          </w:p>
        </w:tc>
        <w:tc>
          <w:tcPr>
            <w:tcW w:w="1312" w:type="dxa"/>
            <w:tcBorders>
              <w:top w:val="nil"/>
              <w:left w:val="nil"/>
              <w:bottom w:val="nil"/>
              <w:right w:val="nil"/>
            </w:tcBorders>
            <w:vAlign w:val="bottom"/>
          </w:tcPr>
          <w:p w14:paraId="10A1446E"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-0.333203</w:t>
            </w:r>
          </w:p>
        </w:tc>
        <w:tc>
          <w:tcPr>
            <w:tcW w:w="1313" w:type="dxa"/>
            <w:tcBorders>
              <w:top w:val="nil"/>
              <w:left w:val="nil"/>
              <w:bottom w:val="nil"/>
              <w:right w:val="nil"/>
            </w:tcBorders>
            <w:vAlign w:val="bottom"/>
          </w:tcPr>
          <w:p w14:paraId="15CAEB28"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-0.473433</w:t>
            </w:r>
          </w:p>
        </w:tc>
        <w:tc>
          <w:tcPr>
            <w:tcW w:w="1312" w:type="dxa"/>
            <w:tcBorders>
              <w:top w:val="nil"/>
              <w:left w:val="nil"/>
              <w:bottom w:val="nil"/>
              <w:right w:val="nil"/>
            </w:tcBorders>
            <w:vAlign w:val="bottom"/>
          </w:tcPr>
          <w:p w14:paraId="24AC240A"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1.698120</w:t>
            </w:r>
          </w:p>
        </w:tc>
        <w:tc>
          <w:tcPr>
            <w:tcW w:w="1313" w:type="dxa"/>
            <w:tcBorders>
              <w:top w:val="nil"/>
              <w:left w:val="nil"/>
              <w:bottom w:val="nil"/>
              <w:right w:val="nil"/>
            </w:tcBorders>
            <w:vAlign w:val="bottom"/>
          </w:tcPr>
          <w:p w14:paraId="7AEF6A8C"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0.168573</w:t>
            </w:r>
          </w:p>
        </w:tc>
      </w:tr>
      <w:tr w:rsidR="0092217F" w14:paraId="416DEBDC" w14:textId="77777777">
        <w:trPr>
          <w:trHeight w:val="225"/>
        </w:trPr>
        <w:tc>
          <w:tcPr>
            <w:tcW w:w="1492" w:type="dxa"/>
            <w:tcBorders>
              <w:top w:val="nil"/>
              <w:left w:val="nil"/>
              <w:bottom w:val="nil"/>
              <w:right w:val="nil"/>
            </w:tcBorders>
            <w:vAlign w:val="bottom"/>
          </w:tcPr>
          <w:p w14:paraId="5D30B437" w14:textId="77777777" w:rsidR="0092217F" w:rsidRDefault="0092217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Kurtosis</w:t>
            </w:r>
          </w:p>
        </w:tc>
        <w:tc>
          <w:tcPr>
            <w:tcW w:w="1313" w:type="dxa"/>
            <w:tcBorders>
              <w:top w:val="nil"/>
              <w:left w:val="nil"/>
              <w:bottom w:val="nil"/>
              <w:right w:val="nil"/>
            </w:tcBorders>
            <w:vAlign w:val="bottom"/>
          </w:tcPr>
          <w:p w14:paraId="307E8EED"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4.161138</w:t>
            </w:r>
          </w:p>
        </w:tc>
        <w:tc>
          <w:tcPr>
            <w:tcW w:w="1312" w:type="dxa"/>
            <w:tcBorders>
              <w:top w:val="nil"/>
              <w:left w:val="nil"/>
              <w:bottom w:val="nil"/>
              <w:right w:val="nil"/>
            </w:tcBorders>
            <w:vAlign w:val="bottom"/>
          </w:tcPr>
          <w:p w14:paraId="023DF7FD"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2.718774</w:t>
            </w:r>
          </w:p>
        </w:tc>
        <w:tc>
          <w:tcPr>
            <w:tcW w:w="1313" w:type="dxa"/>
            <w:tcBorders>
              <w:top w:val="nil"/>
              <w:left w:val="nil"/>
              <w:bottom w:val="nil"/>
              <w:right w:val="nil"/>
            </w:tcBorders>
            <w:vAlign w:val="bottom"/>
          </w:tcPr>
          <w:p w14:paraId="1E5F48E1"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4.489792</w:t>
            </w:r>
          </w:p>
        </w:tc>
        <w:tc>
          <w:tcPr>
            <w:tcW w:w="1312" w:type="dxa"/>
            <w:tcBorders>
              <w:top w:val="nil"/>
              <w:left w:val="nil"/>
              <w:bottom w:val="nil"/>
              <w:right w:val="nil"/>
            </w:tcBorders>
            <w:vAlign w:val="bottom"/>
          </w:tcPr>
          <w:p w14:paraId="487B9A69"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7.662887</w:t>
            </w:r>
          </w:p>
        </w:tc>
        <w:tc>
          <w:tcPr>
            <w:tcW w:w="1313" w:type="dxa"/>
            <w:tcBorders>
              <w:top w:val="nil"/>
              <w:left w:val="nil"/>
              <w:bottom w:val="nil"/>
              <w:right w:val="nil"/>
            </w:tcBorders>
            <w:vAlign w:val="bottom"/>
          </w:tcPr>
          <w:p w14:paraId="48DF813D"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2.160322</w:t>
            </w:r>
          </w:p>
        </w:tc>
      </w:tr>
      <w:tr w:rsidR="0092217F" w14:paraId="1751FFFA" w14:textId="77777777">
        <w:trPr>
          <w:trHeight w:val="225"/>
        </w:trPr>
        <w:tc>
          <w:tcPr>
            <w:tcW w:w="1492" w:type="dxa"/>
            <w:tcBorders>
              <w:top w:val="nil"/>
              <w:left w:val="nil"/>
              <w:bottom w:val="nil"/>
              <w:right w:val="nil"/>
            </w:tcBorders>
            <w:vAlign w:val="bottom"/>
          </w:tcPr>
          <w:p w14:paraId="30FE2393"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20A79146"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577D0039"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717E63B8"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18C481F5"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45BA4E13"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r>
      <w:tr w:rsidR="0092217F" w14:paraId="6FC332A3" w14:textId="77777777">
        <w:trPr>
          <w:trHeight w:val="225"/>
        </w:trPr>
        <w:tc>
          <w:tcPr>
            <w:tcW w:w="1492" w:type="dxa"/>
            <w:tcBorders>
              <w:top w:val="nil"/>
              <w:left w:val="nil"/>
              <w:bottom w:val="nil"/>
              <w:right w:val="nil"/>
            </w:tcBorders>
            <w:vAlign w:val="bottom"/>
          </w:tcPr>
          <w:p w14:paraId="3FD5E1D4" w14:textId="77777777" w:rsidR="0092217F" w:rsidRDefault="0092217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Jarque-Bera</w:t>
            </w:r>
          </w:p>
        </w:tc>
        <w:tc>
          <w:tcPr>
            <w:tcW w:w="1313" w:type="dxa"/>
            <w:tcBorders>
              <w:top w:val="nil"/>
              <w:left w:val="nil"/>
              <w:bottom w:val="nil"/>
              <w:right w:val="nil"/>
            </w:tcBorders>
            <w:vAlign w:val="bottom"/>
          </w:tcPr>
          <w:p w14:paraId="0B454AD9"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25.40144</w:t>
            </w:r>
          </w:p>
        </w:tc>
        <w:tc>
          <w:tcPr>
            <w:tcW w:w="1312" w:type="dxa"/>
            <w:tcBorders>
              <w:top w:val="nil"/>
              <w:left w:val="nil"/>
              <w:bottom w:val="nil"/>
              <w:right w:val="nil"/>
            </w:tcBorders>
            <w:vAlign w:val="bottom"/>
          </w:tcPr>
          <w:p w14:paraId="7C552F96"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2.332535</w:t>
            </w:r>
          </w:p>
        </w:tc>
        <w:tc>
          <w:tcPr>
            <w:tcW w:w="1313" w:type="dxa"/>
            <w:tcBorders>
              <w:top w:val="nil"/>
              <w:left w:val="nil"/>
              <w:bottom w:val="nil"/>
              <w:right w:val="nil"/>
            </w:tcBorders>
            <w:vAlign w:val="bottom"/>
          </w:tcPr>
          <w:p w14:paraId="6B0F75A4"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13.89233</w:t>
            </w:r>
          </w:p>
        </w:tc>
        <w:tc>
          <w:tcPr>
            <w:tcW w:w="1312" w:type="dxa"/>
            <w:tcBorders>
              <w:top w:val="nil"/>
              <w:left w:val="nil"/>
              <w:bottom w:val="nil"/>
              <w:right w:val="nil"/>
            </w:tcBorders>
            <w:vAlign w:val="bottom"/>
          </w:tcPr>
          <w:p w14:paraId="4B210100"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148.3598</w:t>
            </w:r>
          </w:p>
        </w:tc>
        <w:tc>
          <w:tcPr>
            <w:tcW w:w="1313" w:type="dxa"/>
            <w:tcBorders>
              <w:top w:val="nil"/>
              <w:left w:val="nil"/>
              <w:bottom w:val="nil"/>
              <w:right w:val="nil"/>
            </w:tcBorders>
            <w:vAlign w:val="bottom"/>
          </w:tcPr>
          <w:p w14:paraId="4C30308B"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3.650159</w:t>
            </w:r>
          </w:p>
        </w:tc>
      </w:tr>
      <w:tr w:rsidR="0092217F" w14:paraId="5892EF6B" w14:textId="77777777">
        <w:trPr>
          <w:trHeight w:val="225"/>
        </w:trPr>
        <w:tc>
          <w:tcPr>
            <w:tcW w:w="1492" w:type="dxa"/>
            <w:tcBorders>
              <w:top w:val="nil"/>
              <w:left w:val="nil"/>
              <w:bottom w:val="nil"/>
              <w:right w:val="nil"/>
            </w:tcBorders>
            <w:vAlign w:val="bottom"/>
          </w:tcPr>
          <w:p w14:paraId="2E7A97DE" w14:textId="77777777" w:rsidR="0092217F" w:rsidRDefault="0092217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Probability</w:t>
            </w:r>
          </w:p>
        </w:tc>
        <w:tc>
          <w:tcPr>
            <w:tcW w:w="1313" w:type="dxa"/>
            <w:tcBorders>
              <w:top w:val="nil"/>
              <w:left w:val="nil"/>
              <w:bottom w:val="nil"/>
              <w:right w:val="nil"/>
            </w:tcBorders>
            <w:vAlign w:val="bottom"/>
          </w:tcPr>
          <w:p w14:paraId="3020F4D8"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0.000003</w:t>
            </w:r>
          </w:p>
        </w:tc>
        <w:tc>
          <w:tcPr>
            <w:tcW w:w="1312" w:type="dxa"/>
            <w:tcBorders>
              <w:top w:val="nil"/>
              <w:left w:val="nil"/>
              <w:bottom w:val="nil"/>
              <w:right w:val="nil"/>
            </w:tcBorders>
            <w:vAlign w:val="bottom"/>
          </w:tcPr>
          <w:p w14:paraId="7B5DCA19"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0.311528</w:t>
            </w:r>
          </w:p>
        </w:tc>
        <w:tc>
          <w:tcPr>
            <w:tcW w:w="1313" w:type="dxa"/>
            <w:tcBorders>
              <w:top w:val="nil"/>
              <w:left w:val="nil"/>
              <w:bottom w:val="nil"/>
              <w:right w:val="nil"/>
            </w:tcBorders>
            <w:vAlign w:val="bottom"/>
          </w:tcPr>
          <w:p w14:paraId="581F13CC"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0.000962</w:t>
            </w:r>
          </w:p>
        </w:tc>
        <w:tc>
          <w:tcPr>
            <w:tcW w:w="1312" w:type="dxa"/>
            <w:tcBorders>
              <w:top w:val="nil"/>
              <w:left w:val="nil"/>
              <w:bottom w:val="nil"/>
              <w:right w:val="nil"/>
            </w:tcBorders>
            <w:vAlign w:val="bottom"/>
          </w:tcPr>
          <w:p w14:paraId="3B47568C"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0.000000</w:t>
            </w:r>
          </w:p>
        </w:tc>
        <w:tc>
          <w:tcPr>
            <w:tcW w:w="1313" w:type="dxa"/>
            <w:tcBorders>
              <w:top w:val="nil"/>
              <w:left w:val="nil"/>
              <w:bottom w:val="nil"/>
              <w:right w:val="nil"/>
            </w:tcBorders>
            <w:vAlign w:val="bottom"/>
          </w:tcPr>
          <w:p w14:paraId="3ACFFFBE"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0.161205</w:t>
            </w:r>
          </w:p>
        </w:tc>
      </w:tr>
      <w:tr w:rsidR="0092217F" w14:paraId="14197427" w14:textId="77777777">
        <w:trPr>
          <w:trHeight w:val="225"/>
        </w:trPr>
        <w:tc>
          <w:tcPr>
            <w:tcW w:w="1492" w:type="dxa"/>
            <w:tcBorders>
              <w:top w:val="nil"/>
              <w:left w:val="nil"/>
              <w:bottom w:val="nil"/>
              <w:right w:val="nil"/>
            </w:tcBorders>
            <w:vAlign w:val="bottom"/>
          </w:tcPr>
          <w:p w14:paraId="17F7BC15"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15F72DCD"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46A4BF7B"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39529964"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30D364A6"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38C90D8C"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r>
      <w:tr w:rsidR="0092217F" w14:paraId="47EE8718" w14:textId="77777777">
        <w:trPr>
          <w:trHeight w:val="225"/>
        </w:trPr>
        <w:tc>
          <w:tcPr>
            <w:tcW w:w="1492" w:type="dxa"/>
            <w:tcBorders>
              <w:top w:val="nil"/>
              <w:left w:val="nil"/>
              <w:bottom w:val="nil"/>
              <w:right w:val="nil"/>
            </w:tcBorders>
            <w:vAlign w:val="bottom"/>
          </w:tcPr>
          <w:p w14:paraId="2F89A9CD" w14:textId="77777777" w:rsidR="0092217F" w:rsidRDefault="0092217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Sum</w:t>
            </w:r>
          </w:p>
        </w:tc>
        <w:tc>
          <w:tcPr>
            <w:tcW w:w="1313" w:type="dxa"/>
            <w:tcBorders>
              <w:top w:val="nil"/>
              <w:left w:val="nil"/>
              <w:bottom w:val="nil"/>
              <w:right w:val="nil"/>
            </w:tcBorders>
            <w:vAlign w:val="bottom"/>
          </w:tcPr>
          <w:p w14:paraId="4F43E8B3"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7.162672</w:t>
            </w:r>
          </w:p>
        </w:tc>
        <w:tc>
          <w:tcPr>
            <w:tcW w:w="1312" w:type="dxa"/>
            <w:tcBorders>
              <w:top w:val="nil"/>
              <w:left w:val="nil"/>
              <w:bottom w:val="nil"/>
              <w:right w:val="nil"/>
            </w:tcBorders>
            <w:vAlign w:val="bottom"/>
          </w:tcPr>
          <w:p w14:paraId="7B4302F3"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31.91667</w:t>
            </w:r>
          </w:p>
        </w:tc>
        <w:tc>
          <w:tcPr>
            <w:tcW w:w="1313" w:type="dxa"/>
            <w:tcBorders>
              <w:top w:val="nil"/>
              <w:left w:val="nil"/>
              <w:bottom w:val="nil"/>
              <w:right w:val="nil"/>
            </w:tcBorders>
            <w:vAlign w:val="bottom"/>
          </w:tcPr>
          <w:p w14:paraId="54D52202"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0.993285</w:t>
            </w:r>
          </w:p>
        </w:tc>
        <w:tc>
          <w:tcPr>
            <w:tcW w:w="1312" w:type="dxa"/>
            <w:tcBorders>
              <w:top w:val="nil"/>
              <w:left w:val="nil"/>
              <w:bottom w:val="nil"/>
              <w:right w:val="nil"/>
            </w:tcBorders>
            <w:vAlign w:val="bottom"/>
          </w:tcPr>
          <w:p w14:paraId="0F8678C7"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2.247300</w:t>
            </w:r>
          </w:p>
        </w:tc>
        <w:tc>
          <w:tcPr>
            <w:tcW w:w="1313" w:type="dxa"/>
            <w:tcBorders>
              <w:top w:val="nil"/>
              <w:left w:val="nil"/>
              <w:bottom w:val="nil"/>
              <w:right w:val="nil"/>
            </w:tcBorders>
            <w:vAlign w:val="bottom"/>
          </w:tcPr>
          <w:p w14:paraId="34D419CC"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3361.016</w:t>
            </w:r>
          </w:p>
        </w:tc>
      </w:tr>
      <w:tr w:rsidR="0092217F" w14:paraId="49D12209" w14:textId="77777777">
        <w:trPr>
          <w:trHeight w:val="225"/>
        </w:trPr>
        <w:tc>
          <w:tcPr>
            <w:tcW w:w="1492" w:type="dxa"/>
            <w:tcBorders>
              <w:top w:val="nil"/>
              <w:left w:val="nil"/>
              <w:bottom w:val="nil"/>
              <w:right w:val="nil"/>
            </w:tcBorders>
            <w:vAlign w:val="bottom"/>
          </w:tcPr>
          <w:p w14:paraId="24C17159" w14:textId="77777777" w:rsidR="0092217F" w:rsidRDefault="0092217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Sum Sq. Dev.</w:t>
            </w:r>
          </w:p>
        </w:tc>
        <w:tc>
          <w:tcPr>
            <w:tcW w:w="1313" w:type="dxa"/>
            <w:tcBorders>
              <w:top w:val="nil"/>
              <w:left w:val="nil"/>
              <w:bottom w:val="nil"/>
              <w:right w:val="nil"/>
            </w:tcBorders>
            <w:vAlign w:val="bottom"/>
          </w:tcPr>
          <w:p w14:paraId="2C261DB4"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12.15339</w:t>
            </w:r>
          </w:p>
        </w:tc>
        <w:tc>
          <w:tcPr>
            <w:tcW w:w="1312" w:type="dxa"/>
            <w:tcBorders>
              <w:top w:val="nil"/>
              <w:left w:val="nil"/>
              <w:bottom w:val="nil"/>
              <w:right w:val="nil"/>
            </w:tcBorders>
            <w:vAlign w:val="bottom"/>
          </w:tcPr>
          <w:p w14:paraId="4D4E48F9"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2.667186</w:t>
            </w:r>
          </w:p>
        </w:tc>
        <w:tc>
          <w:tcPr>
            <w:tcW w:w="1313" w:type="dxa"/>
            <w:tcBorders>
              <w:top w:val="nil"/>
              <w:left w:val="nil"/>
              <w:bottom w:val="nil"/>
              <w:right w:val="nil"/>
            </w:tcBorders>
            <w:vAlign w:val="bottom"/>
          </w:tcPr>
          <w:p w14:paraId="4F525657"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0.010660</w:t>
            </w:r>
          </w:p>
        </w:tc>
        <w:tc>
          <w:tcPr>
            <w:tcW w:w="1312" w:type="dxa"/>
            <w:tcBorders>
              <w:top w:val="nil"/>
              <w:left w:val="nil"/>
              <w:bottom w:val="nil"/>
              <w:right w:val="nil"/>
            </w:tcBorders>
            <w:vAlign w:val="bottom"/>
          </w:tcPr>
          <w:p w14:paraId="24C7384D"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0.025867</w:t>
            </w:r>
          </w:p>
        </w:tc>
        <w:tc>
          <w:tcPr>
            <w:tcW w:w="1313" w:type="dxa"/>
            <w:tcBorders>
              <w:top w:val="nil"/>
              <w:left w:val="nil"/>
              <w:bottom w:val="nil"/>
              <w:right w:val="nil"/>
            </w:tcBorders>
            <w:vAlign w:val="bottom"/>
          </w:tcPr>
          <w:p w14:paraId="09C79CA5"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324.3162</w:t>
            </w:r>
          </w:p>
        </w:tc>
      </w:tr>
      <w:tr w:rsidR="0092217F" w14:paraId="7F79F656" w14:textId="77777777">
        <w:trPr>
          <w:trHeight w:val="225"/>
        </w:trPr>
        <w:tc>
          <w:tcPr>
            <w:tcW w:w="1492" w:type="dxa"/>
            <w:tcBorders>
              <w:top w:val="nil"/>
              <w:left w:val="nil"/>
              <w:bottom w:val="nil"/>
              <w:right w:val="nil"/>
            </w:tcBorders>
            <w:vAlign w:val="bottom"/>
          </w:tcPr>
          <w:p w14:paraId="771380AB"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423C1250"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15975A03"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6A64DB7C"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3A451F4E"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08CEC576"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r>
      <w:tr w:rsidR="0092217F" w14:paraId="06E18245" w14:textId="77777777">
        <w:trPr>
          <w:trHeight w:val="225"/>
        </w:trPr>
        <w:tc>
          <w:tcPr>
            <w:tcW w:w="1492" w:type="dxa"/>
            <w:tcBorders>
              <w:top w:val="nil"/>
              <w:left w:val="nil"/>
              <w:bottom w:val="nil"/>
              <w:right w:val="nil"/>
            </w:tcBorders>
            <w:vAlign w:val="bottom"/>
          </w:tcPr>
          <w:p w14:paraId="04EC4379" w14:textId="77777777" w:rsidR="0092217F" w:rsidRDefault="0092217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Observations</w:t>
            </w:r>
          </w:p>
        </w:tc>
        <w:tc>
          <w:tcPr>
            <w:tcW w:w="1313" w:type="dxa"/>
            <w:tcBorders>
              <w:top w:val="nil"/>
              <w:left w:val="nil"/>
              <w:bottom w:val="nil"/>
              <w:right w:val="nil"/>
            </w:tcBorders>
            <w:vAlign w:val="bottom"/>
          </w:tcPr>
          <w:p w14:paraId="76E520BE"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107</w:t>
            </w:r>
          </w:p>
        </w:tc>
        <w:tc>
          <w:tcPr>
            <w:tcW w:w="1312" w:type="dxa"/>
            <w:tcBorders>
              <w:top w:val="nil"/>
              <w:left w:val="nil"/>
              <w:bottom w:val="nil"/>
              <w:right w:val="nil"/>
            </w:tcBorders>
            <w:vAlign w:val="bottom"/>
          </w:tcPr>
          <w:p w14:paraId="4F26042C"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107</w:t>
            </w:r>
          </w:p>
        </w:tc>
        <w:tc>
          <w:tcPr>
            <w:tcW w:w="1313" w:type="dxa"/>
            <w:tcBorders>
              <w:top w:val="nil"/>
              <w:left w:val="nil"/>
              <w:bottom w:val="nil"/>
              <w:right w:val="nil"/>
            </w:tcBorders>
            <w:vAlign w:val="bottom"/>
          </w:tcPr>
          <w:p w14:paraId="007ADC3D"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107</w:t>
            </w:r>
          </w:p>
        </w:tc>
        <w:tc>
          <w:tcPr>
            <w:tcW w:w="1312" w:type="dxa"/>
            <w:tcBorders>
              <w:top w:val="nil"/>
              <w:left w:val="nil"/>
              <w:bottom w:val="nil"/>
              <w:right w:val="nil"/>
            </w:tcBorders>
            <w:vAlign w:val="bottom"/>
          </w:tcPr>
          <w:p w14:paraId="045FB1E2"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107</w:t>
            </w:r>
          </w:p>
        </w:tc>
        <w:tc>
          <w:tcPr>
            <w:tcW w:w="1313" w:type="dxa"/>
            <w:tcBorders>
              <w:top w:val="nil"/>
              <w:left w:val="nil"/>
              <w:bottom w:val="nil"/>
              <w:right w:val="nil"/>
            </w:tcBorders>
            <w:vAlign w:val="bottom"/>
          </w:tcPr>
          <w:p w14:paraId="6637D489"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107</w:t>
            </w:r>
          </w:p>
        </w:tc>
      </w:tr>
    </w:tbl>
    <w:p w14:paraId="0FF4F782" w14:textId="352BF6C7" w:rsidR="0092217F" w:rsidRDefault="0092217F" w:rsidP="00BC34F3">
      <w:pPr>
        <w:pStyle w:val="BodyText"/>
        <w:spacing w:before="220"/>
        <w:ind w:right="-1"/>
        <w:rPr>
          <w:b/>
          <w:bCs/>
          <w:lang w:val="de-DE"/>
        </w:rPr>
      </w:pPr>
    </w:p>
    <w:p w14:paraId="2D6A604A" w14:textId="383BD7A6" w:rsidR="00BC34F3" w:rsidRPr="001E58DE" w:rsidRDefault="001E58DE" w:rsidP="001E58DE">
      <w:pPr>
        <w:pStyle w:val="Caption"/>
        <w:jc w:val="both"/>
        <w:rPr>
          <w:rFonts w:ascii="Times New Roman" w:hAnsi="Times New Roman" w:cs="Times New Roman"/>
          <w:b/>
          <w:i w:val="0"/>
          <w:color w:val="auto"/>
          <w:sz w:val="24"/>
        </w:rPr>
      </w:pPr>
      <w:bookmarkStart w:id="72" w:name="_Toc113439953"/>
      <w:r w:rsidRPr="001E58DE">
        <w:rPr>
          <w:rFonts w:ascii="Times New Roman" w:hAnsi="Times New Roman" w:cs="Times New Roman"/>
          <w:b/>
          <w:i w:val="0"/>
          <w:color w:val="auto"/>
          <w:sz w:val="24"/>
        </w:rPr>
        <w:t xml:space="preserve">Lampiran </w:t>
      </w:r>
      <w:r w:rsidRPr="001E58DE">
        <w:rPr>
          <w:rFonts w:ascii="Times New Roman" w:hAnsi="Times New Roman" w:cs="Times New Roman"/>
          <w:b/>
          <w:i w:val="0"/>
          <w:color w:val="auto"/>
          <w:sz w:val="24"/>
        </w:rPr>
        <w:fldChar w:fldCharType="begin"/>
      </w:r>
      <w:r w:rsidRPr="001E58DE">
        <w:rPr>
          <w:rFonts w:ascii="Times New Roman" w:hAnsi="Times New Roman" w:cs="Times New Roman"/>
          <w:b/>
          <w:i w:val="0"/>
          <w:color w:val="auto"/>
          <w:sz w:val="24"/>
        </w:rPr>
        <w:instrText xml:space="preserve"> SEQ Lampiran \* ARABIC </w:instrText>
      </w:r>
      <w:r w:rsidRPr="001E58DE">
        <w:rPr>
          <w:rFonts w:ascii="Times New Roman" w:hAnsi="Times New Roman" w:cs="Times New Roman"/>
          <w:b/>
          <w:i w:val="0"/>
          <w:color w:val="auto"/>
          <w:sz w:val="24"/>
        </w:rPr>
        <w:fldChar w:fldCharType="separate"/>
      </w:r>
      <w:r>
        <w:rPr>
          <w:rFonts w:ascii="Times New Roman" w:hAnsi="Times New Roman" w:cs="Times New Roman"/>
          <w:b/>
          <w:i w:val="0"/>
          <w:noProof/>
          <w:color w:val="auto"/>
          <w:sz w:val="24"/>
        </w:rPr>
        <w:t>25</w:t>
      </w:r>
      <w:r w:rsidRPr="001E58DE">
        <w:rPr>
          <w:rFonts w:ascii="Times New Roman" w:hAnsi="Times New Roman" w:cs="Times New Roman"/>
          <w:b/>
          <w:i w:val="0"/>
          <w:color w:val="auto"/>
          <w:sz w:val="24"/>
        </w:rPr>
        <w:fldChar w:fldCharType="end"/>
      </w:r>
      <w:r w:rsidRPr="001E58DE">
        <w:rPr>
          <w:rFonts w:ascii="Times New Roman" w:hAnsi="Times New Roman" w:cs="Times New Roman"/>
          <w:b/>
          <w:i w:val="0"/>
          <w:color w:val="auto"/>
          <w:sz w:val="24"/>
        </w:rPr>
        <w:t xml:space="preserve"> </w:t>
      </w:r>
      <w:r w:rsidR="00BC34F3" w:rsidRPr="001E58DE">
        <w:rPr>
          <w:rFonts w:ascii="Times New Roman" w:hAnsi="Times New Roman" w:cs="Times New Roman"/>
          <w:b/>
          <w:i w:val="0"/>
          <w:color w:val="auto"/>
          <w:sz w:val="24"/>
        </w:rPr>
        <w:t>Statistik Deskriptif Model Regresi 4</w:t>
      </w:r>
      <w:bookmarkEnd w:id="72"/>
    </w:p>
    <w:p w14:paraId="02ED9577" w14:textId="77777777" w:rsidR="0092217F" w:rsidRDefault="0092217F" w:rsidP="0092217F">
      <w:pPr>
        <w:autoSpaceDE w:val="0"/>
        <w:autoSpaceDN w:val="0"/>
        <w:adjustRightInd w:val="0"/>
        <w:spacing w:after="0" w:line="240" w:lineRule="auto"/>
        <w:rPr>
          <w:rFonts w:ascii="Arial" w:hAnsi="Arial" w:cs="Arial"/>
          <w:sz w:val="18"/>
          <w:szCs w:val="18"/>
        </w:rPr>
      </w:pPr>
    </w:p>
    <w:tbl>
      <w:tblPr>
        <w:tblW w:w="0" w:type="auto"/>
        <w:tblInd w:w="30" w:type="dxa"/>
        <w:tblLayout w:type="fixed"/>
        <w:tblCellMar>
          <w:left w:w="0" w:type="dxa"/>
          <w:right w:w="0" w:type="dxa"/>
        </w:tblCellMar>
        <w:tblLook w:val="0000" w:firstRow="0" w:lastRow="0" w:firstColumn="0" w:lastColumn="0" w:noHBand="0" w:noVBand="0"/>
      </w:tblPr>
      <w:tblGrid>
        <w:gridCol w:w="1492"/>
        <w:gridCol w:w="1313"/>
        <w:gridCol w:w="1312"/>
        <w:gridCol w:w="1313"/>
        <w:gridCol w:w="1312"/>
        <w:gridCol w:w="1313"/>
      </w:tblGrid>
      <w:tr w:rsidR="0092217F" w14:paraId="74F3504B" w14:textId="77777777">
        <w:trPr>
          <w:trHeight w:val="225"/>
        </w:trPr>
        <w:tc>
          <w:tcPr>
            <w:tcW w:w="1492" w:type="dxa"/>
            <w:tcBorders>
              <w:top w:val="nil"/>
              <w:left w:val="nil"/>
              <w:bottom w:val="nil"/>
              <w:right w:val="nil"/>
            </w:tcBorders>
            <w:vAlign w:val="bottom"/>
          </w:tcPr>
          <w:p w14:paraId="6F8BAD73"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Date: 08/26/22   Time: 21:34</w:t>
            </w:r>
          </w:p>
        </w:tc>
        <w:tc>
          <w:tcPr>
            <w:tcW w:w="1313" w:type="dxa"/>
            <w:tcBorders>
              <w:top w:val="nil"/>
              <w:left w:val="nil"/>
              <w:bottom w:val="nil"/>
              <w:right w:val="nil"/>
            </w:tcBorders>
            <w:vAlign w:val="bottom"/>
          </w:tcPr>
          <w:p w14:paraId="5C8A0FF6"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37933299"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2508F671"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63E3253D"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1C188D59"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r>
      <w:tr w:rsidR="0092217F" w14:paraId="69D4A55B" w14:textId="77777777" w:rsidTr="0092217F">
        <w:trPr>
          <w:trHeight w:val="225"/>
        </w:trPr>
        <w:tc>
          <w:tcPr>
            <w:tcW w:w="2805" w:type="dxa"/>
            <w:gridSpan w:val="2"/>
            <w:tcBorders>
              <w:top w:val="nil"/>
              <w:left w:val="nil"/>
              <w:bottom w:val="nil"/>
              <w:right w:val="nil"/>
            </w:tcBorders>
            <w:vAlign w:val="bottom"/>
          </w:tcPr>
          <w:p w14:paraId="355C3998" w14:textId="77777777" w:rsidR="0092217F" w:rsidRDefault="0092217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Sample: 2018 2021</w:t>
            </w:r>
          </w:p>
        </w:tc>
        <w:tc>
          <w:tcPr>
            <w:tcW w:w="1312" w:type="dxa"/>
            <w:tcBorders>
              <w:top w:val="nil"/>
              <w:left w:val="nil"/>
              <w:bottom w:val="nil"/>
              <w:right w:val="nil"/>
            </w:tcBorders>
            <w:vAlign w:val="bottom"/>
          </w:tcPr>
          <w:p w14:paraId="416A65E2"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29D364E5"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2DD27E35"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7F4088FF"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r>
      <w:tr w:rsidR="0092217F" w14:paraId="7862D2A9" w14:textId="77777777">
        <w:trPr>
          <w:trHeight w:hRule="exact" w:val="90"/>
        </w:trPr>
        <w:tc>
          <w:tcPr>
            <w:tcW w:w="1492" w:type="dxa"/>
            <w:tcBorders>
              <w:top w:val="nil"/>
              <w:left w:val="nil"/>
              <w:bottom w:val="double" w:sz="6" w:space="2" w:color="auto"/>
              <w:right w:val="nil"/>
            </w:tcBorders>
            <w:vAlign w:val="bottom"/>
          </w:tcPr>
          <w:p w14:paraId="1DD884AE"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14:paraId="1666BAEA"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double" w:sz="6" w:space="2" w:color="auto"/>
              <w:right w:val="nil"/>
            </w:tcBorders>
            <w:vAlign w:val="bottom"/>
          </w:tcPr>
          <w:p w14:paraId="7E1D6338"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14:paraId="48744EBC"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double" w:sz="6" w:space="2" w:color="auto"/>
              <w:right w:val="nil"/>
            </w:tcBorders>
            <w:vAlign w:val="bottom"/>
          </w:tcPr>
          <w:p w14:paraId="30FD51A6"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14:paraId="01320E7F"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r>
      <w:tr w:rsidR="0092217F" w14:paraId="491EB50D" w14:textId="77777777">
        <w:trPr>
          <w:trHeight w:hRule="exact" w:val="135"/>
        </w:trPr>
        <w:tc>
          <w:tcPr>
            <w:tcW w:w="1492" w:type="dxa"/>
            <w:tcBorders>
              <w:top w:val="nil"/>
              <w:left w:val="nil"/>
              <w:bottom w:val="nil"/>
              <w:right w:val="nil"/>
            </w:tcBorders>
            <w:vAlign w:val="bottom"/>
          </w:tcPr>
          <w:p w14:paraId="023883E7"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4D28E027"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342C0A98"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189F2C35"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2D6FAF91"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30AF1E00"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r>
      <w:tr w:rsidR="0092217F" w14:paraId="7857FE1D" w14:textId="77777777">
        <w:trPr>
          <w:trHeight w:val="225"/>
        </w:trPr>
        <w:tc>
          <w:tcPr>
            <w:tcW w:w="1492" w:type="dxa"/>
            <w:tcBorders>
              <w:top w:val="nil"/>
              <w:left w:val="nil"/>
              <w:bottom w:val="nil"/>
              <w:right w:val="nil"/>
            </w:tcBorders>
            <w:vAlign w:val="bottom"/>
          </w:tcPr>
          <w:p w14:paraId="3A147F67"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3F68576D"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HS</w:t>
            </w:r>
          </w:p>
        </w:tc>
        <w:tc>
          <w:tcPr>
            <w:tcW w:w="1312" w:type="dxa"/>
            <w:tcBorders>
              <w:top w:val="nil"/>
              <w:left w:val="nil"/>
              <w:bottom w:val="nil"/>
              <w:right w:val="nil"/>
            </w:tcBorders>
            <w:vAlign w:val="bottom"/>
          </w:tcPr>
          <w:p w14:paraId="20EED59A"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EARS</w:t>
            </w:r>
          </w:p>
        </w:tc>
        <w:tc>
          <w:tcPr>
            <w:tcW w:w="1313" w:type="dxa"/>
            <w:tcBorders>
              <w:top w:val="nil"/>
              <w:left w:val="nil"/>
              <w:bottom w:val="nil"/>
              <w:right w:val="nil"/>
            </w:tcBorders>
            <w:vAlign w:val="bottom"/>
          </w:tcPr>
          <w:p w14:paraId="05854918"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ROA</w:t>
            </w:r>
          </w:p>
        </w:tc>
        <w:tc>
          <w:tcPr>
            <w:tcW w:w="1312" w:type="dxa"/>
            <w:tcBorders>
              <w:top w:val="nil"/>
              <w:left w:val="nil"/>
              <w:bottom w:val="nil"/>
              <w:right w:val="nil"/>
            </w:tcBorders>
            <w:vAlign w:val="bottom"/>
          </w:tcPr>
          <w:p w14:paraId="6551D085"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DV</w:t>
            </w:r>
          </w:p>
        </w:tc>
        <w:tc>
          <w:tcPr>
            <w:tcW w:w="1313" w:type="dxa"/>
            <w:tcBorders>
              <w:top w:val="nil"/>
              <w:left w:val="nil"/>
              <w:bottom w:val="nil"/>
              <w:right w:val="nil"/>
            </w:tcBorders>
            <w:vAlign w:val="bottom"/>
          </w:tcPr>
          <w:p w14:paraId="0EB95E01"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NPL</w:t>
            </w:r>
          </w:p>
        </w:tc>
      </w:tr>
      <w:tr w:rsidR="0092217F" w14:paraId="4C31DD1F" w14:textId="77777777">
        <w:trPr>
          <w:trHeight w:hRule="exact" w:val="90"/>
        </w:trPr>
        <w:tc>
          <w:tcPr>
            <w:tcW w:w="1492" w:type="dxa"/>
            <w:tcBorders>
              <w:top w:val="nil"/>
              <w:left w:val="nil"/>
              <w:bottom w:val="double" w:sz="6" w:space="2" w:color="auto"/>
              <w:right w:val="nil"/>
            </w:tcBorders>
            <w:vAlign w:val="bottom"/>
          </w:tcPr>
          <w:p w14:paraId="62BC8FC0"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14:paraId="76E3A445"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double" w:sz="6" w:space="2" w:color="auto"/>
              <w:right w:val="nil"/>
            </w:tcBorders>
            <w:vAlign w:val="bottom"/>
          </w:tcPr>
          <w:p w14:paraId="1621DE02"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14:paraId="2C4EBEC8"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double" w:sz="6" w:space="2" w:color="auto"/>
              <w:right w:val="nil"/>
            </w:tcBorders>
            <w:vAlign w:val="bottom"/>
          </w:tcPr>
          <w:p w14:paraId="63F9C024"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14:paraId="7F4D1BD6"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r>
      <w:tr w:rsidR="0092217F" w14:paraId="4552DC54" w14:textId="77777777">
        <w:trPr>
          <w:trHeight w:hRule="exact" w:val="135"/>
        </w:trPr>
        <w:tc>
          <w:tcPr>
            <w:tcW w:w="1492" w:type="dxa"/>
            <w:tcBorders>
              <w:top w:val="nil"/>
              <w:left w:val="nil"/>
              <w:bottom w:val="nil"/>
              <w:right w:val="nil"/>
            </w:tcBorders>
            <w:vAlign w:val="bottom"/>
          </w:tcPr>
          <w:p w14:paraId="2FFCDC2F"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1297BC76"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6225B5FC"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5BC36A73"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72D798D0"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540E5800"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r>
      <w:tr w:rsidR="0092217F" w14:paraId="7F950E04" w14:textId="77777777">
        <w:trPr>
          <w:trHeight w:val="225"/>
        </w:trPr>
        <w:tc>
          <w:tcPr>
            <w:tcW w:w="1492" w:type="dxa"/>
            <w:tcBorders>
              <w:top w:val="nil"/>
              <w:left w:val="nil"/>
              <w:bottom w:val="nil"/>
              <w:right w:val="nil"/>
            </w:tcBorders>
            <w:vAlign w:val="bottom"/>
          </w:tcPr>
          <w:p w14:paraId="16DB64AD" w14:textId="77777777" w:rsidR="0092217F" w:rsidRDefault="0092217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Mean</w:t>
            </w:r>
          </w:p>
        </w:tc>
        <w:tc>
          <w:tcPr>
            <w:tcW w:w="1313" w:type="dxa"/>
            <w:tcBorders>
              <w:top w:val="nil"/>
              <w:left w:val="nil"/>
              <w:bottom w:val="nil"/>
              <w:right w:val="nil"/>
            </w:tcBorders>
            <w:vAlign w:val="bottom"/>
          </w:tcPr>
          <w:p w14:paraId="79B1F25F"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0.081509</w:t>
            </w:r>
          </w:p>
        </w:tc>
        <w:tc>
          <w:tcPr>
            <w:tcW w:w="1312" w:type="dxa"/>
            <w:tcBorders>
              <w:top w:val="nil"/>
              <w:left w:val="nil"/>
              <w:bottom w:val="nil"/>
              <w:right w:val="nil"/>
            </w:tcBorders>
            <w:vAlign w:val="bottom"/>
          </w:tcPr>
          <w:p w14:paraId="3AAC2930"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0.291111</w:t>
            </w:r>
          </w:p>
        </w:tc>
        <w:tc>
          <w:tcPr>
            <w:tcW w:w="1313" w:type="dxa"/>
            <w:tcBorders>
              <w:top w:val="nil"/>
              <w:left w:val="nil"/>
              <w:bottom w:val="nil"/>
              <w:right w:val="nil"/>
            </w:tcBorders>
            <w:vAlign w:val="bottom"/>
          </w:tcPr>
          <w:p w14:paraId="79B4E7E2"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0.004802</w:t>
            </w:r>
          </w:p>
        </w:tc>
        <w:tc>
          <w:tcPr>
            <w:tcW w:w="1312" w:type="dxa"/>
            <w:tcBorders>
              <w:top w:val="nil"/>
              <w:left w:val="nil"/>
              <w:bottom w:val="nil"/>
              <w:right w:val="nil"/>
            </w:tcBorders>
            <w:vAlign w:val="bottom"/>
          </w:tcPr>
          <w:p w14:paraId="2C30B3F3"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0.480000</w:t>
            </w:r>
          </w:p>
        </w:tc>
        <w:tc>
          <w:tcPr>
            <w:tcW w:w="1313" w:type="dxa"/>
            <w:tcBorders>
              <w:top w:val="nil"/>
              <w:left w:val="nil"/>
              <w:bottom w:val="nil"/>
              <w:right w:val="nil"/>
            </w:tcBorders>
            <w:vAlign w:val="bottom"/>
          </w:tcPr>
          <w:p w14:paraId="63744C03"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0.019008</w:t>
            </w:r>
          </w:p>
        </w:tc>
      </w:tr>
      <w:tr w:rsidR="0092217F" w14:paraId="45BE5AC6" w14:textId="77777777">
        <w:trPr>
          <w:trHeight w:val="225"/>
        </w:trPr>
        <w:tc>
          <w:tcPr>
            <w:tcW w:w="1492" w:type="dxa"/>
            <w:tcBorders>
              <w:top w:val="nil"/>
              <w:left w:val="nil"/>
              <w:bottom w:val="nil"/>
              <w:right w:val="nil"/>
            </w:tcBorders>
            <w:vAlign w:val="bottom"/>
          </w:tcPr>
          <w:p w14:paraId="1447A41F" w14:textId="77777777" w:rsidR="0092217F" w:rsidRDefault="0092217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Median</w:t>
            </w:r>
          </w:p>
        </w:tc>
        <w:tc>
          <w:tcPr>
            <w:tcW w:w="1313" w:type="dxa"/>
            <w:tcBorders>
              <w:top w:val="nil"/>
              <w:left w:val="nil"/>
              <w:bottom w:val="nil"/>
              <w:right w:val="nil"/>
            </w:tcBorders>
            <w:vAlign w:val="bottom"/>
          </w:tcPr>
          <w:p w14:paraId="1B6FE5B2"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-0.004000</w:t>
            </w:r>
          </w:p>
        </w:tc>
        <w:tc>
          <w:tcPr>
            <w:tcW w:w="1312" w:type="dxa"/>
            <w:tcBorders>
              <w:top w:val="nil"/>
              <w:left w:val="nil"/>
              <w:bottom w:val="nil"/>
              <w:right w:val="nil"/>
            </w:tcBorders>
            <w:vAlign w:val="bottom"/>
          </w:tcPr>
          <w:p w14:paraId="2ECBAC7D"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0.333333</w:t>
            </w:r>
          </w:p>
        </w:tc>
        <w:tc>
          <w:tcPr>
            <w:tcW w:w="1313" w:type="dxa"/>
            <w:tcBorders>
              <w:top w:val="nil"/>
              <w:left w:val="nil"/>
              <w:bottom w:val="nil"/>
              <w:right w:val="nil"/>
            </w:tcBorders>
            <w:vAlign w:val="bottom"/>
          </w:tcPr>
          <w:p w14:paraId="56A5148C"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0.005643</w:t>
            </w:r>
          </w:p>
        </w:tc>
        <w:tc>
          <w:tcPr>
            <w:tcW w:w="1312" w:type="dxa"/>
            <w:tcBorders>
              <w:top w:val="nil"/>
              <w:left w:val="nil"/>
              <w:bottom w:val="nil"/>
              <w:right w:val="nil"/>
            </w:tcBorders>
            <w:vAlign w:val="bottom"/>
          </w:tcPr>
          <w:p w14:paraId="1612103C"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0.000000</w:t>
            </w:r>
          </w:p>
        </w:tc>
        <w:tc>
          <w:tcPr>
            <w:tcW w:w="1313" w:type="dxa"/>
            <w:tcBorders>
              <w:top w:val="nil"/>
              <w:left w:val="nil"/>
              <w:bottom w:val="nil"/>
              <w:right w:val="nil"/>
            </w:tcBorders>
            <w:vAlign w:val="bottom"/>
          </w:tcPr>
          <w:p w14:paraId="4E058B50"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0.015000</w:t>
            </w:r>
          </w:p>
        </w:tc>
      </w:tr>
      <w:tr w:rsidR="0092217F" w14:paraId="508A6A5B" w14:textId="77777777">
        <w:trPr>
          <w:trHeight w:val="225"/>
        </w:trPr>
        <w:tc>
          <w:tcPr>
            <w:tcW w:w="1492" w:type="dxa"/>
            <w:tcBorders>
              <w:top w:val="nil"/>
              <w:left w:val="nil"/>
              <w:bottom w:val="nil"/>
              <w:right w:val="nil"/>
            </w:tcBorders>
            <w:vAlign w:val="bottom"/>
          </w:tcPr>
          <w:p w14:paraId="32AD282F" w14:textId="77777777" w:rsidR="0092217F" w:rsidRDefault="0092217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Maximum</w:t>
            </w:r>
          </w:p>
        </w:tc>
        <w:tc>
          <w:tcPr>
            <w:tcW w:w="1313" w:type="dxa"/>
            <w:tcBorders>
              <w:top w:val="nil"/>
              <w:left w:val="nil"/>
              <w:bottom w:val="nil"/>
              <w:right w:val="nil"/>
            </w:tcBorders>
            <w:vAlign w:val="bottom"/>
          </w:tcPr>
          <w:p w14:paraId="37EB6D24"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3.023256</w:t>
            </w:r>
          </w:p>
        </w:tc>
        <w:tc>
          <w:tcPr>
            <w:tcW w:w="1312" w:type="dxa"/>
            <w:tcBorders>
              <w:top w:val="nil"/>
              <w:left w:val="nil"/>
              <w:bottom w:val="nil"/>
              <w:right w:val="nil"/>
            </w:tcBorders>
            <w:vAlign w:val="bottom"/>
          </w:tcPr>
          <w:p w14:paraId="5DC6BE4A"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0.666667</w:t>
            </w:r>
          </w:p>
        </w:tc>
        <w:tc>
          <w:tcPr>
            <w:tcW w:w="1313" w:type="dxa"/>
            <w:tcBorders>
              <w:top w:val="nil"/>
              <w:left w:val="nil"/>
              <w:bottom w:val="nil"/>
              <w:right w:val="nil"/>
            </w:tcBorders>
            <w:vAlign w:val="bottom"/>
          </w:tcPr>
          <w:p w14:paraId="2C7F1046"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0.032508</w:t>
            </w:r>
          </w:p>
        </w:tc>
        <w:tc>
          <w:tcPr>
            <w:tcW w:w="1312" w:type="dxa"/>
            <w:tcBorders>
              <w:top w:val="nil"/>
              <w:left w:val="nil"/>
              <w:bottom w:val="nil"/>
              <w:right w:val="nil"/>
            </w:tcBorders>
            <w:vAlign w:val="bottom"/>
          </w:tcPr>
          <w:p w14:paraId="21A01CC8"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1.000000</w:t>
            </w:r>
          </w:p>
        </w:tc>
        <w:tc>
          <w:tcPr>
            <w:tcW w:w="1313" w:type="dxa"/>
            <w:tcBorders>
              <w:top w:val="nil"/>
              <w:left w:val="nil"/>
              <w:bottom w:val="nil"/>
              <w:right w:val="nil"/>
            </w:tcBorders>
            <w:vAlign w:val="bottom"/>
          </w:tcPr>
          <w:p w14:paraId="167CE5D9"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0.099200</w:t>
            </w:r>
          </w:p>
        </w:tc>
      </w:tr>
      <w:tr w:rsidR="0092217F" w14:paraId="1525A6D0" w14:textId="77777777">
        <w:trPr>
          <w:trHeight w:val="225"/>
        </w:trPr>
        <w:tc>
          <w:tcPr>
            <w:tcW w:w="1492" w:type="dxa"/>
            <w:tcBorders>
              <w:top w:val="nil"/>
              <w:left w:val="nil"/>
              <w:bottom w:val="nil"/>
              <w:right w:val="nil"/>
            </w:tcBorders>
            <w:vAlign w:val="bottom"/>
          </w:tcPr>
          <w:p w14:paraId="691F0B8F" w14:textId="77777777" w:rsidR="0092217F" w:rsidRDefault="0092217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Minimum</w:t>
            </w:r>
          </w:p>
        </w:tc>
        <w:tc>
          <w:tcPr>
            <w:tcW w:w="1313" w:type="dxa"/>
            <w:tcBorders>
              <w:top w:val="nil"/>
              <w:left w:val="nil"/>
              <w:bottom w:val="nil"/>
              <w:right w:val="nil"/>
            </w:tcBorders>
            <w:vAlign w:val="bottom"/>
          </w:tcPr>
          <w:p w14:paraId="670B595E"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-0.913725</w:t>
            </w:r>
          </w:p>
        </w:tc>
        <w:tc>
          <w:tcPr>
            <w:tcW w:w="1312" w:type="dxa"/>
            <w:tcBorders>
              <w:top w:val="nil"/>
              <w:left w:val="nil"/>
              <w:bottom w:val="nil"/>
              <w:right w:val="nil"/>
            </w:tcBorders>
            <w:vAlign w:val="bottom"/>
          </w:tcPr>
          <w:p w14:paraId="397064FC"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0.000000</w:t>
            </w:r>
          </w:p>
        </w:tc>
        <w:tc>
          <w:tcPr>
            <w:tcW w:w="1313" w:type="dxa"/>
            <w:tcBorders>
              <w:top w:val="nil"/>
              <w:left w:val="nil"/>
              <w:bottom w:val="nil"/>
              <w:right w:val="nil"/>
            </w:tcBorders>
            <w:vAlign w:val="bottom"/>
          </w:tcPr>
          <w:p w14:paraId="27DED85D"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-0.086962</w:t>
            </w:r>
          </w:p>
        </w:tc>
        <w:tc>
          <w:tcPr>
            <w:tcW w:w="1312" w:type="dxa"/>
            <w:tcBorders>
              <w:top w:val="nil"/>
              <w:left w:val="nil"/>
              <w:bottom w:val="nil"/>
              <w:right w:val="nil"/>
            </w:tcBorders>
            <w:vAlign w:val="bottom"/>
          </w:tcPr>
          <w:p w14:paraId="2B1F1FD5"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0.000000</w:t>
            </w:r>
          </w:p>
        </w:tc>
        <w:tc>
          <w:tcPr>
            <w:tcW w:w="1313" w:type="dxa"/>
            <w:tcBorders>
              <w:top w:val="nil"/>
              <w:left w:val="nil"/>
              <w:bottom w:val="nil"/>
              <w:right w:val="nil"/>
            </w:tcBorders>
            <w:vAlign w:val="bottom"/>
          </w:tcPr>
          <w:p w14:paraId="6415031F"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0.000000</w:t>
            </w:r>
          </w:p>
        </w:tc>
      </w:tr>
      <w:tr w:rsidR="0092217F" w14:paraId="258BF92D" w14:textId="77777777">
        <w:trPr>
          <w:trHeight w:val="225"/>
        </w:trPr>
        <w:tc>
          <w:tcPr>
            <w:tcW w:w="1492" w:type="dxa"/>
            <w:tcBorders>
              <w:top w:val="nil"/>
              <w:left w:val="nil"/>
              <w:bottom w:val="nil"/>
              <w:right w:val="nil"/>
            </w:tcBorders>
            <w:vAlign w:val="bottom"/>
          </w:tcPr>
          <w:p w14:paraId="607D3847" w14:textId="77777777" w:rsidR="0092217F" w:rsidRDefault="0092217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Std. Dev.</w:t>
            </w:r>
          </w:p>
        </w:tc>
        <w:tc>
          <w:tcPr>
            <w:tcW w:w="1313" w:type="dxa"/>
            <w:tcBorders>
              <w:top w:val="nil"/>
              <w:left w:val="nil"/>
              <w:bottom w:val="nil"/>
              <w:right w:val="nil"/>
            </w:tcBorders>
            <w:vAlign w:val="bottom"/>
          </w:tcPr>
          <w:p w14:paraId="3EE4D6E8"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0.544883</w:t>
            </w:r>
          </w:p>
        </w:tc>
        <w:tc>
          <w:tcPr>
            <w:tcW w:w="1312" w:type="dxa"/>
            <w:tcBorders>
              <w:top w:val="nil"/>
              <w:left w:val="nil"/>
              <w:bottom w:val="nil"/>
              <w:right w:val="nil"/>
            </w:tcBorders>
            <w:vAlign w:val="bottom"/>
          </w:tcPr>
          <w:p w14:paraId="6C155753"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0.170194</w:t>
            </w:r>
          </w:p>
        </w:tc>
        <w:tc>
          <w:tcPr>
            <w:tcW w:w="1313" w:type="dxa"/>
            <w:tcBorders>
              <w:top w:val="nil"/>
              <w:left w:val="nil"/>
              <w:bottom w:val="nil"/>
              <w:right w:val="nil"/>
            </w:tcBorders>
            <w:vAlign w:val="bottom"/>
          </w:tcPr>
          <w:p w14:paraId="09C3EB37"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0.016645</w:t>
            </w:r>
          </w:p>
        </w:tc>
        <w:tc>
          <w:tcPr>
            <w:tcW w:w="1312" w:type="dxa"/>
            <w:tcBorders>
              <w:top w:val="nil"/>
              <w:left w:val="nil"/>
              <w:bottom w:val="nil"/>
              <w:right w:val="nil"/>
            </w:tcBorders>
            <w:vAlign w:val="bottom"/>
          </w:tcPr>
          <w:p w14:paraId="3C234B5D"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0.501274</w:t>
            </w:r>
          </w:p>
        </w:tc>
        <w:tc>
          <w:tcPr>
            <w:tcW w:w="1313" w:type="dxa"/>
            <w:tcBorders>
              <w:top w:val="nil"/>
              <w:left w:val="nil"/>
              <w:bottom w:val="nil"/>
              <w:right w:val="nil"/>
            </w:tcBorders>
            <w:vAlign w:val="bottom"/>
          </w:tcPr>
          <w:p w14:paraId="310EF2F9"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0.015075</w:t>
            </w:r>
          </w:p>
        </w:tc>
      </w:tr>
      <w:tr w:rsidR="0092217F" w14:paraId="5D1F65E2" w14:textId="77777777">
        <w:trPr>
          <w:trHeight w:val="225"/>
        </w:trPr>
        <w:tc>
          <w:tcPr>
            <w:tcW w:w="1492" w:type="dxa"/>
            <w:tcBorders>
              <w:top w:val="nil"/>
              <w:left w:val="nil"/>
              <w:bottom w:val="nil"/>
              <w:right w:val="nil"/>
            </w:tcBorders>
            <w:vAlign w:val="bottom"/>
          </w:tcPr>
          <w:p w14:paraId="05E2E81A" w14:textId="77777777" w:rsidR="0092217F" w:rsidRDefault="0092217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Skewness</w:t>
            </w:r>
          </w:p>
        </w:tc>
        <w:tc>
          <w:tcPr>
            <w:tcW w:w="1313" w:type="dxa"/>
            <w:tcBorders>
              <w:top w:val="nil"/>
              <w:left w:val="nil"/>
              <w:bottom w:val="nil"/>
              <w:right w:val="nil"/>
            </w:tcBorders>
            <w:vAlign w:val="bottom"/>
          </w:tcPr>
          <w:p w14:paraId="6CEEDC20"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2.905732</w:t>
            </w:r>
          </w:p>
        </w:tc>
        <w:tc>
          <w:tcPr>
            <w:tcW w:w="1312" w:type="dxa"/>
            <w:tcBorders>
              <w:top w:val="nil"/>
              <w:left w:val="nil"/>
              <w:bottom w:val="nil"/>
              <w:right w:val="nil"/>
            </w:tcBorders>
            <w:vAlign w:val="bottom"/>
          </w:tcPr>
          <w:p w14:paraId="227F97AF"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-0.156373</w:t>
            </w:r>
          </w:p>
        </w:tc>
        <w:tc>
          <w:tcPr>
            <w:tcW w:w="1313" w:type="dxa"/>
            <w:tcBorders>
              <w:top w:val="nil"/>
              <w:left w:val="nil"/>
              <w:bottom w:val="nil"/>
              <w:right w:val="nil"/>
            </w:tcBorders>
            <w:vAlign w:val="bottom"/>
          </w:tcPr>
          <w:p w14:paraId="13EAE952"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-2.157899</w:t>
            </w:r>
          </w:p>
        </w:tc>
        <w:tc>
          <w:tcPr>
            <w:tcW w:w="1312" w:type="dxa"/>
            <w:tcBorders>
              <w:top w:val="nil"/>
              <w:left w:val="nil"/>
              <w:bottom w:val="nil"/>
              <w:right w:val="nil"/>
            </w:tcBorders>
            <w:vAlign w:val="bottom"/>
          </w:tcPr>
          <w:p w14:paraId="3605B2FA"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0.080064</w:t>
            </w:r>
          </w:p>
        </w:tc>
        <w:tc>
          <w:tcPr>
            <w:tcW w:w="1313" w:type="dxa"/>
            <w:tcBorders>
              <w:top w:val="nil"/>
              <w:left w:val="nil"/>
              <w:bottom w:val="nil"/>
              <w:right w:val="nil"/>
            </w:tcBorders>
            <w:vAlign w:val="bottom"/>
          </w:tcPr>
          <w:p w14:paraId="13AFDF8A"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1.530481</w:t>
            </w:r>
          </w:p>
        </w:tc>
      </w:tr>
      <w:tr w:rsidR="0092217F" w14:paraId="739A0E0B" w14:textId="77777777">
        <w:trPr>
          <w:trHeight w:val="225"/>
        </w:trPr>
        <w:tc>
          <w:tcPr>
            <w:tcW w:w="1492" w:type="dxa"/>
            <w:tcBorders>
              <w:top w:val="nil"/>
              <w:left w:val="nil"/>
              <w:bottom w:val="nil"/>
              <w:right w:val="nil"/>
            </w:tcBorders>
            <w:vAlign w:val="bottom"/>
          </w:tcPr>
          <w:p w14:paraId="18946426" w14:textId="77777777" w:rsidR="0092217F" w:rsidRDefault="0092217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Kurtosis</w:t>
            </w:r>
          </w:p>
        </w:tc>
        <w:tc>
          <w:tcPr>
            <w:tcW w:w="1313" w:type="dxa"/>
            <w:tcBorders>
              <w:top w:val="nil"/>
              <w:left w:val="nil"/>
              <w:bottom w:val="nil"/>
              <w:right w:val="nil"/>
            </w:tcBorders>
            <w:vAlign w:val="bottom"/>
          </w:tcPr>
          <w:p w14:paraId="0FD2BF81"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14.32398</w:t>
            </w:r>
          </w:p>
        </w:tc>
        <w:tc>
          <w:tcPr>
            <w:tcW w:w="1312" w:type="dxa"/>
            <w:tcBorders>
              <w:top w:val="nil"/>
              <w:left w:val="nil"/>
              <w:bottom w:val="nil"/>
              <w:right w:val="nil"/>
            </w:tcBorders>
            <w:vAlign w:val="bottom"/>
          </w:tcPr>
          <w:p w14:paraId="23096619"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2.656258</w:t>
            </w:r>
          </w:p>
        </w:tc>
        <w:tc>
          <w:tcPr>
            <w:tcW w:w="1313" w:type="dxa"/>
            <w:tcBorders>
              <w:top w:val="nil"/>
              <w:left w:val="nil"/>
              <w:bottom w:val="nil"/>
              <w:right w:val="nil"/>
            </w:tcBorders>
            <w:vAlign w:val="bottom"/>
          </w:tcPr>
          <w:p w14:paraId="3A9E8355"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10.50937</w:t>
            </w:r>
          </w:p>
        </w:tc>
        <w:tc>
          <w:tcPr>
            <w:tcW w:w="1312" w:type="dxa"/>
            <w:tcBorders>
              <w:top w:val="nil"/>
              <w:left w:val="nil"/>
              <w:bottom w:val="nil"/>
              <w:right w:val="nil"/>
            </w:tcBorders>
            <w:vAlign w:val="bottom"/>
          </w:tcPr>
          <w:p w14:paraId="6E211AD5"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1.006410</w:t>
            </w:r>
          </w:p>
        </w:tc>
        <w:tc>
          <w:tcPr>
            <w:tcW w:w="1313" w:type="dxa"/>
            <w:tcBorders>
              <w:top w:val="nil"/>
              <w:left w:val="nil"/>
              <w:bottom w:val="nil"/>
              <w:right w:val="nil"/>
            </w:tcBorders>
            <w:vAlign w:val="bottom"/>
          </w:tcPr>
          <w:p w14:paraId="070F5E1C"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7.063835</w:t>
            </w:r>
          </w:p>
        </w:tc>
      </w:tr>
      <w:tr w:rsidR="0092217F" w14:paraId="418E56BF" w14:textId="77777777">
        <w:trPr>
          <w:trHeight w:val="225"/>
        </w:trPr>
        <w:tc>
          <w:tcPr>
            <w:tcW w:w="1492" w:type="dxa"/>
            <w:tcBorders>
              <w:top w:val="nil"/>
              <w:left w:val="nil"/>
              <w:bottom w:val="nil"/>
              <w:right w:val="nil"/>
            </w:tcBorders>
            <w:vAlign w:val="bottom"/>
          </w:tcPr>
          <w:p w14:paraId="7819ACD6"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0C087CDD"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3CAAEC26"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04323AAF"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16020CFD"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67B90F56"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r>
      <w:tr w:rsidR="0092217F" w14:paraId="3CCF9057" w14:textId="77777777">
        <w:trPr>
          <w:trHeight w:val="225"/>
        </w:trPr>
        <w:tc>
          <w:tcPr>
            <w:tcW w:w="1492" w:type="dxa"/>
            <w:tcBorders>
              <w:top w:val="nil"/>
              <w:left w:val="nil"/>
              <w:bottom w:val="nil"/>
              <w:right w:val="nil"/>
            </w:tcBorders>
            <w:vAlign w:val="bottom"/>
          </w:tcPr>
          <w:p w14:paraId="0CA2A492" w14:textId="77777777" w:rsidR="0092217F" w:rsidRDefault="0092217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Jarque-Bera</w:t>
            </w:r>
          </w:p>
        </w:tc>
        <w:tc>
          <w:tcPr>
            <w:tcW w:w="1313" w:type="dxa"/>
            <w:tcBorders>
              <w:top w:val="nil"/>
              <w:left w:val="nil"/>
              <w:bottom w:val="nil"/>
              <w:right w:val="nil"/>
            </w:tcBorders>
            <w:vAlign w:val="bottom"/>
          </w:tcPr>
          <w:p w14:paraId="56903DF1"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1012.535</w:t>
            </w:r>
          </w:p>
        </w:tc>
        <w:tc>
          <w:tcPr>
            <w:tcW w:w="1312" w:type="dxa"/>
            <w:tcBorders>
              <w:top w:val="nil"/>
              <w:left w:val="nil"/>
              <w:bottom w:val="nil"/>
              <w:right w:val="nil"/>
            </w:tcBorders>
            <w:vAlign w:val="bottom"/>
          </w:tcPr>
          <w:p w14:paraId="76A53CA2"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1.349803</w:t>
            </w:r>
          </w:p>
        </w:tc>
        <w:tc>
          <w:tcPr>
            <w:tcW w:w="1313" w:type="dxa"/>
            <w:tcBorders>
              <w:top w:val="nil"/>
              <w:left w:val="nil"/>
              <w:bottom w:val="nil"/>
              <w:right w:val="nil"/>
            </w:tcBorders>
            <w:vAlign w:val="bottom"/>
          </w:tcPr>
          <w:p w14:paraId="3C141D3F"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468.8550</w:t>
            </w:r>
          </w:p>
        </w:tc>
        <w:tc>
          <w:tcPr>
            <w:tcW w:w="1312" w:type="dxa"/>
            <w:tcBorders>
              <w:top w:val="nil"/>
              <w:left w:val="nil"/>
              <w:bottom w:val="nil"/>
              <w:right w:val="nil"/>
            </w:tcBorders>
            <w:vAlign w:val="bottom"/>
          </w:tcPr>
          <w:p w14:paraId="6AB2C03E"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25.00026</w:t>
            </w:r>
          </w:p>
        </w:tc>
        <w:tc>
          <w:tcPr>
            <w:tcW w:w="1313" w:type="dxa"/>
            <w:tcBorders>
              <w:top w:val="nil"/>
              <w:left w:val="nil"/>
              <w:bottom w:val="nil"/>
              <w:right w:val="nil"/>
            </w:tcBorders>
            <w:vAlign w:val="bottom"/>
          </w:tcPr>
          <w:p w14:paraId="6685F9DD"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161.7765</w:t>
            </w:r>
          </w:p>
        </w:tc>
      </w:tr>
      <w:tr w:rsidR="0092217F" w14:paraId="4CECA923" w14:textId="77777777">
        <w:trPr>
          <w:trHeight w:val="225"/>
        </w:trPr>
        <w:tc>
          <w:tcPr>
            <w:tcW w:w="1492" w:type="dxa"/>
            <w:tcBorders>
              <w:top w:val="nil"/>
              <w:left w:val="nil"/>
              <w:bottom w:val="nil"/>
              <w:right w:val="nil"/>
            </w:tcBorders>
            <w:vAlign w:val="bottom"/>
          </w:tcPr>
          <w:p w14:paraId="01E13985" w14:textId="77777777" w:rsidR="0092217F" w:rsidRDefault="0092217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Probability</w:t>
            </w:r>
          </w:p>
        </w:tc>
        <w:tc>
          <w:tcPr>
            <w:tcW w:w="1313" w:type="dxa"/>
            <w:tcBorders>
              <w:top w:val="nil"/>
              <w:left w:val="nil"/>
              <w:bottom w:val="nil"/>
              <w:right w:val="nil"/>
            </w:tcBorders>
            <w:vAlign w:val="bottom"/>
          </w:tcPr>
          <w:p w14:paraId="3868439C"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0.000000</w:t>
            </w:r>
          </w:p>
        </w:tc>
        <w:tc>
          <w:tcPr>
            <w:tcW w:w="1312" w:type="dxa"/>
            <w:tcBorders>
              <w:top w:val="nil"/>
              <w:left w:val="nil"/>
              <w:bottom w:val="nil"/>
              <w:right w:val="nil"/>
            </w:tcBorders>
            <w:vAlign w:val="bottom"/>
          </w:tcPr>
          <w:p w14:paraId="12F69C88"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0.509206</w:t>
            </w:r>
          </w:p>
        </w:tc>
        <w:tc>
          <w:tcPr>
            <w:tcW w:w="1313" w:type="dxa"/>
            <w:tcBorders>
              <w:top w:val="nil"/>
              <w:left w:val="nil"/>
              <w:bottom w:val="nil"/>
              <w:right w:val="nil"/>
            </w:tcBorders>
            <w:vAlign w:val="bottom"/>
          </w:tcPr>
          <w:p w14:paraId="19DFC442"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0.000000</w:t>
            </w:r>
          </w:p>
        </w:tc>
        <w:tc>
          <w:tcPr>
            <w:tcW w:w="1312" w:type="dxa"/>
            <w:tcBorders>
              <w:top w:val="nil"/>
              <w:left w:val="nil"/>
              <w:bottom w:val="nil"/>
              <w:right w:val="nil"/>
            </w:tcBorders>
            <w:vAlign w:val="bottom"/>
          </w:tcPr>
          <w:p w14:paraId="3878C9F4"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0.000004</w:t>
            </w:r>
          </w:p>
        </w:tc>
        <w:tc>
          <w:tcPr>
            <w:tcW w:w="1313" w:type="dxa"/>
            <w:tcBorders>
              <w:top w:val="nil"/>
              <w:left w:val="nil"/>
              <w:bottom w:val="nil"/>
              <w:right w:val="nil"/>
            </w:tcBorders>
            <w:vAlign w:val="bottom"/>
          </w:tcPr>
          <w:p w14:paraId="0CE87567"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0.000000</w:t>
            </w:r>
          </w:p>
        </w:tc>
      </w:tr>
      <w:tr w:rsidR="0092217F" w14:paraId="43FCFCB3" w14:textId="77777777">
        <w:trPr>
          <w:trHeight w:val="225"/>
        </w:trPr>
        <w:tc>
          <w:tcPr>
            <w:tcW w:w="1492" w:type="dxa"/>
            <w:tcBorders>
              <w:top w:val="nil"/>
              <w:left w:val="nil"/>
              <w:bottom w:val="nil"/>
              <w:right w:val="nil"/>
            </w:tcBorders>
            <w:vAlign w:val="bottom"/>
          </w:tcPr>
          <w:p w14:paraId="2E2190D0"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58BD4105"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6F744544"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5A92237C"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33682789"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3DC1844B"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r>
      <w:tr w:rsidR="0092217F" w14:paraId="4961EECA" w14:textId="77777777">
        <w:trPr>
          <w:trHeight w:val="225"/>
        </w:trPr>
        <w:tc>
          <w:tcPr>
            <w:tcW w:w="1492" w:type="dxa"/>
            <w:tcBorders>
              <w:top w:val="nil"/>
              <w:left w:val="nil"/>
              <w:bottom w:val="nil"/>
              <w:right w:val="nil"/>
            </w:tcBorders>
            <w:vAlign w:val="bottom"/>
          </w:tcPr>
          <w:p w14:paraId="5B77357E" w14:textId="77777777" w:rsidR="0092217F" w:rsidRDefault="0092217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Sum</w:t>
            </w:r>
          </w:p>
        </w:tc>
        <w:tc>
          <w:tcPr>
            <w:tcW w:w="1313" w:type="dxa"/>
            <w:tcBorders>
              <w:top w:val="nil"/>
              <w:left w:val="nil"/>
              <w:bottom w:val="nil"/>
              <w:right w:val="nil"/>
            </w:tcBorders>
            <w:vAlign w:val="bottom"/>
          </w:tcPr>
          <w:p w14:paraId="074C1425"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12.22642</w:t>
            </w:r>
          </w:p>
        </w:tc>
        <w:tc>
          <w:tcPr>
            <w:tcW w:w="1312" w:type="dxa"/>
            <w:tcBorders>
              <w:top w:val="nil"/>
              <w:left w:val="nil"/>
              <w:bottom w:val="nil"/>
              <w:right w:val="nil"/>
            </w:tcBorders>
            <w:vAlign w:val="bottom"/>
          </w:tcPr>
          <w:p w14:paraId="0CAD7C1A"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43.66667</w:t>
            </w:r>
          </w:p>
        </w:tc>
        <w:tc>
          <w:tcPr>
            <w:tcW w:w="1313" w:type="dxa"/>
            <w:tcBorders>
              <w:top w:val="nil"/>
              <w:left w:val="nil"/>
              <w:bottom w:val="nil"/>
              <w:right w:val="nil"/>
            </w:tcBorders>
            <w:vAlign w:val="bottom"/>
          </w:tcPr>
          <w:p w14:paraId="767EAECF"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0.720355</w:t>
            </w:r>
          </w:p>
        </w:tc>
        <w:tc>
          <w:tcPr>
            <w:tcW w:w="1312" w:type="dxa"/>
            <w:tcBorders>
              <w:top w:val="nil"/>
              <w:left w:val="nil"/>
              <w:bottom w:val="nil"/>
              <w:right w:val="nil"/>
            </w:tcBorders>
            <w:vAlign w:val="bottom"/>
          </w:tcPr>
          <w:p w14:paraId="75053255"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72.00000</w:t>
            </w:r>
          </w:p>
        </w:tc>
        <w:tc>
          <w:tcPr>
            <w:tcW w:w="1313" w:type="dxa"/>
            <w:tcBorders>
              <w:top w:val="nil"/>
              <w:left w:val="nil"/>
              <w:bottom w:val="nil"/>
              <w:right w:val="nil"/>
            </w:tcBorders>
            <w:vAlign w:val="bottom"/>
          </w:tcPr>
          <w:p w14:paraId="6368DFE3"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2.851200</w:t>
            </w:r>
          </w:p>
        </w:tc>
      </w:tr>
      <w:tr w:rsidR="0092217F" w14:paraId="7F8450F6" w14:textId="77777777">
        <w:trPr>
          <w:trHeight w:val="225"/>
        </w:trPr>
        <w:tc>
          <w:tcPr>
            <w:tcW w:w="1492" w:type="dxa"/>
            <w:tcBorders>
              <w:top w:val="nil"/>
              <w:left w:val="nil"/>
              <w:bottom w:val="nil"/>
              <w:right w:val="nil"/>
            </w:tcBorders>
            <w:vAlign w:val="bottom"/>
          </w:tcPr>
          <w:p w14:paraId="4D12A7BB" w14:textId="77777777" w:rsidR="0092217F" w:rsidRDefault="0092217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Sum Sq. Dev.</w:t>
            </w:r>
          </w:p>
        </w:tc>
        <w:tc>
          <w:tcPr>
            <w:tcW w:w="1313" w:type="dxa"/>
            <w:tcBorders>
              <w:top w:val="nil"/>
              <w:left w:val="nil"/>
              <w:bottom w:val="nil"/>
              <w:right w:val="nil"/>
            </w:tcBorders>
            <w:vAlign w:val="bottom"/>
          </w:tcPr>
          <w:p w14:paraId="5FB97D6F"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44.23774</w:t>
            </w:r>
          </w:p>
        </w:tc>
        <w:tc>
          <w:tcPr>
            <w:tcW w:w="1312" w:type="dxa"/>
            <w:tcBorders>
              <w:top w:val="nil"/>
              <w:left w:val="nil"/>
              <w:bottom w:val="nil"/>
              <w:right w:val="nil"/>
            </w:tcBorders>
            <w:vAlign w:val="bottom"/>
          </w:tcPr>
          <w:p w14:paraId="6A0DF69F"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4.315926</w:t>
            </w:r>
          </w:p>
        </w:tc>
        <w:tc>
          <w:tcPr>
            <w:tcW w:w="1313" w:type="dxa"/>
            <w:tcBorders>
              <w:top w:val="nil"/>
              <w:left w:val="nil"/>
              <w:bottom w:val="nil"/>
              <w:right w:val="nil"/>
            </w:tcBorders>
            <w:vAlign w:val="bottom"/>
          </w:tcPr>
          <w:p w14:paraId="34BB0FCC"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0.041283</w:t>
            </w:r>
          </w:p>
        </w:tc>
        <w:tc>
          <w:tcPr>
            <w:tcW w:w="1312" w:type="dxa"/>
            <w:tcBorders>
              <w:top w:val="nil"/>
              <w:left w:val="nil"/>
              <w:bottom w:val="nil"/>
              <w:right w:val="nil"/>
            </w:tcBorders>
            <w:vAlign w:val="bottom"/>
          </w:tcPr>
          <w:p w14:paraId="0759DD61"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37.44000</w:t>
            </w:r>
          </w:p>
        </w:tc>
        <w:tc>
          <w:tcPr>
            <w:tcW w:w="1313" w:type="dxa"/>
            <w:tcBorders>
              <w:top w:val="nil"/>
              <w:left w:val="nil"/>
              <w:bottom w:val="nil"/>
              <w:right w:val="nil"/>
            </w:tcBorders>
            <w:vAlign w:val="bottom"/>
          </w:tcPr>
          <w:p w14:paraId="1D8E84AB"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0.033861</w:t>
            </w:r>
          </w:p>
        </w:tc>
      </w:tr>
      <w:tr w:rsidR="0092217F" w14:paraId="4CB66024" w14:textId="77777777">
        <w:trPr>
          <w:trHeight w:val="225"/>
        </w:trPr>
        <w:tc>
          <w:tcPr>
            <w:tcW w:w="1492" w:type="dxa"/>
            <w:tcBorders>
              <w:top w:val="nil"/>
              <w:left w:val="nil"/>
              <w:bottom w:val="nil"/>
              <w:right w:val="nil"/>
            </w:tcBorders>
            <w:vAlign w:val="bottom"/>
          </w:tcPr>
          <w:p w14:paraId="1222DA17"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5E156D69"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771332CD"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3690E4A0"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6F9F953B"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582CE0BC"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r>
      <w:tr w:rsidR="0092217F" w14:paraId="2605516E" w14:textId="77777777">
        <w:trPr>
          <w:trHeight w:val="225"/>
        </w:trPr>
        <w:tc>
          <w:tcPr>
            <w:tcW w:w="1492" w:type="dxa"/>
            <w:tcBorders>
              <w:top w:val="nil"/>
              <w:left w:val="nil"/>
              <w:bottom w:val="nil"/>
              <w:right w:val="nil"/>
            </w:tcBorders>
            <w:vAlign w:val="bottom"/>
          </w:tcPr>
          <w:p w14:paraId="0B9328BC" w14:textId="77777777" w:rsidR="0092217F" w:rsidRDefault="0092217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Observations</w:t>
            </w:r>
          </w:p>
        </w:tc>
        <w:tc>
          <w:tcPr>
            <w:tcW w:w="1313" w:type="dxa"/>
            <w:tcBorders>
              <w:top w:val="nil"/>
              <w:left w:val="nil"/>
              <w:bottom w:val="nil"/>
              <w:right w:val="nil"/>
            </w:tcBorders>
            <w:vAlign w:val="bottom"/>
          </w:tcPr>
          <w:p w14:paraId="278E7E1A"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150</w:t>
            </w:r>
          </w:p>
        </w:tc>
        <w:tc>
          <w:tcPr>
            <w:tcW w:w="1312" w:type="dxa"/>
            <w:tcBorders>
              <w:top w:val="nil"/>
              <w:left w:val="nil"/>
              <w:bottom w:val="nil"/>
              <w:right w:val="nil"/>
            </w:tcBorders>
            <w:vAlign w:val="bottom"/>
          </w:tcPr>
          <w:p w14:paraId="20888211"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150</w:t>
            </w:r>
          </w:p>
        </w:tc>
        <w:tc>
          <w:tcPr>
            <w:tcW w:w="1313" w:type="dxa"/>
            <w:tcBorders>
              <w:top w:val="nil"/>
              <w:left w:val="nil"/>
              <w:bottom w:val="nil"/>
              <w:right w:val="nil"/>
            </w:tcBorders>
            <w:vAlign w:val="bottom"/>
          </w:tcPr>
          <w:p w14:paraId="2FF278C1"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150</w:t>
            </w:r>
          </w:p>
        </w:tc>
        <w:tc>
          <w:tcPr>
            <w:tcW w:w="1312" w:type="dxa"/>
            <w:tcBorders>
              <w:top w:val="nil"/>
              <w:left w:val="nil"/>
              <w:bottom w:val="nil"/>
              <w:right w:val="nil"/>
            </w:tcBorders>
            <w:vAlign w:val="bottom"/>
          </w:tcPr>
          <w:p w14:paraId="040F4EE5"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150</w:t>
            </w:r>
          </w:p>
        </w:tc>
        <w:tc>
          <w:tcPr>
            <w:tcW w:w="1313" w:type="dxa"/>
            <w:tcBorders>
              <w:top w:val="nil"/>
              <w:left w:val="nil"/>
              <w:bottom w:val="nil"/>
              <w:right w:val="nil"/>
            </w:tcBorders>
            <w:vAlign w:val="bottom"/>
          </w:tcPr>
          <w:p w14:paraId="5A52654E"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150</w:t>
            </w:r>
          </w:p>
        </w:tc>
      </w:tr>
    </w:tbl>
    <w:p w14:paraId="0E422042" w14:textId="1EA70880" w:rsidR="0092217F" w:rsidRDefault="0092217F" w:rsidP="00BC34F3">
      <w:pPr>
        <w:pStyle w:val="BodyText"/>
        <w:spacing w:before="220"/>
        <w:ind w:right="-1"/>
        <w:rPr>
          <w:b/>
          <w:bCs/>
          <w:lang w:val="de-DE"/>
        </w:rPr>
      </w:pPr>
    </w:p>
    <w:p w14:paraId="79F6710E" w14:textId="212E4674" w:rsidR="00F02797" w:rsidRPr="001E58DE" w:rsidRDefault="001E58DE" w:rsidP="001E58DE">
      <w:pPr>
        <w:pStyle w:val="Caption"/>
        <w:jc w:val="both"/>
        <w:rPr>
          <w:rFonts w:ascii="Times New Roman" w:hAnsi="Times New Roman" w:cs="Times New Roman"/>
          <w:b/>
          <w:i w:val="0"/>
          <w:color w:val="auto"/>
          <w:sz w:val="24"/>
        </w:rPr>
      </w:pPr>
      <w:bookmarkStart w:id="73" w:name="_Toc113439954"/>
      <w:r w:rsidRPr="001E58DE">
        <w:rPr>
          <w:rFonts w:ascii="Times New Roman" w:hAnsi="Times New Roman" w:cs="Times New Roman"/>
          <w:b/>
          <w:i w:val="0"/>
          <w:color w:val="auto"/>
          <w:sz w:val="24"/>
        </w:rPr>
        <w:t xml:space="preserve">Lampiran </w:t>
      </w:r>
      <w:r w:rsidRPr="001E58DE">
        <w:rPr>
          <w:rFonts w:ascii="Times New Roman" w:hAnsi="Times New Roman" w:cs="Times New Roman"/>
          <w:b/>
          <w:i w:val="0"/>
          <w:color w:val="auto"/>
          <w:sz w:val="24"/>
        </w:rPr>
        <w:fldChar w:fldCharType="begin"/>
      </w:r>
      <w:r w:rsidRPr="001E58DE">
        <w:rPr>
          <w:rFonts w:ascii="Times New Roman" w:hAnsi="Times New Roman" w:cs="Times New Roman"/>
          <w:b/>
          <w:i w:val="0"/>
          <w:color w:val="auto"/>
          <w:sz w:val="24"/>
        </w:rPr>
        <w:instrText xml:space="preserve"> SEQ Lampiran \* ARABIC </w:instrText>
      </w:r>
      <w:r w:rsidRPr="001E58DE">
        <w:rPr>
          <w:rFonts w:ascii="Times New Roman" w:hAnsi="Times New Roman" w:cs="Times New Roman"/>
          <w:b/>
          <w:i w:val="0"/>
          <w:color w:val="auto"/>
          <w:sz w:val="24"/>
        </w:rPr>
        <w:fldChar w:fldCharType="separate"/>
      </w:r>
      <w:r>
        <w:rPr>
          <w:rFonts w:ascii="Times New Roman" w:hAnsi="Times New Roman" w:cs="Times New Roman"/>
          <w:b/>
          <w:i w:val="0"/>
          <w:noProof/>
          <w:color w:val="auto"/>
          <w:sz w:val="24"/>
        </w:rPr>
        <w:t>26</w:t>
      </w:r>
      <w:r w:rsidRPr="001E58DE">
        <w:rPr>
          <w:rFonts w:ascii="Times New Roman" w:hAnsi="Times New Roman" w:cs="Times New Roman"/>
          <w:b/>
          <w:i w:val="0"/>
          <w:color w:val="auto"/>
          <w:sz w:val="24"/>
        </w:rPr>
        <w:fldChar w:fldCharType="end"/>
      </w:r>
      <w:r w:rsidRPr="001E58DE">
        <w:rPr>
          <w:rFonts w:ascii="Times New Roman" w:hAnsi="Times New Roman" w:cs="Times New Roman"/>
          <w:b/>
          <w:i w:val="0"/>
          <w:color w:val="auto"/>
          <w:sz w:val="24"/>
        </w:rPr>
        <w:t xml:space="preserve"> </w:t>
      </w:r>
      <w:r w:rsidR="00F02797" w:rsidRPr="001E58DE">
        <w:rPr>
          <w:rFonts w:ascii="Times New Roman" w:hAnsi="Times New Roman" w:cs="Times New Roman"/>
          <w:b/>
          <w:i w:val="0"/>
          <w:color w:val="auto"/>
          <w:sz w:val="24"/>
        </w:rPr>
        <w:t>Hasil Persamaan Model Regresi 1</w:t>
      </w:r>
      <w:bookmarkEnd w:id="73"/>
    </w:p>
    <w:p w14:paraId="0AE4ED6F" w14:textId="77777777" w:rsidR="0092217F" w:rsidRDefault="0092217F" w:rsidP="0092217F">
      <w:pPr>
        <w:autoSpaceDE w:val="0"/>
        <w:autoSpaceDN w:val="0"/>
        <w:adjustRightInd w:val="0"/>
        <w:spacing w:after="0" w:line="240" w:lineRule="auto"/>
        <w:rPr>
          <w:rFonts w:ascii="Arial" w:hAnsi="Arial" w:cs="Arial"/>
          <w:sz w:val="18"/>
          <w:szCs w:val="18"/>
        </w:rPr>
      </w:pP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92217F" w14:paraId="585FF18D" w14:textId="77777777" w:rsidTr="0092217F">
        <w:trPr>
          <w:trHeight w:val="225"/>
        </w:trPr>
        <w:tc>
          <w:tcPr>
            <w:tcW w:w="4327" w:type="dxa"/>
            <w:gridSpan w:val="3"/>
            <w:tcBorders>
              <w:top w:val="nil"/>
              <w:left w:val="nil"/>
              <w:bottom w:val="nil"/>
              <w:right w:val="nil"/>
            </w:tcBorders>
            <w:vAlign w:val="bottom"/>
          </w:tcPr>
          <w:p w14:paraId="0B7572DA" w14:textId="77777777" w:rsidR="0092217F" w:rsidRDefault="0092217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Dependent Variable: HS</w:t>
            </w:r>
          </w:p>
        </w:tc>
        <w:tc>
          <w:tcPr>
            <w:tcW w:w="1208" w:type="dxa"/>
            <w:tcBorders>
              <w:top w:val="nil"/>
              <w:left w:val="nil"/>
              <w:bottom w:val="nil"/>
              <w:right w:val="nil"/>
            </w:tcBorders>
            <w:vAlign w:val="bottom"/>
          </w:tcPr>
          <w:p w14:paraId="6F18788D"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14:paraId="18D5AD24"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r>
      <w:tr w:rsidR="0092217F" w14:paraId="6B874F50" w14:textId="77777777" w:rsidTr="0092217F">
        <w:trPr>
          <w:trHeight w:val="225"/>
        </w:trPr>
        <w:tc>
          <w:tcPr>
            <w:tcW w:w="4327" w:type="dxa"/>
            <w:gridSpan w:val="3"/>
            <w:tcBorders>
              <w:top w:val="nil"/>
              <w:left w:val="nil"/>
              <w:bottom w:val="nil"/>
              <w:right w:val="nil"/>
            </w:tcBorders>
            <w:vAlign w:val="bottom"/>
          </w:tcPr>
          <w:p w14:paraId="73C2A641" w14:textId="77777777" w:rsidR="0092217F" w:rsidRDefault="0092217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Method: Panel Least Squares</w:t>
            </w:r>
          </w:p>
        </w:tc>
        <w:tc>
          <w:tcPr>
            <w:tcW w:w="1208" w:type="dxa"/>
            <w:tcBorders>
              <w:top w:val="nil"/>
              <w:left w:val="nil"/>
              <w:bottom w:val="nil"/>
              <w:right w:val="nil"/>
            </w:tcBorders>
            <w:vAlign w:val="bottom"/>
          </w:tcPr>
          <w:p w14:paraId="299B8580"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14:paraId="4E5D475B"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r>
      <w:tr w:rsidR="0092217F" w14:paraId="589BF43C" w14:textId="77777777" w:rsidTr="0092217F">
        <w:trPr>
          <w:trHeight w:val="225"/>
        </w:trPr>
        <w:tc>
          <w:tcPr>
            <w:tcW w:w="4327" w:type="dxa"/>
            <w:gridSpan w:val="3"/>
            <w:tcBorders>
              <w:top w:val="nil"/>
              <w:left w:val="nil"/>
              <w:bottom w:val="nil"/>
              <w:right w:val="nil"/>
            </w:tcBorders>
            <w:vAlign w:val="bottom"/>
          </w:tcPr>
          <w:p w14:paraId="40FAA76C" w14:textId="77777777" w:rsidR="0092217F" w:rsidRDefault="0092217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Date: 08/25/22   Time: 15:49</w:t>
            </w:r>
          </w:p>
        </w:tc>
        <w:tc>
          <w:tcPr>
            <w:tcW w:w="1208" w:type="dxa"/>
            <w:tcBorders>
              <w:top w:val="nil"/>
              <w:left w:val="nil"/>
              <w:bottom w:val="nil"/>
              <w:right w:val="nil"/>
            </w:tcBorders>
            <w:vAlign w:val="bottom"/>
          </w:tcPr>
          <w:p w14:paraId="55ED3EE4"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14:paraId="09929CF4"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r>
      <w:tr w:rsidR="0092217F" w14:paraId="0D7A6D6F" w14:textId="77777777" w:rsidTr="0092217F">
        <w:trPr>
          <w:trHeight w:val="225"/>
        </w:trPr>
        <w:tc>
          <w:tcPr>
            <w:tcW w:w="4327" w:type="dxa"/>
            <w:gridSpan w:val="3"/>
            <w:tcBorders>
              <w:top w:val="nil"/>
              <w:left w:val="nil"/>
              <w:bottom w:val="nil"/>
              <w:right w:val="nil"/>
            </w:tcBorders>
            <w:vAlign w:val="bottom"/>
          </w:tcPr>
          <w:p w14:paraId="71F59974" w14:textId="77777777" w:rsidR="0092217F" w:rsidRDefault="0092217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Sample: 2017 2019</w:t>
            </w:r>
          </w:p>
        </w:tc>
        <w:tc>
          <w:tcPr>
            <w:tcW w:w="1208" w:type="dxa"/>
            <w:tcBorders>
              <w:top w:val="nil"/>
              <w:left w:val="nil"/>
              <w:bottom w:val="nil"/>
              <w:right w:val="nil"/>
            </w:tcBorders>
            <w:vAlign w:val="bottom"/>
          </w:tcPr>
          <w:p w14:paraId="048DAE90"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14:paraId="4A6E8894"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r>
      <w:tr w:rsidR="0092217F" w14:paraId="05A319FB" w14:textId="77777777" w:rsidTr="0092217F">
        <w:trPr>
          <w:trHeight w:val="225"/>
        </w:trPr>
        <w:tc>
          <w:tcPr>
            <w:tcW w:w="4327" w:type="dxa"/>
            <w:gridSpan w:val="3"/>
            <w:tcBorders>
              <w:top w:val="nil"/>
              <w:left w:val="nil"/>
              <w:bottom w:val="nil"/>
              <w:right w:val="nil"/>
            </w:tcBorders>
            <w:vAlign w:val="bottom"/>
          </w:tcPr>
          <w:p w14:paraId="2CC502BB" w14:textId="77777777" w:rsidR="0092217F" w:rsidRDefault="0092217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lastRenderedPageBreak/>
              <w:t>Periods included: 3</w:t>
            </w:r>
          </w:p>
        </w:tc>
        <w:tc>
          <w:tcPr>
            <w:tcW w:w="1208" w:type="dxa"/>
            <w:tcBorders>
              <w:top w:val="nil"/>
              <w:left w:val="nil"/>
              <w:bottom w:val="nil"/>
              <w:right w:val="nil"/>
            </w:tcBorders>
            <w:vAlign w:val="bottom"/>
          </w:tcPr>
          <w:p w14:paraId="6CD8638A"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14:paraId="446F8737"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r>
      <w:tr w:rsidR="0092217F" w14:paraId="5525302E" w14:textId="77777777" w:rsidTr="0092217F">
        <w:trPr>
          <w:trHeight w:val="225"/>
        </w:trPr>
        <w:tc>
          <w:tcPr>
            <w:tcW w:w="4327" w:type="dxa"/>
            <w:gridSpan w:val="3"/>
            <w:tcBorders>
              <w:top w:val="nil"/>
              <w:left w:val="nil"/>
              <w:bottom w:val="nil"/>
              <w:right w:val="nil"/>
            </w:tcBorders>
            <w:vAlign w:val="bottom"/>
          </w:tcPr>
          <w:p w14:paraId="5D287338" w14:textId="77777777" w:rsidR="0092217F" w:rsidRDefault="0092217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Cross-sections included: 36</w:t>
            </w:r>
          </w:p>
        </w:tc>
        <w:tc>
          <w:tcPr>
            <w:tcW w:w="1208" w:type="dxa"/>
            <w:tcBorders>
              <w:top w:val="nil"/>
              <w:left w:val="nil"/>
              <w:bottom w:val="nil"/>
              <w:right w:val="nil"/>
            </w:tcBorders>
            <w:vAlign w:val="bottom"/>
          </w:tcPr>
          <w:p w14:paraId="42A2F4C0"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14:paraId="00945247"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r>
      <w:tr w:rsidR="0092217F" w14:paraId="0F966E2E" w14:textId="77777777" w:rsidTr="0092217F">
        <w:trPr>
          <w:trHeight w:val="225"/>
        </w:trPr>
        <w:tc>
          <w:tcPr>
            <w:tcW w:w="5535" w:type="dxa"/>
            <w:gridSpan w:val="4"/>
            <w:tcBorders>
              <w:top w:val="nil"/>
              <w:left w:val="nil"/>
              <w:bottom w:val="nil"/>
              <w:right w:val="nil"/>
            </w:tcBorders>
            <w:vAlign w:val="bottom"/>
          </w:tcPr>
          <w:p w14:paraId="0EB62C02" w14:textId="77777777" w:rsidR="0092217F" w:rsidRDefault="0092217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Total panel (balanced) observations: 108</w:t>
            </w:r>
          </w:p>
        </w:tc>
        <w:tc>
          <w:tcPr>
            <w:tcW w:w="997" w:type="dxa"/>
            <w:tcBorders>
              <w:top w:val="nil"/>
              <w:left w:val="nil"/>
              <w:bottom w:val="nil"/>
              <w:right w:val="nil"/>
            </w:tcBorders>
            <w:vAlign w:val="bottom"/>
          </w:tcPr>
          <w:p w14:paraId="572A5F4A"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r>
      <w:tr w:rsidR="0092217F" w14:paraId="66A819E1" w14:textId="77777777">
        <w:trPr>
          <w:trHeight w:hRule="exact" w:val="90"/>
        </w:trPr>
        <w:tc>
          <w:tcPr>
            <w:tcW w:w="2017" w:type="dxa"/>
            <w:tcBorders>
              <w:top w:val="nil"/>
              <w:left w:val="nil"/>
              <w:bottom w:val="double" w:sz="6" w:space="2" w:color="auto"/>
              <w:right w:val="nil"/>
            </w:tcBorders>
            <w:vAlign w:val="bottom"/>
          </w:tcPr>
          <w:p w14:paraId="190D9B74"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3A116238"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47F1D735"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23D9F66E"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7BCF9C32"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r>
      <w:tr w:rsidR="0092217F" w14:paraId="4212AC5A" w14:textId="77777777">
        <w:trPr>
          <w:trHeight w:hRule="exact" w:val="135"/>
        </w:trPr>
        <w:tc>
          <w:tcPr>
            <w:tcW w:w="2017" w:type="dxa"/>
            <w:tcBorders>
              <w:top w:val="nil"/>
              <w:left w:val="nil"/>
              <w:bottom w:val="nil"/>
              <w:right w:val="nil"/>
            </w:tcBorders>
            <w:vAlign w:val="bottom"/>
          </w:tcPr>
          <w:p w14:paraId="59F5C658"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14:paraId="44C7169A"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14:paraId="24BAFCB8"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14:paraId="347DF277"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14:paraId="5ECB8DFB"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r>
      <w:tr w:rsidR="0092217F" w14:paraId="7AD61100" w14:textId="77777777">
        <w:trPr>
          <w:trHeight w:val="225"/>
        </w:trPr>
        <w:tc>
          <w:tcPr>
            <w:tcW w:w="2017" w:type="dxa"/>
            <w:tcBorders>
              <w:top w:val="nil"/>
              <w:left w:val="nil"/>
              <w:bottom w:val="nil"/>
              <w:right w:val="nil"/>
            </w:tcBorders>
            <w:vAlign w:val="bottom"/>
          </w:tcPr>
          <w:p w14:paraId="616ACE30"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Variable</w:t>
            </w:r>
          </w:p>
        </w:tc>
        <w:tc>
          <w:tcPr>
            <w:tcW w:w="1103" w:type="dxa"/>
            <w:tcBorders>
              <w:top w:val="nil"/>
              <w:left w:val="nil"/>
              <w:bottom w:val="nil"/>
              <w:right w:val="nil"/>
            </w:tcBorders>
            <w:vAlign w:val="bottom"/>
          </w:tcPr>
          <w:p w14:paraId="5974EAF1" w14:textId="77777777" w:rsidR="0092217F" w:rsidRDefault="0092217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Coefficient</w:t>
            </w:r>
          </w:p>
        </w:tc>
        <w:tc>
          <w:tcPr>
            <w:tcW w:w="1207" w:type="dxa"/>
            <w:tcBorders>
              <w:top w:val="nil"/>
              <w:left w:val="nil"/>
              <w:bottom w:val="nil"/>
              <w:right w:val="nil"/>
            </w:tcBorders>
            <w:vAlign w:val="bottom"/>
          </w:tcPr>
          <w:p w14:paraId="756601C7" w14:textId="77777777" w:rsidR="0092217F" w:rsidRDefault="0092217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Std. Error</w:t>
            </w:r>
          </w:p>
        </w:tc>
        <w:tc>
          <w:tcPr>
            <w:tcW w:w="1208" w:type="dxa"/>
            <w:tcBorders>
              <w:top w:val="nil"/>
              <w:left w:val="nil"/>
              <w:bottom w:val="nil"/>
              <w:right w:val="nil"/>
            </w:tcBorders>
            <w:vAlign w:val="bottom"/>
          </w:tcPr>
          <w:p w14:paraId="655F3483" w14:textId="77777777" w:rsidR="0092217F" w:rsidRDefault="0092217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t-Statistic</w:t>
            </w:r>
          </w:p>
        </w:tc>
        <w:tc>
          <w:tcPr>
            <w:tcW w:w="997" w:type="dxa"/>
            <w:tcBorders>
              <w:top w:val="nil"/>
              <w:left w:val="nil"/>
              <w:bottom w:val="nil"/>
              <w:right w:val="nil"/>
            </w:tcBorders>
            <w:vAlign w:val="bottom"/>
          </w:tcPr>
          <w:p w14:paraId="106E844C" w14:textId="77777777" w:rsidR="0092217F" w:rsidRDefault="0092217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Prob.  </w:t>
            </w:r>
          </w:p>
        </w:tc>
      </w:tr>
      <w:tr w:rsidR="0092217F" w14:paraId="7F6A9F37" w14:textId="77777777">
        <w:trPr>
          <w:trHeight w:hRule="exact" w:val="90"/>
        </w:trPr>
        <w:tc>
          <w:tcPr>
            <w:tcW w:w="2017" w:type="dxa"/>
            <w:tcBorders>
              <w:top w:val="nil"/>
              <w:left w:val="nil"/>
              <w:bottom w:val="double" w:sz="6" w:space="2" w:color="auto"/>
              <w:right w:val="nil"/>
            </w:tcBorders>
            <w:vAlign w:val="bottom"/>
          </w:tcPr>
          <w:p w14:paraId="01573274"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09372C97"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24B642EC"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7F322133"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41309255"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r>
      <w:tr w:rsidR="0092217F" w14:paraId="2B9C9984" w14:textId="77777777">
        <w:trPr>
          <w:trHeight w:hRule="exact" w:val="135"/>
        </w:trPr>
        <w:tc>
          <w:tcPr>
            <w:tcW w:w="2017" w:type="dxa"/>
            <w:tcBorders>
              <w:top w:val="nil"/>
              <w:left w:val="nil"/>
              <w:bottom w:val="nil"/>
              <w:right w:val="nil"/>
            </w:tcBorders>
            <w:vAlign w:val="bottom"/>
          </w:tcPr>
          <w:p w14:paraId="386B071A"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14:paraId="7CFC4FAD"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14:paraId="76899AE0"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14:paraId="18078D78"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14:paraId="74CB0570"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r>
      <w:tr w:rsidR="0092217F" w14:paraId="7800148C" w14:textId="77777777">
        <w:trPr>
          <w:trHeight w:val="225"/>
        </w:trPr>
        <w:tc>
          <w:tcPr>
            <w:tcW w:w="2017" w:type="dxa"/>
            <w:tcBorders>
              <w:top w:val="nil"/>
              <w:left w:val="nil"/>
              <w:bottom w:val="nil"/>
              <w:right w:val="nil"/>
            </w:tcBorders>
            <w:vAlign w:val="bottom"/>
          </w:tcPr>
          <w:p w14:paraId="31BA324C"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C</w:t>
            </w:r>
          </w:p>
        </w:tc>
        <w:tc>
          <w:tcPr>
            <w:tcW w:w="1103" w:type="dxa"/>
            <w:tcBorders>
              <w:top w:val="nil"/>
              <w:left w:val="nil"/>
              <w:bottom w:val="nil"/>
              <w:right w:val="nil"/>
            </w:tcBorders>
            <w:vAlign w:val="bottom"/>
          </w:tcPr>
          <w:p w14:paraId="4F28632D" w14:textId="77777777" w:rsidR="0092217F" w:rsidRDefault="0092217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-0.015317</w:t>
            </w:r>
          </w:p>
        </w:tc>
        <w:tc>
          <w:tcPr>
            <w:tcW w:w="1207" w:type="dxa"/>
            <w:tcBorders>
              <w:top w:val="nil"/>
              <w:left w:val="nil"/>
              <w:bottom w:val="nil"/>
              <w:right w:val="nil"/>
            </w:tcBorders>
            <w:vAlign w:val="bottom"/>
          </w:tcPr>
          <w:p w14:paraId="5B719FD2" w14:textId="77777777" w:rsidR="0092217F" w:rsidRDefault="0092217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0.550487</w:t>
            </w:r>
          </w:p>
        </w:tc>
        <w:tc>
          <w:tcPr>
            <w:tcW w:w="1208" w:type="dxa"/>
            <w:tcBorders>
              <w:top w:val="nil"/>
              <w:left w:val="nil"/>
              <w:bottom w:val="nil"/>
              <w:right w:val="nil"/>
            </w:tcBorders>
            <w:vAlign w:val="bottom"/>
          </w:tcPr>
          <w:p w14:paraId="310D1966" w14:textId="77777777" w:rsidR="0092217F" w:rsidRDefault="0092217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-0.027824</w:t>
            </w:r>
          </w:p>
        </w:tc>
        <w:tc>
          <w:tcPr>
            <w:tcW w:w="997" w:type="dxa"/>
            <w:tcBorders>
              <w:top w:val="nil"/>
              <w:left w:val="nil"/>
              <w:bottom w:val="nil"/>
              <w:right w:val="nil"/>
            </w:tcBorders>
            <w:vAlign w:val="bottom"/>
          </w:tcPr>
          <w:p w14:paraId="5E943D49" w14:textId="77777777" w:rsidR="0092217F" w:rsidRDefault="0092217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0.9779</w:t>
            </w:r>
          </w:p>
        </w:tc>
      </w:tr>
      <w:tr w:rsidR="0092217F" w14:paraId="1BE1E807" w14:textId="77777777">
        <w:trPr>
          <w:trHeight w:val="225"/>
        </w:trPr>
        <w:tc>
          <w:tcPr>
            <w:tcW w:w="2017" w:type="dxa"/>
            <w:tcBorders>
              <w:top w:val="nil"/>
              <w:left w:val="nil"/>
              <w:bottom w:val="nil"/>
              <w:right w:val="nil"/>
            </w:tcBorders>
            <w:vAlign w:val="bottom"/>
          </w:tcPr>
          <w:p w14:paraId="362148CE"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EARS</w:t>
            </w:r>
          </w:p>
        </w:tc>
        <w:tc>
          <w:tcPr>
            <w:tcW w:w="1103" w:type="dxa"/>
            <w:tcBorders>
              <w:top w:val="nil"/>
              <w:left w:val="nil"/>
              <w:bottom w:val="nil"/>
              <w:right w:val="nil"/>
            </w:tcBorders>
            <w:vAlign w:val="bottom"/>
          </w:tcPr>
          <w:p w14:paraId="35F2C9BF" w14:textId="77777777" w:rsidR="0092217F" w:rsidRDefault="0092217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-0.073334</w:t>
            </w:r>
          </w:p>
        </w:tc>
        <w:tc>
          <w:tcPr>
            <w:tcW w:w="1207" w:type="dxa"/>
            <w:tcBorders>
              <w:top w:val="nil"/>
              <w:left w:val="nil"/>
              <w:bottom w:val="nil"/>
              <w:right w:val="nil"/>
            </w:tcBorders>
            <w:vAlign w:val="bottom"/>
          </w:tcPr>
          <w:p w14:paraId="3E328618" w14:textId="77777777" w:rsidR="0092217F" w:rsidRDefault="0092217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0.191013</w:t>
            </w:r>
          </w:p>
        </w:tc>
        <w:tc>
          <w:tcPr>
            <w:tcW w:w="1208" w:type="dxa"/>
            <w:tcBorders>
              <w:top w:val="nil"/>
              <w:left w:val="nil"/>
              <w:bottom w:val="nil"/>
              <w:right w:val="nil"/>
            </w:tcBorders>
            <w:vAlign w:val="bottom"/>
          </w:tcPr>
          <w:p w14:paraId="334F1B2A" w14:textId="77777777" w:rsidR="0092217F" w:rsidRDefault="0092217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-0.383921</w:t>
            </w:r>
          </w:p>
        </w:tc>
        <w:tc>
          <w:tcPr>
            <w:tcW w:w="997" w:type="dxa"/>
            <w:tcBorders>
              <w:top w:val="nil"/>
              <w:left w:val="nil"/>
              <w:bottom w:val="nil"/>
              <w:right w:val="nil"/>
            </w:tcBorders>
            <w:vAlign w:val="bottom"/>
          </w:tcPr>
          <w:p w14:paraId="7CD1E8EE" w14:textId="77777777" w:rsidR="0092217F" w:rsidRDefault="0092217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0.7018</w:t>
            </w:r>
          </w:p>
        </w:tc>
      </w:tr>
      <w:tr w:rsidR="0092217F" w14:paraId="07494791" w14:textId="77777777">
        <w:trPr>
          <w:trHeight w:val="225"/>
        </w:trPr>
        <w:tc>
          <w:tcPr>
            <w:tcW w:w="2017" w:type="dxa"/>
            <w:tcBorders>
              <w:top w:val="nil"/>
              <w:left w:val="nil"/>
              <w:bottom w:val="nil"/>
              <w:right w:val="nil"/>
            </w:tcBorders>
            <w:vAlign w:val="bottom"/>
          </w:tcPr>
          <w:p w14:paraId="448F07DE"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SIZE</w:t>
            </w:r>
          </w:p>
        </w:tc>
        <w:tc>
          <w:tcPr>
            <w:tcW w:w="1103" w:type="dxa"/>
            <w:tcBorders>
              <w:top w:val="nil"/>
              <w:left w:val="nil"/>
              <w:bottom w:val="nil"/>
              <w:right w:val="nil"/>
            </w:tcBorders>
            <w:vAlign w:val="bottom"/>
          </w:tcPr>
          <w:p w14:paraId="3E2DB9BF" w14:textId="77777777" w:rsidR="0092217F" w:rsidRDefault="0092217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0.004350</w:t>
            </w:r>
          </w:p>
        </w:tc>
        <w:tc>
          <w:tcPr>
            <w:tcW w:w="1207" w:type="dxa"/>
            <w:tcBorders>
              <w:top w:val="nil"/>
              <w:left w:val="nil"/>
              <w:bottom w:val="nil"/>
              <w:right w:val="nil"/>
            </w:tcBorders>
            <w:vAlign w:val="bottom"/>
          </w:tcPr>
          <w:p w14:paraId="7B3BB604" w14:textId="77777777" w:rsidR="0092217F" w:rsidRDefault="0092217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0.018216</w:t>
            </w:r>
          </w:p>
        </w:tc>
        <w:tc>
          <w:tcPr>
            <w:tcW w:w="1208" w:type="dxa"/>
            <w:tcBorders>
              <w:top w:val="nil"/>
              <w:left w:val="nil"/>
              <w:bottom w:val="nil"/>
              <w:right w:val="nil"/>
            </w:tcBorders>
            <w:vAlign w:val="bottom"/>
          </w:tcPr>
          <w:p w14:paraId="3CC2AB4B" w14:textId="77777777" w:rsidR="0092217F" w:rsidRDefault="0092217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0.238792</w:t>
            </w:r>
          </w:p>
        </w:tc>
        <w:tc>
          <w:tcPr>
            <w:tcW w:w="997" w:type="dxa"/>
            <w:tcBorders>
              <w:top w:val="nil"/>
              <w:left w:val="nil"/>
              <w:bottom w:val="nil"/>
              <w:right w:val="nil"/>
            </w:tcBorders>
            <w:vAlign w:val="bottom"/>
          </w:tcPr>
          <w:p w14:paraId="13322F32" w14:textId="77777777" w:rsidR="0092217F" w:rsidRDefault="0092217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0.8117</w:t>
            </w:r>
          </w:p>
        </w:tc>
      </w:tr>
      <w:tr w:rsidR="0092217F" w14:paraId="03230208" w14:textId="77777777">
        <w:trPr>
          <w:trHeight w:val="225"/>
        </w:trPr>
        <w:tc>
          <w:tcPr>
            <w:tcW w:w="2017" w:type="dxa"/>
            <w:tcBorders>
              <w:top w:val="nil"/>
              <w:left w:val="nil"/>
              <w:bottom w:val="nil"/>
              <w:right w:val="nil"/>
            </w:tcBorders>
            <w:vAlign w:val="bottom"/>
          </w:tcPr>
          <w:p w14:paraId="214B3435" w14:textId="77777777" w:rsidR="0092217F" w:rsidRDefault="009221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NPL</w:t>
            </w:r>
          </w:p>
        </w:tc>
        <w:tc>
          <w:tcPr>
            <w:tcW w:w="1103" w:type="dxa"/>
            <w:tcBorders>
              <w:top w:val="nil"/>
              <w:left w:val="nil"/>
              <w:bottom w:val="nil"/>
              <w:right w:val="nil"/>
            </w:tcBorders>
            <w:vAlign w:val="bottom"/>
          </w:tcPr>
          <w:p w14:paraId="5D1EA760" w14:textId="77777777" w:rsidR="0092217F" w:rsidRDefault="0092217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-4.007376</w:t>
            </w:r>
          </w:p>
        </w:tc>
        <w:tc>
          <w:tcPr>
            <w:tcW w:w="1207" w:type="dxa"/>
            <w:tcBorders>
              <w:top w:val="nil"/>
              <w:left w:val="nil"/>
              <w:bottom w:val="nil"/>
              <w:right w:val="nil"/>
            </w:tcBorders>
            <w:vAlign w:val="bottom"/>
          </w:tcPr>
          <w:p w14:paraId="7C07EAB5" w14:textId="77777777" w:rsidR="0092217F" w:rsidRDefault="0092217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1.675691</w:t>
            </w:r>
          </w:p>
        </w:tc>
        <w:tc>
          <w:tcPr>
            <w:tcW w:w="1208" w:type="dxa"/>
            <w:tcBorders>
              <w:top w:val="nil"/>
              <w:left w:val="nil"/>
              <w:bottom w:val="nil"/>
              <w:right w:val="nil"/>
            </w:tcBorders>
            <w:vAlign w:val="bottom"/>
          </w:tcPr>
          <w:p w14:paraId="56C423FA" w14:textId="77777777" w:rsidR="0092217F" w:rsidRDefault="0092217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-2.391477</w:t>
            </w:r>
          </w:p>
        </w:tc>
        <w:tc>
          <w:tcPr>
            <w:tcW w:w="997" w:type="dxa"/>
            <w:tcBorders>
              <w:top w:val="nil"/>
              <w:left w:val="nil"/>
              <w:bottom w:val="nil"/>
              <w:right w:val="nil"/>
            </w:tcBorders>
            <w:vAlign w:val="bottom"/>
          </w:tcPr>
          <w:p w14:paraId="3DA52256" w14:textId="77777777" w:rsidR="0092217F" w:rsidRDefault="0092217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0.0186</w:t>
            </w:r>
          </w:p>
        </w:tc>
      </w:tr>
      <w:tr w:rsidR="0092217F" w14:paraId="14F3EC6D" w14:textId="77777777">
        <w:trPr>
          <w:trHeight w:hRule="exact" w:val="90"/>
        </w:trPr>
        <w:tc>
          <w:tcPr>
            <w:tcW w:w="2017" w:type="dxa"/>
            <w:tcBorders>
              <w:top w:val="nil"/>
              <w:left w:val="nil"/>
              <w:bottom w:val="double" w:sz="6" w:space="2" w:color="auto"/>
              <w:right w:val="nil"/>
            </w:tcBorders>
            <w:vAlign w:val="bottom"/>
          </w:tcPr>
          <w:p w14:paraId="711196A3"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4ACCF216"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3370251D"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704C8B52"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4389B510"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r>
      <w:tr w:rsidR="0092217F" w14:paraId="165B6F22" w14:textId="77777777">
        <w:trPr>
          <w:trHeight w:hRule="exact" w:val="135"/>
        </w:trPr>
        <w:tc>
          <w:tcPr>
            <w:tcW w:w="2017" w:type="dxa"/>
            <w:tcBorders>
              <w:top w:val="nil"/>
              <w:left w:val="nil"/>
              <w:bottom w:val="nil"/>
              <w:right w:val="nil"/>
            </w:tcBorders>
            <w:vAlign w:val="bottom"/>
          </w:tcPr>
          <w:p w14:paraId="6CC1BB41"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14:paraId="5F39AC84"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14:paraId="429C2031"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14:paraId="7A8BC247"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14:paraId="5EA90CC3"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r>
      <w:tr w:rsidR="0092217F" w14:paraId="0C1D8BF3" w14:textId="77777777" w:rsidTr="0092217F">
        <w:trPr>
          <w:trHeight w:val="225"/>
        </w:trPr>
        <w:tc>
          <w:tcPr>
            <w:tcW w:w="2017" w:type="dxa"/>
            <w:tcBorders>
              <w:top w:val="nil"/>
              <w:left w:val="nil"/>
              <w:bottom w:val="nil"/>
              <w:right w:val="nil"/>
            </w:tcBorders>
            <w:vAlign w:val="bottom"/>
          </w:tcPr>
          <w:p w14:paraId="4CC31A1B" w14:textId="77777777" w:rsidR="0092217F" w:rsidRDefault="0092217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R-squared</w:t>
            </w:r>
          </w:p>
        </w:tc>
        <w:tc>
          <w:tcPr>
            <w:tcW w:w="1103" w:type="dxa"/>
            <w:tcBorders>
              <w:top w:val="nil"/>
              <w:left w:val="nil"/>
              <w:bottom w:val="nil"/>
              <w:right w:val="nil"/>
            </w:tcBorders>
            <w:vAlign w:val="bottom"/>
          </w:tcPr>
          <w:p w14:paraId="73CD64D5" w14:textId="77777777" w:rsidR="0092217F" w:rsidRDefault="0092217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0.061638</w:t>
            </w:r>
          </w:p>
        </w:tc>
        <w:tc>
          <w:tcPr>
            <w:tcW w:w="2415" w:type="dxa"/>
            <w:gridSpan w:val="2"/>
            <w:tcBorders>
              <w:top w:val="nil"/>
              <w:left w:val="nil"/>
              <w:bottom w:val="nil"/>
              <w:right w:val="nil"/>
            </w:tcBorders>
            <w:vAlign w:val="bottom"/>
          </w:tcPr>
          <w:p w14:paraId="29A23638" w14:textId="77777777" w:rsidR="0092217F" w:rsidRDefault="0092217F">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Mean dependent var</w:t>
            </w:r>
          </w:p>
        </w:tc>
        <w:tc>
          <w:tcPr>
            <w:tcW w:w="997" w:type="dxa"/>
            <w:tcBorders>
              <w:top w:val="nil"/>
              <w:left w:val="nil"/>
              <w:bottom w:val="nil"/>
              <w:right w:val="nil"/>
            </w:tcBorders>
            <w:vAlign w:val="bottom"/>
          </w:tcPr>
          <w:p w14:paraId="4FF88545" w14:textId="77777777" w:rsidR="0092217F" w:rsidRDefault="0092217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0.011164</w:t>
            </w:r>
          </w:p>
        </w:tc>
      </w:tr>
      <w:tr w:rsidR="0092217F" w14:paraId="1EA5CC9A" w14:textId="77777777" w:rsidTr="0092217F">
        <w:trPr>
          <w:trHeight w:val="225"/>
        </w:trPr>
        <w:tc>
          <w:tcPr>
            <w:tcW w:w="2017" w:type="dxa"/>
            <w:tcBorders>
              <w:top w:val="nil"/>
              <w:left w:val="nil"/>
              <w:bottom w:val="nil"/>
              <w:right w:val="nil"/>
            </w:tcBorders>
            <w:vAlign w:val="bottom"/>
          </w:tcPr>
          <w:p w14:paraId="648EA19F" w14:textId="77777777" w:rsidR="0092217F" w:rsidRDefault="0092217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Adjusted R-squared</w:t>
            </w:r>
          </w:p>
        </w:tc>
        <w:tc>
          <w:tcPr>
            <w:tcW w:w="1103" w:type="dxa"/>
            <w:tcBorders>
              <w:top w:val="nil"/>
              <w:left w:val="nil"/>
              <w:bottom w:val="nil"/>
              <w:right w:val="nil"/>
            </w:tcBorders>
            <w:vAlign w:val="bottom"/>
          </w:tcPr>
          <w:p w14:paraId="4EDB4161" w14:textId="77777777" w:rsidR="0092217F" w:rsidRDefault="0092217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0.034570</w:t>
            </w:r>
          </w:p>
        </w:tc>
        <w:tc>
          <w:tcPr>
            <w:tcW w:w="2415" w:type="dxa"/>
            <w:gridSpan w:val="2"/>
            <w:tcBorders>
              <w:top w:val="nil"/>
              <w:left w:val="nil"/>
              <w:bottom w:val="nil"/>
              <w:right w:val="nil"/>
            </w:tcBorders>
            <w:vAlign w:val="bottom"/>
          </w:tcPr>
          <w:p w14:paraId="4C68004D" w14:textId="77777777" w:rsidR="0092217F" w:rsidRDefault="0092217F">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S.D. dependent var</w:t>
            </w:r>
          </w:p>
        </w:tc>
        <w:tc>
          <w:tcPr>
            <w:tcW w:w="997" w:type="dxa"/>
            <w:tcBorders>
              <w:top w:val="nil"/>
              <w:left w:val="nil"/>
              <w:bottom w:val="nil"/>
              <w:right w:val="nil"/>
            </w:tcBorders>
            <w:vAlign w:val="bottom"/>
          </w:tcPr>
          <w:p w14:paraId="594A9E3F" w14:textId="77777777" w:rsidR="0092217F" w:rsidRDefault="0092217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0.261264</w:t>
            </w:r>
          </w:p>
        </w:tc>
      </w:tr>
      <w:tr w:rsidR="0092217F" w14:paraId="2C61A3DF" w14:textId="77777777" w:rsidTr="0092217F">
        <w:trPr>
          <w:trHeight w:val="225"/>
        </w:trPr>
        <w:tc>
          <w:tcPr>
            <w:tcW w:w="2017" w:type="dxa"/>
            <w:tcBorders>
              <w:top w:val="nil"/>
              <w:left w:val="nil"/>
              <w:bottom w:val="nil"/>
              <w:right w:val="nil"/>
            </w:tcBorders>
            <w:vAlign w:val="bottom"/>
          </w:tcPr>
          <w:p w14:paraId="59A6F122" w14:textId="77777777" w:rsidR="0092217F" w:rsidRDefault="0092217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S.E. of regression</w:t>
            </w:r>
          </w:p>
        </w:tc>
        <w:tc>
          <w:tcPr>
            <w:tcW w:w="1103" w:type="dxa"/>
            <w:tcBorders>
              <w:top w:val="nil"/>
              <w:left w:val="nil"/>
              <w:bottom w:val="nil"/>
              <w:right w:val="nil"/>
            </w:tcBorders>
            <w:vAlign w:val="bottom"/>
          </w:tcPr>
          <w:p w14:paraId="747D803D" w14:textId="77777777" w:rsidR="0092217F" w:rsidRDefault="0092217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0.256708</w:t>
            </w:r>
          </w:p>
        </w:tc>
        <w:tc>
          <w:tcPr>
            <w:tcW w:w="2415" w:type="dxa"/>
            <w:gridSpan w:val="2"/>
            <w:tcBorders>
              <w:top w:val="nil"/>
              <w:left w:val="nil"/>
              <w:bottom w:val="nil"/>
              <w:right w:val="nil"/>
            </w:tcBorders>
            <w:vAlign w:val="bottom"/>
          </w:tcPr>
          <w:p w14:paraId="0DAD8AAA" w14:textId="77777777" w:rsidR="0092217F" w:rsidRDefault="0092217F">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Akaike info criterion</w:t>
            </w:r>
          </w:p>
        </w:tc>
        <w:tc>
          <w:tcPr>
            <w:tcW w:w="997" w:type="dxa"/>
            <w:tcBorders>
              <w:top w:val="nil"/>
              <w:left w:val="nil"/>
              <w:bottom w:val="nil"/>
              <w:right w:val="nil"/>
            </w:tcBorders>
            <w:vAlign w:val="bottom"/>
          </w:tcPr>
          <w:p w14:paraId="778E6265" w14:textId="77777777" w:rsidR="0092217F" w:rsidRDefault="0092217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0.154580</w:t>
            </w:r>
          </w:p>
        </w:tc>
      </w:tr>
      <w:tr w:rsidR="0092217F" w14:paraId="3D2519ED" w14:textId="77777777" w:rsidTr="0092217F">
        <w:trPr>
          <w:trHeight w:val="225"/>
        </w:trPr>
        <w:tc>
          <w:tcPr>
            <w:tcW w:w="2017" w:type="dxa"/>
            <w:tcBorders>
              <w:top w:val="nil"/>
              <w:left w:val="nil"/>
              <w:bottom w:val="nil"/>
              <w:right w:val="nil"/>
            </w:tcBorders>
            <w:vAlign w:val="bottom"/>
          </w:tcPr>
          <w:p w14:paraId="38D85A22" w14:textId="77777777" w:rsidR="0092217F" w:rsidRDefault="0092217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Sum squared resid</w:t>
            </w:r>
          </w:p>
        </w:tc>
        <w:tc>
          <w:tcPr>
            <w:tcW w:w="1103" w:type="dxa"/>
            <w:tcBorders>
              <w:top w:val="nil"/>
              <w:left w:val="nil"/>
              <w:bottom w:val="nil"/>
              <w:right w:val="nil"/>
            </w:tcBorders>
            <w:vAlign w:val="bottom"/>
          </w:tcPr>
          <w:p w14:paraId="5F06A610" w14:textId="77777777" w:rsidR="0092217F" w:rsidRDefault="0092217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6.853505</w:t>
            </w:r>
          </w:p>
        </w:tc>
        <w:tc>
          <w:tcPr>
            <w:tcW w:w="2415" w:type="dxa"/>
            <w:gridSpan w:val="2"/>
            <w:tcBorders>
              <w:top w:val="nil"/>
              <w:left w:val="nil"/>
              <w:bottom w:val="nil"/>
              <w:right w:val="nil"/>
            </w:tcBorders>
            <w:vAlign w:val="bottom"/>
          </w:tcPr>
          <w:p w14:paraId="1D1D9A3E" w14:textId="77777777" w:rsidR="0092217F" w:rsidRDefault="0092217F">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Schwarz criterion</w:t>
            </w:r>
          </w:p>
        </w:tc>
        <w:tc>
          <w:tcPr>
            <w:tcW w:w="997" w:type="dxa"/>
            <w:tcBorders>
              <w:top w:val="nil"/>
              <w:left w:val="nil"/>
              <w:bottom w:val="nil"/>
              <w:right w:val="nil"/>
            </w:tcBorders>
            <w:vAlign w:val="bottom"/>
          </w:tcPr>
          <w:p w14:paraId="546B8DA0" w14:textId="77777777" w:rsidR="0092217F" w:rsidRDefault="0092217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0.253918</w:t>
            </w:r>
          </w:p>
        </w:tc>
      </w:tr>
      <w:tr w:rsidR="0092217F" w14:paraId="7C52D716" w14:textId="77777777" w:rsidTr="0092217F">
        <w:trPr>
          <w:trHeight w:val="225"/>
        </w:trPr>
        <w:tc>
          <w:tcPr>
            <w:tcW w:w="2017" w:type="dxa"/>
            <w:tcBorders>
              <w:top w:val="nil"/>
              <w:left w:val="nil"/>
              <w:bottom w:val="nil"/>
              <w:right w:val="nil"/>
            </w:tcBorders>
            <w:vAlign w:val="bottom"/>
          </w:tcPr>
          <w:p w14:paraId="53607B07" w14:textId="77777777" w:rsidR="0092217F" w:rsidRDefault="0092217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Log likelihood</w:t>
            </w:r>
          </w:p>
        </w:tc>
        <w:tc>
          <w:tcPr>
            <w:tcW w:w="1103" w:type="dxa"/>
            <w:tcBorders>
              <w:top w:val="nil"/>
              <w:left w:val="nil"/>
              <w:bottom w:val="nil"/>
              <w:right w:val="nil"/>
            </w:tcBorders>
            <w:vAlign w:val="bottom"/>
          </w:tcPr>
          <w:p w14:paraId="375CA4E5" w14:textId="77777777" w:rsidR="0092217F" w:rsidRDefault="0092217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-4.347326</w:t>
            </w:r>
          </w:p>
        </w:tc>
        <w:tc>
          <w:tcPr>
            <w:tcW w:w="2415" w:type="dxa"/>
            <w:gridSpan w:val="2"/>
            <w:tcBorders>
              <w:top w:val="nil"/>
              <w:left w:val="nil"/>
              <w:bottom w:val="nil"/>
              <w:right w:val="nil"/>
            </w:tcBorders>
            <w:vAlign w:val="bottom"/>
          </w:tcPr>
          <w:p w14:paraId="782EA780" w14:textId="77777777" w:rsidR="0092217F" w:rsidRDefault="0092217F">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Hannan-Quinn criter.</w:t>
            </w:r>
          </w:p>
        </w:tc>
        <w:tc>
          <w:tcPr>
            <w:tcW w:w="997" w:type="dxa"/>
            <w:tcBorders>
              <w:top w:val="nil"/>
              <w:left w:val="nil"/>
              <w:bottom w:val="nil"/>
              <w:right w:val="nil"/>
            </w:tcBorders>
            <w:vAlign w:val="bottom"/>
          </w:tcPr>
          <w:p w14:paraId="222B907D" w14:textId="77777777" w:rsidR="0092217F" w:rsidRDefault="0092217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0.194858</w:t>
            </w:r>
          </w:p>
        </w:tc>
      </w:tr>
      <w:tr w:rsidR="0092217F" w14:paraId="6CBE65AB" w14:textId="77777777" w:rsidTr="0092217F">
        <w:trPr>
          <w:trHeight w:val="225"/>
        </w:trPr>
        <w:tc>
          <w:tcPr>
            <w:tcW w:w="2017" w:type="dxa"/>
            <w:tcBorders>
              <w:top w:val="nil"/>
              <w:left w:val="nil"/>
              <w:bottom w:val="nil"/>
              <w:right w:val="nil"/>
            </w:tcBorders>
            <w:vAlign w:val="bottom"/>
          </w:tcPr>
          <w:p w14:paraId="1112525E" w14:textId="77777777" w:rsidR="0092217F" w:rsidRDefault="0092217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F-statistic</w:t>
            </w:r>
          </w:p>
        </w:tc>
        <w:tc>
          <w:tcPr>
            <w:tcW w:w="1103" w:type="dxa"/>
            <w:tcBorders>
              <w:top w:val="nil"/>
              <w:left w:val="nil"/>
              <w:bottom w:val="nil"/>
              <w:right w:val="nil"/>
            </w:tcBorders>
            <w:vAlign w:val="bottom"/>
          </w:tcPr>
          <w:p w14:paraId="06EE9EDE" w14:textId="77777777" w:rsidR="0092217F" w:rsidRDefault="0092217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2.277158</w:t>
            </w:r>
          </w:p>
        </w:tc>
        <w:tc>
          <w:tcPr>
            <w:tcW w:w="2415" w:type="dxa"/>
            <w:gridSpan w:val="2"/>
            <w:tcBorders>
              <w:top w:val="nil"/>
              <w:left w:val="nil"/>
              <w:bottom w:val="nil"/>
              <w:right w:val="nil"/>
            </w:tcBorders>
            <w:vAlign w:val="bottom"/>
          </w:tcPr>
          <w:p w14:paraId="0B515F67" w14:textId="77777777" w:rsidR="0092217F" w:rsidRDefault="0092217F">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Durbin-Watson stat</w:t>
            </w:r>
          </w:p>
        </w:tc>
        <w:tc>
          <w:tcPr>
            <w:tcW w:w="997" w:type="dxa"/>
            <w:tcBorders>
              <w:top w:val="nil"/>
              <w:left w:val="nil"/>
              <w:bottom w:val="nil"/>
              <w:right w:val="nil"/>
            </w:tcBorders>
            <w:vAlign w:val="bottom"/>
          </w:tcPr>
          <w:p w14:paraId="77C21C23" w14:textId="77777777" w:rsidR="0092217F" w:rsidRDefault="0092217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2.063791</w:t>
            </w:r>
          </w:p>
        </w:tc>
      </w:tr>
      <w:tr w:rsidR="0092217F" w14:paraId="7A73C4DF" w14:textId="77777777">
        <w:trPr>
          <w:trHeight w:val="225"/>
        </w:trPr>
        <w:tc>
          <w:tcPr>
            <w:tcW w:w="2017" w:type="dxa"/>
            <w:tcBorders>
              <w:top w:val="nil"/>
              <w:left w:val="nil"/>
              <w:bottom w:val="nil"/>
              <w:right w:val="nil"/>
            </w:tcBorders>
            <w:vAlign w:val="bottom"/>
          </w:tcPr>
          <w:p w14:paraId="5F4F542B" w14:textId="77777777" w:rsidR="0092217F" w:rsidRDefault="0092217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Prob(F-statistic)</w:t>
            </w:r>
          </w:p>
        </w:tc>
        <w:tc>
          <w:tcPr>
            <w:tcW w:w="1103" w:type="dxa"/>
            <w:tcBorders>
              <w:top w:val="nil"/>
              <w:left w:val="nil"/>
              <w:bottom w:val="nil"/>
              <w:right w:val="nil"/>
            </w:tcBorders>
            <w:vAlign w:val="bottom"/>
          </w:tcPr>
          <w:p w14:paraId="015CE9FD" w14:textId="77777777" w:rsidR="0092217F" w:rsidRDefault="0092217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0.084006</w:t>
            </w:r>
          </w:p>
        </w:tc>
        <w:tc>
          <w:tcPr>
            <w:tcW w:w="1207" w:type="dxa"/>
            <w:tcBorders>
              <w:top w:val="nil"/>
              <w:left w:val="nil"/>
              <w:bottom w:val="nil"/>
              <w:right w:val="nil"/>
            </w:tcBorders>
            <w:vAlign w:val="bottom"/>
          </w:tcPr>
          <w:p w14:paraId="648945C1" w14:textId="77777777" w:rsidR="0092217F" w:rsidRDefault="0092217F">
            <w:pPr>
              <w:autoSpaceDE w:val="0"/>
              <w:autoSpaceDN w:val="0"/>
              <w:adjustRightInd w:val="0"/>
              <w:spacing w:after="0" w:line="240" w:lineRule="auto"/>
              <w:ind w:right="10"/>
              <w:jc w:val="center"/>
              <w:rPr>
                <w:rFonts w:ascii="Arial" w:hAnsi="Arial" w:cs="Arial"/>
                <w:color w:val="000000"/>
                <w:sz w:val="18"/>
                <w:szCs w:val="18"/>
              </w:rPr>
            </w:pPr>
          </w:p>
        </w:tc>
        <w:tc>
          <w:tcPr>
            <w:tcW w:w="1208" w:type="dxa"/>
            <w:tcBorders>
              <w:top w:val="nil"/>
              <w:left w:val="nil"/>
              <w:bottom w:val="nil"/>
              <w:right w:val="nil"/>
            </w:tcBorders>
            <w:vAlign w:val="bottom"/>
          </w:tcPr>
          <w:p w14:paraId="0145FBD3" w14:textId="77777777" w:rsidR="0092217F" w:rsidRDefault="0092217F">
            <w:pPr>
              <w:autoSpaceDE w:val="0"/>
              <w:autoSpaceDN w:val="0"/>
              <w:adjustRightInd w:val="0"/>
              <w:spacing w:after="0" w:line="240" w:lineRule="auto"/>
              <w:ind w:right="10"/>
              <w:jc w:val="center"/>
              <w:rPr>
                <w:rFonts w:ascii="Arial" w:hAnsi="Arial" w:cs="Arial"/>
                <w:color w:val="000000"/>
                <w:sz w:val="18"/>
                <w:szCs w:val="18"/>
              </w:rPr>
            </w:pPr>
          </w:p>
        </w:tc>
        <w:tc>
          <w:tcPr>
            <w:tcW w:w="997" w:type="dxa"/>
            <w:tcBorders>
              <w:top w:val="nil"/>
              <w:left w:val="nil"/>
              <w:bottom w:val="nil"/>
              <w:right w:val="nil"/>
            </w:tcBorders>
            <w:vAlign w:val="bottom"/>
          </w:tcPr>
          <w:p w14:paraId="74DA6C25" w14:textId="77777777" w:rsidR="0092217F" w:rsidRDefault="0092217F">
            <w:pPr>
              <w:autoSpaceDE w:val="0"/>
              <w:autoSpaceDN w:val="0"/>
              <w:adjustRightInd w:val="0"/>
              <w:spacing w:after="0" w:line="240" w:lineRule="auto"/>
              <w:ind w:right="10"/>
              <w:jc w:val="center"/>
              <w:rPr>
                <w:rFonts w:ascii="Arial" w:hAnsi="Arial" w:cs="Arial"/>
                <w:color w:val="000000"/>
                <w:sz w:val="18"/>
                <w:szCs w:val="18"/>
              </w:rPr>
            </w:pPr>
          </w:p>
        </w:tc>
      </w:tr>
      <w:tr w:rsidR="0092217F" w14:paraId="3235E89B" w14:textId="77777777">
        <w:trPr>
          <w:trHeight w:hRule="exact" w:val="90"/>
        </w:trPr>
        <w:tc>
          <w:tcPr>
            <w:tcW w:w="2017" w:type="dxa"/>
            <w:tcBorders>
              <w:top w:val="nil"/>
              <w:left w:val="nil"/>
              <w:bottom w:val="double" w:sz="6" w:space="0" w:color="auto"/>
              <w:right w:val="nil"/>
            </w:tcBorders>
            <w:vAlign w:val="bottom"/>
          </w:tcPr>
          <w:p w14:paraId="465486F0"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14:paraId="33C97CA1"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14:paraId="53BF055A"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14:paraId="623D37DE"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14:paraId="6195283F"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r>
      <w:tr w:rsidR="0092217F" w14:paraId="6498E9A9" w14:textId="77777777">
        <w:trPr>
          <w:trHeight w:hRule="exact" w:val="135"/>
        </w:trPr>
        <w:tc>
          <w:tcPr>
            <w:tcW w:w="2017" w:type="dxa"/>
            <w:tcBorders>
              <w:top w:val="nil"/>
              <w:left w:val="nil"/>
              <w:bottom w:val="nil"/>
              <w:right w:val="nil"/>
            </w:tcBorders>
            <w:vAlign w:val="bottom"/>
          </w:tcPr>
          <w:p w14:paraId="5929557A"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14:paraId="21C11AFD"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14:paraId="08352472"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14:paraId="79C3D64B"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14:paraId="6900F3E1" w14:textId="77777777" w:rsidR="0092217F" w:rsidRDefault="0092217F">
            <w:pPr>
              <w:autoSpaceDE w:val="0"/>
              <w:autoSpaceDN w:val="0"/>
              <w:adjustRightInd w:val="0"/>
              <w:spacing w:after="0" w:line="240" w:lineRule="auto"/>
              <w:jc w:val="center"/>
              <w:rPr>
                <w:rFonts w:ascii="Arial" w:hAnsi="Arial" w:cs="Arial"/>
                <w:color w:val="000000"/>
                <w:sz w:val="18"/>
                <w:szCs w:val="18"/>
              </w:rPr>
            </w:pPr>
          </w:p>
        </w:tc>
      </w:tr>
    </w:tbl>
    <w:p w14:paraId="0B17CF0C" w14:textId="4202B436" w:rsidR="0092217F" w:rsidRDefault="0092217F" w:rsidP="00BC34F3">
      <w:pPr>
        <w:pStyle w:val="BodyText"/>
        <w:spacing w:before="220"/>
        <w:ind w:right="-1"/>
        <w:rPr>
          <w:b/>
          <w:bCs/>
          <w:lang w:val="de-DE"/>
        </w:rPr>
      </w:pPr>
    </w:p>
    <w:p w14:paraId="7CC853E1" w14:textId="77777777" w:rsidR="005905B2" w:rsidRDefault="005905B2" w:rsidP="00BC34F3">
      <w:pPr>
        <w:pStyle w:val="BodyText"/>
        <w:spacing w:before="220"/>
        <w:ind w:right="-1"/>
        <w:rPr>
          <w:b/>
          <w:bCs/>
          <w:lang w:val="de-DE"/>
        </w:rPr>
      </w:pPr>
    </w:p>
    <w:p w14:paraId="22A3CCA0" w14:textId="46F892EB" w:rsidR="00BC34F3" w:rsidRPr="001E58DE" w:rsidRDefault="001E58DE" w:rsidP="001E58DE">
      <w:pPr>
        <w:pStyle w:val="Caption"/>
        <w:jc w:val="both"/>
        <w:rPr>
          <w:rFonts w:ascii="Times New Roman" w:hAnsi="Times New Roman" w:cs="Times New Roman"/>
          <w:b/>
          <w:i w:val="0"/>
          <w:color w:val="auto"/>
          <w:sz w:val="24"/>
        </w:rPr>
      </w:pPr>
      <w:bookmarkStart w:id="74" w:name="_Toc113439955"/>
      <w:r w:rsidRPr="001E58DE">
        <w:rPr>
          <w:rFonts w:ascii="Times New Roman" w:hAnsi="Times New Roman" w:cs="Times New Roman"/>
          <w:b/>
          <w:i w:val="0"/>
          <w:color w:val="auto"/>
          <w:sz w:val="24"/>
        </w:rPr>
        <w:t xml:space="preserve">Lampiran </w:t>
      </w:r>
      <w:r w:rsidRPr="001E58DE">
        <w:rPr>
          <w:rFonts w:ascii="Times New Roman" w:hAnsi="Times New Roman" w:cs="Times New Roman"/>
          <w:b/>
          <w:i w:val="0"/>
          <w:color w:val="auto"/>
          <w:sz w:val="24"/>
        </w:rPr>
        <w:fldChar w:fldCharType="begin"/>
      </w:r>
      <w:r w:rsidRPr="001E58DE">
        <w:rPr>
          <w:rFonts w:ascii="Times New Roman" w:hAnsi="Times New Roman" w:cs="Times New Roman"/>
          <w:b/>
          <w:i w:val="0"/>
          <w:color w:val="auto"/>
          <w:sz w:val="24"/>
        </w:rPr>
        <w:instrText xml:space="preserve"> SEQ Lampiran \* ARABIC </w:instrText>
      </w:r>
      <w:r w:rsidRPr="001E58DE">
        <w:rPr>
          <w:rFonts w:ascii="Times New Roman" w:hAnsi="Times New Roman" w:cs="Times New Roman"/>
          <w:b/>
          <w:i w:val="0"/>
          <w:color w:val="auto"/>
          <w:sz w:val="24"/>
        </w:rPr>
        <w:fldChar w:fldCharType="separate"/>
      </w:r>
      <w:r>
        <w:rPr>
          <w:rFonts w:ascii="Times New Roman" w:hAnsi="Times New Roman" w:cs="Times New Roman"/>
          <w:b/>
          <w:i w:val="0"/>
          <w:noProof/>
          <w:color w:val="auto"/>
          <w:sz w:val="24"/>
        </w:rPr>
        <w:t>27</w:t>
      </w:r>
      <w:r w:rsidRPr="001E58DE">
        <w:rPr>
          <w:rFonts w:ascii="Times New Roman" w:hAnsi="Times New Roman" w:cs="Times New Roman"/>
          <w:b/>
          <w:i w:val="0"/>
          <w:color w:val="auto"/>
          <w:sz w:val="24"/>
        </w:rPr>
        <w:fldChar w:fldCharType="end"/>
      </w:r>
      <w:r w:rsidRPr="001E58DE">
        <w:rPr>
          <w:rFonts w:ascii="Times New Roman" w:hAnsi="Times New Roman" w:cs="Times New Roman"/>
          <w:b/>
          <w:i w:val="0"/>
          <w:color w:val="auto"/>
          <w:sz w:val="24"/>
        </w:rPr>
        <w:t xml:space="preserve"> </w:t>
      </w:r>
      <w:r w:rsidR="00F02797" w:rsidRPr="001E58DE">
        <w:rPr>
          <w:rFonts w:ascii="Times New Roman" w:hAnsi="Times New Roman" w:cs="Times New Roman"/>
          <w:b/>
          <w:i w:val="0"/>
          <w:color w:val="auto"/>
          <w:sz w:val="24"/>
        </w:rPr>
        <w:t>Hasil Persamaan Model Regresi 2</w:t>
      </w:r>
      <w:bookmarkEnd w:id="74"/>
    </w:p>
    <w:p w14:paraId="2C42DA64" w14:textId="77777777" w:rsidR="00562E3E" w:rsidRDefault="00562E3E" w:rsidP="00562E3E">
      <w:pPr>
        <w:autoSpaceDE w:val="0"/>
        <w:autoSpaceDN w:val="0"/>
        <w:adjustRightInd w:val="0"/>
        <w:spacing w:after="0" w:line="240" w:lineRule="auto"/>
        <w:rPr>
          <w:rFonts w:ascii="Arial" w:hAnsi="Arial" w:cs="Arial"/>
          <w:sz w:val="18"/>
          <w:szCs w:val="18"/>
        </w:rPr>
      </w:pP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562E3E" w14:paraId="611B4B54" w14:textId="77777777" w:rsidTr="00562E3E">
        <w:trPr>
          <w:trHeight w:val="225"/>
        </w:trPr>
        <w:tc>
          <w:tcPr>
            <w:tcW w:w="4327" w:type="dxa"/>
            <w:gridSpan w:val="3"/>
            <w:tcBorders>
              <w:top w:val="nil"/>
              <w:left w:val="nil"/>
              <w:bottom w:val="nil"/>
              <w:right w:val="nil"/>
            </w:tcBorders>
            <w:vAlign w:val="bottom"/>
          </w:tcPr>
          <w:p w14:paraId="1BC0EA20" w14:textId="77777777" w:rsidR="00562E3E" w:rsidRDefault="00562E3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Dependent Variable: HS</w:t>
            </w:r>
          </w:p>
        </w:tc>
        <w:tc>
          <w:tcPr>
            <w:tcW w:w="1208" w:type="dxa"/>
            <w:tcBorders>
              <w:top w:val="nil"/>
              <w:left w:val="nil"/>
              <w:bottom w:val="nil"/>
              <w:right w:val="nil"/>
            </w:tcBorders>
            <w:vAlign w:val="bottom"/>
          </w:tcPr>
          <w:p w14:paraId="443B5B21" w14:textId="77777777" w:rsidR="00562E3E" w:rsidRDefault="00562E3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14:paraId="3423EBD6" w14:textId="77777777" w:rsidR="00562E3E" w:rsidRDefault="00562E3E">
            <w:pPr>
              <w:autoSpaceDE w:val="0"/>
              <w:autoSpaceDN w:val="0"/>
              <w:adjustRightInd w:val="0"/>
              <w:spacing w:after="0" w:line="240" w:lineRule="auto"/>
              <w:jc w:val="center"/>
              <w:rPr>
                <w:rFonts w:ascii="Arial" w:hAnsi="Arial" w:cs="Arial"/>
                <w:color w:val="000000"/>
                <w:sz w:val="18"/>
                <w:szCs w:val="18"/>
              </w:rPr>
            </w:pPr>
          </w:p>
        </w:tc>
      </w:tr>
      <w:tr w:rsidR="00562E3E" w14:paraId="219B328C" w14:textId="77777777" w:rsidTr="00562E3E">
        <w:trPr>
          <w:trHeight w:val="225"/>
        </w:trPr>
        <w:tc>
          <w:tcPr>
            <w:tcW w:w="4327" w:type="dxa"/>
            <w:gridSpan w:val="3"/>
            <w:tcBorders>
              <w:top w:val="nil"/>
              <w:left w:val="nil"/>
              <w:bottom w:val="nil"/>
              <w:right w:val="nil"/>
            </w:tcBorders>
            <w:vAlign w:val="bottom"/>
          </w:tcPr>
          <w:p w14:paraId="6F25C681" w14:textId="77777777" w:rsidR="00562E3E" w:rsidRDefault="00562E3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Method: Panel Least Squares</w:t>
            </w:r>
          </w:p>
        </w:tc>
        <w:tc>
          <w:tcPr>
            <w:tcW w:w="1208" w:type="dxa"/>
            <w:tcBorders>
              <w:top w:val="nil"/>
              <w:left w:val="nil"/>
              <w:bottom w:val="nil"/>
              <w:right w:val="nil"/>
            </w:tcBorders>
            <w:vAlign w:val="bottom"/>
          </w:tcPr>
          <w:p w14:paraId="3A096EE7" w14:textId="77777777" w:rsidR="00562E3E" w:rsidRDefault="00562E3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14:paraId="16F073E7" w14:textId="77777777" w:rsidR="00562E3E" w:rsidRDefault="00562E3E">
            <w:pPr>
              <w:autoSpaceDE w:val="0"/>
              <w:autoSpaceDN w:val="0"/>
              <w:adjustRightInd w:val="0"/>
              <w:spacing w:after="0" w:line="240" w:lineRule="auto"/>
              <w:jc w:val="center"/>
              <w:rPr>
                <w:rFonts w:ascii="Arial" w:hAnsi="Arial" w:cs="Arial"/>
                <w:color w:val="000000"/>
                <w:sz w:val="18"/>
                <w:szCs w:val="18"/>
              </w:rPr>
            </w:pPr>
          </w:p>
        </w:tc>
      </w:tr>
      <w:tr w:rsidR="00562E3E" w14:paraId="6B8D7003" w14:textId="77777777" w:rsidTr="00562E3E">
        <w:trPr>
          <w:trHeight w:val="225"/>
        </w:trPr>
        <w:tc>
          <w:tcPr>
            <w:tcW w:w="4327" w:type="dxa"/>
            <w:gridSpan w:val="3"/>
            <w:tcBorders>
              <w:top w:val="nil"/>
              <w:left w:val="nil"/>
              <w:bottom w:val="nil"/>
              <w:right w:val="nil"/>
            </w:tcBorders>
            <w:vAlign w:val="bottom"/>
          </w:tcPr>
          <w:p w14:paraId="59EEDF3A" w14:textId="77777777" w:rsidR="00562E3E" w:rsidRDefault="00562E3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Date: 08/25/22   Time: 16:38</w:t>
            </w:r>
          </w:p>
        </w:tc>
        <w:tc>
          <w:tcPr>
            <w:tcW w:w="1208" w:type="dxa"/>
            <w:tcBorders>
              <w:top w:val="nil"/>
              <w:left w:val="nil"/>
              <w:bottom w:val="nil"/>
              <w:right w:val="nil"/>
            </w:tcBorders>
            <w:vAlign w:val="bottom"/>
          </w:tcPr>
          <w:p w14:paraId="372977EF" w14:textId="77777777" w:rsidR="00562E3E" w:rsidRDefault="00562E3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14:paraId="4CEAECDB" w14:textId="77777777" w:rsidR="00562E3E" w:rsidRDefault="00562E3E">
            <w:pPr>
              <w:autoSpaceDE w:val="0"/>
              <w:autoSpaceDN w:val="0"/>
              <w:adjustRightInd w:val="0"/>
              <w:spacing w:after="0" w:line="240" w:lineRule="auto"/>
              <w:jc w:val="center"/>
              <w:rPr>
                <w:rFonts w:ascii="Arial" w:hAnsi="Arial" w:cs="Arial"/>
                <w:color w:val="000000"/>
                <w:sz w:val="18"/>
                <w:szCs w:val="18"/>
              </w:rPr>
            </w:pPr>
          </w:p>
        </w:tc>
      </w:tr>
      <w:tr w:rsidR="00562E3E" w14:paraId="61962A7C" w14:textId="77777777" w:rsidTr="00562E3E">
        <w:trPr>
          <w:trHeight w:val="225"/>
        </w:trPr>
        <w:tc>
          <w:tcPr>
            <w:tcW w:w="4327" w:type="dxa"/>
            <w:gridSpan w:val="3"/>
            <w:tcBorders>
              <w:top w:val="nil"/>
              <w:left w:val="nil"/>
              <w:bottom w:val="nil"/>
              <w:right w:val="nil"/>
            </w:tcBorders>
            <w:vAlign w:val="bottom"/>
          </w:tcPr>
          <w:p w14:paraId="2C0F16DB" w14:textId="77777777" w:rsidR="00562E3E" w:rsidRDefault="00562E3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Sample: 2018 2021</w:t>
            </w:r>
          </w:p>
        </w:tc>
        <w:tc>
          <w:tcPr>
            <w:tcW w:w="1208" w:type="dxa"/>
            <w:tcBorders>
              <w:top w:val="nil"/>
              <w:left w:val="nil"/>
              <w:bottom w:val="nil"/>
              <w:right w:val="nil"/>
            </w:tcBorders>
            <w:vAlign w:val="bottom"/>
          </w:tcPr>
          <w:p w14:paraId="6BA6EC4B" w14:textId="77777777" w:rsidR="00562E3E" w:rsidRDefault="00562E3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14:paraId="7DC3F4E0" w14:textId="77777777" w:rsidR="00562E3E" w:rsidRDefault="00562E3E">
            <w:pPr>
              <w:autoSpaceDE w:val="0"/>
              <w:autoSpaceDN w:val="0"/>
              <w:adjustRightInd w:val="0"/>
              <w:spacing w:after="0" w:line="240" w:lineRule="auto"/>
              <w:jc w:val="center"/>
              <w:rPr>
                <w:rFonts w:ascii="Arial" w:hAnsi="Arial" w:cs="Arial"/>
                <w:color w:val="000000"/>
                <w:sz w:val="18"/>
                <w:szCs w:val="18"/>
              </w:rPr>
            </w:pPr>
          </w:p>
        </w:tc>
      </w:tr>
      <w:tr w:rsidR="00562E3E" w14:paraId="139819A4" w14:textId="77777777" w:rsidTr="00562E3E">
        <w:trPr>
          <w:trHeight w:val="225"/>
        </w:trPr>
        <w:tc>
          <w:tcPr>
            <w:tcW w:w="4327" w:type="dxa"/>
            <w:gridSpan w:val="3"/>
            <w:tcBorders>
              <w:top w:val="nil"/>
              <w:left w:val="nil"/>
              <w:bottom w:val="nil"/>
              <w:right w:val="nil"/>
            </w:tcBorders>
            <w:vAlign w:val="bottom"/>
          </w:tcPr>
          <w:p w14:paraId="58E8D3A7" w14:textId="77777777" w:rsidR="00562E3E" w:rsidRDefault="00562E3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Periods included: 4</w:t>
            </w:r>
          </w:p>
        </w:tc>
        <w:tc>
          <w:tcPr>
            <w:tcW w:w="1208" w:type="dxa"/>
            <w:tcBorders>
              <w:top w:val="nil"/>
              <w:left w:val="nil"/>
              <w:bottom w:val="nil"/>
              <w:right w:val="nil"/>
            </w:tcBorders>
            <w:vAlign w:val="bottom"/>
          </w:tcPr>
          <w:p w14:paraId="46546631" w14:textId="77777777" w:rsidR="00562E3E" w:rsidRDefault="00562E3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14:paraId="2EE1481C" w14:textId="77777777" w:rsidR="00562E3E" w:rsidRDefault="00562E3E">
            <w:pPr>
              <w:autoSpaceDE w:val="0"/>
              <w:autoSpaceDN w:val="0"/>
              <w:adjustRightInd w:val="0"/>
              <w:spacing w:after="0" w:line="240" w:lineRule="auto"/>
              <w:jc w:val="center"/>
              <w:rPr>
                <w:rFonts w:ascii="Arial" w:hAnsi="Arial" w:cs="Arial"/>
                <w:color w:val="000000"/>
                <w:sz w:val="18"/>
                <w:szCs w:val="18"/>
              </w:rPr>
            </w:pPr>
          </w:p>
        </w:tc>
      </w:tr>
      <w:tr w:rsidR="00562E3E" w14:paraId="6CF9562B" w14:textId="77777777" w:rsidTr="00562E3E">
        <w:trPr>
          <w:trHeight w:val="225"/>
        </w:trPr>
        <w:tc>
          <w:tcPr>
            <w:tcW w:w="4327" w:type="dxa"/>
            <w:gridSpan w:val="3"/>
            <w:tcBorders>
              <w:top w:val="nil"/>
              <w:left w:val="nil"/>
              <w:bottom w:val="nil"/>
              <w:right w:val="nil"/>
            </w:tcBorders>
            <w:vAlign w:val="bottom"/>
          </w:tcPr>
          <w:p w14:paraId="4D1C5649" w14:textId="77777777" w:rsidR="00562E3E" w:rsidRDefault="00562E3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Cross-sections included: 38</w:t>
            </w:r>
          </w:p>
        </w:tc>
        <w:tc>
          <w:tcPr>
            <w:tcW w:w="1208" w:type="dxa"/>
            <w:tcBorders>
              <w:top w:val="nil"/>
              <w:left w:val="nil"/>
              <w:bottom w:val="nil"/>
              <w:right w:val="nil"/>
            </w:tcBorders>
            <w:vAlign w:val="bottom"/>
          </w:tcPr>
          <w:p w14:paraId="093BD844" w14:textId="77777777" w:rsidR="00562E3E" w:rsidRDefault="00562E3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14:paraId="57E450B7" w14:textId="77777777" w:rsidR="00562E3E" w:rsidRDefault="00562E3E">
            <w:pPr>
              <w:autoSpaceDE w:val="0"/>
              <w:autoSpaceDN w:val="0"/>
              <w:adjustRightInd w:val="0"/>
              <w:spacing w:after="0" w:line="240" w:lineRule="auto"/>
              <w:jc w:val="center"/>
              <w:rPr>
                <w:rFonts w:ascii="Arial" w:hAnsi="Arial" w:cs="Arial"/>
                <w:color w:val="000000"/>
                <w:sz w:val="18"/>
                <w:szCs w:val="18"/>
              </w:rPr>
            </w:pPr>
          </w:p>
        </w:tc>
      </w:tr>
      <w:tr w:rsidR="00562E3E" w14:paraId="20BF95F2" w14:textId="77777777" w:rsidTr="00562E3E">
        <w:trPr>
          <w:trHeight w:val="225"/>
        </w:trPr>
        <w:tc>
          <w:tcPr>
            <w:tcW w:w="5535" w:type="dxa"/>
            <w:gridSpan w:val="4"/>
            <w:tcBorders>
              <w:top w:val="nil"/>
              <w:left w:val="nil"/>
              <w:bottom w:val="nil"/>
              <w:right w:val="nil"/>
            </w:tcBorders>
            <w:vAlign w:val="bottom"/>
          </w:tcPr>
          <w:p w14:paraId="346B99B8" w14:textId="77777777" w:rsidR="00562E3E" w:rsidRDefault="00562E3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Total panel (unbalanced) observations: 151</w:t>
            </w:r>
          </w:p>
        </w:tc>
        <w:tc>
          <w:tcPr>
            <w:tcW w:w="997" w:type="dxa"/>
            <w:tcBorders>
              <w:top w:val="nil"/>
              <w:left w:val="nil"/>
              <w:bottom w:val="nil"/>
              <w:right w:val="nil"/>
            </w:tcBorders>
            <w:vAlign w:val="bottom"/>
          </w:tcPr>
          <w:p w14:paraId="4884911B" w14:textId="77777777" w:rsidR="00562E3E" w:rsidRDefault="00562E3E">
            <w:pPr>
              <w:autoSpaceDE w:val="0"/>
              <w:autoSpaceDN w:val="0"/>
              <w:adjustRightInd w:val="0"/>
              <w:spacing w:after="0" w:line="240" w:lineRule="auto"/>
              <w:jc w:val="center"/>
              <w:rPr>
                <w:rFonts w:ascii="Arial" w:hAnsi="Arial" w:cs="Arial"/>
                <w:color w:val="000000"/>
                <w:sz w:val="18"/>
                <w:szCs w:val="18"/>
              </w:rPr>
            </w:pPr>
          </w:p>
        </w:tc>
      </w:tr>
      <w:tr w:rsidR="00562E3E" w14:paraId="28CA9175" w14:textId="77777777">
        <w:trPr>
          <w:trHeight w:hRule="exact" w:val="90"/>
        </w:trPr>
        <w:tc>
          <w:tcPr>
            <w:tcW w:w="2017" w:type="dxa"/>
            <w:tcBorders>
              <w:top w:val="nil"/>
              <w:left w:val="nil"/>
              <w:bottom w:val="double" w:sz="6" w:space="2" w:color="auto"/>
              <w:right w:val="nil"/>
            </w:tcBorders>
            <w:vAlign w:val="bottom"/>
          </w:tcPr>
          <w:p w14:paraId="70E83649" w14:textId="77777777" w:rsidR="00562E3E" w:rsidRDefault="00562E3E">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17777267" w14:textId="77777777" w:rsidR="00562E3E" w:rsidRDefault="00562E3E">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5C6C91D6" w14:textId="77777777" w:rsidR="00562E3E" w:rsidRDefault="00562E3E">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4C23B654" w14:textId="77777777" w:rsidR="00562E3E" w:rsidRDefault="00562E3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11168A76" w14:textId="77777777" w:rsidR="00562E3E" w:rsidRDefault="00562E3E">
            <w:pPr>
              <w:autoSpaceDE w:val="0"/>
              <w:autoSpaceDN w:val="0"/>
              <w:adjustRightInd w:val="0"/>
              <w:spacing w:after="0" w:line="240" w:lineRule="auto"/>
              <w:jc w:val="center"/>
              <w:rPr>
                <w:rFonts w:ascii="Arial" w:hAnsi="Arial" w:cs="Arial"/>
                <w:color w:val="000000"/>
                <w:sz w:val="18"/>
                <w:szCs w:val="18"/>
              </w:rPr>
            </w:pPr>
          </w:p>
        </w:tc>
      </w:tr>
      <w:tr w:rsidR="00562E3E" w14:paraId="3808CFDF" w14:textId="77777777">
        <w:trPr>
          <w:trHeight w:hRule="exact" w:val="135"/>
        </w:trPr>
        <w:tc>
          <w:tcPr>
            <w:tcW w:w="2017" w:type="dxa"/>
            <w:tcBorders>
              <w:top w:val="nil"/>
              <w:left w:val="nil"/>
              <w:bottom w:val="nil"/>
              <w:right w:val="nil"/>
            </w:tcBorders>
            <w:vAlign w:val="bottom"/>
          </w:tcPr>
          <w:p w14:paraId="7E3AFF01" w14:textId="77777777" w:rsidR="00562E3E" w:rsidRDefault="00562E3E">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14:paraId="3855D0D6" w14:textId="77777777" w:rsidR="00562E3E" w:rsidRDefault="00562E3E">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14:paraId="4F3964CD" w14:textId="77777777" w:rsidR="00562E3E" w:rsidRDefault="00562E3E">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14:paraId="67DCFC1D" w14:textId="77777777" w:rsidR="00562E3E" w:rsidRDefault="00562E3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14:paraId="23C0D71A" w14:textId="77777777" w:rsidR="00562E3E" w:rsidRDefault="00562E3E">
            <w:pPr>
              <w:autoSpaceDE w:val="0"/>
              <w:autoSpaceDN w:val="0"/>
              <w:adjustRightInd w:val="0"/>
              <w:spacing w:after="0" w:line="240" w:lineRule="auto"/>
              <w:jc w:val="center"/>
              <w:rPr>
                <w:rFonts w:ascii="Arial" w:hAnsi="Arial" w:cs="Arial"/>
                <w:color w:val="000000"/>
                <w:sz w:val="18"/>
                <w:szCs w:val="18"/>
              </w:rPr>
            </w:pPr>
          </w:p>
        </w:tc>
      </w:tr>
      <w:tr w:rsidR="00562E3E" w14:paraId="15B453E8" w14:textId="77777777">
        <w:trPr>
          <w:trHeight w:val="225"/>
        </w:trPr>
        <w:tc>
          <w:tcPr>
            <w:tcW w:w="2017" w:type="dxa"/>
            <w:tcBorders>
              <w:top w:val="nil"/>
              <w:left w:val="nil"/>
              <w:bottom w:val="nil"/>
              <w:right w:val="nil"/>
            </w:tcBorders>
            <w:vAlign w:val="bottom"/>
          </w:tcPr>
          <w:p w14:paraId="451B662B" w14:textId="77777777" w:rsidR="00562E3E" w:rsidRDefault="00562E3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Variable</w:t>
            </w:r>
          </w:p>
        </w:tc>
        <w:tc>
          <w:tcPr>
            <w:tcW w:w="1103" w:type="dxa"/>
            <w:tcBorders>
              <w:top w:val="nil"/>
              <w:left w:val="nil"/>
              <w:bottom w:val="nil"/>
              <w:right w:val="nil"/>
            </w:tcBorders>
            <w:vAlign w:val="bottom"/>
          </w:tcPr>
          <w:p w14:paraId="472B5663" w14:textId="77777777" w:rsidR="00562E3E" w:rsidRDefault="00562E3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Coefficient</w:t>
            </w:r>
          </w:p>
        </w:tc>
        <w:tc>
          <w:tcPr>
            <w:tcW w:w="1207" w:type="dxa"/>
            <w:tcBorders>
              <w:top w:val="nil"/>
              <w:left w:val="nil"/>
              <w:bottom w:val="nil"/>
              <w:right w:val="nil"/>
            </w:tcBorders>
            <w:vAlign w:val="bottom"/>
          </w:tcPr>
          <w:p w14:paraId="649DFAD7" w14:textId="77777777" w:rsidR="00562E3E" w:rsidRDefault="00562E3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Std. Error</w:t>
            </w:r>
          </w:p>
        </w:tc>
        <w:tc>
          <w:tcPr>
            <w:tcW w:w="1208" w:type="dxa"/>
            <w:tcBorders>
              <w:top w:val="nil"/>
              <w:left w:val="nil"/>
              <w:bottom w:val="nil"/>
              <w:right w:val="nil"/>
            </w:tcBorders>
            <w:vAlign w:val="bottom"/>
          </w:tcPr>
          <w:p w14:paraId="1BACF302" w14:textId="77777777" w:rsidR="00562E3E" w:rsidRDefault="00562E3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t-Statistic</w:t>
            </w:r>
          </w:p>
        </w:tc>
        <w:tc>
          <w:tcPr>
            <w:tcW w:w="997" w:type="dxa"/>
            <w:tcBorders>
              <w:top w:val="nil"/>
              <w:left w:val="nil"/>
              <w:bottom w:val="nil"/>
              <w:right w:val="nil"/>
            </w:tcBorders>
            <w:vAlign w:val="bottom"/>
          </w:tcPr>
          <w:p w14:paraId="54F35297" w14:textId="77777777" w:rsidR="00562E3E" w:rsidRDefault="00562E3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Prob.  </w:t>
            </w:r>
          </w:p>
        </w:tc>
      </w:tr>
      <w:tr w:rsidR="00562E3E" w14:paraId="642CBCFB" w14:textId="77777777">
        <w:trPr>
          <w:trHeight w:hRule="exact" w:val="90"/>
        </w:trPr>
        <w:tc>
          <w:tcPr>
            <w:tcW w:w="2017" w:type="dxa"/>
            <w:tcBorders>
              <w:top w:val="nil"/>
              <w:left w:val="nil"/>
              <w:bottom w:val="double" w:sz="6" w:space="2" w:color="auto"/>
              <w:right w:val="nil"/>
            </w:tcBorders>
            <w:vAlign w:val="bottom"/>
          </w:tcPr>
          <w:p w14:paraId="4203B815" w14:textId="77777777" w:rsidR="00562E3E" w:rsidRDefault="00562E3E">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23B9DE70" w14:textId="77777777" w:rsidR="00562E3E" w:rsidRDefault="00562E3E">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2C973C3D" w14:textId="77777777" w:rsidR="00562E3E" w:rsidRDefault="00562E3E">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40EEC9ED" w14:textId="77777777" w:rsidR="00562E3E" w:rsidRDefault="00562E3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23C553CE" w14:textId="77777777" w:rsidR="00562E3E" w:rsidRDefault="00562E3E">
            <w:pPr>
              <w:autoSpaceDE w:val="0"/>
              <w:autoSpaceDN w:val="0"/>
              <w:adjustRightInd w:val="0"/>
              <w:spacing w:after="0" w:line="240" w:lineRule="auto"/>
              <w:jc w:val="center"/>
              <w:rPr>
                <w:rFonts w:ascii="Arial" w:hAnsi="Arial" w:cs="Arial"/>
                <w:color w:val="000000"/>
                <w:sz w:val="18"/>
                <w:szCs w:val="18"/>
              </w:rPr>
            </w:pPr>
          </w:p>
        </w:tc>
      </w:tr>
      <w:tr w:rsidR="00562E3E" w14:paraId="4E915284" w14:textId="77777777">
        <w:trPr>
          <w:trHeight w:hRule="exact" w:val="135"/>
        </w:trPr>
        <w:tc>
          <w:tcPr>
            <w:tcW w:w="2017" w:type="dxa"/>
            <w:tcBorders>
              <w:top w:val="nil"/>
              <w:left w:val="nil"/>
              <w:bottom w:val="nil"/>
              <w:right w:val="nil"/>
            </w:tcBorders>
            <w:vAlign w:val="bottom"/>
          </w:tcPr>
          <w:p w14:paraId="235ADD66" w14:textId="77777777" w:rsidR="00562E3E" w:rsidRDefault="00562E3E">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14:paraId="6FEC6154" w14:textId="77777777" w:rsidR="00562E3E" w:rsidRDefault="00562E3E">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14:paraId="5A5EB419" w14:textId="77777777" w:rsidR="00562E3E" w:rsidRDefault="00562E3E">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14:paraId="7E30022A" w14:textId="77777777" w:rsidR="00562E3E" w:rsidRDefault="00562E3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14:paraId="12CFF25B" w14:textId="77777777" w:rsidR="00562E3E" w:rsidRDefault="00562E3E">
            <w:pPr>
              <w:autoSpaceDE w:val="0"/>
              <w:autoSpaceDN w:val="0"/>
              <w:adjustRightInd w:val="0"/>
              <w:spacing w:after="0" w:line="240" w:lineRule="auto"/>
              <w:jc w:val="center"/>
              <w:rPr>
                <w:rFonts w:ascii="Arial" w:hAnsi="Arial" w:cs="Arial"/>
                <w:color w:val="000000"/>
                <w:sz w:val="18"/>
                <w:szCs w:val="18"/>
              </w:rPr>
            </w:pPr>
          </w:p>
        </w:tc>
      </w:tr>
      <w:tr w:rsidR="00562E3E" w14:paraId="7312CAB1" w14:textId="77777777">
        <w:trPr>
          <w:trHeight w:val="225"/>
        </w:trPr>
        <w:tc>
          <w:tcPr>
            <w:tcW w:w="2017" w:type="dxa"/>
            <w:tcBorders>
              <w:top w:val="nil"/>
              <w:left w:val="nil"/>
              <w:bottom w:val="nil"/>
              <w:right w:val="nil"/>
            </w:tcBorders>
            <w:vAlign w:val="bottom"/>
          </w:tcPr>
          <w:p w14:paraId="38177A67" w14:textId="77777777" w:rsidR="00562E3E" w:rsidRDefault="00562E3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C</w:t>
            </w:r>
          </w:p>
        </w:tc>
        <w:tc>
          <w:tcPr>
            <w:tcW w:w="1103" w:type="dxa"/>
            <w:tcBorders>
              <w:top w:val="nil"/>
              <w:left w:val="nil"/>
              <w:bottom w:val="nil"/>
              <w:right w:val="nil"/>
            </w:tcBorders>
            <w:vAlign w:val="bottom"/>
          </w:tcPr>
          <w:p w14:paraId="77BFA332" w14:textId="77777777" w:rsidR="00562E3E" w:rsidRDefault="00562E3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2.954692</w:t>
            </w:r>
          </w:p>
        </w:tc>
        <w:tc>
          <w:tcPr>
            <w:tcW w:w="1207" w:type="dxa"/>
            <w:tcBorders>
              <w:top w:val="nil"/>
              <w:left w:val="nil"/>
              <w:bottom w:val="nil"/>
              <w:right w:val="nil"/>
            </w:tcBorders>
            <w:vAlign w:val="bottom"/>
          </w:tcPr>
          <w:p w14:paraId="0DE4B6F1" w14:textId="77777777" w:rsidR="00562E3E" w:rsidRDefault="00562E3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0.856773</w:t>
            </w:r>
          </w:p>
        </w:tc>
        <w:tc>
          <w:tcPr>
            <w:tcW w:w="1208" w:type="dxa"/>
            <w:tcBorders>
              <w:top w:val="nil"/>
              <w:left w:val="nil"/>
              <w:bottom w:val="nil"/>
              <w:right w:val="nil"/>
            </w:tcBorders>
            <w:vAlign w:val="bottom"/>
          </w:tcPr>
          <w:p w14:paraId="1A4B061B" w14:textId="77777777" w:rsidR="00562E3E" w:rsidRDefault="00562E3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3.448629</w:t>
            </w:r>
          </w:p>
        </w:tc>
        <w:tc>
          <w:tcPr>
            <w:tcW w:w="997" w:type="dxa"/>
            <w:tcBorders>
              <w:top w:val="nil"/>
              <w:left w:val="nil"/>
              <w:bottom w:val="nil"/>
              <w:right w:val="nil"/>
            </w:tcBorders>
            <w:vAlign w:val="bottom"/>
          </w:tcPr>
          <w:p w14:paraId="4B360962" w14:textId="77777777" w:rsidR="00562E3E" w:rsidRDefault="00562E3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0.0007</w:t>
            </w:r>
          </w:p>
        </w:tc>
      </w:tr>
      <w:tr w:rsidR="00562E3E" w14:paraId="730C798E" w14:textId="77777777">
        <w:trPr>
          <w:trHeight w:val="225"/>
        </w:trPr>
        <w:tc>
          <w:tcPr>
            <w:tcW w:w="2017" w:type="dxa"/>
            <w:tcBorders>
              <w:top w:val="nil"/>
              <w:left w:val="nil"/>
              <w:bottom w:val="nil"/>
              <w:right w:val="nil"/>
            </w:tcBorders>
            <w:vAlign w:val="bottom"/>
          </w:tcPr>
          <w:p w14:paraId="32F6DD31" w14:textId="77777777" w:rsidR="00562E3E" w:rsidRDefault="00562E3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EARS</w:t>
            </w:r>
          </w:p>
        </w:tc>
        <w:tc>
          <w:tcPr>
            <w:tcW w:w="1103" w:type="dxa"/>
            <w:tcBorders>
              <w:top w:val="nil"/>
              <w:left w:val="nil"/>
              <w:bottom w:val="nil"/>
              <w:right w:val="nil"/>
            </w:tcBorders>
            <w:vAlign w:val="bottom"/>
          </w:tcPr>
          <w:p w14:paraId="43906210" w14:textId="77777777" w:rsidR="00562E3E" w:rsidRDefault="00562E3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0.449327</w:t>
            </w:r>
          </w:p>
        </w:tc>
        <w:tc>
          <w:tcPr>
            <w:tcW w:w="1207" w:type="dxa"/>
            <w:tcBorders>
              <w:top w:val="nil"/>
              <w:left w:val="nil"/>
              <w:bottom w:val="nil"/>
              <w:right w:val="nil"/>
            </w:tcBorders>
            <w:vAlign w:val="bottom"/>
          </w:tcPr>
          <w:p w14:paraId="150EE1AC" w14:textId="77777777" w:rsidR="00562E3E" w:rsidRDefault="00562E3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0.270613</w:t>
            </w:r>
          </w:p>
        </w:tc>
        <w:tc>
          <w:tcPr>
            <w:tcW w:w="1208" w:type="dxa"/>
            <w:tcBorders>
              <w:top w:val="nil"/>
              <w:left w:val="nil"/>
              <w:bottom w:val="nil"/>
              <w:right w:val="nil"/>
            </w:tcBorders>
            <w:vAlign w:val="bottom"/>
          </w:tcPr>
          <w:p w14:paraId="76F43F80" w14:textId="77777777" w:rsidR="00562E3E" w:rsidRDefault="00562E3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1.660403</w:t>
            </w:r>
          </w:p>
        </w:tc>
        <w:tc>
          <w:tcPr>
            <w:tcW w:w="997" w:type="dxa"/>
            <w:tcBorders>
              <w:top w:val="nil"/>
              <w:left w:val="nil"/>
              <w:bottom w:val="nil"/>
              <w:right w:val="nil"/>
            </w:tcBorders>
            <w:vAlign w:val="bottom"/>
          </w:tcPr>
          <w:p w14:paraId="1334FE4D" w14:textId="77777777" w:rsidR="00562E3E" w:rsidRDefault="00562E3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0.0990</w:t>
            </w:r>
          </w:p>
        </w:tc>
      </w:tr>
      <w:tr w:rsidR="00562E3E" w14:paraId="1826E8D4" w14:textId="77777777">
        <w:trPr>
          <w:trHeight w:val="225"/>
        </w:trPr>
        <w:tc>
          <w:tcPr>
            <w:tcW w:w="2017" w:type="dxa"/>
            <w:tcBorders>
              <w:top w:val="nil"/>
              <w:left w:val="nil"/>
              <w:bottom w:val="nil"/>
              <w:right w:val="nil"/>
            </w:tcBorders>
            <w:vAlign w:val="bottom"/>
          </w:tcPr>
          <w:p w14:paraId="40A03585" w14:textId="77777777" w:rsidR="00562E3E" w:rsidRDefault="00562E3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DV</w:t>
            </w:r>
          </w:p>
        </w:tc>
        <w:tc>
          <w:tcPr>
            <w:tcW w:w="1103" w:type="dxa"/>
            <w:tcBorders>
              <w:top w:val="nil"/>
              <w:left w:val="nil"/>
              <w:bottom w:val="nil"/>
              <w:right w:val="nil"/>
            </w:tcBorders>
            <w:vAlign w:val="bottom"/>
          </w:tcPr>
          <w:p w14:paraId="5D320FBF" w14:textId="77777777" w:rsidR="00562E3E" w:rsidRDefault="00562E3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0.183371</w:t>
            </w:r>
          </w:p>
        </w:tc>
        <w:tc>
          <w:tcPr>
            <w:tcW w:w="1207" w:type="dxa"/>
            <w:tcBorders>
              <w:top w:val="nil"/>
              <w:left w:val="nil"/>
              <w:bottom w:val="nil"/>
              <w:right w:val="nil"/>
            </w:tcBorders>
            <w:vAlign w:val="bottom"/>
          </w:tcPr>
          <w:p w14:paraId="649309D2" w14:textId="77777777" w:rsidR="00562E3E" w:rsidRDefault="00562E3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0.087197</w:t>
            </w:r>
          </w:p>
        </w:tc>
        <w:tc>
          <w:tcPr>
            <w:tcW w:w="1208" w:type="dxa"/>
            <w:tcBorders>
              <w:top w:val="nil"/>
              <w:left w:val="nil"/>
              <w:bottom w:val="nil"/>
              <w:right w:val="nil"/>
            </w:tcBorders>
            <w:vAlign w:val="bottom"/>
          </w:tcPr>
          <w:p w14:paraId="77ECABA8" w14:textId="77777777" w:rsidR="00562E3E" w:rsidRDefault="00562E3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2.102956</w:t>
            </w:r>
          </w:p>
        </w:tc>
        <w:tc>
          <w:tcPr>
            <w:tcW w:w="997" w:type="dxa"/>
            <w:tcBorders>
              <w:top w:val="nil"/>
              <w:left w:val="nil"/>
              <w:bottom w:val="nil"/>
              <w:right w:val="nil"/>
            </w:tcBorders>
            <w:vAlign w:val="bottom"/>
          </w:tcPr>
          <w:p w14:paraId="4D823B39" w14:textId="77777777" w:rsidR="00562E3E" w:rsidRDefault="00562E3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0.0372</w:t>
            </w:r>
          </w:p>
        </w:tc>
      </w:tr>
      <w:tr w:rsidR="00562E3E" w14:paraId="16409CC9" w14:textId="77777777">
        <w:trPr>
          <w:trHeight w:val="225"/>
        </w:trPr>
        <w:tc>
          <w:tcPr>
            <w:tcW w:w="2017" w:type="dxa"/>
            <w:tcBorders>
              <w:top w:val="nil"/>
              <w:left w:val="nil"/>
              <w:bottom w:val="nil"/>
              <w:right w:val="nil"/>
            </w:tcBorders>
            <w:vAlign w:val="bottom"/>
          </w:tcPr>
          <w:p w14:paraId="27BECECE" w14:textId="77777777" w:rsidR="00562E3E" w:rsidRDefault="00562E3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NPL</w:t>
            </w:r>
          </w:p>
        </w:tc>
        <w:tc>
          <w:tcPr>
            <w:tcW w:w="1103" w:type="dxa"/>
            <w:tcBorders>
              <w:top w:val="nil"/>
              <w:left w:val="nil"/>
              <w:bottom w:val="nil"/>
              <w:right w:val="nil"/>
            </w:tcBorders>
            <w:vAlign w:val="bottom"/>
          </w:tcPr>
          <w:p w14:paraId="5E107ABE" w14:textId="77777777" w:rsidR="00562E3E" w:rsidRDefault="00562E3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-7.287718</w:t>
            </w:r>
          </w:p>
        </w:tc>
        <w:tc>
          <w:tcPr>
            <w:tcW w:w="1207" w:type="dxa"/>
            <w:tcBorders>
              <w:top w:val="nil"/>
              <w:left w:val="nil"/>
              <w:bottom w:val="nil"/>
              <w:right w:val="nil"/>
            </w:tcBorders>
            <w:vAlign w:val="bottom"/>
          </w:tcPr>
          <w:p w14:paraId="3941B6EC" w14:textId="77777777" w:rsidR="00562E3E" w:rsidRDefault="00562E3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3.096908</w:t>
            </w:r>
          </w:p>
        </w:tc>
        <w:tc>
          <w:tcPr>
            <w:tcW w:w="1208" w:type="dxa"/>
            <w:tcBorders>
              <w:top w:val="nil"/>
              <w:left w:val="nil"/>
              <w:bottom w:val="nil"/>
              <w:right w:val="nil"/>
            </w:tcBorders>
            <w:vAlign w:val="bottom"/>
          </w:tcPr>
          <w:p w14:paraId="291344CB" w14:textId="77777777" w:rsidR="00562E3E" w:rsidRDefault="00562E3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-2.353224</w:t>
            </w:r>
          </w:p>
        </w:tc>
        <w:tc>
          <w:tcPr>
            <w:tcW w:w="997" w:type="dxa"/>
            <w:tcBorders>
              <w:top w:val="nil"/>
              <w:left w:val="nil"/>
              <w:bottom w:val="nil"/>
              <w:right w:val="nil"/>
            </w:tcBorders>
            <w:vAlign w:val="bottom"/>
          </w:tcPr>
          <w:p w14:paraId="6342D70B" w14:textId="77777777" w:rsidR="00562E3E" w:rsidRDefault="00562E3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0.0199</w:t>
            </w:r>
          </w:p>
        </w:tc>
      </w:tr>
      <w:tr w:rsidR="00562E3E" w14:paraId="4F398B29" w14:textId="77777777">
        <w:trPr>
          <w:trHeight w:val="225"/>
        </w:trPr>
        <w:tc>
          <w:tcPr>
            <w:tcW w:w="2017" w:type="dxa"/>
            <w:tcBorders>
              <w:top w:val="nil"/>
              <w:left w:val="nil"/>
              <w:bottom w:val="nil"/>
              <w:right w:val="nil"/>
            </w:tcBorders>
            <w:vAlign w:val="bottom"/>
          </w:tcPr>
          <w:p w14:paraId="47CB920D" w14:textId="77777777" w:rsidR="00562E3E" w:rsidRDefault="00562E3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SIZE</w:t>
            </w:r>
          </w:p>
        </w:tc>
        <w:tc>
          <w:tcPr>
            <w:tcW w:w="1103" w:type="dxa"/>
            <w:tcBorders>
              <w:top w:val="nil"/>
              <w:left w:val="nil"/>
              <w:bottom w:val="nil"/>
              <w:right w:val="nil"/>
            </w:tcBorders>
            <w:vAlign w:val="bottom"/>
          </w:tcPr>
          <w:p w14:paraId="67AEDE0D" w14:textId="77777777" w:rsidR="00562E3E" w:rsidRDefault="00562E3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-0.093803</w:t>
            </w:r>
          </w:p>
        </w:tc>
        <w:tc>
          <w:tcPr>
            <w:tcW w:w="1207" w:type="dxa"/>
            <w:tcBorders>
              <w:top w:val="nil"/>
              <w:left w:val="nil"/>
              <w:bottom w:val="nil"/>
              <w:right w:val="nil"/>
            </w:tcBorders>
            <w:vAlign w:val="bottom"/>
          </w:tcPr>
          <w:p w14:paraId="3A89970D" w14:textId="77777777" w:rsidR="00562E3E" w:rsidRDefault="00562E3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0.027270</w:t>
            </w:r>
          </w:p>
        </w:tc>
        <w:tc>
          <w:tcPr>
            <w:tcW w:w="1208" w:type="dxa"/>
            <w:tcBorders>
              <w:top w:val="nil"/>
              <w:left w:val="nil"/>
              <w:bottom w:val="nil"/>
              <w:right w:val="nil"/>
            </w:tcBorders>
            <w:vAlign w:val="bottom"/>
          </w:tcPr>
          <w:p w14:paraId="4B74B101" w14:textId="77777777" w:rsidR="00562E3E" w:rsidRDefault="00562E3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-3.439804</w:t>
            </w:r>
          </w:p>
        </w:tc>
        <w:tc>
          <w:tcPr>
            <w:tcW w:w="997" w:type="dxa"/>
            <w:tcBorders>
              <w:top w:val="nil"/>
              <w:left w:val="nil"/>
              <w:bottom w:val="nil"/>
              <w:right w:val="nil"/>
            </w:tcBorders>
            <w:vAlign w:val="bottom"/>
          </w:tcPr>
          <w:p w14:paraId="56B740B0" w14:textId="77777777" w:rsidR="00562E3E" w:rsidRDefault="00562E3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0.0008</w:t>
            </w:r>
          </w:p>
        </w:tc>
      </w:tr>
      <w:tr w:rsidR="00562E3E" w14:paraId="01DF10B8" w14:textId="77777777">
        <w:trPr>
          <w:trHeight w:hRule="exact" w:val="90"/>
        </w:trPr>
        <w:tc>
          <w:tcPr>
            <w:tcW w:w="2017" w:type="dxa"/>
            <w:tcBorders>
              <w:top w:val="nil"/>
              <w:left w:val="nil"/>
              <w:bottom w:val="double" w:sz="6" w:space="2" w:color="auto"/>
              <w:right w:val="nil"/>
            </w:tcBorders>
            <w:vAlign w:val="bottom"/>
          </w:tcPr>
          <w:p w14:paraId="6D9C7AF5" w14:textId="77777777" w:rsidR="00562E3E" w:rsidRDefault="00562E3E">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27260BC1" w14:textId="77777777" w:rsidR="00562E3E" w:rsidRDefault="00562E3E">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799DC39A" w14:textId="77777777" w:rsidR="00562E3E" w:rsidRDefault="00562E3E">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3465D8A4" w14:textId="77777777" w:rsidR="00562E3E" w:rsidRDefault="00562E3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4234E26C" w14:textId="77777777" w:rsidR="00562E3E" w:rsidRDefault="00562E3E">
            <w:pPr>
              <w:autoSpaceDE w:val="0"/>
              <w:autoSpaceDN w:val="0"/>
              <w:adjustRightInd w:val="0"/>
              <w:spacing w:after="0" w:line="240" w:lineRule="auto"/>
              <w:jc w:val="center"/>
              <w:rPr>
                <w:rFonts w:ascii="Arial" w:hAnsi="Arial" w:cs="Arial"/>
                <w:color w:val="000000"/>
                <w:sz w:val="18"/>
                <w:szCs w:val="18"/>
              </w:rPr>
            </w:pPr>
          </w:p>
        </w:tc>
      </w:tr>
      <w:tr w:rsidR="00562E3E" w14:paraId="2DA42D83" w14:textId="77777777">
        <w:trPr>
          <w:trHeight w:hRule="exact" w:val="135"/>
        </w:trPr>
        <w:tc>
          <w:tcPr>
            <w:tcW w:w="2017" w:type="dxa"/>
            <w:tcBorders>
              <w:top w:val="nil"/>
              <w:left w:val="nil"/>
              <w:bottom w:val="nil"/>
              <w:right w:val="nil"/>
            </w:tcBorders>
            <w:vAlign w:val="bottom"/>
          </w:tcPr>
          <w:p w14:paraId="65912142" w14:textId="77777777" w:rsidR="00562E3E" w:rsidRDefault="00562E3E">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14:paraId="0BB5C696" w14:textId="77777777" w:rsidR="00562E3E" w:rsidRDefault="00562E3E">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14:paraId="5790184C" w14:textId="77777777" w:rsidR="00562E3E" w:rsidRDefault="00562E3E">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14:paraId="4E00F11A" w14:textId="77777777" w:rsidR="00562E3E" w:rsidRDefault="00562E3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14:paraId="152E55F4" w14:textId="77777777" w:rsidR="00562E3E" w:rsidRDefault="00562E3E">
            <w:pPr>
              <w:autoSpaceDE w:val="0"/>
              <w:autoSpaceDN w:val="0"/>
              <w:adjustRightInd w:val="0"/>
              <w:spacing w:after="0" w:line="240" w:lineRule="auto"/>
              <w:jc w:val="center"/>
              <w:rPr>
                <w:rFonts w:ascii="Arial" w:hAnsi="Arial" w:cs="Arial"/>
                <w:color w:val="000000"/>
                <w:sz w:val="18"/>
                <w:szCs w:val="18"/>
              </w:rPr>
            </w:pPr>
          </w:p>
        </w:tc>
      </w:tr>
      <w:tr w:rsidR="00562E3E" w14:paraId="08AD197A" w14:textId="77777777" w:rsidTr="00562E3E">
        <w:trPr>
          <w:trHeight w:val="225"/>
        </w:trPr>
        <w:tc>
          <w:tcPr>
            <w:tcW w:w="2017" w:type="dxa"/>
            <w:tcBorders>
              <w:top w:val="nil"/>
              <w:left w:val="nil"/>
              <w:bottom w:val="nil"/>
              <w:right w:val="nil"/>
            </w:tcBorders>
            <w:vAlign w:val="bottom"/>
          </w:tcPr>
          <w:p w14:paraId="0E72B317" w14:textId="77777777" w:rsidR="00562E3E" w:rsidRDefault="00562E3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R-squared</w:t>
            </w:r>
          </w:p>
        </w:tc>
        <w:tc>
          <w:tcPr>
            <w:tcW w:w="1103" w:type="dxa"/>
            <w:tcBorders>
              <w:top w:val="nil"/>
              <w:left w:val="nil"/>
              <w:bottom w:val="nil"/>
              <w:right w:val="nil"/>
            </w:tcBorders>
            <w:vAlign w:val="bottom"/>
          </w:tcPr>
          <w:p w14:paraId="614D2B2E" w14:textId="77777777" w:rsidR="00562E3E" w:rsidRDefault="00562E3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0.119242</w:t>
            </w:r>
          </w:p>
        </w:tc>
        <w:tc>
          <w:tcPr>
            <w:tcW w:w="2415" w:type="dxa"/>
            <w:gridSpan w:val="2"/>
            <w:tcBorders>
              <w:top w:val="nil"/>
              <w:left w:val="nil"/>
              <w:bottom w:val="nil"/>
              <w:right w:val="nil"/>
            </w:tcBorders>
            <w:vAlign w:val="bottom"/>
          </w:tcPr>
          <w:p w14:paraId="687E7BE5" w14:textId="77777777" w:rsidR="00562E3E" w:rsidRDefault="00562E3E">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Mean dependent var</w:t>
            </w:r>
          </w:p>
        </w:tc>
        <w:tc>
          <w:tcPr>
            <w:tcW w:w="997" w:type="dxa"/>
            <w:tcBorders>
              <w:top w:val="nil"/>
              <w:left w:val="nil"/>
              <w:bottom w:val="nil"/>
              <w:right w:val="nil"/>
            </w:tcBorders>
            <w:vAlign w:val="bottom"/>
          </w:tcPr>
          <w:p w14:paraId="2EB59F4D" w14:textId="77777777" w:rsidR="00562E3E" w:rsidRDefault="00562E3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0.086343</w:t>
            </w:r>
          </w:p>
        </w:tc>
      </w:tr>
      <w:tr w:rsidR="00562E3E" w14:paraId="0D338745" w14:textId="77777777" w:rsidTr="00562E3E">
        <w:trPr>
          <w:trHeight w:val="225"/>
        </w:trPr>
        <w:tc>
          <w:tcPr>
            <w:tcW w:w="2017" w:type="dxa"/>
            <w:tcBorders>
              <w:top w:val="nil"/>
              <w:left w:val="nil"/>
              <w:bottom w:val="nil"/>
              <w:right w:val="nil"/>
            </w:tcBorders>
            <w:vAlign w:val="bottom"/>
          </w:tcPr>
          <w:p w14:paraId="73B72240" w14:textId="77777777" w:rsidR="00562E3E" w:rsidRDefault="00562E3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Adjusted R-squared</w:t>
            </w:r>
          </w:p>
        </w:tc>
        <w:tc>
          <w:tcPr>
            <w:tcW w:w="1103" w:type="dxa"/>
            <w:tcBorders>
              <w:top w:val="nil"/>
              <w:left w:val="nil"/>
              <w:bottom w:val="nil"/>
              <w:right w:val="nil"/>
            </w:tcBorders>
            <w:vAlign w:val="bottom"/>
          </w:tcPr>
          <w:p w14:paraId="53A9F5A6" w14:textId="77777777" w:rsidR="00562E3E" w:rsidRDefault="00562E3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0.095111</w:t>
            </w:r>
          </w:p>
        </w:tc>
        <w:tc>
          <w:tcPr>
            <w:tcW w:w="2415" w:type="dxa"/>
            <w:gridSpan w:val="2"/>
            <w:tcBorders>
              <w:top w:val="nil"/>
              <w:left w:val="nil"/>
              <w:bottom w:val="nil"/>
              <w:right w:val="nil"/>
            </w:tcBorders>
            <w:vAlign w:val="bottom"/>
          </w:tcPr>
          <w:p w14:paraId="3A41B9A5" w14:textId="77777777" w:rsidR="00562E3E" w:rsidRDefault="00562E3E">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S.D. dependent var</w:t>
            </w:r>
          </w:p>
        </w:tc>
        <w:tc>
          <w:tcPr>
            <w:tcW w:w="997" w:type="dxa"/>
            <w:tcBorders>
              <w:top w:val="nil"/>
              <w:left w:val="nil"/>
              <w:bottom w:val="nil"/>
              <w:right w:val="nil"/>
            </w:tcBorders>
            <w:vAlign w:val="bottom"/>
          </w:tcPr>
          <w:p w14:paraId="56B5881C" w14:textId="77777777" w:rsidR="00562E3E" w:rsidRDefault="00562E3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0.546302</w:t>
            </w:r>
          </w:p>
        </w:tc>
      </w:tr>
      <w:tr w:rsidR="00562E3E" w14:paraId="00F22C89" w14:textId="77777777" w:rsidTr="00562E3E">
        <w:trPr>
          <w:trHeight w:val="225"/>
        </w:trPr>
        <w:tc>
          <w:tcPr>
            <w:tcW w:w="2017" w:type="dxa"/>
            <w:tcBorders>
              <w:top w:val="nil"/>
              <w:left w:val="nil"/>
              <w:bottom w:val="nil"/>
              <w:right w:val="nil"/>
            </w:tcBorders>
            <w:vAlign w:val="bottom"/>
          </w:tcPr>
          <w:p w14:paraId="0CD92787" w14:textId="77777777" w:rsidR="00562E3E" w:rsidRDefault="00562E3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S.E. of regression</w:t>
            </w:r>
          </w:p>
        </w:tc>
        <w:tc>
          <w:tcPr>
            <w:tcW w:w="1103" w:type="dxa"/>
            <w:tcBorders>
              <w:top w:val="nil"/>
              <w:left w:val="nil"/>
              <w:bottom w:val="nil"/>
              <w:right w:val="nil"/>
            </w:tcBorders>
            <w:vAlign w:val="bottom"/>
          </w:tcPr>
          <w:p w14:paraId="01CE2822" w14:textId="77777777" w:rsidR="00562E3E" w:rsidRDefault="00562E3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0.519673</w:t>
            </w:r>
          </w:p>
        </w:tc>
        <w:tc>
          <w:tcPr>
            <w:tcW w:w="2415" w:type="dxa"/>
            <w:gridSpan w:val="2"/>
            <w:tcBorders>
              <w:top w:val="nil"/>
              <w:left w:val="nil"/>
              <w:bottom w:val="nil"/>
              <w:right w:val="nil"/>
            </w:tcBorders>
            <w:vAlign w:val="bottom"/>
          </w:tcPr>
          <w:p w14:paraId="5CE65BC5" w14:textId="77777777" w:rsidR="00562E3E" w:rsidRDefault="00562E3E">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Akaike info criterion</w:t>
            </w:r>
          </w:p>
        </w:tc>
        <w:tc>
          <w:tcPr>
            <w:tcW w:w="997" w:type="dxa"/>
            <w:tcBorders>
              <w:top w:val="nil"/>
              <w:left w:val="nil"/>
              <w:bottom w:val="nil"/>
              <w:right w:val="nil"/>
            </w:tcBorders>
            <w:vAlign w:val="bottom"/>
          </w:tcPr>
          <w:p w14:paraId="2AE3D1BE" w14:textId="77777777" w:rsidR="00562E3E" w:rsidRDefault="00562E3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1.561318</w:t>
            </w:r>
          </w:p>
        </w:tc>
      </w:tr>
      <w:tr w:rsidR="00562E3E" w14:paraId="4EE21C00" w14:textId="77777777" w:rsidTr="00562E3E">
        <w:trPr>
          <w:trHeight w:val="225"/>
        </w:trPr>
        <w:tc>
          <w:tcPr>
            <w:tcW w:w="2017" w:type="dxa"/>
            <w:tcBorders>
              <w:top w:val="nil"/>
              <w:left w:val="nil"/>
              <w:bottom w:val="nil"/>
              <w:right w:val="nil"/>
            </w:tcBorders>
            <w:vAlign w:val="bottom"/>
          </w:tcPr>
          <w:p w14:paraId="65A33452" w14:textId="77777777" w:rsidR="00562E3E" w:rsidRDefault="00562E3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Sum squared resid</w:t>
            </w:r>
          </w:p>
        </w:tc>
        <w:tc>
          <w:tcPr>
            <w:tcW w:w="1103" w:type="dxa"/>
            <w:tcBorders>
              <w:top w:val="nil"/>
              <w:left w:val="nil"/>
              <w:bottom w:val="nil"/>
              <w:right w:val="nil"/>
            </w:tcBorders>
            <w:vAlign w:val="bottom"/>
          </w:tcPr>
          <w:p w14:paraId="411B229B" w14:textId="77777777" w:rsidR="00562E3E" w:rsidRDefault="00562E3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39.42876</w:t>
            </w:r>
          </w:p>
        </w:tc>
        <w:tc>
          <w:tcPr>
            <w:tcW w:w="2415" w:type="dxa"/>
            <w:gridSpan w:val="2"/>
            <w:tcBorders>
              <w:top w:val="nil"/>
              <w:left w:val="nil"/>
              <w:bottom w:val="nil"/>
              <w:right w:val="nil"/>
            </w:tcBorders>
            <w:vAlign w:val="bottom"/>
          </w:tcPr>
          <w:p w14:paraId="490B5A11" w14:textId="77777777" w:rsidR="00562E3E" w:rsidRDefault="00562E3E">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Schwarz criterion</w:t>
            </w:r>
          </w:p>
        </w:tc>
        <w:tc>
          <w:tcPr>
            <w:tcW w:w="997" w:type="dxa"/>
            <w:tcBorders>
              <w:top w:val="nil"/>
              <w:left w:val="nil"/>
              <w:bottom w:val="nil"/>
              <w:right w:val="nil"/>
            </w:tcBorders>
            <w:vAlign w:val="bottom"/>
          </w:tcPr>
          <w:p w14:paraId="1AC33C04" w14:textId="77777777" w:rsidR="00562E3E" w:rsidRDefault="00562E3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1.661228</w:t>
            </w:r>
          </w:p>
        </w:tc>
      </w:tr>
      <w:tr w:rsidR="00562E3E" w14:paraId="66219DE5" w14:textId="77777777" w:rsidTr="00562E3E">
        <w:trPr>
          <w:trHeight w:val="225"/>
        </w:trPr>
        <w:tc>
          <w:tcPr>
            <w:tcW w:w="2017" w:type="dxa"/>
            <w:tcBorders>
              <w:top w:val="nil"/>
              <w:left w:val="nil"/>
              <w:bottom w:val="nil"/>
              <w:right w:val="nil"/>
            </w:tcBorders>
            <w:vAlign w:val="bottom"/>
          </w:tcPr>
          <w:p w14:paraId="53590ED4" w14:textId="77777777" w:rsidR="00562E3E" w:rsidRDefault="00562E3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Log likelihood</w:t>
            </w:r>
          </w:p>
        </w:tc>
        <w:tc>
          <w:tcPr>
            <w:tcW w:w="1103" w:type="dxa"/>
            <w:tcBorders>
              <w:top w:val="nil"/>
              <w:left w:val="nil"/>
              <w:bottom w:val="nil"/>
              <w:right w:val="nil"/>
            </w:tcBorders>
            <w:vAlign w:val="bottom"/>
          </w:tcPr>
          <w:p w14:paraId="1A9ACB43" w14:textId="77777777" w:rsidR="00562E3E" w:rsidRDefault="00562E3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-112.8795</w:t>
            </w:r>
          </w:p>
        </w:tc>
        <w:tc>
          <w:tcPr>
            <w:tcW w:w="2415" w:type="dxa"/>
            <w:gridSpan w:val="2"/>
            <w:tcBorders>
              <w:top w:val="nil"/>
              <w:left w:val="nil"/>
              <w:bottom w:val="nil"/>
              <w:right w:val="nil"/>
            </w:tcBorders>
            <w:vAlign w:val="bottom"/>
          </w:tcPr>
          <w:p w14:paraId="3F748090" w14:textId="77777777" w:rsidR="00562E3E" w:rsidRDefault="00562E3E">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Hannan-Quinn criter.</w:t>
            </w:r>
          </w:p>
        </w:tc>
        <w:tc>
          <w:tcPr>
            <w:tcW w:w="997" w:type="dxa"/>
            <w:tcBorders>
              <w:top w:val="nil"/>
              <w:left w:val="nil"/>
              <w:bottom w:val="nil"/>
              <w:right w:val="nil"/>
            </w:tcBorders>
            <w:vAlign w:val="bottom"/>
          </w:tcPr>
          <w:p w14:paraId="67208881" w14:textId="77777777" w:rsidR="00562E3E" w:rsidRDefault="00562E3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1.601906</w:t>
            </w:r>
          </w:p>
        </w:tc>
      </w:tr>
      <w:tr w:rsidR="00562E3E" w14:paraId="52DBEE85" w14:textId="77777777" w:rsidTr="00562E3E">
        <w:trPr>
          <w:trHeight w:val="225"/>
        </w:trPr>
        <w:tc>
          <w:tcPr>
            <w:tcW w:w="2017" w:type="dxa"/>
            <w:tcBorders>
              <w:top w:val="nil"/>
              <w:left w:val="nil"/>
              <w:bottom w:val="nil"/>
              <w:right w:val="nil"/>
            </w:tcBorders>
            <w:vAlign w:val="bottom"/>
          </w:tcPr>
          <w:p w14:paraId="32B33CA6" w14:textId="77777777" w:rsidR="00562E3E" w:rsidRDefault="00562E3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F-statistic</w:t>
            </w:r>
          </w:p>
        </w:tc>
        <w:tc>
          <w:tcPr>
            <w:tcW w:w="1103" w:type="dxa"/>
            <w:tcBorders>
              <w:top w:val="nil"/>
              <w:left w:val="nil"/>
              <w:bottom w:val="nil"/>
              <w:right w:val="nil"/>
            </w:tcBorders>
            <w:vAlign w:val="bottom"/>
          </w:tcPr>
          <w:p w14:paraId="212A79B5" w14:textId="77777777" w:rsidR="00562E3E" w:rsidRDefault="00562E3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4.941569</w:t>
            </w:r>
          </w:p>
        </w:tc>
        <w:tc>
          <w:tcPr>
            <w:tcW w:w="2415" w:type="dxa"/>
            <w:gridSpan w:val="2"/>
            <w:tcBorders>
              <w:top w:val="nil"/>
              <w:left w:val="nil"/>
              <w:bottom w:val="nil"/>
              <w:right w:val="nil"/>
            </w:tcBorders>
            <w:vAlign w:val="bottom"/>
          </w:tcPr>
          <w:p w14:paraId="758BE094" w14:textId="77777777" w:rsidR="00562E3E" w:rsidRDefault="00562E3E">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Durbin-Watson stat</w:t>
            </w:r>
          </w:p>
        </w:tc>
        <w:tc>
          <w:tcPr>
            <w:tcW w:w="997" w:type="dxa"/>
            <w:tcBorders>
              <w:top w:val="nil"/>
              <w:left w:val="nil"/>
              <w:bottom w:val="nil"/>
              <w:right w:val="nil"/>
            </w:tcBorders>
            <w:vAlign w:val="bottom"/>
          </w:tcPr>
          <w:p w14:paraId="5DD1C0BD" w14:textId="77777777" w:rsidR="00562E3E" w:rsidRDefault="00562E3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1.954055</w:t>
            </w:r>
          </w:p>
        </w:tc>
      </w:tr>
      <w:tr w:rsidR="00562E3E" w14:paraId="4D2564EA" w14:textId="77777777">
        <w:trPr>
          <w:trHeight w:val="225"/>
        </w:trPr>
        <w:tc>
          <w:tcPr>
            <w:tcW w:w="2017" w:type="dxa"/>
            <w:tcBorders>
              <w:top w:val="nil"/>
              <w:left w:val="nil"/>
              <w:bottom w:val="nil"/>
              <w:right w:val="nil"/>
            </w:tcBorders>
            <w:vAlign w:val="bottom"/>
          </w:tcPr>
          <w:p w14:paraId="5A5A58AE" w14:textId="77777777" w:rsidR="00562E3E" w:rsidRDefault="00562E3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Prob(F-statistic)</w:t>
            </w:r>
          </w:p>
        </w:tc>
        <w:tc>
          <w:tcPr>
            <w:tcW w:w="1103" w:type="dxa"/>
            <w:tcBorders>
              <w:top w:val="nil"/>
              <w:left w:val="nil"/>
              <w:bottom w:val="nil"/>
              <w:right w:val="nil"/>
            </w:tcBorders>
            <w:vAlign w:val="bottom"/>
          </w:tcPr>
          <w:p w14:paraId="5708E86C" w14:textId="77777777" w:rsidR="00562E3E" w:rsidRDefault="00562E3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0.000915</w:t>
            </w:r>
          </w:p>
        </w:tc>
        <w:tc>
          <w:tcPr>
            <w:tcW w:w="1207" w:type="dxa"/>
            <w:tcBorders>
              <w:top w:val="nil"/>
              <w:left w:val="nil"/>
              <w:bottom w:val="nil"/>
              <w:right w:val="nil"/>
            </w:tcBorders>
            <w:vAlign w:val="bottom"/>
          </w:tcPr>
          <w:p w14:paraId="0BC94F94" w14:textId="77777777" w:rsidR="00562E3E" w:rsidRDefault="00562E3E">
            <w:pPr>
              <w:autoSpaceDE w:val="0"/>
              <w:autoSpaceDN w:val="0"/>
              <w:adjustRightInd w:val="0"/>
              <w:spacing w:after="0" w:line="240" w:lineRule="auto"/>
              <w:ind w:right="10"/>
              <w:jc w:val="center"/>
              <w:rPr>
                <w:rFonts w:ascii="Arial" w:hAnsi="Arial" w:cs="Arial"/>
                <w:color w:val="000000"/>
                <w:sz w:val="18"/>
                <w:szCs w:val="18"/>
              </w:rPr>
            </w:pPr>
          </w:p>
        </w:tc>
        <w:tc>
          <w:tcPr>
            <w:tcW w:w="1208" w:type="dxa"/>
            <w:tcBorders>
              <w:top w:val="nil"/>
              <w:left w:val="nil"/>
              <w:bottom w:val="nil"/>
              <w:right w:val="nil"/>
            </w:tcBorders>
            <w:vAlign w:val="bottom"/>
          </w:tcPr>
          <w:p w14:paraId="44FE9A29" w14:textId="77777777" w:rsidR="00562E3E" w:rsidRDefault="00562E3E">
            <w:pPr>
              <w:autoSpaceDE w:val="0"/>
              <w:autoSpaceDN w:val="0"/>
              <w:adjustRightInd w:val="0"/>
              <w:spacing w:after="0" w:line="240" w:lineRule="auto"/>
              <w:ind w:right="10"/>
              <w:jc w:val="center"/>
              <w:rPr>
                <w:rFonts w:ascii="Arial" w:hAnsi="Arial" w:cs="Arial"/>
                <w:color w:val="000000"/>
                <w:sz w:val="18"/>
                <w:szCs w:val="18"/>
              </w:rPr>
            </w:pPr>
          </w:p>
        </w:tc>
        <w:tc>
          <w:tcPr>
            <w:tcW w:w="997" w:type="dxa"/>
            <w:tcBorders>
              <w:top w:val="nil"/>
              <w:left w:val="nil"/>
              <w:bottom w:val="nil"/>
              <w:right w:val="nil"/>
            </w:tcBorders>
            <w:vAlign w:val="bottom"/>
          </w:tcPr>
          <w:p w14:paraId="766CF5FA" w14:textId="77777777" w:rsidR="00562E3E" w:rsidRDefault="00562E3E">
            <w:pPr>
              <w:autoSpaceDE w:val="0"/>
              <w:autoSpaceDN w:val="0"/>
              <w:adjustRightInd w:val="0"/>
              <w:spacing w:after="0" w:line="240" w:lineRule="auto"/>
              <w:ind w:right="10"/>
              <w:jc w:val="center"/>
              <w:rPr>
                <w:rFonts w:ascii="Arial" w:hAnsi="Arial" w:cs="Arial"/>
                <w:color w:val="000000"/>
                <w:sz w:val="18"/>
                <w:szCs w:val="18"/>
              </w:rPr>
            </w:pPr>
          </w:p>
        </w:tc>
      </w:tr>
      <w:tr w:rsidR="00562E3E" w14:paraId="2F733972" w14:textId="77777777">
        <w:trPr>
          <w:trHeight w:hRule="exact" w:val="90"/>
        </w:trPr>
        <w:tc>
          <w:tcPr>
            <w:tcW w:w="2017" w:type="dxa"/>
            <w:tcBorders>
              <w:top w:val="nil"/>
              <w:left w:val="nil"/>
              <w:bottom w:val="double" w:sz="6" w:space="0" w:color="auto"/>
              <w:right w:val="nil"/>
            </w:tcBorders>
            <w:vAlign w:val="bottom"/>
          </w:tcPr>
          <w:p w14:paraId="2E9D50D5" w14:textId="77777777" w:rsidR="00562E3E" w:rsidRDefault="00562E3E">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14:paraId="6432BD77" w14:textId="77777777" w:rsidR="00562E3E" w:rsidRDefault="00562E3E">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14:paraId="099B6004" w14:textId="77777777" w:rsidR="00562E3E" w:rsidRDefault="00562E3E">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14:paraId="28BF2E81" w14:textId="77777777" w:rsidR="00562E3E" w:rsidRDefault="00562E3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14:paraId="4967D56B" w14:textId="77777777" w:rsidR="00562E3E" w:rsidRDefault="00562E3E">
            <w:pPr>
              <w:autoSpaceDE w:val="0"/>
              <w:autoSpaceDN w:val="0"/>
              <w:adjustRightInd w:val="0"/>
              <w:spacing w:after="0" w:line="240" w:lineRule="auto"/>
              <w:jc w:val="center"/>
              <w:rPr>
                <w:rFonts w:ascii="Arial" w:hAnsi="Arial" w:cs="Arial"/>
                <w:color w:val="000000"/>
                <w:sz w:val="18"/>
                <w:szCs w:val="18"/>
              </w:rPr>
            </w:pPr>
          </w:p>
        </w:tc>
      </w:tr>
      <w:tr w:rsidR="00562E3E" w14:paraId="4C8BAFDC" w14:textId="77777777">
        <w:trPr>
          <w:trHeight w:hRule="exact" w:val="135"/>
        </w:trPr>
        <w:tc>
          <w:tcPr>
            <w:tcW w:w="2017" w:type="dxa"/>
            <w:tcBorders>
              <w:top w:val="nil"/>
              <w:left w:val="nil"/>
              <w:bottom w:val="nil"/>
              <w:right w:val="nil"/>
            </w:tcBorders>
            <w:vAlign w:val="bottom"/>
          </w:tcPr>
          <w:p w14:paraId="726FA081" w14:textId="77777777" w:rsidR="00562E3E" w:rsidRDefault="00562E3E">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14:paraId="3F6D69C0" w14:textId="77777777" w:rsidR="00562E3E" w:rsidRDefault="00562E3E">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14:paraId="637ED260" w14:textId="77777777" w:rsidR="00562E3E" w:rsidRDefault="00562E3E">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14:paraId="13598EBC" w14:textId="77777777" w:rsidR="00562E3E" w:rsidRDefault="00562E3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14:paraId="6DC57E50" w14:textId="77777777" w:rsidR="00562E3E" w:rsidRDefault="00562E3E">
            <w:pPr>
              <w:autoSpaceDE w:val="0"/>
              <w:autoSpaceDN w:val="0"/>
              <w:adjustRightInd w:val="0"/>
              <w:spacing w:after="0" w:line="240" w:lineRule="auto"/>
              <w:jc w:val="center"/>
              <w:rPr>
                <w:rFonts w:ascii="Arial" w:hAnsi="Arial" w:cs="Arial"/>
                <w:color w:val="000000"/>
                <w:sz w:val="18"/>
                <w:szCs w:val="18"/>
              </w:rPr>
            </w:pPr>
          </w:p>
        </w:tc>
      </w:tr>
    </w:tbl>
    <w:p w14:paraId="6109A6FE" w14:textId="53DD3C0C" w:rsidR="0092217F" w:rsidRDefault="0092217F" w:rsidP="00BC34F3">
      <w:pPr>
        <w:pStyle w:val="BodyText"/>
        <w:spacing w:before="220"/>
        <w:ind w:right="-1"/>
        <w:rPr>
          <w:b/>
          <w:bCs/>
          <w:lang w:val="de-DE"/>
        </w:rPr>
      </w:pPr>
    </w:p>
    <w:p w14:paraId="167E8FA2" w14:textId="3EFD77AD" w:rsidR="00BC34F3" w:rsidRPr="001E58DE" w:rsidRDefault="001E58DE" w:rsidP="001E58DE">
      <w:pPr>
        <w:pStyle w:val="Caption"/>
        <w:jc w:val="both"/>
        <w:rPr>
          <w:rFonts w:ascii="Times New Roman" w:hAnsi="Times New Roman" w:cs="Times New Roman"/>
          <w:b/>
          <w:i w:val="0"/>
          <w:color w:val="auto"/>
          <w:sz w:val="24"/>
        </w:rPr>
      </w:pPr>
      <w:bookmarkStart w:id="75" w:name="_Toc113439956"/>
      <w:r w:rsidRPr="001E58DE">
        <w:rPr>
          <w:rFonts w:ascii="Times New Roman" w:hAnsi="Times New Roman" w:cs="Times New Roman"/>
          <w:b/>
          <w:i w:val="0"/>
          <w:color w:val="auto"/>
          <w:sz w:val="24"/>
        </w:rPr>
        <w:t xml:space="preserve">Lampiran </w:t>
      </w:r>
      <w:r w:rsidRPr="001E58DE">
        <w:rPr>
          <w:rFonts w:ascii="Times New Roman" w:hAnsi="Times New Roman" w:cs="Times New Roman"/>
          <w:b/>
          <w:i w:val="0"/>
          <w:color w:val="auto"/>
          <w:sz w:val="24"/>
        </w:rPr>
        <w:fldChar w:fldCharType="begin"/>
      </w:r>
      <w:r w:rsidRPr="001E58DE">
        <w:rPr>
          <w:rFonts w:ascii="Times New Roman" w:hAnsi="Times New Roman" w:cs="Times New Roman"/>
          <w:b/>
          <w:i w:val="0"/>
          <w:color w:val="auto"/>
          <w:sz w:val="24"/>
        </w:rPr>
        <w:instrText xml:space="preserve"> SEQ Lampiran \* ARABIC </w:instrText>
      </w:r>
      <w:r w:rsidRPr="001E58DE">
        <w:rPr>
          <w:rFonts w:ascii="Times New Roman" w:hAnsi="Times New Roman" w:cs="Times New Roman"/>
          <w:b/>
          <w:i w:val="0"/>
          <w:color w:val="auto"/>
          <w:sz w:val="24"/>
        </w:rPr>
        <w:fldChar w:fldCharType="separate"/>
      </w:r>
      <w:r>
        <w:rPr>
          <w:rFonts w:ascii="Times New Roman" w:hAnsi="Times New Roman" w:cs="Times New Roman"/>
          <w:b/>
          <w:i w:val="0"/>
          <w:noProof/>
          <w:color w:val="auto"/>
          <w:sz w:val="24"/>
        </w:rPr>
        <w:t>28</w:t>
      </w:r>
      <w:r w:rsidRPr="001E58DE">
        <w:rPr>
          <w:rFonts w:ascii="Times New Roman" w:hAnsi="Times New Roman" w:cs="Times New Roman"/>
          <w:b/>
          <w:i w:val="0"/>
          <w:color w:val="auto"/>
          <w:sz w:val="24"/>
        </w:rPr>
        <w:fldChar w:fldCharType="end"/>
      </w:r>
      <w:r w:rsidRPr="001E58DE">
        <w:rPr>
          <w:rFonts w:ascii="Times New Roman" w:hAnsi="Times New Roman" w:cs="Times New Roman"/>
          <w:b/>
          <w:i w:val="0"/>
          <w:color w:val="auto"/>
          <w:sz w:val="24"/>
        </w:rPr>
        <w:t xml:space="preserve"> </w:t>
      </w:r>
      <w:r w:rsidR="00F02797" w:rsidRPr="001E58DE">
        <w:rPr>
          <w:rFonts w:ascii="Times New Roman" w:hAnsi="Times New Roman" w:cs="Times New Roman"/>
          <w:b/>
          <w:i w:val="0"/>
          <w:color w:val="auto"/>
          <w:sz w:val="24"/>
        </w:rPr>
        <w:t>Hasil Persamaan Model Regresi 3</w:t>
      </w:r>
      <w:bookmarkEnd w:id="75"/>
    </w:p>
    <w:p w14:paraId="7E4F840B" w14:textId="77777777" w:rsidR="00562E3E" w:rsidRDefault="00562E3E" w:rsidP="00562E3E">
      <w:pPr>
        <w:autoSpaceDE w:val="0"/>
        <w:autoSpaceDN w:val="0"/>
        <w:adjustRightInd w:val="0"/>
        <w:spacing w:after="0" w:line="240" w:lineRule="auto"/>
        <w:rPr>
          <w:rFonts w:ascii="Arial" w:hAnsi="Arial" w:cs="Arial"/>
          <w:sz w:val="18"/>
          <w:szCs w:val="18"/>
        </w:rPr>
      </w:pP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562E3E" w14:paraId="7A06AA0B" w14:textId="77777777" w:rsidTr="00562E3E">
        <w:trPr>
          <w:trHeight w:val="225"/>
        </w:trPr>
        <w:tc>
          <w:tcPr>
            <w:tcW w:w="4327" w:type="dxa"/>
            <w:gridSpan w:val="3"/>
            <w:tcBorders>
              <w:top w:val="nil"/>
              <w:left w:val="nil"/>
              <w:bottom w:val="nil"/>
              <w:right w:val="nil"/>
            </w:tcBorders>
            <w:vAlign w:val="bottom"/>
          </w:tcPr>
          <w:p w14:paraId="4B89A1D7" w14:textId="77777777" w:rsidR="00562E3E" w:rsidRDefault="00562E3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Dependent Variable: HS</w:t>
            </w:r>
          </w:p>
        </w:tc>
        <w:tc>
          <w:tcPr>
            <w:tcW w:w="1208" w:type="dxa"/>
            <w:tcBorders>
              <w:top w:val="nil"/>
              <w:left w:val="nil"/>
              <w:bottom w:val="nil"/>
              <w:right w:val="nil"/>
            </w:tcBorders>
            <w:vAlign w:val="bottom"/>
          </w:tcPr>
          <w:p w14:paraId="0B0C752C" w14:textId="77777777" w:rsidR="00562E3E" w:rsidRDefault="00562E3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14:paraId="77F7D72C" w14:textId="77777777" w:rsidR="00562E3E" w:rsidRDefault="00562E3E">
            <w:pPr>
              <w:autoSpaceDE w:val="0"/>
              <w:autoSpaceDN w:val="0"/>
              <w:adjustRightInd w:val="0"/>
              <w:spacing w:after="0" w:line="240" w:lineRule="auto"/>
              <w:jc w:val="center"/>
              <w:rPr>
                <w:rFonts w:ascii="Arial" w:hAnsi="Arial" w:cs="Arial"/>
                <w:color w:val="000000"/>
                <w:sz w:val="18"/>
                <w:szCs w:val="18"/>
              </w:rPr>
            </w:pPr>
          </w:p>
        </w:tc>
      </w:tr>
      <w:tr w:rsidR="00562E3E" w14:paraId="0A715F92" w14:textId="77777777" w:rsidTr="00562E3E">
        <w:trPr>
          <w:trHeight w:val="225"/>
        </w:trPr>
        <w:tc>
          <w:tcPr>
            <w:tcW w:w="4327" w:type="dxa"/>
            <w:gridSpan w:val="3"/>
            <w:tcBorders>
              <w:top w:val="nil"/>
              <w:left w:val="nil"/>
              <w:bottom w:val="nil"/>
              <w:right w:val="nil"/>
            </w:tcBorders>
            <w:vAlign w:val="bottom"/>
          </w:tcPr>
          <w:p w14:paraId="6CB659F6" w14:textId="77777777" w:rsidR="00562E3E" w:rsidRDefault="00562E3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lastRenderedPageBreak/>
              <w:t>Method: Panel Least Squares</w:t>
            </w:r>
          </w:p>
        </w:tc>
        <w:tc>
          <w:tcPr>
            <w:tcW w:w="1208" w:type="dxa"/>
            <w:tcBorders>
              <w:top w:val="nil"/>
              <w:left w:val="nil"/>
              <w:bottom w:val="nil"/>
              <w:right w:val="nil"/>
            </w:tcBorders>
            <w:vAlign w:val="bottom"/>
          </w:tcPr>
          <w:p w14:paraId="38D3DFD5" w14:textId="77777777" w:rsidR="00562E3E" w:rsidRDefault="00562E3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14:paraId="333EC752" w14:textId="77777777" w:rsidR="00562E3E" w:rsidRDefault="00562E3E">
            <w:pPr>
              <w:autoSpaceDE w:val="0"/>
              <w:autoSpaceDN w:val="0"/>
              <w:adjustRightInd w:val="0"/>
              <w:spacing w:after="0" w:line="240" w:lineRule="auto"/>
              <w:jc w:val="center"/>
              <w:rPr>
                <w:rFonts w:ascii="Arial" w:hAnsi="Arial" w:cs="Arial"/>
                <w:color w:val="000000"/>
                <w:sz w:val="18"/>
                <w:szCs w:val="18"/>
              </w:rPr>
            </w:pPr>
          </w:p>
        </w:tc>
      </w:tr>
      <w:tr w:rsidR="00562E3E" w14:paraId="7D23C6EB" w14:textId="77777777" w:rsidTr="00562E3E">
        <w:trPr>
          <w:trHeight w:val="225"/>
        </w:trPr>
        <w:tc>
          <w:tcPr>
            <w:tcW w:w="4327" w:type="dxa"/>
            <w:gridSpan w:val="3"/>
            <w:tcBorders>
              <w:top w:val="nil"/>
              <w:left w:val="nil"/>
              <w:bottom w:val="nil"/>
              <w:right w:val="nil"/>
            </w:tcBorders>
            <w:vAlign w:val="bottom"/>
          </w:tcPr>
          <w:p w14:paraId="3A6C2228" w14:textId="77777777" w:rsidR="00562E3E" w:rsidRDefault="00562E3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Date: 08/26/22   Time: 17:45</w:t>
            </w:r>
          </w:p>
        </w:tc>
        <w:tc>
          <w:tcPr>
            <w:tcW w:w="1208" w:type="dxa"/>
            <w:tcBorders>
              <w:top w:val="nil"/>
              <w:left w:val="nil"/>
              <w:bottom w:val="nil"/>
              <w:right w:val="nil"/>
            </w:tcBorders>
            <w:vAlign w:val="bottom"/>
          </w:tcPr>
          <w:p w14:paraId="52C94DF8" w14:textId="77777777" w:rsidR="00562E3E" w:rsidRDefault="00562E3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14:paraId="0FC113DD" w14:textId="77777777" w:rsidR="00562E3E" w:rsidRDefault="00562E3E">
            <w:pPr>
              <w:autoSpaceDE w:val="0"/>
              <w:autoSpaceDN w:val="0"/>
              <w:adjustRightInd w:val="0"/>
              <w:spacing w:after="0" w:line="240" w:lineRule="auto"/>
              <w:jc w:val="center"/>
              <w:rPr>
                <w:rFonts w:ascii="Arial" w:hAnsi="Arial" w:cs="Arial"/>
                <w:color w:val="000000"/>
                <w:sz w:val="18"/>
                <w:szCs w:val="18"/>
              </w:rPr>
            </w:pPr>
          </w:p>
        </w:tc>
      </w:tr>
      <w:tr w:rsidR="00562E3E" w14:paraId="30B037DA" w14:textId="77777777" w:rsidTr="00562E3E">
        <w:trPr>
          <w:trHeight w:val="225"/>
        </w:trPr>
        <w:tc>
          <w:tcPr>
            <w:tcW w:w="4327" w:type="dxa"/>
            <w:gridSpan w:val="3"/>
            <w:tcBorders>
              <w:top w:val="nil"/>
              <w:left w:val="nil"/>
              <w:bottom w:val="nil"/>
              <w:right w:val="nil"/>
            </w:tcBorders>
            <w:vAlign w:val="bottom"/>
          </w:tcPr>
          <w:p w14:paraId="60932A11" w14:textId="77777777" w:rsidR="00562E3E" w:rsidRDefault="00562E3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Sample: 2017 2019</w:t>
            </w:r>
          </w:p>
        </w:tc>
        <w:tc>
          <w:tcPr>
            <w:tcW w:w="1208" w:type="dxa"/>
            <w:tcBorders>
              <w:top w:val="nil"/>
              <w:left w:val="nil"/>
              <w:bottom w:val="nil"/>
              <w:right w:val="nil"/>
            </w:tcBorders>
            <w:vAlign w:val="bottom"/>
          </w:tcPr>
          <w:p w14:paraId="3EBA0587" w14:textId="77777777" w:rsidR="00562E3E" w:rsidRDefault="00562E3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14:paraId="0172EB0E" w14:textId="77777777" w:rsidR="00562E3E" w:rsidRDefault="00562E3E">
            <w:pPr>
              <w:autoSpaceDE w:val="0"/>
              <w:autoSpaceDN w:val="0"/>
              <w:adjustRightInd w:val="0"/>
              <w:spacing w:after="0" w:line="240" w:lineRule="auto"/>
              <w:jc w:val="center"/>
              <w:rPr>
                <w:rFonts w:ascii="Arial" w:hAnsi="Arial" w:cs="Arial"/>
                <w:color w:val="000000"/>
                <w:sz w:val="18"/>
                <w:szCs w:val="18"/>
              </w:rPr>
            </w:pPr>
          </w:p>
        </w:tc>
      </w:tr>
      <w:tr w:rsidR="00562E3E" w14:paraId="09EAFE16" w14:textId="77777777" w:rsidTr="00562E3E">
        <w:trPr>
          <w:trHeight w:val="225"/>
        </w:trPr>
        <w:tc>
          <w:tcPr>
            <w:tcW w:w="4327" w:type="dxa"/>
            <w:gridSpan w:val="3"/>
            <w:tcBorders>
              <w:top w:val="nil"/>
              <w:left w:val="nil"/>
              <w:bottom w:val="nil"/>
              <w:right w:val="nil"/>
            </w:tcBorders>
            <w:vAlign w:val="bottom"/>
          </w:tcPr>
          <w:p w14:paraId="735B6FC6" w14:textId="77777777" w:rsidR="00562E3E" w:rsidRDefault="00562E3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Periods included: 3</w:t>
            </w:r>
          </w:p>
        </w:tc>
        <w:tc>
          <w:tcPr>
            <w:tcW w:w="1208" w:type="dxa"/>
            <w:tcBorders>
              <w:top w:val="nil"/>
              <w:left w:val="nil"/>
              <w:bottom w:val="nil"/>
              <w:right w:val="nil"/>
            </w:tcBorders>
            <w:vAlign w:val="bottom"/>
          </w:tcPr>
          <w:p w14:paraId="59F595CC" w14:textId="77777777" w:rsidR="00562E3E" w:rsidRDefault="00562E3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14:paraId="3D809BEF" w14:textId="77777777" w:rsidR="00562E3E" w:rsidRDefault="00562E3E">
            <w:pPr>
              <w:autoSpaceDE w:val="0"/>
              <w:autoSpaceDN w:val="0"/>
              <w:adjustRightInd w:val="0"/>
              <w:spacing w:after="0" w:line="240" w:lineRule="auto"/>
              <w:jc w:val="center"/>
              <w:rPr>
                <w:rFonts w:ascii="Arial" w:hAnsi="Arial" w:cs="Arial"/>
                <w:color w:val="000000"/>
                <w:sz w:val="18"/>
                <w:szCs w:val="18"/>
              </w:rPr>
            </w:pPr>
          </w:p>
        </w:tc>
      </w:tr>
      <w:tr w:rsidR="00562E3E" w14:paraId="19B9D2F6" w14:textId="77777777" w:rsidTr="00562E3E">
        <w:trPr>
          <w:trHeight w:val="225"/>
        </w:trPr>
        <w:tc>
          <w:tcPr>
            <w:tcW w:w="4327" w:type="dxa"/>
            <w:gridSpan w:val="3"/>
            <w:tcBorders>
              <w:top w:val="nil"/>
              <w:left w:val="nil"/>
              <w:bottom w:val="nil"/>
              <w:right w:val="nil"/>
            </w:tcBorders>
            <w:vAlign w:val="bottom"/>
          </w:tcPr>
          <w:p w14:paraId="172258CD" w14:textId="77777777" w:rsidR="00562E3E" w:rsidRDefault="00562E3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Cross-sections included: 36</w:t>
            </w:r>
          </w:p>
        </w:tc>
        <w:tc>
          <w:tcPr>
            <w:tcW w:w="1208" w:type="dxa"/>
            <w:tcBorders>
              <w:top w:val="nil"/>
              <w:left w:val="nil"/>
              <w:bottom w:val="nil"/>
              <w:right w:val="nil"/>
            </w:tcBorders>
            <w:vAlign w:val="bottom"/>
          </w:tcPr>
          <w:p w14:paraId="44EF2B42" w14:textId="77777777" w:rsidR="00562E3E" w:rsidRDefault="00562E3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14:paraId="265B5ADF" w14:textId="77777777" w:rsidR="00562E3E" w:rsidRDefault="00562E3E">
            <w:pPr>
              <w:autoSpaceDE w:val="0"/>
              <w:autoSpaceDN w:val="0"/>
              <w:adjustRightInd w:val="0"/>
              <w:spacing w:after="0" w:line="240" w:lineRule="auto"/>
              <w:jc w:val="center"/>
              <w:rPr>
                <w:rFonts w:ascii="Arial" w:hAnsi="Arial" w:cs="Arial"/>
                <w:color w:val="000000"/>
                <w:sz w:val="18"/>
                <w:szCs w:val="18"/>
              </w:rPr>
            </w:pPr>
          </w:p>
        </w:tc>
      </w:tr>
      <w:tr w:rsidR="00562E3E" w14:paraId="61422370" w14:textId="77777777" w:rsidTr="00562E3E">
        <w:trPr>
          <w:trHeight w:val="225"/>
        </w:trPr>
        <w:tc>
          <w:tcPr>
            <w:tcW w:w="5535" w:type="dxa"/>
            <w:gridSpan w:val="4"/>
            <w:tcBorders>
              <w:top w:val="nil"/>
              <w:left w:val="nil"/>
              <w:bottom w:val="nil"/>
              <w:right w:val="nil"/>
            </w:tcBorders>
            <w:vAlign w:val="bottom"/>
          </w:tcPr>
          <w:p w14:paraId="08DEF8D1" w14:textId="77777777" w:rsidR="00562E3E" w:rsidRDefault="00562E3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Total panel (unbalanced) observations: 107</w:t>
            </w:r>
          </w:p>
        </w:tc>
        <w:tc>
          <w:tcPr>
            <w:tcW w:w="997" w:type="dxa"/>
            <w:tcBorders>
              <w:top w:val="nil"/>
              <w:left w:val="nil"/>
              <w:bottom w:val="nil"/>
              <w:right w:val="nil"/>
            </w:tcBorders>
            <w:vAlign w:val="bottom"/>
          </w:tcPr>
          <w:p w14:paraId="6AA54482" w14:textId="77777777" w:rsidR="00562E3E" w:rsidRDefault="00562E3E">
            <w:pPr>
              <w:autoSpaceDE w:val="0"/>
              <w:autoSpaceDN w:val="0"/>
              <w:adjustRightInd w:val="0"/>
              <w:spacing w:after="0" w:line="240" w:lineRule="auto"/>
              <w:jc w:val="center"/>
              <w:rPr>
                <w:rFonts w:ascii="Arial" w:hAnsi="Arial" w:cs="Arial"/>
                <w:color w:val="000000"/>
                <w:sz w:val="18"/>
                <w:szCs w:val="18"/>
              </w:rPr>
            </w:pPr>
          </w:p>
        </w:tc>
      </w:tr>
      <w:tr w:rsidR="00562E3E" w14:paraId="5100F16C" w14:textId="77777777">
        <w:trPr>
          <w:trHeight w:hRule="exact" w:val="90"/>
        </w:trPr>
        <w:tc>
          <w:tcPr>
            <w:tcW w:w="2017" w:type="dxa"/>
            <w:tcBorders>
              <w:top w:val="nil"/>
              <w:left w:val="nil"/>
              <w:bottom w:val="double" w:sz="6" w:space="2" w:color="auto"/>
              <w:right w:val="nil"/>
            </w:tcBorders>
            <w:vAlign w:val="bottom"/>
          </w:tcPr>
          <w:p w14:paraId="41567553" w14:textId="77777777" w:rsidR="00562E3E" w:rsidRDefault="00562E3E">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2CDFD1BD" w14:textId="77777777" w:rsidR="00562E3E" w:rsidRDefault="00562E3E">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217DF84F" w14:textId="77777777" w:rsidR="00562E3E" w:rsidRDefault="00562E3E">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78ABAE76" w14:textId="77777777" w:rsidR="00562E3E" w:rsidRDefault="00562E3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6D50D4CF" w14:textId="77777777" w:rsidR="00562E3E" w:rsidRDefault="00562E3E">
            <w:pPr>
              <w:autoSpaceDE w:val="0"/>
              <w:autoSpaceDN w:val="0"/>
              <w:adjustRightInd w:val="0"/>
              <w:spacing w:after="0" w:line="240" w:lineRule="auto"/>
              <w:jc w:val="center"/>
              <w:rPr>
                <w:rFonts w:ascii="Arial" w:hAnsi="Arial" w:cs="Arial"/>
                <w:color w:val="000000"/>
                <w:sz w:val="18"/>
                <w:szCs w:val="18"/>
              </w:rPr>
            </w:pPr>
          </w:p>
        </w:tc>
      </w:tr>
      <w:tr w:rsidR="00562E3E" w14:paraId="5189B4DC" w14:textId="77777777">
        <w:trPr>
          <w:trHeight w:hRule="exact" w:val="135"/>
        </w:trPr>
        <w:tc>
          <w:tcPr>
            <w:tcW w:w="2017" w:type="dxa"/>
            <w:tcBorders>
              <w:top w:val="nil"/>
              <w:left w:val="nil"/>
              <w:bottom w:val="nil"/>
              <w:right w:val="nil"/>
            </w:tcBorders>
            <w:vAlign w:val="bottom"/>
          </w:tcPr>
          <w:p w14:paraId="2C3AAF8D" w14:textId="77777777" w:rsidR="00562E3E" w:rsidRDefault="00562E3E">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14:paraId="626D7C9A" w14:textId="77777777" w:rsidR="00562E3E" w:rsidRDefault="00562E3E">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14:paraId="1D520B9F" w14:textId="77777777" w:rsidR="00562E3E" w:rsidRDefault="00562E3E">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14:paraId="6F9486E9" w14:textId="77777777" w:rsidR="00562E3E" w:rsidRDefault="00562E3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14:paraId="300882AB" w14:textId="77777777" w:rsidR="00562E3E" w:rsidRDefault="00562E3E">
            <w:pPr>
              <w:autoSpaceDE w:val="0"/>
              <w:autoSpaceDN w:val="0"/>
              <w:adjustRightInd w:val="0"/>
              <w:spacing w:after="0" w:line="240" w:lineRule="auto"/>
              <w:jc w:val="center"/>
              <w:rPr>
                <w:rFonts w:ascii="Arial" w:hAnsi="Arial" w:cs="Arial"/>
                <w:color w:val="000000"/>
                <w:sz w:val="18"/>
                <w:szCs w:val="18"/>
              </w:rPr>
            </w:pPr>
          </w:p>
        </w:tc>
      </w:tr>
      <w:tr w:rsidR="00562E3E" w14:paraId="50447D46" w14:textId="77777777">
        <w:trPr>
          <w:trHeight w:val="225"/>
        </w:trPr>
        <w:tc>
          <w:tcPr>
            <w:tcW w:w="2017" w:type="dxa"/>
            <w:tcBorders>
              <w:top w:val="nil"/>
              <w:left w:val="nil"/>
              <w:bottom w:val="nil"/>
              <w:right w:val="nil"/>
            </w:tcBorders>
            <w:vAlign w:val="bottom"/>
          </w:tcPr>
          <w:p w14:paraId="2AEC347D" w14:textId="77777777" w:rsidR="00562E3E" w:rsidRDefault="00562E3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Variable</w:t>
            </w:r>
          </w:p>
        </w:tc>
        <w:tc>
          <w:tcPr>
            <w:tcW w:w="1103" w:type="dxa"/>
            <w:tcBorders>
              <w:top w:val="nil"/>
              <w:left w:val="nil"/>
              <w:bottom w:val="nil"/>
              <w:right w:val="nil"/>
            </w:tcBorders>
            <w:vAlign w:val="bottom"/>
          </w:tcPr>
          <w:p w14:paraId="42A66DB6" w14:textId="77777777" w:rsidR="00562E3E" w:rsidRDefault="00562E3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Coefficient</w:t>
            </w:r>
          </w:p>
        </w:tc>
        <w:tc>
          <w:tcPr>
            <w:tcW w:w="1207" w:type="dxa"/>
            <w:tcBorders>
              <w:top w:val="nil"/>
              <w:left w:val="nil"/>
              <w:bottom w:val="nil"/>
              <w:right w:val="nil"/>
            </w:tcBorders>
            <w:vAlign w:val="bottom"/>
          </w:tcPr>
          <w:p w14:paraId="05CBB1D8" w14:textId="77777777" w:rsidR="00562E3E" w:rsidRDefault="00562E3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Std. Error</w:t>
            </w:r>
          </w:p>
        </w:tc>
        <w:tc>
          <w:tcPr>
            <w:tcW w:w="1208" w:type="dxa"/>
            <w:tcBorders>
              <w:top w:val="nil"/>
              <w:left w:val="nil"/>
              <w:bottom w:val="nil"/>
              <w:right w:val="nil"/>
            </w:tcBorders>
            <w:vAlign w:val="bottom"/>
          </w:tcPr>
          <w:p w14:paraId="72724CF5" w14:textId="77777777" w:rsidR="00562E3E" w:rsidRDefault="00562E3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t-Statistic</w:t>
            </w:r>
          </w:p>
        </w:tc>
        <w:tc>
          <w:tcPr>
            <w:tcW w:w="997" w:type="dxa"/>
            <w:tcBorders>
              <w:top w:val="nil"/>
              <w:left w:val="nil"/>
              <w:bottom w:val="nil"/>
              <w:right w:val="nil"/>
            </w:tcBorders>
            <w:vAlign w:val="bottom"/>
          </w:tcPr>
          <w:p w14:paraId="25FF5AA0" w14:textId="77777777" w:rsidR="00562E3E" w:rsidRDefault="00562E3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Prob.  </w:t>
            </w:r>
          </w:p>
        </w:tc>
      </w:tr>
      <w:tr w:rsidR="00562E3E" w14:paraId="5A950BA7" w14:textId="77777777">
        <w:trPr>
          <w:trHeight w:hRule="exact" w:val="90"/>
        </w:trPr>
        <w:tc>
          <w:tcPr>
            <w:tcW w:w="2017" w:type="dxa"/>
            <w:tcBorders>
              <w:top w:val="nil"/>
              <w:left w:val="nil"/>
              <w:bottom w:val="double" w:sz="6" w:space="2" w:color="auto"/>
              <w:right w:val="nil"/>
            </w:tcBorders>
            <w:vAlign w:val="bottom"/>
          </w:tcPr>
          <w:p w14:paraId="6E86B567" w14:textId="77777777" w:rsidR="00562E3E" w:rsidRDefault="00562E3E">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40EA1B7E" w14:textId="77777777" w:rsidR="00562E3E" w:rsidRDefault="00562E3E">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702D79FA" w14:textId="77777777" w:rsidR="00562E3E" w:rsidRDefault="00562E3E">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1BAD576B" w14:textId="77777777" w:rsidR="00562E3E" w:rsidRDefault="00562E3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63FF776A" w14:textId="77777777" w:rsidR="00562E3E" w:rsidRDefault="00562E3E">
            <w:pPr>
              <w:autoSpaceDE w:val="0"/>
              <w:autoSpaceDN w:val="0"/>
              <w:adjustRightInd w:val="0"/>
              <w:spacing w:after="0" w:line="240" w:lineRule="auto"/>
              <w:jc w:val="center"/>
              <w:rPr>
                <w:rFonts w:ascii="Arial" w:hAnsi="Arial" w:cs="Arial"/>
                <w:color w:val="000000"/>
                <w:sz w:val="18"/>
                <w:szCs w:val="18"/>
              </w:rPr>
            </w:pPr>
          </w:p>
        </w:tc>
      </w:tr>
      <w:tr w:rsidR="00562E3E" w14:paraId="33D253D6" w14:textId="77777777">
        <w:trPr>
          <w:trHeight w:hRule="exact" w:val="135"/>
        </w:trPr>
        <w:tc>
          <w:tcPr>
            <w:tcW w:w="2017" w:type="dxa"/>
            <w:tcBorders>
              <w:top w:val="nil"/>
              <w:left w:val="nil"/>
              <w:bottom w:val="nil"/>
              <w:right w:val="nil"/>
            </w:tcBorders>
            <w:vAlign w:val="bottom"/>
          </w:tcPr>
          <w:p w14:paraId="22ECDFF5" w14:textId="77777777" w:rsidR="00562E3E" w:rsidRDefault="00562E3E">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14:paraId="74588F1F" w14:textId="77777777" w:rsidR="00562E3E" w:rsidRDefault="00562E3E">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14:paraId="04777F4B" w14:textId="77777777" w:rsidR="00562E3E" w:rsidRDefault="00562E3E">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14:paraId="775B0A6D" w14:textId="77777777" w:rsidR="00562E3E" w:rsidRDefault="00562E3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14:paraId="7AAC01E9" w14:textId="77777777" w:rsidR="00562E3E" w:rsidRDefault="00562E3E">
            <w:pPr>
              <w:autoSpaceDE w:val="0"/>
              <w:autoSpaceDN w:val="0"/>
              <w:adjustRightInd w:val="0"/>
              <w:spacing w:after="0" w:line="240" w:lineRule="auto"/>
              <w:jc w:val="center"/>
              <w:rPr>
                <w:rFonts w:ascii="Arial" w:hAnsi="Arial" w:cs="Arial"/>
                <w:color w:val="000000"/>
                <w:sz w:val="18"/>
                <w:szCs w:val="18"/>
              </w:rPr>
            </w:pPr>
          </w:p>
        </w:tc>
      </w:tr>
      <w:tr w:rsidR="00562E3E" w14:paraId="0AD7CF10" w14:textId="77777777">
        <w:trPr>
          <w:trHeight w:val="225"/>
        </w:trPr>
        <w:tc>
          <w:tcPr>
            <w:tcW w:w="2017" w:type="dxa"/>
            <w:tcBorders>
              <w:top w:val="nil"/>
              <w:left w:val="nil"/>
              <w:bottom w:val="nil"/>
              <w:right w:val="nil"/>
            </w:tcBorders>
            <w:vAlign w:val="bottom"/>
          </w:tcPr>
          <w:p w14:paraId="26E70CE3" w14:textId="77777777" w:rsidR="00562E3E" w:rsidRDefault="00562E3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C</w:t>
            </w:r>
          </w:p>
        </w:tc>
        <w:tc>
          <w:tcPr>
            <w:tcW w:w="1103" w:type="dxa"/>
            <w:tcBorders>
              <w:top w:val="nil"/>
              <w:left w:val="nil"/>
              <w:bottom w:val="nil"/>
              <w:right w:val="nil"/>
            </w:tcBorders>
            <w:vAlign w:val="bottom"/>
          </w:tcPr>
          <w:p w14:paraId="08E639A2" w14:textId="77777777" w:rsidR="00562E3E" w:rsidRDefault="00562E3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0.293896</w:t>
            </w:r>
          </w:p>
        </w:tc>
        <w:tc>
          <w:tcPr>
            <w:tcW w:w="1207" w:type="dxa"/>
            <w:tcBorders>
              <w:top w:val="nil"/>
              <w:left w:val="nil"/>
              <w:bottom w:val="nil"/>
              <w:right w:val="nil"/>
            </w:tcBorders>
            <w:vAlign w:val="bottom"/>
          </w:tcPr>
          <w:p w14:paraId="033DB52D" w14:textId="77777777" w:rsidR="00562E3E" w:rsidRDefault="00562E3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0.834757</w:t>
            </w:r>
          </w:p>
        </w:tc>
        <w:tc>
          <w:tcPr>
            <w:tcW w:w="1208" w:type="dxa"/>
            <w:tcBorders>
              <w:top w:val="nil"/>
              <w:left w:val="nil"/>
              <w:bottom w:val="nil"/>
              <w:right w:val="nil"/>
            </w:tcBorders>
            <w:vAlign w:val="bottom"/>
          </w:tcPr>
          <w:p w14:paraId="715C3119" w14:textId="77777777" w:rsidR="00562E3E" w:rsidRDefault="00562E3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0.352073</w:t>
            </w:r>
          </w:p>
        </w:tc>
        <w:tc>
          <w:tcPr>
            <w:tcW w:w="997" w:type="dxa"/>
            <w:tcBorders>
              <w:top w:val="nil"/>
              <w:left w:val="nil"/>
              <w:bottom w:val="nil"/>
              <w:right w:val="nil"/>
            </w:tcBorders>
            <w:vAlign w:val="bottom"/>
          </w:tcPr>
          <w:p w14:paraId="78D47D4C" w14:textId="77777777" w:rsidR="00562E3E" w:rsidRDefault="00562E3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0.7255</w:t>
            </w:r>
          </w:p>
        </w:tc>
      </w:tr>
      <w:tr w:rsidR="00562E3E" w14:paraId="5C7A39FD" w14:textId="77777777">
        <w:trPr>
          <w:trHeight w:val="225"/>
        </w:trPr>
        <w:tc>
          <w:tcPr>
            <w:tcW w:w="2017" w:type="dxa"/>
            <w:tcBorders>
              <w:top w:val="nil"/>
              <w:left w:val="nil"/>
              <w:bottom w:val="nil"/>
              <w:right w:val="nil"/>
            </w:tcBorders>
            <w:vAlign w:val="bottom"/>
          </w:tcPr>
          <w:p w14:paraId="142F556F" w14:textId="77777777" w:rsidR="00562E3E" w:rsidRDefault="00562E3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EARS</w:t>
            </w:r>
          </w:p>
        </w:tc>
        <w:tc>
          <w:tcPr>
            <w:tcW w:w="1103" w:type="dxa"/>
            <w:tcBorders>
              <w:top w:val="nil"/>
              <w:left w:val="nil"/>
              <w:bottom w:val="nil"/>
              <w:right w:val="nil"/>
            </w:tcBorders>
            <w:vAlign w:val="bottom"/>
          </w:tcPr>
          <w:p w14:paraId="76ED34C6" w14:textId="77777777" w:rsidR="00562E3E" w:rsidRDefault="00562E3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-0.174909</w:t>
            </w:r>
          </w:p>
        </w:tc>
        <w:tc>
          <w:tcPr>
            <w:tcW w:w="1207" w:type="dxa"/>
            <w:tcBorders>
              <w:top w:val="nil"/>
              <w:left w:val="nil"/>
              <w:bottom w:val="nil"/>
              <w:right w:val="nil"/>
            </w:tcBorders>
            <w:vAlign w:val="bottom"/>
          </w:tcPr>
          <w:p w14:paraId="050E8BA4" w14:textId="77777777" w:rsidR="00562E3E" w:rsidRDefault="00562E3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0.290142</w:t>
            </w:r>
          </w:p>
        </w:tc>
        <w:tc>
          <w:tcPr>
            <w:tcW w:w="1208" w:type="dxa"/>
            <w:tcBorders>
              <w:top w:val="nil"/>
              <w:left w:val="nil"/>
              <w:bottom w:val="nil"/>
              <w:right w:val="nil"/>
            </w:tcBorders>
            <w:vAlign w:val="bottom"/>
          </w:tcPr>
          <w:p w14:paraId="1A0FC1DC" w14:textId="77777777" w:rsidR="00562E3E" w:rsidRDefault="00562E3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-0.602838</w:t>
            </w:r>
          </w:p>
        </w:tc>
        <w:tc>
          <w:tcPr>
            <w:tcW w:w="997" w:type="dxa"/>
            <w:tcBorders>
              <w:top w:val="nil"/>
              <w:left w:val="nil"/>
              <w:bottom w:val="nil"/>
              <w:right w:val="nil"/>
            </w:tcBorders>
            <w:vAlign w:val="bottom"/>
          </w:tcPr>
          <w:p w14:paraId="698CDFFF" w14:textId="77777777" w:rsidR="00562E3E" w:rsidRDefault="00562E3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0.5480</w:t>
            </w:r>
          </w:p>
        </w:tc>
      </w:tr>
      <w:tr w:rsidR="00562E3E" w14:paraId="599DDE8D" w14:textId="77777777">
        <w:trPr>
          <w:trHeight w:val="225"/>
        </w:trPr>
        <w:tc>
          <w:tcPr>
            <w:tcW w:w="2017" w:type="dxa"/>
            <w:tcBorders>
              <w:top w:val="nil"/>
              <w:left w:val="nil"/>
              <w:bottom w:val="nil"/>
              <w:right w:val="nil"/>
            </w:tcBorders>
            <w:vAlign w:val="bottom"/>
          </w:tcPr>
          <w:p w14:paraId="580F7E84" w14:textId="77777777" w:rsidR="00562E3E" w:rsidRDefault="00562E3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ROA</w:t>
            </w:r>
          </w:p>
        </w:tc>
        <w:tc>
          <w:tcPr>
            <w:tcW w:w="1103" w:type="dxa"/>
            <w:tcBorders>
              <w:top w:val="nil"/>
              <w:left w:val="nil"/>
              <w:bottom w:val="nil"/>
              <w:right w:val="nil"/>
            </w:tcBorders>
            <w:vAlign w:val="bottom"/>
          </w:tcPr>
          <w:p w14:paraId="65758576" w14:textId="77777777" w:rsidR="00562E3E" w:rsidRDefault="00562E3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3.026031</w:t>
            </w:r>
          </w:p>
        </w:tc>
        <w:tc>
          <w:tcPr>
            <w:tcW w:w="1207" w:type="dxa"/>
            <w:tcBorders>
              <w:top w:val="nil"/>
              <w:left w:val="nil"/>
              <w:bottom w:val="nil"/>
              <w:right w:val="nil"/>
            </w:tcBorders>
            <w:vAlign w:val="bottom"/>
          </w:tcPr>
          <w:p w14:paraId="688DF534" w14:textId="77777777" w:rsidR="00562E3E" w:rsidRDefault="00562E3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7.601659</w:t>
            </w:r>
          </w:p>
        </w:tc>
        <w:tc>
          <w:tcPr>
            <w:tcW w:w="1208" w:type="dxa"/>
            <w:tcBorders>
              <w:top w:val="nil"/>
              <w:left w:val="nil"/>
              <w:bottom w:val="nil"/>
              <w:right w:val="nil"/>
            </w:tcBorders>
            <w:vAlign w:val="bottom"/>
          </w:tcPr>
          <w:p w14:paraId="2904B6F7" w14:textId="77777777" w:rsidR="00562E3E" w:rsidRDefault="00562E3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0.398075</w:t>
            </w:r>
          </w:p>
        </w:tc>
        <w:tc>
          <w:tcPr>
            <w:tcW w:w="997" w:type="dxa"/>
            <w:tcBorders>
              <w:top w:val="nil"/>
              <w:left w:val="nil"/>
              <w:bottom w:val="nil"/>
              <w:right w:val="nil"/>
            </w:tcBorders>
            <w:vAlign w:val="bottom"/>
          </w:tcPr>
          <w:p w14:paraId="34EBEADD" w14:textId="77777777" w:rsidR="00562E3E" w:rsidRDefault="00562E3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0.6914</w:t>
            </w:r>
          </w:p>
        </w:tc>
      </w:tr>
      <w:tr w:rsidR="00562E3E" w14:paraId="4C491C67" w14:textId="77777777">
        <w:trPr>
          <w:trHeight w:val="225"/>
        </w:trPr>
        <w:tc>
          <w:tcPr>
            <w:tcW w:w="2017" w:type="dxa"/>
            <w:tcBorders>
              <w:top w:val="nil"/>
              <w:left w:val="nil"/>
              <w:bottom w:val="nil"/>
              <w:right w:val="nil"/>
            </w:tcBorders>
            <w:vAlign w:val="bottom"/>
          </w:tcPr>
          <w:p w14:paraId="186F9EE4" w14:textId="77777777" w:rsidR="00562E3E" w:rsidRDefault="00562E3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EARS*ROA</w:t>
            </w:r>
          </w:p>
        </w:tc>
        <w:tc>
          <w:tcPr>
            <w:tcW w:w="1103" w:type="dxa"/>
            <w:tcBorders>
              <w:top w:val="nil"/>
              <w:left w:val="nil"/>
              <w:bottom w:val="nil"/>
              <w:right w:val="nil"/>
            </w:tcBorders>
            <w:vAlign w:val="bottom"/>
          </w:tcPr>
          <w:p w14:paraId="0D2F583D" w14:textId="77777777" w:rsidR="00562E3E" w:rsidRDefault="00562E3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13.85187</w:t>
            </w:r>
          </w:p>
        </w:tc>
        <w:tc>
          <w:tcPr>
            <w:tcW w:w="1207" w:type="dxa"/>
            <w:tcBorders>
              <w:top w:val="nil"/>
              <w:left w:val="nil"/>
              <w:bottom w:val="nil"/>
              <w:right w:val="nil"/>
            </w:tcBorders>
            <w:vAlign w:val="bottom"/>
          </w:tcPr>
          <w:p w14:paraId="6C58D39B" w14:textId="77777777" w:rsidR="00562E3E" w:rsidRDefault="00562E3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18.69233</w:t>
            </w:r>
          </w:p>
        </w:tc>
        <w:tc>
          <w:tcPr>
            <w:tcW w:w="1208" w:type="dxa"/>
            <w:tcBorders>
              <w:top w:val="nil"/>
              <w:left w:val="nil"/>
              <w:bottom w:val="nil"/>
              <w:right w:val="nil"/>
            </w:tcBorders>
            <w:vAlign w:val="bottom"/>
          </w:tcPr>
          <w:p w14:paraId="26BACB09" w14:textId="77777777" w:rsidR="00562E3E" w:rsidRDefault="00562E3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0.741046</w:t>
            </w:r>
          </w:p>
        </w:tc>
        <w:tc>
          <w:tcPr>
            <w:tcW w:w="997" w:type="dxa"/>
            <w:tcBorders>
              <w:top w:val="nil"/>
              <w:left w:val="nil"/>
              <w:bottom w:val="nil"/>
              <w:right w:val="nil"/>
            </w:tcBorders>
            <w:vAlign w:val="bottom"/>
          </w:tcPr>
          <w:p w14:paraId="670BD722" w14:textId="77777777" w:rsidR="00562E3E" w:rsidRDefault="00562E3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0.4604</w:t>
            </w:r>
          </w:p>
        </w:tc>
      </w:tr>
      <w:tr w:rsidR="00562E3E" w14:paraId="79968162" w14:textId="77777777">
        <w:trPr>
          <w:trHeight w:val="225"/>
        </w:trPr>
        <w:tc>
          <w:tcPr>
            <w:tcW w:w="2017" w:type="dxa"/>
            <w:tcBorders>
              <w:top w:val="nil"/>
              <w:left w:val="nil"/>
              <w:bottom w:val="nil"/>
              <w:right w:val="nil"/>
            </w:tcBorders>
            <w:vAlign w:val="bottom"/>
          </w:tcPr>
          <w:p w14:paraId="2BD36839" w14:textId="77777777" w:rsidR="00562E3E" w:rsidRDefault="00562E3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NPL</w:t>
            </w:r>
          </w:p>
        </w:tc>
        <w:tc>
          <w:tcPr>
            <w:tcW w:w="1103" w:type="dxa"/>
            <w:tcBorders>
              <w:top w:val="nil"/>
              <w:left w:val="nil"/>
              <w:bottom w:val="nil"/>
              <w:right w:val="nil"/>
            </w:tcBorders>
            <w:vAlign w:val="bottom"/>
          </w:tcPr>
          <w:p w14:paraId="68520D26" w14:textId="77777777" w:rsidR="00562E3E" w:rsidRDefault="00562E3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-1.823206</w:t>
            </w:r>
          </w:p>
        </w:tc>
        <w:tc>
          <w:tcPr>
            <w:tcW w:w="1207" w:type="dxa"/>
            <w:tcBorders>
              <w:top w:val="nil"/>
              <w:left w:val="nil"/>
              <w:bottom w:val="nil"/>
              <w:right w:val="nil"/>
            </w:tcBorders>
            <w:vAlign w:val="bottom"/>
          </w:tcPr>
          <w:p w14:paraId="2ECF5EB8" w14:textId="77777777" w:rsidR="00562E3E" w:rsidRDefault="00562E3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2.849547</w:t>
            </w:r>
          </w:p>
        </w:tc>
        <w:tc>
          <w:tcPr>
            <w:tcW w:w="1208" w:type="dxa"/>
            <w:tcBorders>
              <w:top w:val="nil"/>
              <w:left w:val="nil"/>
              <w:bottom w:val="nil"/>
              <w:right w:val="nil"/>
            </w:tcBorders>
            <w:vAlign w:val="bottom"/>
          </w:tcPr>
          <w:p w14:paraId="6471929B" w14:textId="77777777" w:rsidR="00562E3E" w:rsidRDefault="00562E3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-0.639823</w:t>
            </w:r>
          </w:p>
        </w:tc>
        <w:tc>
          <w:tcPr>
            <w:tcW w:w="997" w:type="dxa"/>
            <w:tcBorders>
              <w:top w:val="nil"/>
              <w:left w:val="nil"/>
              <w:bottom w:val="nil"/>
              <w:right w:val="nil"/>
            </w:tcBorders>
            <w:vAlign w:val="bottom"/>
          </w:tcPr>
          <w:p w14:paraId="7412355F" w14:textId="77777777" w:rsidR="00562E3E" w:rsidRDefault="00562E3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0.5237</w:t>
            </w:r>
          </w:p>
        </w:tc>
      </w:tr>
      <w:tr w:rsidR="00562E3E" w14:paraId="0B569E0F" w14:textId="77777777">
        <w:trPr>
          <w:trHeight w:val="225"/>
        </w:trPr>
        <w:tc>
          <w:tcPr>
            <w:tcW w:w="2017" w:type="dxa"/>
            <w:tcBorders>
              <w:top w:val="nil"/>
              <w:left w:val="nil"/>
              <w:bottom w:val="nil"/>
              <w:right w:val="nil"/>
            </w:tcBorders>
            <w:vAlign w:val="bottom"/>
          </w:tcPr>
          <w:p w14:paraId="1DEE80D1" w14:textId="77777777" w:rsidR="00562E3E" w:rsidRDefault="00562E3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SIZE</w:t>
            </w:r>
          </w:p>
        </w:tc>
        <w:tc>
          <w:tcPr>
            <w:tcW w:w="1103" w:type="dxa"/>
            <w:tcBorders>
              <w:top w:val="nil"/>
              <w:left w:val="nil"/>
              <w:bottom w:val="nil"/>
              <w:right w:val="nil"/>
            </w:tcBorders>
            <w:vAlign w:val="bottom"/>
          </w:tcPr>
          <w:p w14:paraId="61D0A146" w14:textId="77777777" w:rsidR="00562E3E" w:rsidRDefault="00562E3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-0.006738</w:t>
            </w:r>
          </w:p>
        </w:tc>
        <w:tc>
          <w:tcPr>
            <w:tcW w:w="1207" w:type="dxa"/>
            <w:tcBorders>
              <w:top w:val="nil"/>
              <w:left w:val="nil"/>
              <w:bottom w:val="nil"/>
              <w:right w:val="nil"/>
            </w:tcBorders>
            <w:vAlign w:val="bottom"/>
          </w:tcPr>
          <w:p w14:paraId="1BC7E1FC" w14:textId="77777777" w:rsidR="00562E3E" w:rsidRDefault="00562E3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0.028341</w:t>
            </w:r>
          </w:p>
        </w:tc>
        <w:tc>
          <w:tcPr>
            <w:tcW w:w="1208" w:type="dxa"/>
            <w:tcBorders>
              <w:top w:val="nil"/>
              <w:left w:val="nil"/>
              <w:bottom w:val="nil"/>
              <w:right w:val="nil"/>
            </w:tcBorders>
            <w:vAlign w:val="bottom"/>
          </w:tcPr>
          <w:p w14:paraId="5E353512" w14:textId="77777777" w:rsidR="00562E3E" w:rsidRDefault="00562E3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-0.237728</w:t>
            </w:r>
          </w:p>
        </w:tc>
        <w:tc>
          <w:tcPr>
            <w:tcW w:w="997" w:type="dxa"/>
            <w:tcBorders>
              <w:top w:val="nil"/>
              <w:left w:val="nil"/>
              <w:bottom w:val="nil"/>
              <w:right w:val="nil"/>
            </w:tcBorders>
            <w:vAlign w:val="bottom"/>
          </w:tcPr>
          <w:p w14:paraId="3A41DA0B" w14:textId="77777777" w:rsidR="00562E3E" w:rsidRDefault="00562E3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0.8126</w:t>
            </w:r>
          </w:p>
        </w:tc>
      </w:tr>
      <w:tr w:rsidR="00562E3E" w14:paraId="3692FD3D" w14:textId="77777777">
        <w:trPr>
          <w:trHeight w:hRule="exact" w:val="90"/>
        </w:trPr>
        <w:tc>
          <w:tcPr>
            <w:tcW w:w="2017" w:type="dxa"/>
            <w:tcBorders>
              <w:top w:val="nil"/>
              <w:left w:val="nil"/>
              <w:bottom w:val="double" w:sz="6" w:space="2" w:color="auto"/>
              <w:right w:val="nil"/>
            </w:tcBorders>
            <w:vAlign w:val="bottom"/>
          </w:tcPr>
          <w:p w14:paraId="14FA528F" w14:textId="77777777" w:rsidR="00562E3E" w:rsidRDefault="00562E3E">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623DF8C3" w14:textId="77777777" w:rsidR="00562E3E" w:rsidRDefault="00562E3E">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7E7D2F3F" w14:textId="77777777" w:rsidR="00562E3E" w:rsidRDefault="00562E3E">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238A7EFF" w14:textId="77777777" w:rsidR="00562E3E" w:rsidRDefault="00562E3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1336C0E6" w14:textId="77777777" w:rsidR="00562E3E" w:rsidRDefault="00562E3E">
            <w:pPr>
              <w:autoSpaceDE w:val="0"/>
              <w:autoSpaceDN w:val="0"/>
              <w:adjustRightInd w:val="0"/>
              <w:spacing w:after="0" w:line="240" w:lineRule="auto"/>
              <w:jc w:val="center"/>
              <w:rPr>
                <w:rFonts w:ascii="Arial" w:hAnsi="Arial" w:cs="Arial"/>
                <w:color w:val="000000"/>
                <w:sz w:val="18"/>
                <w:szCs w:val="18"/>
              </w:rPr>
            </w:pPr>
          </w:p>
        </w:tc>
      </w:tr>
      <w:tr w:rsidR="00562E3E" w14:paraId="2EFCE190" w14:textId="77777777">
        <w:trPr>
          <w:trHeight w:hRule="exact" w:val="135"/>
        </w:trPr>
        <w:tc>
          <w:tcPr>
            <w:tcW w:w="2017" w:type="dxa"/>
            <w:tcBorders>
              <w:top w:val="nil"/>
              <w:left w:val="nil"/>
              <w:bottom w:val="nil"/>
              <w:right w:val="nil"/>
            </w:tcBorders>
            <w:vAlign w:val="bottom"/>
          </w:tcPr>
          <w:p w14:paraId="4009E427" w14:textId="77777777" w:rsidR="00562E3E" w:rsidRDefault="00562E3E">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14:paraId="56828196" w14:textId="77777777" w:rsidR="00562E3E" w:rsidRDefault="00562E3E">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14:paraId="67B23407" w14:textId="77777777" w:rsidR="00562E3E" w:rsidRDefault="00562E3E">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14:paraId="3A82D6E5" w14:textId="77777777" w:rsidR="00562E3E" w:rsidRDefault="00562E3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14:paraId="487AEDAD" w14:textId="77777777" w:rsidR="00562E3E" w:rsidRDefault="00562E3E">
            <w:pPr>
              <w:autoSpaceDE w:val="0"/>
              <w:autoSpaceDN w:val="0"/>
              <w:adjustRightInd w:val="0"/>
              <w:spacing w:after="0" w:line="240" w:lineRule="auto"/>
              <w:jc w:val="center"/>
              <w:rPr>
                <w:rFonts w:ascii="Arial" w:hAnsi="Arial" w:cs="Arial"/>
                <w:color w:val="000000"/>
                <w:sz w:val="18"/>
                <w:szCs w:val="18"/>
              </w:rPr>
            </w:pPr>
          </w:p>
        </w:tc>
      </w:tr>
      <w:tr w:rsidR="00562E3E" w14:paraId="33BAA44C" w14:textId="77777777" w:rsidTr="00562E3E">
        <w:trPr>
          <w:trHeight w:val="225"/>
        </w:trPr>
        <w:tc>
          <w:tcPr>
            <w:tcW w:w="2017" w:type="dxa"/>
            <w:tcBorders>
              <w:top w:val="nil"/>
              <w:left w:val="nil"/>
              <w:bottom w:val="nil"/>
              <w:right w:val="nil"/>
            </w:tcBorders>
            <w:vAlign w:val="bottom"/>
          </w:tcPr>
          <w:p w14:paraId="36661161" w14:textId="77777777" w:rsidR="00562E3E" w:rsidRDefault="00562E3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R-squared</w:t>
            </w:r>
          </w:p>
        </w:tc>
        <w:tc>
          <w:tcPr>
            <w:tcW w:w="1103" w:type="dxa"/>
            <w:tcBorders>
              <w:top w:val="nil"/>
              <w:left w:val="nil"/>
              <w:bottom w:val="nil"/>
              <w:right w:val="nil"/>
            </w:tcBorders>
            <w:vAlign w:val="bottom"/>
          </w:tcPr>
          <w:p w14:paraId="04B57555" w14:textId="77777777" w:rsidR="00562E3E" w:rsidRDefault="00562E3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0.062590</w:t>
            </w:r>
          </w:p>
        </w:tc>
        <w:tc>
          <w:tcPr>
            <w:tcW w:w="2415" w:type="dxa"/>
            <w:gridSpan w:val="2"/>
            <w:tcBorders>
              <w:top w:val="nil"/>
              <w:left w:val="nil"/>
              <w:bottom w:val="nil"/>
              <w:right w:val="nil"/>
            </w:tcBorders>
            <w:vAlign w:val="bottom"/>
          </w:tcPr>
          <w:p w14:paraId="4062EF1B" w14:textId="77777777" w:rsidR="00562E3E" w:rsidRDefault="00562E3E">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Mean dependent var</w:t>
            </w:r>
          </w:p>
        </w:tc>
        <w:tc>
          <w:tcPr>
            <w:tcW w:w="997" w:type="dxa"/>
            <w:tcBorders>
              <w:top w:val="nil"/>
              <w:left w:val="nil"/>
              <w:bottom w:val="nil"/>
              <w:right w:val="nil"/>
            </w:tcBorders>
            <w:vAlign w:val="bottom"/>
          </w:tcPr>
          <w:p w14:paraId="5D58D39A" w14:textId="77777777" w:rsidR="00562E3E" w:rsidRDefault="00562E3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0.066941</w:t>
            </w:r>
          </w:p>
        </w:tc>
      </w:tr>
      <w:tr w:rsidR="00562E3E" w14:paraId="50233FD9" w14:textId="77777777" w:rsidTr="00562E3E">
        <w:trPr>
          <w:trHeight w:val="225"/>
        </w:trPr>
        <w:tc>
          <w:tcPr>
            <w:tcW w:w="2017" w:type="dxa"/>
            <w:tcBorders>
              <w:top w:val="nil"/>
              <w:left w:val="nil"/>
              <w:bottom w:val="nil"/>
              <w:right w:val="nil"/>
            </w:tcBorders>
            <w:vAlign w:val="bottom"/>
          </w:tcPr>
          <w:p w14:paraId="1A3DB9EC" w14:textId="77777777" w:rsidR="00562E3E" w:rsidRDefault="00562E3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Adjusted R-squared</w:t>
            </w:r>
          </w:p>
        </w:tc>
        <w:tc>
          <w:tcPr>
            <w:tcW w:w="1103" w:type="dxa"/>
            <w:tcBorders>
              <w:top w:val="nil"/>
              <w:left w:val="nil"/>
              <w:bottom w:val="nil"/>
              <w:right w:val="nil"/>
            </w:tcBorders>
            <w:vAlign w:val="bottom"/>
          </w:tcPr>
          <w:p w14:paraId="4D12630F" w14:textId="77777777" w:rsidR="00562E3E" w:rsidRDefault="00562E3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0.016183</w:t>
            </w:r>
          </w:p>
        </w:tc>
        <w:tc>
          <w:tcPr>
            <w:tcW w:w="2415" w:type="dxa"/>
            <w:gridSpan w:val="2"/>
            <w:tcBorders>
              <w:top w:val="nil"/>
              <w:left w:val="nil"/>
              <w:bottom w:val="nil"/>
              <w:right w:val="nil"/>
            </w:tcBorders>
            <w:vAlign w:val="bottom"/>
          </w:tcPr>
          <w:p w14:paraId="556F057F" w14:textId="77777777" w:rsidR="00562E3E" w:rsidRDefault="00562E3E">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S.D. dependent var</w:t>
            </w:r>
          </w:p>
        </w:tc>
        <w:tc>
          <w:tcPr>
            <w:tcW w:w="997" w:type="dxa"/>
            <w:tcBorders>
              <w:top w:val="nil"/>
              <w:left w:val="nil"/>
              <w:bottom w:val="nil"/>
              <w:right w:val="nil"/>
            </w:tcBorders>
            <w:vAlign w:val="bottom"/>
          </w:tcPr>
          <w:p w14:paraId="7AA968B7" w14:textId="77777777" w:rsidR="00562E3E" w:rsidRDefault="00562E3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0.338607</w:t>
            </w:r>
          </w:p>
        </w:tc>
      </w:tr>
      <w:tr w:rsidR="00562E3E" w14:paraId="16AE9480" w14:textId="77777777" w:rsidTr="00562E3E">
        <w:trPr>
          <w:trHeight w:val="225"/>
        </w:trPr>
        <w:tc>
          <w:tcPr>
            <w:tcW w:w="2017" w:type="dxa"/>
            <w:tcBorders>
              <w:top w:val="nil"/>
              <w:left w:val="nil"/>
              <w:bottom w:val="nil"/>
              <w:right w:val="nil"/>
            </w:tcBorders>
            <w:vAlign w:val="bottom"/>
          </w:tcPr>
          <w:p w14:paraId="73553BF9" w14:textId="77777777" w:rsidR="00562E3E" w:rsidRDefault="00562E3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S.E. of regression</w:t>
            </w:r>
          </w:p>
        </w:tc>
        <w:tc>
          <w:tcPr>
            <w:tcW w:w="1103" w:type="dxa"/>
            <w:tcBorders>
              <w:top w:val="nil"/>
              <w:left w:val="nil"/>
              <w:bottom w:val="nil"/>
              <w:right w:val="nil"/>
            </w:tcBorders>
            <w:vAlign w:val="bottom"/>
          </w:tcPr>
          <w:p w14:paraId="27EABEFD" w14:textId="77777777" w:rsidR="00562E3E" w:rsidRDefault="00562E3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0.335856</w:t>
            </w:r>
          </w:p>
        </w:tc>
        <w:tc>
          <w:tcPr>
            <w:tcW w:w="2415" w:type="dxa"/>
            <w:gridSpan w:val="2"/>
            <w:tcBorders>
              <w:top w:val="nil"/>
              <w:left w:val="nil"/>
              <w:bottom w:val="nil"/>
              <w:right w:val="nil"/>
            </w:tcBorders>
            <w:vAlign w:val="bottom"/>
          </w:tcPr>
          <w:p w14:paraId="73ADA961" w14:textId="77777777" w:rsidR="00562E3E" w:rsidRDefault="00562E3E">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Akaike info criterion</w:t>
            </w:r>
          </w:p>
        </w:tc>
        <w:tc>
          <w:tcPr>
            <w:tcW w:w="997" w:type="dxa"/>
            <w:tcBorders>
              <w:top w:val="nil"/>
              <w:left w:val="nil"/>
              <w:bottom w:val="nil"/>
              <w:right w:val="nil"/>
            </w:tcBorders>
            <w:vAlign w:val="bottom"/>
          </w:tcPr>
          <w:p w14:paraId="26A80402" w14:textId="77777777" w:rsidR="00562E3E" w:rsidRDefault="00562E3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0.710171</w:t>
            </w:r>
          </w:p>
        </w:tc>
      </w:tr>
      <w:tr w:rsidR="00562E3E" w14:paraId="283A23F9" w14:textId="77777777" w:rsidTr="00562E3E">
        <w:trPr>
          <w:trHeight w:val="225"/>
        </w:trPr>
        <w:tc>
          <w:tcPr>
            <w:tcW w:w="2017" w:type="dxa"/>
            <w:tcBorders>
              <w:top w:val="nil"/>
              <w:left w:val="nil"/>
              <w:bottom w:val="nil"/>
              <w:right w:val="nil"/>
            </w:tcBorders>
            <w:vAlign w:val="bottom"/>
          </w:tcPr>
          <w:p w14:paraId="4283A8D3" w14:textId="77777777" w:rsidR="00562E3E" w:rsidRDefault="00562E3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Sum squared resid</w:t>
            </w:r>
          </w:p>
        </w:tc>
        <w:tc>
          <w:tcPr>
            <w:tcW w:w="1103" w:type="dxa"/>
            <w:tcBorders>
              <w:top w:val="nil"/>
              <w:left w:val="nil"/>
              <w:bottom w:val="nil"/>
              <w:right w:val="nil"/>
            </w:tcBorders>
            <w:vAlign w:val="bottom"/>
          </w:tcPr>
          <w:p w14:paraId="4FF07494" w14:textId="77777777" w:rsidR="00562E3E" w:rsidRDefault="00562E3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11.39271</w:t>
            </w:r>
          </w:p>
        </w:tc>
        <w:tc>
          <w:tcPr>
            <w:tcW w:w="2415" w:type="dxa"/>
            <w:gridSpan w:val="2"/>
            <w:tcBorders>
              <w:top w:val="nil"/>
              <w:left w:val="nil"/>
              <w:bottom w:val="nil"/>
              <w:right w:val="nil"/>
            </w:tcBorders>
            <w:vAlign w:val="bottom"/>
          </w:tcPr>
          <w:p w14:paraId="56B52802" w14:textId="77777777" w:rsidR="00562E3E" w:rsidRDefault="00562E3E">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Schwarz criterion</w:t>
            </w:r>
          </w:p>
        </w:tc>
        <w:tc>
          <w:tcPr>
            <w:tcW w:w="997" w:type="dxa"/>
            <w:tcBorders>
              <w:top w:val="nil"/>
              <w:left w:val="nil"/>
              <w:bottom w:val="nil"/>
              <w:right w:val="nil"/>
            </w:tcBorders>
            <w:vAlign w:val="bottom"/>
          </w:tcPr>
          <w:p w14:paraId="0DB65DD3" w14:textId="77777777" w:rsidR="00562E3E" w:rsidRDefault="00562E3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0.860050</w:t>
            </w:r>
          </w:p>
        </w:tc>
      </w:tr>
      <w:tr w:rsidR="00562E3E" w14:paraId="6F42F0A3" w14:textId="77777777" w:rsidTr="00562E3E">
        <w:trPr>
          <w:trHeight w:val="225"/>
        </w:trPr>
        <w:tc>
          <w:tcPr>
            <w:tcW w:w="2017" w:type="dxa"/>
            <w:tcBorders>
              <w:top w:val="nil"/>
              <w:left w:val="nil"/>
              <w:bottom w:val="nil"/>
              <w:right w:val="nil"/>
            </w:tcBorders>
            <w:vAlign w:val="bottom"/>
          </w:tcPr>
          <w:p w14:paraId="5982C366" w14:textId="77777777" w:rsidR="00562E3E" w:rsidRDefault="00562E3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Log likelihood</w:t>
            </w:r>
          </w:p>
        </w:tc>
        <w:tc>
          <w:tcPr>
            <w:tcW w:w="1103" w:type="dxa"/>
            <w:tcBorders>
              <w:top w:val="nil"/>
              <w:left w:val="nil"/>
              <w:bottom w:val="nil"/>
              <w:right w:val="nil"/>
            </w:tcBorders>
            <w:vAlign w:val="bottom"/>
          </w:tcPr>
          <w:p w14:paraId="088F05E3" w14:textId="77777777" w:rsidR="00562E3E" w:rsidRDefault="00562E3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-31.99418</w:t>
            </w:r>
          </w:p>
        </w:tc>
        <w:tc>
          <w:tcPr>
            <w:tcW w:w="2415" w:type="dxa"/>
            <w:gridSpan w:val="2"/>
            <w:tcBorders>
              <w:top w:val="nil"/>
              <w:left w:val="nil"/>
              <w:bottom w:val="nil"/>
              <w:right w:val="nil"/>
            </w:tcBorders>
            <w:vAlign w:val="bottom"/>
          </w:tcPr>
          <w:p w14:paraId="71E1832B" w14:textId="77777777" w:rsidR="00562E3E" w:rsidRDefault="00562E3E">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Hannan-Quinn criter.</w:t>
            </w:r>
          </w:p>
        </w:tc>
        <w:tc>
          <w:tcPr>
            <w:tcW w:w="997" w:type="dxa"/>
            <w:tcBorders>
              <w:top w:val="nil"/>
              <w:left w:val="nil"/>
              <w:bottom w:val="nil"/>
              <w:right w:val="nil"/>
            </w:tcBorders>
            <w:vAlign w:val="bottom"/>
          </w:tcPr>
          <w:p w14:paraId="77A42596" w14:textId="77777777" w:rsidR="00562E3E" w:rsidRDefault="00562E3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0.770930</w:t>
            </w:r>
          </w:p>
        </w:tc>
      </w:tr>
      <w:tr w:rsidR="00562E3E" w14:paraId="4203A14D" w14:textId="77777777" w:rsidTr="00562E3E">
        <w:trPr>
          <w:trHeight w:val="225"/>
        </w:trPr>
        <w:tc>
          <w:tcPr>
            <w:tcW w:w="2017" w:type="dxa"/>
            <w:tcBorders>
              <w:top w:val="nil"/>
              <w:left w:val="nil"/>
              <w:bottom w:val="nil"/>
              <w:right w:val="nil"/>
            </w:tcBorders>
            <w:vAlign w:val="bottom"/>
          </w:tcPr>
          <w:p w14:paraId="761694DF" w14:textId="77777777" w:rsidR="00562E3E" w:rsidRDefault="00562E3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F-statistic</w:t>
            </w:r>
          </w:p>
        </w:tc>
        <w:tc>
          <w:tcPr>
            <w:tcW w:w="1103" w:type="dxa"/>
            <w:tcBorders>
              <w:top w:val="nil"/>
              <w:left w:val="nil"/>
              <w:bottom w:val="nil"/>
              <w:right w:val="nil"/>
            </w:tcBorders>
            <w:vAlign w:val="bottom"/>
          </w:tcPr>
          <w:p w14:paraId="5B5A325C" w14:textId="77777777" w:rsidR="00562E3E" w:rsidRDefault="00562E3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1.348728</w:t>
            </w:r>
          </w:p>
        </w:tc>
        <w:tc>
          <w:tcPr>
            <w:tcW w:w="2415" w:type="dxa"/>
            <w:gridSpan w:val="2"/>
            <w:tcBorders>
              <w:top w:val="nil"/>
              <w:left w:val="nil"/>
              <w:bottom w:val="nil"/>
              <w:right w:val="nil"/>
            </w:tcBorders>
            <w:vAlign w:val="bottom"/>
          </w:tcPr>
          <w:p w14:paraId="2E4ADD4C" w14:textId="77777777" w:rsidR="00562E3E" w:rsidRDefault="00562E3E">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Durbin-Watson stat</w:t>
            </w:r>
          </w:p>
        </w:tc>
        <w:tc>
          <w:tcPr>
            <w:tcW w:w="997" w:type="dxa"/>
            <w:tcBorders>
              <w:top w:val="nil"/>
              <w:left w:val="nil"/>
              <w:bottom w:val="nil"/>
              <w:right w:val="nil"/>
            </w:tcBorders>
            <w:vAlign w:val="bottom"/>
          </w:tcPr>
          <w:p w14:paraId="0AF3B216" w14:textId="77777777" w:rsidR="00562E3E" w:rsidRDefault="00562E3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1.646543</w:t>
            </w:r>
          </w:p>
        </w:tc>
      </w:tr>
      <w:tr w:rsidR="00562E3E" w14:paraId="5B624421" w14:textId="77777777">
        <w:trPr>
          <w:trHeight w:val="225"/>
        </w:trPr>
        <w:tc>
          <w:tcPr>
            <w:tcW w:w="2017" w:type="dxa"/>
            <w:tcBorders>
              <w:top w:val="nil"/>
              <w:left w:val="nil"/>
              <w:bottom w:val="nil"/>
              <w:right w:val="nil"/>
            </w:tcBorders>
            <w:vAlign w:val="bottom"/>
          </w:tcPr>
          <w:p w14:paraId="204FE05D" w14:textId="77777777" w:rsidR="00562E3E" w:rsidRDefault="00562E3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Prob(F-statistic)</w:t>
            </w:r>
          </w:p>
        </w:tc>
        <w:tc>
          <w:tcPr>
            <w:tcW w:w="1103" w:type="dxa"/>
            <w:tcBorders>
              <w:top w:val="nil"/>
              <w:left w:val="nil"/>
              <w:bottom w:val="nil"/>
              <w:right w:val="nil"/>
            </w:tcBorders>
            <w:vAlign w:val="bottom"/>
          </w:tcPr>
          <w:p w14:paraId="335F1E03" w14:textId="77777777" w:rsidR="00562E3E" w:rsidRDefault="00562E3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0.250145</w:t>
            </w:r>
          </w:p>
        </w:tc>
        <w:tc>
          <w:tcPr>
            <w:tcW w:w="1207" w:type="dxa"/>
            <w:tcBorders>
              <w:top w:val="nil"/>
              <w:left w:val="nil"/>
              <w:bottom w:val="nil"/>
              <w:right w:val="nil"/>
            </w:tcBorders>
            <w:vAlign w:val="bottom"/>
          </w:tcPr>
          <w:p w14:paraId="630F24D7" w14:textId="77777777" w:rsidR="00562E3E" w:rsidRDefault="00562E3E">
            <w:pPr>
              <w:autoSpaceDE w:val="0"/>
              <w:autoSpaceDN w:val="0"/>
              <w:adjustRightInd w:val="0"/>
              <w:spacing w:after="0" w:line="240" w:lineRule="auto"/>
              <w:ind w:right="10"/>
              <w:jc w:val="center"/>
              <w:rPr>
                <w:rFonts w:ascii="Arial" w:hAnsi="Arial" w:cs="Arial"/>
                <w:color w:val="000000"/>
                <w:sz w:val="18"/>
                <w:szCs w:val="18"/>
              </w:rPr>
            </w:pPr>
          </w:p>
        </w:tc>
        <w:tc>
          <w:tcPr>
            <w:tcW w:w="1208" w:type="dxa"/>
            <w:tcBorders>
              <w:top w:val="nil"/>
              <w:left w:val="nil"/>
              <w:bottom w:val="nil"/>
              <w:right w:val="nil"/>
            </w:tcBorders>
            <w:vAlign w:val="bottom"/>
          </w:tcPr>
          <w:p w14:paraId="57053E72" w14:textId="77777777" w:rsidR="00562E3E" w:rsidRDefault="00562E3E">
            <w:pPr>
              <w:autoSpaceDE w:val="0"/>
              <w:autoSpaceDN w:val="0"/>
              <w:adjustRightInd w:val="0"/>
              <w:spacing w:after="0" w:line="240" w:lineRule="auto"/>
              <w:ind w:right="10"/>
              <w:jc w:val="center"/>
              <w:rPr>
                <w:rFonts w:ascii="Arial" w:hAnsi="Arial" w:cs="Arial"/>
                <w:color w:val="000000"/>
                <w:sz w:val="18"/>
                <w:szCs w:val="18"/>
              </w:rPr>
            </w:pPr>
          </w:p>
        </w:tc>
        <w:tc>
          <w:tcPr>
            <w:tcW w:w="997" w:type="dxa"/>
            <w:tcBorders>
              <w:top w:val="nil"/>
              <w:left w:val="nil"/>
              <w:bottom w:val="nil"/>
              <w:right w:val="nil"/>
            </w:tcBorders>
            <w:vAlign w:val="bottom"/>
          </w:tcPr>
          <w:p w14:paraId="7F397C4B" w14:textId="77777777" w:rsidR="00562E3E" w:rsidRDefault="00562E3E">
            <w:pPr>
              <w:autoSpaceDE w:val="0"/>
              <w:autoSpaceDN w:val="0"/>
              <w:adjustRightInd w:val="0"/>
              <w:spacing w:after="0" w:line="240" w:lineRule="auto"/>
              <w:ind w:right="10"/>
              <w:jc w:val="center"/>
              <w:rPr>
                <w:rFonts w:ascii="Arial" w:hAnsi="Arial" w:cs="Arial"/>
                <w:color w:val="000000"/>
                <w:sz w:val="18"/>
                <w:szCs w:val="18"/>
              </w:rPr>
            </w:pPr>
          </w:p>
        </w:tc>
      </w:tr>
      <w:tr w:rsidR="00562E3E" w14:paraId="1E175983" w14:textId="77777777">
        <w:trPr>
          <w:trHeight w:hRule="exact" w:val="90"/>
        </w:trPr>
        <w:tc>
          <w:tcPr>
            <w:tcW w:w="2017" w:type="dxa"/>
            <w:tcBorders>
              <w:top w:val="nil"/>
              <w:left w:val="nil"/>
              <w:bottom w:val="double" w:sz="6" w:space="0" w:color="auto"/>
              <w:right w:val="nil"/>
            </w:tcBorders>
            <w:vAlign w:val="bottom"/>
          </w:tcPr>
          <w:p w14:paraId="63DC7BA1" w14:textId="77777777" w:rsidR="00562E3E" w:rsidRDefault="00562E3E">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14:paraId="1C7FC0EF" w14:textId="77777777" w:rsidR="00562E3E" w:rsidRDefault="00562E3E">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14:paraId="6C194473" w14:textId="77777777" w:rsidR="00562E3E" w:rsidRDefault="00562E3E">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14:paraId="2063CF63" w14:textId="77777777" w:rsidR="00562E3E" w:rsidRDefault="00562E3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14:paraId="3017DA1D" w14:textId="77777777" w:rsidR="00562E3E" w:rsidRDefault="00562E3E">
            <w:pPr>
              <w:autoSpaceDE w:val="0"/>
              <w:autoSpaceDN w:val="0"/>
              <w:adjustRightInd w:val="0"/>
              <w:spacing w:after="0" w:line="240" w:lineRule="auto"/>
              <w:jc w:val="center"/>
              <w:rPr>
                <w:rFonts w:ascii="Arial" w:hAnsi="Arial" w:cs="Arial"/>
                <w:color w:val="000000"/>
                <w:sz w:val="18"/>
                <w:szCs w:val="18"/>
              </w:rPr>
            </w:pPr>
          </w:p>
        </w:tc>
      </w:tr>
    </w:tbl>
    <w:p w14:paraId="57FC8A1B" w14:textId="384B571C" w:rsidR="00562E3E" w:rsidRDefault="00562E3E" w:rsidP="004732FF">
      <w:pPr>
        <w:pStyle w:val="BodyText"/>
        <w:tabs>
          <w:tab w:val="left" w:pos="3219"/>
        </w:tabs>
        <w:spacing w:before="220"/>
        <w:ind w:right="-1"/>
        <w:rPr>
          <w:b/>
          <w:bCs/>
          <w:lang w:val="de-DE"/>
        </w:rPr>
      </w:pPr>
    </w:p>
    <w:p w14:paraId="247F66C9" w14:textId="18FF788D" w:rsidR="00BC34F3" w:rsidRPr="001E58DE" w:rsidRDefault="001E58DE" w:rsidP="001E58DE">
      <w:pPr>
        <w:pStyle w:val="Caption"/>
        <w:jc w:val="both"/>
        <w:rPr>
          <w:rFonts w:ascii="Times New Roman" w:hAnsi="Times New Roman" w:cs="Times New Roman"/>
          <w:b/>
          <w:i w:val="0"/>
          <w:color w:val="auto"/>
          <w:sz w:val="24"/>
        </w:rPr>
      </w:pPr>
      <w:bookmarkStart w:id="76" w:name="_Toc113439957"/>
      <w:r w:rsidRPr="001E58DE">
        <w:rPr>
          <w:rFonts w:ascii="Times New Roman" w:hAnsi="Times New Roman" w:cs="Times New Roman"/>
          <w:b/>
          <w:i w:val="0"/>
          <w:color w:val="auto"/>
          <w:sz w:val="24"/>
        </w:rPr>
        <w:t xml:space="preserve">Lampiran </w:t>
      </w:r>
      <w:r w:rsidRPr="001E58DE">
        <w:rPr>
          <w:rFonts w:ascii="Times New Roman" w:hAnsi="Times New Roman" w:cs="Times New Roman"/>
          <w:b/>
          <w:i w:val="0"/>
          <w:color w:val="auto"/>
          <w:sz w:val="24"/>
        </w:rPr>
        <w:fldChar w:fldCharType="begin"/>
      </w:r>
      <w:r w:rsidRPr="001E58DE">
        <w:rPr>
          <w:rFonts w:ascii="Times New Roman" w:hAnsi="Times New Roman" w:cs="Times New Roman"/>
          <w:b/>
          <w:i w:val="0"/>
          <w:color w:val="auto"/>
          <w:sz w:val="24"/>
        </w:rPr>
        <w:instrText xml:space="preserve"> SEQ Lampiran \* ARABIC </w:instrText>
      </w:r>
      <w:r w:rsidRPr="001E58DE">
        <w:rPr>
          <w:rFonts w:ascii="Times New Roman" w:hAnsi="Times New Roman" w:cs="Times New Roman"/>
          <w:b/>
          <w:i w:val="0"/>
          <w:color w:val="auto"/>
          <w:sz w:val="24"/>
        </w:rPr>
        <w:fldChar w:fldCharType="separate"/>
      </w:r>
      <w:r w:rsidRPr="001E58DE">
        <w:rPr>
          <w:rFonts w:ascii="Times New Roman" w:hAnsi="Times New Roman" w:cs="Times New Roman"/>
          <w:b/>
          <w:i w:val="0"/>
          <w:color w:val="auto"/>
          <w:sz w:val="24"/>
        </w:rPr>
        <w:t>29</w:t>
      </w:r>
      <w:r w:rsidRPr="001E58DE">
        <w:rPr>
          <w:rFonts w:ascii="Times New Roman" w:hAnsi="Times New Roman" w:cs="Times New Roman"/>
          <w:b/>
          <w:i w:val="0"/>
          <w:color w:val="auto"/>
          <w:sz w:val="24"/>
        </w:rPr>
        <w:fldChar w:fldCharType="end"/>
      </w:r>
      <w:r w:rsidRPr="001E58DE">
        <w:rPr>
          <w:rFonts w:ascii="Times New Roman" w:hAnsi="Times New Roman" w:cs="Times New Roman"/>
          <w:b/>
          <w:i w:val="0"/>
          <w:color w:val="auto"/>
          <w:sz w:val="24"/>
        </w:rPr>
        <w:t xml:space="preserve"> </w:t>
      </w:r>
      <w:r w:rsidR="00F02797" w:rsidRPr="001E58DE">
        <w:rPr>
          <w:rFonts w:ascii="Times New Roman" w:hAnsi="Times New Roman" w:cs="Times New Roman"/>
          <w:b/>
          <w:i w:val="0"/>
          <w:color w:val="auto"/>
          <w:sz w:val="24"/>
        </w:rPr>
        <w:t>Hasil Persamaan Model Regresi 4</w:t>
      </w:r>
      <w:bookmarkEnd w:id="76"/>
    </w:p>
    <w:p w14:paraId="35B4E116" w14:textId="77777777" w:rsidR="00562E3E" w:rsidRDefault="00562E3E" w:rsidP="00562E3E">
      <w:pPr>
        <w:autoSpaceDE w:val="0"/>
        <w:autoSpaceDN w:val="0"/>
        <w:adjustRightInd w:val="0"/>
        <w:spacing w:after="0" w:line="240" w:lineRule="auto"/>
        <w:rPr>
          <w:rFonts w:ascii="Arial" w:hAnsi="Arial" w:cs="Arial"/>
          <w:sz w:val="18"/>
          <w:szCs w:val="18"/>
        </w:rPr>
      </w:pP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562E3E" w14:paraId="0C1F246A" w14:textId="77777777" w:rsidTr="00562E3E">
        <w:trPr>
          <w:trHeight w:val="225"/>
        </w:trPr>
        <w:tc>
          <w:tcPr>
            <w:tcW w:w="4327" w:type="dxa"/>
            <w:gridSpan w:val="3"/>
            <w:tcBorders>
              <w:top w:val="nil"/>
              <w:left w:val="nil"/>
              <w:bottom w:val="nil"/>
              <w:right w:val="nil"/>
            </w:tcBorders>
            <w:vAlign w:val="bottom"/>
          </w:tcPr>
          <w:p w14:paraId="772BC95A" w14:textId="77777777" w:rsidR="00562E3E" w:rsidRDefault="00562E3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Dependent Variable: HS</w:t>
            </w:r>
          </w:p>
        </w:tc>
        <w:tc>
          <w:tcPr>
            <w:tcW w:w="1208" w:type="dxa"/>
            <w:tcBorders>
              <w:top w:val="nil"/>
              <w:left w:val="nil"/>
              <w:bottom w:val="nil"/>
              <w:right w:val="nil"/>
            </w:tcBorders>
            <w:vAlign w:val="bottom"/>
          </w:tcPr>
          <w:p w14:paraId="03794C91" w14:textId="77777777" w:rsidR="00562E3E" w:rsidRDefault="00562E3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14:paraId="5F7AFBEA" w14:textId="77777777" w:rsidR="00562E3E" w:rsidRDefault="00562E3E">
            <w:pPr>
              <w:autoSpaceDE w:val="0"/>
              <w:autoSpaceDN w:val="0"/>
              <w:adjustRightInd w:val="0"/>
              <w:spacing w:after="0" w:line="240" w:lineRule="auto"/>
              <w:jc w:val="center"/>
              <w:rPr>
                <w:rFonts w:ascii="Arial" w:hAnsi="Arial" w:cs="Arial"/>
                <w:color w:val="000000"/>
                <w:sz w:val="18"/>
                <w:szCs w:val="18"/>
              </w:rPr>
            </w:pPr>
          </w:p>
        </w:tc>
      </w:tr>
      <w:tr w:rsidR="00562E3E" w14:paraId="4407B437" w14:textId="77777777" w:rsidTr="00562E3E">
        <w:trPr>
          <w:trHeight w:val="225"/>
        </w:trPr>
        <w:tc>
          <w:tcPr>
            <w:tcW w:w="4327" w:type="dxa"/>
            <w:gridSpan w:val="3"/>
            <w:tcBorders>
              <w:top w:val="nil"/>
              <w:left w:val="nil"/>
              <w:bottom w:val="nil"/>
              <w:right w:val="nil"/>
            </w:tcBorders>
            <w:vAlign w:val="bottom"/>
          </w:tcPr>
          <w:p w14:paraId="21C4B945" w14:textId="77777777" w:rsidR="00562E3E" w:rsidRDefault="00562E3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Method: Panel Least Squares</w:t>
            </w:r>
          </w:p>
        </w:tc>
        <w:tc>
          <w:tcPr>
            <w:tcW w:w="1208" w:type="dxa"/>
            <w:tcBorders>
              <w:top w:val="nil"/>
              <w:left w:val="nil"/>
              <w:bottom w:val="nil"/>
              <w:right w:val="nil"/>
            </w:tcBorders>
            <w:vAlign w:val="bottom"/>
          </w:tcPr>
          <w:p w14:paraId="2F5556E3" w14:textId="77777777" w:rsidR="00562E3E" w:rsidRDefault="00562E3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14:paraId="77F318B4" w14:textId="77777777" w:rsidR="00562E3E" w:rsidRDefault="00562E3E">
            <w:pPr>
              <w:autoSpaceDE w:val="0"/>
              <w:autoSpaceDN w:val="0"/>
              <w:adjustRightInd w:val="0"/>
              <w:spacing w:after="0" w:line="240" w:lineRule="auto"/>
              <w:jc w:val="center"/>
              <w:rPr>
                <w:rFonts w:ascii="Arial" w:hAnsi="Arial" w:cs="Arial"/>
                <w:color w:val="000000"/>
                <w:sz w:val="18"/>
                <w:szCs w:val="18"/>
              </w:rPr>
            </w:pPr>
          </w:p>
        </w:tc>
      </w:tr>
      <w:tr w:rsidR="00562E3E" w14:paraId="4E5B958D" w14:textId="77777777" w:rsidTr="00562E3E">
        <w:trPr>
          <w:trHeight w:val="225"/>
        </w:trPr>
        <w:tc>
          <w:tcPr>
            <w:tcW w:w="4327" w:type="dxa"/>
            <w:gridSpan w:val="3"/>
            <w:tcBorders>
              <w:top w:val="nil"/>
              <w:left w:val="nil"/>
              <w:bottom w:val="nil"/>
              <w:right w:val="nil"/>
            </w:tcBorders>
            <w:vAlign w:val="bottom"/>
          </w:tcPr>
          <w:p w14:paraId="76998183" w14:textId="77777777" w:rsidR="00562E3E" w:rsidRDefault="00562E3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Date: 08/26/22   Time: 20:39</w:t>
            </w:r>
          </w:p>
        </w:tc>
        <w:tc>
          <w:tcPr>
            <w:tcW w:w="1208" w:type="dxa"/>
            <w:tcBorders>
              <w:top w:val="nil"/>
              <w:left w:val="nil"/>
              <w:bottom w:val="nil"/>
              <w:right w:val="nil"/>
            </w:tcBorders>
            <w:vAlign w:val="bottom"/>
          </w:tcPr>
          <w:p w14:paraId="70AC45ED" w14:textId="77777777" w:rsidR="00562E3E" w:rsidRDefault="00562E3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14:paraId="1C0386EB" w14:textId="77777777" w:rsidR="00562E3E" w:rsidRDefault="00562E3E">
            <w:pPr>
              <w:autoSpaceDE w:val="0"/>
              <w:autoSpaceDN w:val="0"/>
              <w:adjustRightInd w:val="0"/>
              <w:spacing w:after="0" w:line="240" w:lineRule="auto"/>
              <w:jc w:val="center"/>
              <w:rPr>
                <w:rFonts w:ascii="Arial" w:hAnsi="Arial" w:cs="Arial"/>
                <w:color w:val="000000"/>
                <w:sz w:val="18"/>
                <w:szCs w:val="18"/>
              </w:rPr>
            </w:pPr>
          </w:p>
        </w:tc>
      </w:tr>
      <w:tr w:rsidR="00562E3E" w14:paraId="6C2155A4" w14:textId="77777777" w:rsidTr="00562E3E">
        <w:trPr>
          <w:trHeight w:val="225"/>
        </w:trPr>
        <w:tc>
          <w:tcPr>
            <w:tcW w:w="4327" w:type="dxa"/>
            <w:gridSpan w:val="3"/>
            <w:tcBorders>
              <w:top w:val="nil"/>
              <w:left w:val="nil"/>
              <w:bottom w:val="nil"/>
              <w:right w:val="nil"/>
            </w:tcBorders>
            <w:vAlign w:val="bottom"/>
          </w:tcPr>
          <w:p w14:paraId="2A851432" w14:textId="77777777" w:rsidR="00562E3E" w:rsidRDefault="00562E3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Sample: 2018 2021</w:t>
            </w:r>
          </w:p>
        </w:tc>
        <w:tc>
          <w:tcPr>
            <w:tcW w:w="1208" w:type="dxa"/>
            <w:tcBorders>
              <w:top w:val="nil"/>
              <w:left w:val="nil"/>
              <w:bottom w:val="nil"/>
              <w:right w:val="nil"/>
            </w:tcBorders>
            <w:vAlign w:val="bottom"/>
          </w:tcPr>
          <w:p w14:paraId="2F9662A0" w14:textId="77777777" w:rsidR="00562E3E" w:rsidRDefault="00562E3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14:paraId="37525205" w14:textId="77777777" w:rsidR="00562E3E" w:rsidRDefault="00562E3E">
            <w:pPr>
              <w:autoSpaceDE w:val="0"/>
              <w:autoSpaceDN w:val="0"/>
              <w:adjustRightInd w:val="0"/>
              <w:spacing w:after="0" w:line="240" w:lineRule="auto"/>
              <w:jc w:val="center"/>
              <w:rPr>
                <w:rFonts w:ascii="Arial" w:hAnsi="Arial" w:cs="Arial"/>
                <w:color w:val="000000"/>
                <w:sz w:val="18"/>
                <w:szCs w:val="18"/>
              </w:rPr>
            </w:pPr>
          </w:p>
        </w:tc>
      </w:tr>
      <w:tr w:rsidR="00562E3E" w14:paraId="7D5B9211" w14:textId="77777777" w:rsidTr="00562E3E">
        <w:trPr>
          <w:trHeight w:val="225"/>
        </w:trPr>
        <w:tc>
          <w:tcPr>
            <w:tcW w:w="4327" w:type="dxa"/>
            <w:gridSpan w:val="3"/>
            <w:tcBorders>
              <w:top w:val="nil"/>
              <w:left w:val="nil"/>
              <w:bottom w:val="nil"/>
              <w:right w:val="nil"/>
            </w:tcBorders>
            <w:vAlign w:val="bottom"/>
          </w:tcPr>
          <w:p w14:paraId="55DF6DE3" w14:textId="77777777" w:rsidR="00562E3E" w:rsidRDefault="00562E3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Periods included: 4</w:t>
            </w:r>
          </w:p>
        </w:tc>
        <w:tc>
          <w:tcPr>
            <w:tcW w:w="1208" w:type="dxa"/>
            <w:tcBorders>
              <w:top w:val="nil"/>
              <w:left w:val="nil"/>
              <w:bottom w:val="nil"/>
              <w:right w:val="nil"/>
            </w:tcBorders>
            <w:vAlign w:val="bottom"/>
          </w:tcPr>
          <w:p w14:paraId="76785AE4" w14:textId="77777777" w:rsidR="00562E3E" w:rsidRDefault="00562E3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14:paraId="0243C7FB" w14:textId="77777777" w:rsidR="00562E3E" w:rsidRDefault="00562E3E">
            <w:pPr>
              <w:autoSpaceDE w:val="0"/>
              <w:autoSpaceDN w:val="0"/>
              <w:adjustRightInd w:val="0"/>
              <w:spacing w:after="0" w:line="240" w:lineRule="auto"/>
              <w:jc w:val="center"/>
              <w:rPr>
                <w:rFonts w:ascii="Arial" w:hAnsi="Arial" w:cs="Arial"/>
                <w:color w:val="000000"/>
                <w:sz w:val="18"/>
                <w:szCs w:val="18"/>
              </w:rPr>
            </w:pPr>
          </w:p>
        </w:tc>
      </w:tr>
      <w:tr w:rsidR="00562E3E" w14:paraId="52317580" w14:textId="77777777" w:rsidTr="00562E3E">
        <w:trPr>
          <w:trHeight w:val="225"/>
        </w:trPr>
        <w:tc>
          <w:tcPr>
            <w:tcW w:w="4327" w:type="dxa"/>
            <w:gridSpan w:val="3"/>
            <w:tcBorders>
              <w:top w:val="nil"/>
              <w:left w:val="nil"/>
              <w:bottom w:val="nil"/>
              <w:right w:val="nil"/>
            </w:tcBorders>
            <w:vAlign w:val="bottom"/>
          </w:tcPr>
          <w:p w14:paraId="3CFF849F" w14:textId="77777777" w:rsidR="00562E3E" w:rsidRDefault="00562E3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Cross-sections included: 38</w:t>
            </w:r>
          </w:p>
        </w:tc>
        <w:tc>
          <w:tcPr>
            <w:tcW w:w="1208" w:type="dxa"/>
            <w:tcBorders>
              <w:top w:val="nil"/>
              <w:left w:val="nil"/>
              <w:bottom w:val="nil"/>
              <w:right w:val="nil"/>
            </w:tcBorders>
            <w:vAlign w:val="bottom"/>
          </w:tcPr>
          <w:p w14:paraId="51AB19C3" w14:textId="77777777" w:rsidR="00562E3E" w:rsidRDefault="00562E3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14:paraId="2C0836F7" w14:textId="77777777" w:rsidR="00562E3E" w:rsidRDefault="00562E3E">
            <w:pPr>
              <w:autoSpaceDE w:val="0"/>
              <w:autoSpaceDN w:val="0"/>
              <w:adjustRightInd w:val="0"/>
              <w:spacing w:after="0" w:line="240" w:lineRule="auto"/>
              <w:jc w:val="center"/>
              <w:rPr>
                <w:rFonts w:ascii="Arial" w:hAnsi="Arial" w:cs="Arial"/>
                <w:color w:val="000000"/>
                <w:sz w:val="18"/>
                <w:szCs w:val="18"/>
              </w:rPr>
            </w:pPr>
          </w:p>
        </w:tc>
      </w:tr>
      <w:tr w:rsidR="00562E3E" w14:paraId="0057ED12" w14:textId="77777777" w:rsidTr="00562E3E">
        <w:trPr>
          <w:trHeight w:val="225"/>
        </w:trPr>
        <w:tc>
          <w:tcPr>
            <w:tcW w:w="5535" w:type="dxa"/>
            <w:gridSpan w:val="4"/>
            <w:tcBorders>
              <w:top w:val="nil"/>
              <w:left w:val="nil"/>
              <w:bottom w:val="nil"/>
              <w:right w:val="nil"/>
            </w:tcBorders>
            <w:vAlign w:val="bottom"/>
          </w:tcPr>
          <w:p w14:paraId="4E758C30" w14:textId="77777777" w:rsidR="00562E3E" w:rsidRDefault="00562E3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Total panel (unbalanced) observations: 150</w:t>
            </w:r>
          </w:p>
        </w:tc>
        <w:tc>
          <w:tcPr>
            <w:tcW w:w="997" w:type="dxa"/>
            <w:tcBorders>
              <w:top w:val="nil"/>
              <w:left w:val="nil"/>
              <w:bottom w:val="nil"/>
              <w:right w:val="nil"/>
            </w:tcBorders>
            <w:vAlign w:val="bottom"/>
          </w:tcPr>
          <w:p w14:paraId="72CB67BF" w14:textId="77777777" w:rsidR="00562E3E" w:rsidRDefault="00562E3E">
            <w:pPr>
              <w:autoSpaceDE w:val="0"/>
              <w:autoSpaceDN w:val="0"/>
              <w:adjustRightInd w:val="0"/>
              <w:spacing w:after="0" w:line="240" w:lineRule="auto"/>
              <w:jc w:val="center"/>
              <w:rPr>
                <w:rFonts w:ascii="Arial" w:hAnsi="Arial" w:cs="Arial"/>
                <w:color w:val="000000"/>
                <w:sz w:val="18"/>
                <w:szCs w:val="18"/>
              </w:rPr>
            </w:pPr>
          </w:p>
        </w:tc>
      </w:tr>
      <w:tr w:rsidR="00562E3E" w14:paraId="652C6E0C" w14:textId="77777777">
        <w:trPr>
          <w:trHeight w:hRule="exact" w:val="90"/>
        </w:trPr>
        <w:tc>
          <w:tcPr>
            <w:tcW w:w="2017" w:type="dxa"/>
            <w:tcBorders>
              <w:top w:val="nil"/>
              <w:left w:val="nil"/>
              <w:bottom w:val="double" w:sz="6" w:space="2" w:color="auto"/>
              <w:right w:val="nil"/>
            </w:tcBorders>
            <w:vAlign w:val="bottom"/>
          </w:tcPr>
          <w:p w14:paraId="482E878E" w14:textId="77777777" w:rsidR="00562E3E" w:rsidRDefault="00562E3E">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3C133F62" w14:textId="77777777" w:rsidR="00562E3E" w:rsidRDefault="00562E3E">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497370F0" w14:textId="77777777" w:rsidR="00562E3E" w:rsidRDefault="00562E3E">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6CC074F6" w14:textId="77777777" w:rsidR="00562E3E" w:rsidRDefault="00562E3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2E53F00A" w14:textId="77777777" w:rsidR="00562E3E" w:rsidRDefault="00562E3E">
            <w:pPr>
              <w:autoSpaceDE w:val="0"/>
              <w:autoSpaceDN w:val="0"/>
              <w:adjustRightInd w:val="0"/>
              <w:spacing w:after="0" w:line="240" w:lineRule="auto"/>
              <w:jc w:val="center"/>
              <w:rPr>
                <w:rFonts w:ascii="Arial" w:hAnsi="Arial" w:cs="Arial"/>
                <w:color w:val="000000"/>
                <w:sz w:val="18"/>
                <w:szCs w:val="18"/>
              </w:rPr>
            </w:pPr>
          </w:p>
        </w:tc>
      </w:tr>
      <w:tr w:rsidR="00562E3E" w14:paraId="0EA3C6C7" w14:textId="77777777">
        <w:trPr>
          <w:trHeight w:hRule="exact" w:val="135"/>
        </w:trPr>
        <w:tc>
          <w:tcPr>
            <w:tcW w:w="2017" w:type="dxa"/>
            <w:tcBorders>
              <w:top w:val="nil"/>
              <w:left w:val="nil"/>
              <w:bottom w:val="nil"/>
              <w:right w:val="nil"/>
            </w:tcBorders>
            <w:vAlign w:val="bottom"/>
          </w:tcPr>
          <w:p w14:paraId="7486A7F6" w14:textId="77777777" w:rsidR="00562E3E" w:rsidRDefault="00562E3E">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14:paraId="6CE66DE5" w14:textId="77777777" w:rsidR="00562E3E" w:rsidRDefault="00562E3E">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14:paraId="5F12C8D3" w14:textId="77777777" w:rsidR="00562E3E" w:rsidRDefault="00562E3E">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14:paraId="6EAF3060" w14:textId="77777777" w:rsidR="00562E3E" w:rsidRDefault="00562E3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14:paraId="51DFB807" w14:textId="77777777" w:rsidR="00562E3E" w:rsidRDefault="00562E3E">
            <w:pPr>
              <w:autoSpaceDE w:val="0"/>
              <w:autoSpaceDN w:val="0"/>
              <w:adjustRightInd w:val="0"/>
              <w:spacing w:after="0" w:line="240" w:lineRule="auto"/>
              <w:jc w:val="center"/>
              <w:rPr>
                <w:rFonts w:ascii="Arial" w:hAnsi="Arial" w:cs="Arial"/>
                <w:color w:val="000000"/>
                <w:sz w:val="18"/>
                <w:szCs w:val="18"/>
              </w:rPr>
            </w:pPr>
          </w:p>
        </w:tc>
      </w:tr>
      <w:tr w:rsidR="00562E3E" w14:paraId="7E7E5F7D" w14:textId="77777777">
        <w:trPr>
          <w:trHeight w:val="225"/>
        </w:trPr>
        <w:tc>
          <w:tcPr>
            <w:tcW w:w="2017" w:type="dxa"/>
            <w:tcBorders>
              <w:top w:val="nil"/>
              <w:left w:val="nil"/>
              <w:bottom w:val="nil"/>
              <w:right w:val="nil"/>
            </w:tcBorders>
            <w:vAlign w:val="bottom"/>
          </w:tcPr>
          <w:p w14:paraId="3C0D78CA" w14:textId="77777777" w:rsidR="00562E3E" w:rsidRDefault="00562E3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Variable</w:t>
            </w:r>
          </w:p>
        </w:tc>
        <w:tc>
          <w:tcPr>
            <w:tcW w:w="1103" w:type="dxa"/>
            <w:tcBorders>
              <w:top w:val="nil"/>
              <w:left w:val="nil"/>
              <w:bottom w:val="nil"/>
              <w:right w:val="nil"/>
            </w:tcBorders>
            <w:vAlign w:val="bottom"/>
          </w:tcPr>
          <w:p w14:paraId="6BDFB592" w14:textId="77777777" w:rsidR="00562E3E" w:rsidRDefault="00562E3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Coefficient</w:t>
            </w:r>
          </w:p>
        </w:tc>
        <w:tc>
          <w:tcPr>
            <w:tcW w:w="1207" w:type="dxa"/>
            <w:tcBorders>
              <w:top w:val="nil"/>
              <w:left w:val="nil"/>
              <w:bottom w:val="nil"/>
              <w:right w:val="nil"/>
            </w:tcBorders>
            <w:vAlign w:val="bottom"/>
          </w:tcPr>
          <w:p w14:paraId="00459A3A" w14:textId="77777777" w:rsidR="00562E3E" w:rsidRDefault="00562E3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Std. Error</w:t>
            </w:r>
          </w:p>
        </w:tc>
        <w:tc>
          <w:tcPr>
            <w:tcW w:w="1208" w:type="dxa"/>
            <w:tcBorders>
              <w:top w:val="nil"/>
              <w:left w:val="nil"/>
              <w:bottom w:val="nil"/>
              <w:right w:val="nil"/>
            </w:tcBorders>
            <w:vAlign w:val="bottom"/>
          </w:tcPr>
          <w:p w14:paraId="093A6409" w14:textId="77777777" w:rsidR="00562E3E" w:rsidRDefault="00562E3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t-Statistic</w:t>
            </w:r>
          </w:p>
        </w:tc>
        <w:tc>
          <w:tcPr>
            <w:tcW w:w="997" w:type="dxa"/>
            <w:tcBorders>
              <w:top w:val="nil"/>
              <w:left w:val="nil"/>
              <w:bottom w:val="nil"/>
              <w:right w:val="nil"/>
            </w:tcBorders>
            <w:vAlign w:val="bottom"/>
          </w:tcPr>
          <w:p w14:paraId="201C7342" w14:textId="77777777" w:rsidR="00562E3E" w:rsidRDefault="00562E3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Prob.  </w:t>
            </w:r>
          </w:p>
        </w:tc>
      </w:tr>
      <w:tr w:rsidR="00562E3E" w14:paraId="53EA7722" w14:textId="77777777">
        <w:trPr>
          <w:trHeight w:hRule="exact" w:val="90"/>
        </w:trPr>
        <w:tc>
          <w:tcPr>
            <w:tcW w:w="2017" w:type="dxa"/>
            <w:tcBorders>
              <w:top w:val="nil"/>
              <w:left w:val="nil"/>
              <w:bottom w:val="double" w:sz="6" w:space="2" w:color="auto"/>
              <w:right w:val="nil"/>
            </w:tcBorders>
            <w:vAlign w:val="bottom"/>
          </w:tcPr>
          <w:p w14:paraId="51223C07" w14:textId="77777777" w:rsidR="00562E3E" w:rsidRDefault="00562E3E">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2965B348" w14:textId="77777777" w:rsidR="00562E3E" w:rsidRDefault="00562E3E">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3D9BA9B9" w14:textId="77777777" w:rsidR="00562E3E" w:rsidRDefault="00562E3E">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17CAEC83" w14:textId="77777777" w:rsidR="00562E3E" w:rsidRDefault="00562E3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5EE009F2" w14:textId="77777777" w:rsidR="00562E3E" w:rsidRDefault="00562E3E">
            <w:pPr>
              <w:autoSpaceDE w:val="0"/>
              <w:autoSpaceDN w:val="0"/>
              <w:adjustRightInd w:val="0"/>
              <w:spacing w:after="0" w:line="240" w:lineRule="auto"/>
              <w:jc w:val="center"/>
              <w:rPr>
                <w:rFonts w:ascii="Arial" w:hAnsi="Arial" w:cs="Arial"/>
                <w:color w:val="000000"/>
                <w:sz w:val="18"/>
                <w:szCs w:val="18"/>
              </w:rPr>
            </w:pPr>
          </w:p>
        </w:tc>
      </w:tr>
      <w:tr w:rsidR="00562E3E" w14:paraId="2E44A71B" w14:textId="77777777">
        <w:trPr>
          <w:trHeight w:hRule="exact" w:val="135"/>
        </w:trPr>
        <w:tc>
          <w:tcPr>
            <w:tcW w:w="2017" w:type="dxa"/>
            <w:tcBorders>
              <w:top w:val="nil"/>
              <w:left w:val="nil"/>
              <w:bottom w:val="nil"/>
              <w:right w:val="nil"/>
            </w:tcBorders>
            <w:vAlign w:val="bottom"/>
          </w:tcPr>
          <w:p w14:paraId="64E9349B" w14:textId="77777777" w:rsidR="00562E3E" w:rsidRDefault="00562E3E">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14:paraId="619415AB" w14:textId="77777777" w:rsidR="00562E3E" w:rsidRDefault="00562E3E">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14:paraId="09102887" w14:textId="77777777" w:rsidR="00562E3E" w:rsidRDefault="00562E3E">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14:paraId="4BEF69A1" w14:textId="77777777" w:rsidR="00562E3E" w:rsidRDefault="00562E3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14:paraId="3AB4343C" w14:textId="77777777" w:rsidR="00562E3E" w:rsidRDefault="00562E3E">
            <w:pPr>
              <w:autoSpaceDE w:val="0"/>
              <w:autoSpaceDN w:val="0"/>
              <w:adjustRightInd w:val="0"/>
              <w:spacing w:after="0" w:line="240" w:lineRule="auto"/>
              <w:jc w:val="center"/>
              <w:rPr>
                <w:rFonts w:ascii="Arial" w:hAnsi="Arial" w:cs="Arial"/>
                <w:color w:val="000000"/>
                <w:sz w:val="18"/>
                <w:szCs w:val="18"/>
              </w:rPr>
            </w:pPr>
          </w:p>
        </w:tc>
      </w:tr>
      <w:tr w:rsidR="00562E3E" w14:paraId="2C7720D8" w14:textId="77777777">
        <w:trPr>
          <w:trHeight w:val="225"/>
        </w:trPr>
        <w:tc>
          <w:tcPr>
            <w:tcW w:w="2017" w:type="dxa"/>
            <w:tcBorders>
              <w:top w:val="nil"/>
              <w:left w:val="nil"/>
              <w:bottom w:val="nil"/>
              <w:right w:val="nil"/>
            </w:tcBorders>
            <w:vAlign w:val="bottom"/>
          </w:tcPr>
          <w:p w14:paraId="1ACB9153" w14:textId="77777777" w:rsidR="00562E3E" w:rsidRDefault="00562E3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C</w:t>
            </w:r>
          </w:p>
        </w:tc>
        <w:tc>
          <w:tcPr>
            <w:tcW w:w="1103" w:type="dxa"/>
            <w:tcBorders>
              <w:top w:val="nil"/>
              <w:left w:val="nil"/>
              <w:bottom w:val="nil"/>
              <w:right w:val="nil"/>
            </w:tcBorders>
            <w:vAlign w:val="bottom"/>
          </w:tcPr>
          <w:p w14:paraId="0E92E0D1" w14:textId="77777777" w:rsidR="00562E3E" w:rsidRDefault="00562E3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3.416275</w:t>
            </w:r>
          </w:p>
        </w:tc>
        <w:tc>
          <w:tcPr>
            <w:tcW w:w="1207" w:type="dxa"/>
            <w:tcBorders>
              <w:top w:val="nil"/>
              <w:left w:val="nil"/>
              <w:bottom w:val="nil"/>
              <w:right w:val="nil"/>
            </w:tcBorders>
            <w:vAlign w:val="bottom"/>
          </w:tcPr>
          <w:p w14:paraId="33C7663A" w14:textId="77777777" w:rsidR="00562E3E" w:rsidRDefault="00562E3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0.961903</w:t>
            </w:r>
          </w:p>
        </w:tc>
        <w:tc>
          <w:tcPr>
            <w:tcW w:w="1208" w:type="dxa"/>
            <w:tcBorders>
              <w:top w:val="nil"/>
              <w:left w:val="nil"/>
              <w:bottom w:val="nil"/>
              <w:right w:val="nil"/>
            </w:tcBorders>
            <w:vAlign w:val="bottom"/>
          </w:tcPr>
          <w:p w14:paraId="03A990AC" w14:textId="77777777" w:rsidR="00562E3E" w:rsidRDefault="00562E3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3.551579</w:t>
            </w:r>
          </w:p>
        </w:tc>
        <w:tc>
          <w:tcPr>
            <w:tcW w:w="997" w:type="dxa"/>
            <w:tcBorders>
              <w:top w:val="nil"/>
              <w:left w:val="nil"/>
              <w:bottom w:val="nil"/>
              <w:right w:val="nil"/>
            </w:tcBorders>
            <w:vAlign w:val="bottom"/>
          </w:tcPr>
          <w:p w14:paraId="1B1FC28B" w14:textId="77777777" w:rsidR="00562E3E" w:rsidRDefault="00562E3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0.0005</w:t>
            </w:r>
          </w:p>
        </w:tc>
      </w:tr>
      <w:tr w:rsidR="00562E3E" w14:paraId="2E61834B" w14:textId="77777777">
        <w:trPr>
          <w:trHeight w:val="225"/>
        </w:trPr>
        <w:tc>
          <w:tcPr>
            <w:tcW w:w="2017" w:type="dxa"/>
            <w:tcBorders>
              <w:top w:val="nil"/>
              <w:left w:val="nil"/>
              <w:bottom w:val="nil"/>
              <w:right w:val="nil"/>
            </w:tcBorders>
            <w:vAlign w:val="bottom"/>
          </w:tcPr>
          <w:p w14:paraId="7133C9D8" w14:textId="77777777" w:rsidR="00562E3E" w:rsidRDefault="00562E3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EARS</w:t>
            </w:r>
          </w:p>
        </w:tc>
        <w:tc>
          <w:tcPr>
            <w:tcW w:w="1103" w:type="dxa"/>
            <w:tcBorders>
              <w:top w:val="nil"/>
              <w:left w:val="nil"/>
              <w:bottom w:val="nil"/>
              <w:right w:val="nil"/>
            </w:tcBorders>
            <w:vAlign w:val="bottom"/>
          </w:tcPr>
          <w:p w14:paraId="6AD35954" w14:textId="77777777" w:rsidR="00562E3E" w:rsidRDefault="00562E3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0.492622</w:t>
            </w:r>
          </w:p>
        </w:tc>
        <w:tc>
          <w:tcPr>
            <w:tcW w:w="1207" w:type="dxa"/>
            <w:tcBorders>
              <w:top w:val="nil"/>
              <w:left w:val="nil"/>
              <w:bottom w:val="nil"/>
              <w:right w:val="nil"/>
            </w:tcBorders>
            <w:vAlign w:val="bottom"/>
          </w:tcPr>
          <w:p w14:paraId="4916E114" w14:textId="77777777" w:rsidR="00562E3E" w:rsidRDefault="00562E3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0.297621</w:t>
            </w:r>
          </w:p>
        </w:tc>
        <w:tc>
          <w:tcPr>
            <w:tcW w:w="1208" w:type="dxa"/>
            <w:tcBorders>
              <w:top w:val="nil"/>
              <w:left w:val="nil"/>
              <w:bottom w:val="nil"/>
              <w:right w:val="nil"/>
            </w:tcBorders>
            <w:vAlign w:val="bottom"/>
          </w:tcPr>
          <w:p w14:paraId="0DC595F5" w14:textId="77777777" w:rsidR="00562E3E" w:rsidRDefault="00562E3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1.655202</w:t>
            </w:r>
          </w:p>
        </w:tc>
        <w:tc>
          <w:tcPr>
            <w:tcW w:w="997" w:type="dxa"/>
            <w:tcBorders>
              <w:top w:val="nil"/>
              <w:left w:val="nil"/>
              <w:bottom w:val="nil"/>
              <w:right w:val="nil"/>
            </w:tcBorders>
            <w:vAlign w:val="bottom"/>
          </w:tcPr>
          <w:p w14:paraId="70169BBD" w14:textId="77777777" w:rsidR="00562E3E" w:rsidRDefault="00562E3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0.1001</w:t>
            </w:r>
          </w:p>
        </w:tc>
      </w:tr>
      <w:tr w:rsidR="00562E3E" w14:paraId="60A2CADC" w14:textId="77777777">
        <w:trPr>
          <w:trHeight w:val="225"/>
        </w:trPr>
        <w:tc>
          <w:tcPr>
            <w:tcW w:w="2017" w:type="dxa"/>
            <w:tcBorders>
              <w:top w:val="nil"/>
              <w:left w:val="nil"/>
              <w:bottom w:val="nil"/>
              <w:right w:val="nil"/>
            </w:tcBorders>
            <w:vAlign w:val="bottom"/>
          </w:tcPr>
          <w:p w14:paraId="6DF6A1CB" w14:textId="77777777" w:rsidR="00562E3E" w:rsidRDefault="00562E3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ROA</w:t>
            </w:r>
          </w:p>
        </w:tc>
        <w:tc>
          <w:tcPr>
            <w:tcW w:w="1103" w:type="dxa"/>
            <w:tcBorders>
              <w:top w:val="nil"/>
              <w:left w:val="nil"/>
              <w:bottom w:val="nil"/>
              <w:right w:val="nil"/>
            </w:tcBorders>
            <w:vAlign w:val="bottom"/>
          </w:tcPr>
          <w:p w14:paraId="29A9E8E0" w14:textId="77777777" w:rsidR="00562E3E" w:rsidRDefault="00562E3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3.940608</w:t>
            </w:r>
          </w:p>
        </w:tc>
        <w:tc>
          <w:tcPr>
            <w:tcW w:w="1207" w:type="dxa"/>
            <w:tcBorders>
              <w:top w:val="nil"/>
              <w:left w:val="nil"/>
              <w:bottom w:val="nil"/>
              <w:right w:val="nil"/>
            </w:tcBorders>
            <w:vAlign w:val="bottom"/>
          </w:tcPr>
          <w:p w14:paraId="7657A43A" w14:textId="77777777" w:rsidR="00562E3E" w:rsidRDefault="00562E3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5.665210</w:t>
            </w:r>
          </w:p>
        </w:tc>
        <w:tc>
          <w:tcPr>
            <w:tcW w:w="1208" w:type="dxa"/>
            <w:tcBorders>
              <w:top w:val="nil"/>
              <w:left w:val="nil"/>
              <w:bottom w:val="nil"/>
              <w:right w:val="nil"/>
            </w:tcBorders>
            <w:vAlign w:val="bottom"/>
          </w:tcPr>
          <w:p w14:paraId="1B443085" w14:textId="77777777" w:rsidR="00562E3E" w:rsidRDefault="00562E3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0.695580</w:t>
            </w:r>
          </w:p>
        </w:tc>
        <w:tc>
          <w:tcPr>
            <w:tcW w:w="997" w:type="dxa"/>
            <w:tcBorders>
              <w:top w:val="nil"/>
              <w:left w:val="nil"/>
              <w:bottom w:val="nil"/>
              <w:right w:val="nil"/>
            </w:tcBorders>
            <w:vAlign w:val="bottom"/>
          </w:tcPr>
          <w:p w14:paraId="22062414" w14:textId="77777777" w:rsidR="00562E3E" w:rsidRDefault="00562E3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0.4878</w:t>
            </w:r>
          </w:p>
        </w:tc>
      </w:tr>
      <w:tr w:rsidR="00562E3E" w14:paraId="775E195E" w14:textId="77777777">
        <w:trPr>
          <w:trHeight w:val="225"/>
        </w:trPr>
        <w:tc>
          <w:tcPr>
            <w:tcW w:w="2017" w:type="dxa"/>
            <w:tcBorders>
              <w:top w:val="nil"/>
              <w:left w:val="nil"/>
              <w:bottom w:val="nil"/>
              <w:right w:val="nil"/>
            </w:tcBorders>
            <w:vAlign w:val="bottom"/>
          </w:tcPr>
          <w:p w14:paraId="604D5195" w14:textId="77777777" w:rsidR="00562E3E" w:rsidRDefault="00562E3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EARS*ROA</w:t>
            </w:r>
          </w:p>
        </w:tc>
        <w:tc>
          <w:tcPr>
            <w:tcW w:w="1103" w:type="dxa"/>
            <w:tcBorders>
              <w:top w:val="nil"/>
              <w:left w:val="nil"/>
              <w:bottom w:val="nil"/>
              <w:right w:val="nil"/>
            </w:tcBorders>
            <w:vAlign w:val="bottom"/>
          </w:tcPr>
          <w:p w14:paraId="113F9E0B" w14:textId="77777777" w:rsidR="00562E3E" w:rsidRDefault="00562E3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0.866742</w:t>
            </w:r>
          </w:p>
        </w:tc>
        <w:tc>
          <w:tcPr>
            <w:tcW w:w="1207" w:type="dxa"/>
            <w:tcBorders>
              <w:top w:val="nil"/>
              <w:left w:val="nil"/>
              <w:bottom w:val="nil"/>
              <w:right w:val="nil"/>
            </w:tcBorders>
            <w:vAlign w:val="bottom"/>
          </w:tcPr>
          <w:p w14:paraId="509EC876" w14:textId="77777777" w:rsidR="00562E3E" w:rsidRDefault="00562E3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16.91822</w:t>
            </w:r>
          </w:p>
        </w:tc>
        <w:tc>
          <w:tcPr>
            <w:tcW w:w="1208" w:type="dxa"/>
            <w:tcBorders>
              <w:top w:val="nil"/>
              <w:left w:val="nil"/>
              <w:bottom w:val="nil"/>
              <w:right w:val="nil"/>
            </w:tcBorders>
            <w:vAlign w:val="bottom"/>
          </w:tcPr>
          <w:p w14:paraId="767D471B" w14:textId="77777777" w:rsidR="00562E3E" w:rsidRDefault="00562E3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0.051231</w:t>
            </w:r>
          </w:p>
        </w:tc>
        <w:tc>
          <w:tcPr>
            <w:tcW w:w="997" w:type="dxa"/>
            <w:tcBorders>
              <w:top w:val="nil"/>
              <w:left w:val="nil"/>
              <w:bottom w:val="nil"/>
              <w:right w:val="nil"/>
            </w:tcBorders>
            <w:vAlign w:val="bottom"/>
          </w:tcPr>
          <w:p w14:paraId="3F1DDAC2" w14:textId="77777777" w:rsidR="00562E3E" w:rsidRDefault="00562E3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0.9592</w:t>
            </w:r>
          </w:p>
        </w:tc>
      </w:tr>
      <w:tr w:rsidR="00562E3E" w14:paraId="60AD942A" w14:textId="77777777">
        <w:trPr>
          <w:trHeight w:val="225"/>
        </w:trPr>
        <w:tc>
          <w:tcPr>
            <w:tcW w:w="2017" w:type="dxa"/>
            <w:tcBorders>
              <w:top w:val="nil"/>
              <w:left w:val="nil"/>
              <w:bottom w:val="nil"/>
              <w:right w:val="nil"/>
            </w:tcBorders>
            <w:vAlign w:val="bottom"/>
          </w:tcPr>
          <w:p w14:paraId="700023A1" w14:textId="77777777" w:rsidR="00562E3E" w:rsidRDefault="00562E3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DV</w:t>
            </w:r>
          </w:p>
        </w:tc>
        <w:tc>
          <w:tcPr>
            <w:tcW w:w="1103" w:type="dxa"/>
            <w:tcBorders>
              <w:top w:val="nil"/>
              <w:left w:val="nil"/>
              <w:bottom w:val="nil"/>
              <w:right w:val="nil"/>
            </w:tcBorders>
            <w:vAlign w:val="bottom"/>
          </w:tcPr>
          <w:p w14:paraId="5063DAB0" w14:textId="77777777" w:rsidR="00562E3E" w:rsidRDefault="00562E3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0.210518</w:t>
            </w:r>
          </w:p>
        </w:tc>
        <w:tc>
          <w:tcPr>
            <w:tcW w:w="1207" w:type="dxa"/>
            <w:tcBorders>
              <w:top w:val="nil"/>
              <w:left w:val="nil"/>
              <w:bottom w:val="nil"/>
              <w:right w:val="nil"/>
            </w:tcBorders>
            <w:vAlign w:val="bottom"/>
          </w:tcPr>
          <w:p w14:paraId="21C96DE0" w14:textId="77777777" w:rsidR="00562E3E" w:rsidRDefault="00562E3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0.093021</w:t>
            </w:r>
          </w:p>
        </w:tc>
        <w:tc>
          <w:tcPr>
            <w:tcW w:w="1208" w:type="dxa"/>
            <w:tcBorders>
              <w:top w:val="nil"/>
              <w:left w:val="nil"/>
              <w:bottom w:val="nil"/>
              <w:right w:val="nil"/>
            </w:tcBorders>
            <w:vAlign w:val="bottom"/>
          </w:tcPr>
          <w:p w14:paraId="4788FF58" w14:textId="77777777" w:rsidR="00562E3E" w:rsidRDefault="00562E3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2.263130</w:t>
            </w:r>
          </w:p>
        </w:tc>
        <w:tc>
          <w:tcPr>
            <w:tcW w:w="997" w:type="dxa"/>
            <w:tcBorders>
              <w:top w:val="nil"/>
              <w:left w:val="nil"/>
              <w:bottom w:val="nil"/>
              <w:right w:val="nil"/>
            </w:tcBorders>
            <w:vAlign w:val="bottom"/>
          </w:tcPr>
          <w:p w14:paraId="6DB8AC0E" w14:textId="77777777" w:rsidR="00562E3E" w:rsidRDefault="00562E3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0.0251</w:t>
            </w:r>
          </w:p>
        </w:tc>
      </w:tr>
      <w:tr w:rsidR="00562E3E" w14:paraId="7DE61A8F" w14:textId="77777777">
        <w:trPr>
          <w:trHeight w:val="225"/>
        </w:trPr>
        <w:tc>
          <w:tcPr>
            <w:tcW w:w="2017" w:type="dxa"/>
            <w:tcBorders>
              <w:top w:val="nil"/>
              <w:left w:val="nil"/>
              <w:bottom w:val="nil"/>
              <w:right w:val="nil"/>
            </w:tcBorders>
            <w:vAlign w:val="bottom"/>
          </w:tcPr>
          <w:p w14:paraId="7E19EB7E" w14:textId="77777777" w:rsidR="00562E3E" w:rsidRDefault="00562E3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NPL</w:t>
            </w:r>
          </w:p>
        </w:tc>
        <w:tc>
          <w:tcPr>
            <w:tcW w:w="1103" w:type="dxa"/>
            <w:tcBorders>
              <w:top w:val="nil"/>
              <w:left w:val="nil"/>
              <w:bottom w:val="nil"/>
              <w:right w:val="nil"/>
            </w:tcBorders>
            <w:vAlign w:val="bottom"/>
          </w:tcPr>
          <w:p w14:paraId="436C319E" w14:textId="77777777" w:rsidR="00562E3E" w:rsidRDefault="00562E3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-5.494565</w:t>
            </w:r>
          </w:p>
        </w:tc>
        <w:tc>
          <w:tcPr>
            <w:tcW w:w="1207" w:type="dxa"/>
            <w:tcBorders>
              <w:top w:val="nil"/>
              <w:left w:val="nil"/>
              <w:bottom w:val="nil"/>
              <w:right w:val="nil"/>
            </w:tcBorders>
            <w:vAlign w:val="bottom"/>
          </w:tcPr>
          <w:p w14:paraId="28B84328" w14:textId="77777777" w:rsidR="00562E3E" w:rsidRDefault="00562E3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3.365491</w:t>
            </w:r>
          </w:p>
        </w:tc>
        <w:tc>
          <w:tcPr>
            <w:tcW w:w="1208" w:type="dxa"/>
            <w:tcBorders>
              <w:top w:val="nil"/>
              <w:left w:val="nil"/>
              <w:bottom w:val="nil"/>
              <w:right w:val="nil"/>
            </w:tcBorders>
            <w:vAlign w:val="bottom"/>
          </w:tcPr>
          <w:p w14:paraId="3FF51752" w14:textId="77777777" w:rsidR="00562E3E" w:rsidRDefault="00562E3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-1.632619</w:t>
            </w:r>
          </w:p>
        </w:tc>
        <w:tc>
          <w:tcPr>
            <w:tcW w:w="997" w:type="dxa"/>
            <w:tcBorders>
              <w:top w:val="nil"/>
              <w:left w:val="nil"/>
              <w:bottom w:val="nil"/>
              <w:right w:val="nil"/>
            </w:tcBorders>
            <w:vAlign w:val="bottom"/>
          </w:tcPr>
          <w:p w14:paraId="388C6AB3" w14:textId="77777777" w:rsidR="00562E3E" w:rsidRDefault="00562E3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0.1047</w:t>
            </w:r>
          </w:p>
        </w:tc>
      </w:tr>
      <w:tr w:rsidR="00562E3E" w14:paraId="7DADB9A3" w14:textId="77777777">
        <w:trPr>
          <w:trHeight w:val="225"/>
        </w:trPr>
        <w:tc>
          <w:tcPr>
            <w:tcW w:w="2017" w:type="dxa"/>
            <w:tcBorders>
              <w:top w:val="nil"/>
              <w:left w:val="nil"/>
              <w:bottom w:val="nil"/>
              <w:right w:val="nil"/>
            </w:tcBorders>
            <w:vAlign w:val="bottom"/>
          </w:tcPr>
          <w:p w14:paraId="7F95CF5D" w14:textId="77777777" w:rsidR="00562E3E" w:rsidRDefault="00562E3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SIZE</w:t>
            </w:r>
          </w:p>
        </w:tc>
        <w:tc>
          <w:tcPr>
            <w:tcW w:w="1103" w:type="dxa"/>
            <w:tcBorders>
              <w:top w:val="nil"/>
              <w:left w:val="nil"/>
              <w:bottom w:val="nil"/>
              <w:right w:val="nil"/>
            </w:tcBorders>
            <w:vAlign w:val="bottom"/>
          </w:tcPr>
          <w:p w14:paraId="314126E3" w14:textId="77777777" w:rsidR="00562E3E" w:rsidRDefault="00562E3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-0.111127</w:t>
            </w:r>
          </w:p>
        </w:tc>
        <w:tc>
          <w:tcPr>
            <w:tcW w:w="1207" w:type="dxa"/>
            <w:tcBorders>
              <w:top w:val="nil"/>
              <w:left w:val="nil"/>
              <w:bottom w:val="nil"/>
              <w:right w:val="nil"/>
            </w:tcBorders>
            <w:vAlign w:val="bottom"/>
          </w:tcPr>
          <w:p w14:paraId="2B7D8EEF" w14:textId="77777777" w:rsidR="00562E3E" w:rsidRDefault="00562E3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0.031405</w:t>
            </w:r>
          </w:p>
        </w:tc>
        <w:tc>
          <w:tcPr>
            <w:tcW w:w="1208" w:type="dxa"/>
            <w:tcBorders>
              <w:top w:val="nil"/>
              <w:left w:val="nil"/>
              <w:bottom w:val="nil"/>
              <w:right w:val="nil"/>
            </w:tcBorders>
            <w:vAlign w:val="bottom"/>
          </w:tcPr>
          <w:p w14:paraId="0AE130B5" w14:textId="77777777" w:rsidR="00562E3E" w:rsidRDefault="00562E3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-3.538543</w:t>
            </w:r>
          </w:p>
        </w:tc>
        <w:tc>
          <w:tcPr>
            <w:tcW w:w="997" w:type="dxa"/>
            <w:tcBorders>
              <w:top w:val="nil"/>
              <w:left w:val="nil"/>
              <w:bottom w:val="nil"/>
              <w:right w:val="nil"/>
            </w:tcBorders>
            <w:vAlign w:val="bottom"/>
          </w:tcPr>
          <w:p w14:paraId="7C1646F9" w14:textId="77777777" w:rsidR="00562E3E" w:rsidRDefault="00562E3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0.0005</w:t>
            </w:r>
          </w:p>
        </w:tc>
      </w:tr>
      <w:tr w:rsidR="00562E3E" w14:paraId="0340578E" w14:textId="77777777">
        <w:trPr>
          <w:trHeight w:hRule="exact" w:val="90"/>
        </w:trPr>
        <w:tc>
          <w:tcPr>
            <w:tcW w:w="2017" w:type="dxa"/>
            <w:tcBorders>
              <w:top w:val="nil"/>
              <w:left w:val="nil"/>
              <w:bottom w:val="double" w:sz="6" w:space="2" w:color="auto"/>
              <w:right w:val="nil"/>
            </w:tcBorders>
            <w:vAlign w:val="bottom"/>
          </w:tcPr>
          <w:p w14:paraId="0CB793BC" w14:textId="77777777" w:rsidR="00562E3E" w:rsidRDefault="00562E3E">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79AB4DF6" w14:textId="77777777" w:rsidR="00562E3E" w:rsidRDefault="00562E3E">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3BDADF30" w14:textId="77777777" w:rsidR="00562E3E" w:rsidRDefault="00562E3E">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56B101FD" w14:textId="77777777" w:rsidR="00562E3E" w:rsidRDefault="00562E3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5FA620AC" w14:textId="77777777" w:rsidR="00562E3E" w:rsidRDefault="00562E3E">
            <w:pPr>
              <w:autoSpaceDE w:val="0"/>
              <w:autoSpaceDN w:val="0"/>
              <w:adjustRightInd w:val="0"/>
              <w:spacing w:after="0" w:line="240" w:lineRule="auto"/>
              <w:jc w:val="center"/>
              <w:rPr>
                <w:rFonts w:ascii="Arial" w:hAnsi="Arial" w:cs="Arial"/>
                <w:color w:val="000000"/>
                <w:sz w:val="18"/>
                <w:szCs w:val="18"/>
              </w:rPr>
            </w:pPr>
          </w:p>
        </w:tc>
      </w:tr>
      <w:tr w:rsidR="00562E3E" w14:paraId="2E69E83F" w14:textId="77777777">
        <w:trPr>
          <w:trHeight w:hRule="exact" w:val="135"/>
        </w:trPr>
        <w:tc>
          <w:tcPr>
            <w:tcW w:w="2017" w:type="dxa"/>
            <w:tcBorders>
              <w:top w:val="nil"/>
              <w:left w:val="nil"/>
              <w:bottom w:val="nil"/>
              <w:right w:val="nil"/>
            </w:tcBorders>
            <w:vAlign w:val="bottom"/>
          </w:tcPr>
          <w:p w14:paraId="566B99BB" w14:textId="77777777" w:rsidR="00562E3E" w:rsidRDefault="00562E3E">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14:paraId="78F58F26" w14:textId="77777777" w:rsidR="00562E3E" w:rsidRDefault="00562E3E">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14:paraId="7F818B14" w14:textId="77777777" w:rsidR="00562E3E" w:rsidRDefault="00562E3E">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14:paraId="27C17C39" w14:textId="77777777" w:rsidR="00562E3E" w:rsidRDefault="00562E3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14:paraId="44C75738" w14:textId="77777777" w:rsidR="00562E3E" w:rsidRDefault="00562E3E">
            <w:pPr>
              <w:autoSpaceDE w:val="0"/>
              <w:autoSpaceDN w:val="0"/>
              <w:adjustRightInd w:val="0"/>
              <w:spacing w:after="0" w:line="240" w:lineRule="auto"/>
              <w:jc w:val="center"/>
              <w:rPr>
                <w:rFonts w:ascii="Arial" w:hAnsi="Arial" w:cs="Arial"/>
                <w:color w:val="000000"/>
                <w:sz w:val="18"/>
                <w:szCs w:val="18"/>
              </w:rPr>
            </w:pPr>
          </w:p>
        </w:tc>
      </w:tr>
      <w:tr w:rsidR="00562E3E" w14:paraId="0F9BB6C6" w14:textId="77777777" w:rsidTr="00562E3E">
        <w:trPr>
          <w:trHeight w:val="225"/>
        </w:trPr>
        <w:tc>
          <w:tcPr>
            <w:tcW w:w="2017" w:type="dxa"/>
            <w:tcBorders>
              <w:top w:val="nil"/>
              <w:left w:val="nil"/>
              <w:bottom w:val="nil"/>
              <w:right w:val="nil"/>
            </w:tcBorders>
            <w:vAlign w:val="bottom"/>
          </w:tcPr>
          <w:p w14:paraId="2FFF77C1" w14:textId="77777777" w:rsidR="00562E3E" w:rsidRDefault="00562E3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R-squared</w:t>
            </w:r>
          </w:p>
        </w:tc>
        <w:tc>
          <w:tcPr>
            <w:tcW w:w="1103" w:type="dxa"/>
            <w:tcBorders>
              <w:top w:val="nil"/>
              <w:left w:val="nil"/>
              <w:bottom w:val="nil"/>
              <w:right w:val="nil"/>
            </w:tcBorders>
            <w:vAlign w:val="bottom"/>
          </w:tcPr>
          <w:p w14:paraId="76A1E9CC" w14:textId="77777777" w:rsidR="00562E3E" w:rsidRDefault="00562E3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0.123117</w:t>
            </w:r>
          </w:p>
        </w:tc>
        <w:tc>
          <w:tcPr>
            <w:tcW w:w="2415" w:type="dxa"/>
            <w:gridSpan w:val="2"/>
            <w:tcBorders>
              <w:top w:val="nil"/>
              <w:left w:val="nil"/>
              <w:bottom w:val="nil"/>
              <w:right w:val="nil"/>
            </w:tcBorders>
            <w:vAlign w:val="bottom"/>
          </w:tcPr>
          <w:p w14:paraId="3C932A46" w14:textId="77777777" w:rsidR="00562E3E" w:rsidRDefault="00562E3E">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Mean dependent var</w:t>
            </w:r>
          </w:p>
        </w:tc>
        <w:tc>
          <w:tcPr>
            <w:tcW w:w="997" w:type="dxa"/>
            <w:tcBorders>
              <w:top w:val="nil"/>
              <w:left w:val="nil"/>
              <w:bottom w:val="nil"/>
              <w:right w:val="nil"/>
            </w:tcBorders>
            <w:vAlign w:val="bottom"/>
          </w:tcPr>
          <w:p w14:paraId="7617F194" w14:textId="77777777" w:rsidR="00562E3E" w:rsidRDefault="00562E3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0.081509</w:t>
            </w:r>
          </w:p>
        </w:tc>
      </w:tr>
      <w:tr w:rsidR="00562E3E" w14:paraId="58A604B8" w14:textId="77777777" w:rsidTr="00562E3E">
        <w:trPr>
          <w:trHeight w:val="225"/>
        </w:trPr>
        <w:tc>
          <w:tcPr>
            <w:tcW w:w="2017" w:type="dxa"/>
            <w:tcBorders>
              <w:top w:val="nil"/>
              <w:left w:val="nil"/>
              <w:bottom w:val="nil"/>
              <w:right w:val="nil"/>
            </w:tcBorders>
            <w:vAlign w:val="bottom"/>
          </w:tcPr>
          <w:p w14:paraId="63BF9515" w14:textId="77777777" w:rsidR="00562E3E" w:rsidRDefault="00562E3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Adjusted R-squared</w:t>
            </w:r>
          </w:p>
        </w:tc>
        <w:tc>
          <w:tcPr>
            <w:tcW w:w="1103" w:type="dxa"/>
            <w:tcBorders>
              <w:top w:val="nil"/>
              <w:left w:val="nil"/>
              <w:bottom w:val="nil"/>
              <w:right w:val="nil"/>
            </w:tcBorders>
            <w:vAlign w:val="bottom"/>
          </w:tcPr>
          <w:p w14:paraId="47C72796" w14:textId="77777777" w:rsidR="00562E3E" w:rsidRDefault="00562E3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0.086325</w:t>
            </w:r>
          </w:p>
        </w:tc>
        <w:tc>
          <w:tcPr>
            <w:tcW w:w="2415" w:type="dxa"/>
            <w:gridSpan w:val="2"/>
            <w:tcBorders>
              <w:top w:val="nil"/>
              <w:left w:val="nil"/>
              <w:bottom w:val="nil"/>
              <w:right w:val="nil"/>
            </w:tcBorders>
            <w:vAlign w:val="bottom"/>
          </w:tcPr>
          <w:p w14:paraId="3E4680FB" w14:textId="77777777" w:rsidR="00562E3E" w:rsidRDefault="00562E3E">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S.D. dependent var</w:t>
            </w:r>
          </w:p>
        </w:tc>
        <w:tc>
          <w:tcPr>
            <w:tcW w:w="997" w:type="dxa"/>
            <w:tcBorders>
              <w:top w:val="nil"/>
              <w:left w:val="nil"/>
              <w:bottom w:val="nil"/>
              <w:right w:val="nil"/>
            </w:tcBorders>
            <w:vAlign w:val="bottom"/>
          </w:tcPr>
          <w:p w14:paraId="6AA86134" w14:textId="77777777" w:rsidR="00562E3E" w:rsidRDefault="00562E3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0.544883</w:t>
            </w:r>
          </w:p>
        </w:tc>
      </w:tr>
      <w:tr w:rsidR="00562E3E" w14:paraId="6C754B74" w14:textId="77777777" w:rsidTr="00562E3E">
        <w:trPr>
          <w:trHeight w:val="225"/>
        </w:trPr>
        <w:tc>
          <w:tcPr>
            <w:tcW w:w="2017" w:type="dxa"/>
            <w:tcBorders>
              <w:top w:val="nil"/>
              <w:left w:val="nil"/>
              <w:bottom w:val="nil"/>
              <w:right w:val="nil"/>
            </w:tcBorders>
            <w:vAlign w:val="bottom"/>
          </w:tcPr>
          <w:p w14:paraId="740FF835" w14:textId="77777777" w:rsidR="00562E3E" w:rsidRDefault="00562E3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S.E. of regression</w:t>
            </w:r>
          </w:p>
        </w:tc>
        <w:tc>
          <w:tcPr>
            <w:tcW w:w="1103" w:type="dxa"/>
            <w:tcBorders>
              <w:top w:val="nil"/>
              <w:left w:val="nil"/>
              <w:bottom w:val="nil"/>
              <w:right w:val="nil"/>
            </w:tcBorders>
            <w:vAlign w:val="bottom"/>
          </w:tcPr>
          <w:p w14:paraId="23B202A4" w14:textId="77777777" w:rsidR="00562E3E" w:rsidRDefault="00562E3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0.520834</w:t>
            </w:r>
          </w:p>
        </w:tc>
        <w:tc>
          <w:tcPr>
            <w:tcW w:w="2415" w:type="dxa"/>
            <w:gridSpan w:val="2"/>
            <w:tcBorders>
              <w:top w:val="nil"/>
              <w:left w:val="nil"/>
              <w:bottom w:val="nil"/>
              <w:right w:val="nil"/>
            </w:tcBorders>
            <w:vAlign w:val="bottom"/>
          </w:tcPr>
          <w:p w14:paraId="7F1C0AF1" w14:textId="77777777" w:rsidR="00562E3E" w:rsidRDefault="00562E3E">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Akaike info criterion</w:t>
            </w:r>
          </w:p>
        </w:tc>
        <w:tc>
          <w:tcPr>
            <w:tcW w:w="997" w:type="dxa"/>
            <w:tcBorders>
              <w:top w:val="nil"/>
              <w:left w:val="nil"/>
              <w:bottom w:val="nil"/>
              <w:right w:val="nil"/>
            </w:tcBorders>
            <w:vAlign w:val="bottom"/>
          </w:tcPr>
          <w:p w14:paraId="3B595096" w14:textId="77777777" w:rsidR="00562E3E" w:rsidRDefault="00562E3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1.578772</w:t>
            </w:r>
          </w:p>
        </w:tc>
      </w:tr>
      <w:tr w:rsidR="00562E3E" w14:paraId="729CB034" w14:textId="77777777" w:rsidTr="00562E3E">
        <w:trPr>
          <w:trHeight w:val="225"/>
        </w:trPr>
        <w:tc>
          <w:tcPr>
            <w:tcW w:w="2017" w:type="dxa"/>
            <w:tcBorders>
              <w:top w:val="nil"/>
              <w:left w:val="nil"/>
              <w:bottom w:val="nil"/>
              <w:right w:val="nil"/>
            </w:tcBorders>
            <w:vAlign w:val="bottom"/>
          </w:tcPr>
          <w:p w14:paraId="6ADC8D7C" w14:textId="77777777" w:rsidR="00562E3E" w:rsidRDefault="00562E3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Sum squared resid</w:t>
            </w:r>
          </w:p>
        </w:tc>
        <w:tc>
          <w:tcPr>
            <w:tcW w:w="1103" w:type="dxa"/>
            <w:tcBorders>
              <w:top w:val="nil"/>
              <w:left w:val="nil"/>
              <w:bottom w:val="nil"/>
              <w:right w:val="nil"/>
            </w:tcBorders>
            <w:vAlign w:val="bottom"/>
          </w:tcPr>
          <w:p w14:paraId="2A2CC110" w14:textId="77777777" w:rsidR="00562E3E" w:rsidRDefault="00562E3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38.79132</w:t>
            </w:r>
          </w:p>
        </w:tc>
        <w:tc>
          <w:tcPr>
            <w:tcW w:w="2415" w:type="dxa"/>
            <w:gridSpan w:val="2"/>
            <w:tcBorders>
              <w:top w:val="nil"/>
              <w:left w:val="nil"/>
              <w:bottom w:val="nil"/>
              <w:right w:val="nil"/>
            </w:tcBorders>
            <w:vAlign w:val="bottom"/>
          </w:tcPr>
          <w:p w14:paraId="11F755C3" w14:textId="77777777" w:rsidR="00562E3E" w:rsidRDefault="00562E3E">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Schwarz criterion</w:t>
            </w:r>
          </w:p>
        </w:tc>
        <w:tc>
          <w:tcPr>
            <w:tcW w:w="997" w:type="dxa"/>
            <w:tcBorders>
              <w:top w:val="nil"/>
              <w:left w:val="nil"/>
              <w:bottom w:val="nil"/>
              <w:right w:val="nil"/>
            </w:tcBorders>
            <w:vAlign w:val="bottom"/>
          </w:tcPr>
          <w:p w14:paraId="52BE890E" w14:textId="77777777" w:rsidR="00562E3E" w:rsidRDefault="00562E3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1.719268</w:t>
            </w:r>
          </w:p>
        </w:tc>
      </w:tr>
      <w:tr w:rsidR="00562E3E" w14:paraId="418D275F" w14:textId="77777777" w:rsidTr="00562E3E">
        <w:trPr>
          <w:trHeight w:val="225"/>
        </w:trPr>
        <w:tc>
          <w:tcPr>
            <w:tcW w:w="2017" w:type="dxa"/>
            <w:tcBorders>
              <w:top w:val="nil"/>
              <w:left w:val="nil"/>
              <w:bottom w:val="nil"/>
              <w:right w:val="nil"/>
            </w:tcBorders>
            <w:vAlign w:val="bottom"/>
          </w:tcPr>
          <w:p w14:paraId="0020BE18" w14:textId="77777777" w:rsidR="00562E3E" w:rsidRDefault="00562E3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Log likelihood</w:t>
            </w:r>
          </w:p>
        </w:tc>
        <w:tc>
          <w:tcPr>
            <w:tcW w:w="1103" w:type="dxa"/>
            <w:tcBorders>
              <w:top w:val="nil"/>
              <w:left w:val="nil"/>
              <w:bottom w:val="nil"/>
              <w:right w:val="nil"/>
            </w:tcBorders>
            <w:vAlign w:val="bottom"/>
          </w:tcPr>
          <w:p w14:paraId="0329544C" w14:textId="77777777" w:rsidR="00562E3E" w:rsidRDefault="00562E3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-111.4079</w:t>
            </w:r>
          </w:p>
        </w:tc>
        <w:tc>
          <w:tcPr>
            <w:tcW w:w="2415" w:type="dxa"/>
            <w:gridSpan w:val="2"/>
            <w:tcBorders>
              <w:top w:val="nil"/>
              <w:left w:val="nil"/>
              <w:bottom w:val="nil"/>
              <w:right w:val="nil"/>
            </w:tcBorders>
            <w:vAlign w:val="bottom"/>
          </w:tcPr>
          <w:p w14:paraId="63939637" w14:textId="77777777" w:rsidR="00562E3E" w:rsidRDefault="00562E3E">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Hannan-Quinn criter.</w:t>
            </w:r>
          </w:p>
        </w:tc>
        <w:tc>
          <w:tcPr>
            <w:tcW w:w="997" w:type="dxa"/>
            <w:tcBorders>
              <w:top w:val="nil"/>
              <w:left w:val="nil"/>
              <w:bottom w:val="nil"/>
              <w:right w:val="nil"/>
            </w:tcBorders>
            <w:vAlign w:val="bottom"/>
          </w:tcPr>
          <w:p w14:paraId="23E92069" w14:textId="77777777" w:rsidR="00562E3E" w:rsidRDefault="00562E3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1.635851</w:t>
            </w:r>
          </w:p>
        </w:tc>
      </w:tr>
      <w:tr w:rsidR="00562E3E" w14:paraId="6997AFBC" w14:textId="77777777" w:rsidTr="00562E3E">
        <w:trPr>
          <w:trHeight w:val="225"/>
        </w:trPr>
        <w:tc>
          <w:tcPr>
            <w:tcW w:w="2017" w:type="dxa"/>
            <w:tcBorders>
              <w:top w:val="nil"/>
              <w:left w:val="nil"/>
              <w:bottom w:val="nil"/>
              <w:right w:val="nil"/>
            </w:tcBorders>
            <w:vAlign w:val="bottom"/>
          </w:tcPr>
          <w:p w14:paraId="5F2C4F70" w14:textId="77777777" w:rsidR="00562E3E" w:rsidRDefault="00562E3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F-statistic</w:t>
            </w:r>
          </w:p>
        </w:tc>
        <w:tc>
          <w:tcPr>
            <w:tcW w:w="1103" w:type="dxa"/>
            <w:tcBorders>
              <w:top w:val="nil"/>
              <w:left w:val="nil"/>
              <w:bottom w:val="nil"/>
              <w:right w:val="nil"/>
            </w:tcBorders>
            <w:vAlign w:val="bottom"/>
          </w:tcPr>
          <w:p w14:paraId="41F0530E" w14:textId="77777777" w:rsidR="00562E3E" w:rsidRDefault="00562E3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3.346275</w:t>
            </w:r>
          </w:p>
        </w:tc>
        <w:tc>
          <w:tcPr>
            <w:tcW w:w="2415" w:type="dxa"/>
            <w:gridSpan w:val="2"/>
            <w:tcBorders>
              <w:top w:val="nil"/>
              <w:left w:val="nil"/>
              <w:bottom w:val="nil"/>
              <w:right w:val="nil"/>
            </w:tcBorders>
            <w:vAlign w:val="bottom"/>
          </w:tcPr>
          <w:p w14:paraId="3BAF11FC" w14:textId="77777777" w:rsidR="00562E3E" w:rsidRDefault="00562E3E">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Durbin-Watson stat</w:t>
            </w:r>
          </w:p>
        </w:tc>
        <w:tc>
          <w:tcPr>
            <w:tcW w:w="997" w:type="dxa"/>
            <w:tcBorders>
              <w:top w:val="nil"/>
              <w:left w:val="nil"/>
              <w:bottom w:val="nil"/>
              <w:right w:val="nil"/>
            </w:tcBorders>
            <w:vAlign w:val="bottom"/>
          </w:tcPr>
          <w:p w14:paraId="481F088C" w14:textId="77777777" w:rsidR="00562E3E" w:rsidRDefault="00562E3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2.137523</w:t>
            </w:r>
          </w:p>
        </w:tc>
      </w:tr>
      <w:tr w:rsidR="00562E3E" w14:paraId="44EF0B01" w14:textId="77777777">
        <w:trPr>
          <w:trHeight w:val="225"/>
        </w:trPr>
        <w:tc>
          <w:tcPr>
            <w:tcW w:w="2017" w:type="dxa"/>
            <w:tcBorders>
              <w:top w:val="nil"/>
              <w:left w:val="nil"/>
              <w:bottom w:val="nil"/>
              <w:right w:val="nil"/>
            </w:tcBorders>
            <w:vAlign w:val="bottom"/>
          </w:tcPr>
          <w:p w14:paraId="7B3DA712" w14:textId="77777777" w:rsidR="00562E3E" w:rsidRDefault="00562E3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Prob(F-statistic)</w:t>
            </w:r>
          </w:p>
        </w:tc>
        <w:tc>
          <w:tcPr>
            <w:tcW w:w="1103" w:type="dxa"/>
            <w:tcBorders>
              <w:top w:val="nil"/>
              <w:left w:val="nil"/>
              <w:bottom w:val="nil"/>
              <w:right w:val="nil"/>
            </w:tcBorders>
            <w:vAlign w:val="bottom"/>
          </w:tcPr>
          <w:p w14:paraId="073F4D56" w14:textId="77777777" w:rsidR="00562E3E" w:rsidRDefault="00562E3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0.004086</w:t>
            </w:r>
          </w:p>
        </w:tc>
        <w:tc>
          <w:tcPr>
            <w:tcW w:w="1207" w:type="dxa"/>
            <w:tcBorders>
              <w:top w:val="nil"/>
              <w:left w:val="nil"/>
              <w:bottom w:val="nil"/>
              <w:right w:val="nil"/>
            </w:tcBorders>
            <w:vAlign w:val="bottom"/>
          </w:tcPr>
          <w:p w14:paraId="22869005" w14:textId="77777777" w:rsidR="00562E3E" w:rsidRDefault="00562E3E">
            <w:pPr>
              <w:autoSpaceDE w:val="0"/>
              <w:autoSpaceDN w:val="0"/>
              <w:adjustRightInd w:val="0"/>
              <w:spacing w:after="0" w:line="240" w:lineRule="auto"/>
              <w:ind w:right="10"/>
              <w:jc w:val="center"/>
              <w:rPr>
                <w:rFonts w:ascii="Arial" w:hAnsi="Arial" w:cs="Arial"/>
                <w:color w:val="000000"/>
                <w:sz w:val="18"/>
                <w:szCs w:val="18"/>
              </w:rPr>
            </w:pPr>
          </w:p>
        </w:tc>
        <w:tc>
          <w:tcPr>
            <w:tcW w:w="1208" w:type="dxa"/>
            <w:tcBorders>
              <w:top w:val="nil"/>
              <w:left w:val="nil"/>
              <w:bottom w:val="nil"/>
              <w:right w:val="nil"/>
            </w:tcBorders>
            <w:vAlign w:val="bottom"/>
          </w:tcPr>
          <w:p w14:paraId="1F4FD700" w14:textId="77777777" w:rsidR="00562E3E" w:rsidRDefault="00562E3E">
            <w:pPr>
              <w:autoSpaceDE w:val="0"/>
              <w:autoSpaceDN w:val="0"/>
              <w:adjustRightInd w:val="0"/>
              <w:spacing w:after="0" w:line="240" w:lineRule="auto"/>
              <w:ind w:right="10"/>
              <w:jc w:val="center"/>
              <w:rPr>
                <w:rFonts w:ascii="Arial" w:hAnsi="Arial" w:cs="Arial"/>
                <w:color w:val="000000"/>
                <w:sz w:val="18"/>
                <w:szCs w:val="18"/>
              </w:rPr>
            </w:pPr>
          </w:p>
        </w:tc>
        <w:tc>
          <w:tcPr>
            <w:tcW w:w="997" w:type="dxa"/>
            <w:tcBorders>
              <w:top w:val="nil"/>
              <w:left w:val="nil"/>
              <w:bottom w:val="nil"/>
              <w:right w:val="nil"/>
            </w:tcBorders>
            <w:vAlign w:val="bottom"/>
          </w:tcPr>
          <w:p w14:paraId="54F7E3E7" w14:textId="77777777" w:rsidR="00562E3E" w:rsidRDefault="00562E3E">
            <w:pPr>
              <w:autoSpaceDE w:val="0"/>
              <w:autoSpaceDN w:val="0"/>
              <w:adjustRightInd w:val="0"/>
              <w:spacing w:after="0" w:line="240" w:lineRule="auto"/>
              <w:ind w:right="10"/>
              <w:jc w:val="center"/>
              <w:rPr>
                <w:rFonts w:ascii="Arial" w:hAnsi="Arial" w:cs="Arial"/>
                <w:color w:val="000000"/>
                <w:sz w:val="18"/>
                <w:szCs w:val="18"/>
              </w:rPr>
            </w:pPr>
          </w:p>
        </w:tc>
      </w:tr>
      <w:tr w:rsidR="00562E3E" w14:paraId="6D7EF36B" w14:textId="77777777">
        <w:trPr>
          <w:trHeight w:hRule="exact" w:val="90"/>
        </w:trPr>
        <w:tc>
          <w:tcPr>
            <w:tcW w:w="2017" w:type="dxa"/>
            <w:tcBorders>
              <w:top w:val="nil"/>
              <w:left w:val="nil"/>
              <w:bottom w:val="double" w:sz="6" w:space="0" w:color="auto"/>
              <w:right w:val="nil"/>
            </w:tcBorders>
            <w:vAlign w:val="bottom"/>
          </w:tcPr>
          <w:p w14:paraId="21860965" w14:textId="77777777" w:rsidR="00562E3E" w:rsidRDefault="00562E3E">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14:paraId="2E232DFA" w14:textId="77777777" w:rsidR="00562E3E" w:rsidRDefault="00562E3E">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14:paraId="16A791D6" w14:textId="77777777" w:rsidR="00562E3E" w:rsidRDefault="00562E3E">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14:paraId="35927331" w14:textId="77777777" w:rsidR="00562E3E" w:rsidRDefault="00562E3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14:paraId="4E59FE55" w14:textId="77777777" w:rsidR="00562E3E" w:rsidRDefault="00562E3E">
            <w:pPr>
              <w:autoSpaceDE w:val="0"/>
              <w:autoSpaceDN w:val="0"/>
              <w:adjustRightInd w:val="0"/>
              <w:spacing w:after="0" w:line="240" w:lineRule="auto"/>
              <w:jc w:val="center"/>
              <w:rPr>
                <w:rFonts w:ascii="Arial" w:hAnsi="Arial" w:cs="Arial"/>
                <w:color w:val="000000"/>
                <w:sz w:val="18"/>
                <w:szCs w:val="18"/>
              </w:rPr>
            </w:pPr>
          </w:p>
        </w:tc>
      </w:tr>
      <w:tr w:rsidR="00562E3E" w14:paraId="70545C62" w14:textId="77777777">
        <w:trPr>
          <w:trHeight w:hRule="exact" w:val="135"/>
        </w:trPr>
        <w:tc>
          <w:tcPr>
            <w:tcW w:w="2017" w:type="dxa"/>
            <w:tcBorders>
              <w:top w:val="nil"/>
              <w:left w:val="nil"/>
              <w:bottom w:val="nil"/>
              <w:right w:val="nil"/>
            </w:tcBorders>
            <w:vAlign w:val="bottom"/>
          </w:tcPr>
          <w:p w14:paraId="3A4D4955" w14:textId="77777777" w:rsidR="00562E3E" w:rsidRDefault="00562E3E">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14:paraId="4203064A" w14:textId="77777777" w:rsidR="00562E3E" w:rsidRDefault="00562E3E">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14:paraId="09151882" w14:textId="77777777" w:rsidR="00562E3E" w:rsidRDefault="00562E3E">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14:paraId="0959DB9E" w14:textId="77777777" w:rsidR="00562E3E" w:rsidRDefault="00562E3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14:paraId="574AEC34" w14:textId="77777777" w:rsidR="00562E3E" w:rsidRDefault="00562E3E">
            <w:pPr>
              <w:autoSpaceDE w:val="0"/>
              <w:autoSpaceDN w:val="0"/>
              <w:adjustRightInd w:val="0"/>
              <w:spacing w:after="0" w:line="240" w:lineRule="auto"/>
              <w:jc w:val="center"/>
              <w:rPr>
                <w:rFonts w:ascii="Arial" w:hAnsi="Arial" w:cs="Arial"/>
                <w:color w:val="000000"/>
                <w:sz w:val="18"/>
                <w:szCs w:val="18"/>
              </w:rPr>
            </w:pPr>
          </w:p>
        </w:tc>
      </w:tr>
    </w:tbl>
    <w:p w14:paraId="397DA21D" w14:textId="4DB38894" w:rsidR="009D766D" w:rsidRPr="00562E3E" w:rsidRDefault="009D766D" w:rsidP="001D6A04">
      <w:pPr>
        <w:pStyle w:val="BodyText"/>
        <w:spacing w:before="220"/>
        <w:ind w:right="-1"/>
        <w:rPr>
          <w:lang w:val="de-DE"/>
        </w:rPr>
      </w:pPr>
    </w:p>
    <w:p w14:paraId="3F10528B" w14:textId="703B73D6" w:rsidR="009D766D" w:rsidRDefault="009D766D" w:rsidP="001D6A04">
      <w:pPr>
        <w:pStyle w:val="BodyText"/>
        <w:spacing w:before="220"/>
        <w:ind w:right="-1"/>
        <w:rPr>
          <w:b/>
          <w:bCs/>
          <w:lang w:val="de-DE"/>
        </w:rPr>
      </w:pPr>
    </w:p>
    <w:p w14:paraId="33D7D4AD" w14:textId="7A06B51B" w:rsidR="009D766D" w:rsidRDefault="009D766D" w:rsidP="001D6A04">
      <w:pPr>
        <w:pStyle w:val="BodyText"/>
        <w:spacing w:before="220"/>
        <w:ind w:right="-1"/>
        <w:rPr>
          <w:b/>
          <w:bCs/>
          <w:lang w:val="de-DE"/>
        </w:rPr>
      </w:pPr>
    </w:p>
    <w:p w14:paraId="6E5EB8DA" w14:textId="42E680B3" w:rsidR="009D766D" w:rsidRDefault="009D766D" w:rsidP="001D6A04">
      <w:pPr>
        <w:pStyle w:val="BodyText"/>
        <w:spacing w:before="220"/>
        <w:ind w:right="-1"/>
        <w:rPr>
          <w:b/>
          <w:bCs/>
          <w:lang w:val="de-DE"/>
        </w:rPr>
      </w:pPr>
    </w:p>
    <w:p w14:paraId="1FE43676" w14:textId="110A01C5" w:rsidR="009D766D" w:rsidRDefault="009D766D" w:rsidP="001D6A04">
      <w:pPr>
        <w:pStyle w:val="BodyText"/>
        <w:spacing w:before="220"/>
        <w:ind w:right="-1"/>
        <w:rPr>
          <w:b/>
          <w:bCs/>
          <w:lang w:val="de-DE"/>
        </w:rPr>
      </w:pPr>
    </w:p>
    <w:p w14:paraId="47F29F2F" w14:textId="41D1A5E4" w:rsidR="009D766D" w:rsidRDefault="009D766D" w:rsidP="001D6A04">
      <w:pPr>
        <w:pStyle w:val="BodyText"/>
        <w:spacing w:before="220"/>
        <w:ind w:right="-1"/>
        <w:rPr>
          <w:b/>
          <w:bCs/>
          <w:lang w:val="de-DE"/>
        </w:rPr>
      </w:pPr>
    </w:p>
    <w:p w14:paraId="297CAF3B" w14:textId="10217811" w:rsidR="009D766D" w:rsidRDefault="009D766D" w:rsidP="001D6A04">
      <w:pPr>
        <w:pStyle w:val="BodyText"/>
        <w:spacing w:before="220"/>
        <w:ind w:right="-1"/>
        <w:rPr>
          <w:b/>
          <w:bCs/>
          <w:lang w:val="de-DE"/>
        </w:rPr>
      </w:pPr>
    </w:p>
    <w:p w14:paraId="6F07EE34" w14:textId="153116C5" w:rsidR="00136DD3" w:rsidRDefault="00136DD3" w:rsidP="001D6A04">
      <w:pPr>
        <w:pStyle w:val="BodyText"/>
        <w:spacing w:before="220"/>
        <w:ind w:right="-1"/>
        <w:rPr>
          <w:b/>
          <w:bCs/>
          <w:lang w:val="de-DE"/>
        </w:rPr>
      </w:pPr>
    </w:p>
    <w:p w14:paraId="17433300" w14:textId="080839A8" w:rsidR="00136DD3" w:rsidRDefault="00136DD3" w:rsidP="001D6A04">
      <w:pPr>
        <w:pStyle w:val="BodyText"/>
        <w:spacing w:before="220"/>
        <w:ind w:right="-1"/>
        <w:rPr>
          <w:b/>
          <w:bCs/>
          <w:lang w:val="de-DE"/>
        </w:rPr>
      </w:pPr>
    </w:p>
    <w:p w14:paraId="3E988D6A" w14:textId="7D75FBDD" w:rsidR="00136DD3" w:rsidRDefault="00136DD3" w:rsidP="001D6A04">
      <w:pPr>
        <w:pStyle w:val="BodyText"/>
        <w:spacing w:before="220"/>
        <w:ind w:right="-1"/>
        <w:rPr>
          <w:b/>
          <w:bCs/>
          <w:lang w:val="de-DE"/>
        </w:rPr>
      </w:pPr>
    </w:p>
    <w:p w14:paraId="324C3DC1" w14:textId="31E9E151" w:rsidR="00136DD3" w:rsidRDefault="00136DD3" w:rsidP="001D6A04">
      <w:pPr>
        <w:pStyle w:val="BodyText"/>
        <w:spacing w:before="220"/>
        <w:ind w:right="-1"/>
        <w:rPr>
          <w:b/>
          <w:bCs/>
          <w:lang w:val="de-DE"/>
        </w:rPr>
      </w:pPr>
    </w:p>
    <w:p w14:paraId="7475AFD9" w14:textId="61E80659" w:rsidR="00136DD3" w:rsidRDefault="00136DD3" w:rsidP="001D6A04">
      <w:pPr>
        <w:pStyle w:val="BodyText"/>
        <w:spacing w:before="220"/>
        <w:ind w:right="-1"/>
        <w:rPr>
          <w:b/>
          <w:bCs/>
          <w:lang w:val="de-DE"/>
        </w:rPr>
      </w:pPr>
    </w:p>
    <w:p w14:paraId="5A5A0649" w14:textId="5A54D97B" w:rsidR="00136DD3" w:rsidRPr="001D6A04" w:rsidRDefault="00136DD3" w:rsidP="001D6A04">
      <w:pPr>
        <w:pStyle w:val="BodyText"/>
        <w:spacing w:before="220"/>
        <w:ind w:right="-1"/>
        <w:rPr>
          <w:b/>
          <w:bCs/>
          <w:lang w:val="de-DE"/>
        </w:rPr>
      </w:pPr>
      <w:r>
        <w:rPr>
          <w:b/>
          <w:bCs/>
          <w:noProof/>
          <w:lang w:val="en-US"/>
        </w:rPr>
        <w:lastRenderedPageBreak/>
        <w:drawing>
          <wp:anchor distT="0" distB="0" distL="114300" distR="114300" simplePos="0" relativeHeight="251701248" behindDoc="1" locked="0" layoutInCell="1" allowOverlap="1" wp14:anchorId="5716F5E9" wp14:editId="55CA69FD">
            <wp:simplePos x="0" y="0"/>
            <wp:positionH relativeFrom="column">
              <wp:posOffset>-706120</wp:posOffset>
            </wp:positionH>
            <wp:positionV relativeFrom="paragraph">
              <wp:posOffset>635</wp:posOffset>
            </wp:positionV>
            <wp:extent cx="5634990" cy="7994015"/>
            <wp:effectExtent l="0" t="0" r="3810" b="6985"/>
            <wp:wrapTight wrapText="bothSides">
              <wp:wrapPolygon edited="0">
                <wp:start x="0" y="0"/>
                <wp:lineTo x="0" y="21567"/>
                <wp:lineTo x="21542" y="21567"/>
                <wp:lineTo x="2154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2">
                      <a:extLst>
                        <a:ext uri="{28A0092B-C50C-407E-A947-70E740481C1C}">
                          <a14:useLocalDpi xmlns:a14="http://schemas.microsoft.com/office/drawing/2010/main" val="0"/>
                        </a:ext>
                      </a:extLst>
                    </a:blip>
                    <a:stretch>
                      <a:fillRect/>
                    </a:stretch>
                  </pic:blipFill>
                  <pic:spPr>
                    <a:xfrm>
                      <a:off x="0" y="0"/>
                      <a:ext cx="5634990" cy="7994015"/>
                    </a:xfrm>
                    <a:prstGeom prst="rect">
                      <a:avLst/>
                    </a:prstGeom>
                  </pic:spPr>
                </pic:pic>
              </a:graphicData>
            </a:graphic>
            <wp14:sizeRelH relativeFrom="margin">
              <wp14:pctWidth>0</wp14:pctWidth>
            </wp14:sizeRelH>
            <wp14:sizeRelV relativeFrom="margin">
              <wp14:pctHeight>0</wp14:pctHeight>
            </wp14:sizeRelV>
          </wp:anchor>
        </w:drawing>
      </w:r>
    </w:p>
    <w:sectPr w:rsidR="00136DD3" w:rsidRPr="001D6A04" w:rsidSect="003E12D4">
      <w:pgSz w:w="11906" w:h="16838" w:code="9"/>
      <w:pgMar w:top="2268" w:right="1701" w:bottom="1701" w:left="226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A5A14F" w14:textId="77777777" w:rsidR="00FF27D8" w:rsidRDefault="00FF27D8" w:rsidP="006F6D9C">
      <w:pPr>
        <w:spacing w:after="0" w:line="240" w:lineRule="auto"/>
      </w:pPr>
      <w:r>
        <w:separator/>
      </w:r>
    </w:p>
  </w:endnote>
  <w:endnote w:type="continuationSeparator" w:id="0">
    <w:p w14:paraId="56FD7F8B" w14:textId="77777777" w:rsidR="00FF27D8" w:rsidRDefault="00FF27D8" w:rsidP="006F6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A3179" w14:textId="77777777" w:rsidR="00C03F43" w:rsidRDefault="00C03F43" w:rsidP="006F6D9C">
    <w:pPr>
      <w:pStyle w:val="Footer"/>
      <w:jc w:val="right"/>
    </w:pPr>
  </w:p>
  <w:p w14:paraId="6E58C3B3" w14:textId="77777777" w:rsidR="00C03F43" w:rsidRDefault="00C03F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BFFB8" w14:textId="77777777" w:rsidR="00C03F43" w:rsidRDefault="00C03F43" w:rsidP="006F6D9C">
    <w:pPr>
      <w:pStyle w:val="Footer"/>
      <w:jc w:val="right"/>
    </w:pPr>
  </w:p>
  <w:p w14:paraId="2DAE2018" w14:textId="77777777" w:rsidR="00C03F43" w:rsidRDefault="00C03F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D0D374" w14:textId="77777777" w:rsidR="00FF27D8" w:rsidRDefault="00FF27D8" w:rsidP="006F6D9C">
      <w:pPr>
        <w:spacing w:after="0" w:line="240" w:lineRule="auto"/>
      </w:pPr>
      <w:r>
        <w:separator/>
      </w:r>
    </w:p>
  </w:footnote>
  <w:footnote w:type="continuationSeparator" w:id="0">
    <w:p w14:paraId="267E5F6B" w14:textId="77777777" w:rsidR="00FF27D8" w:rsidRDefault="00FF27D8" w:rsidP="006F6D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829920"/>
      <w:docPartObj>
        <w:docPartGallery w:val="Page Numbers (Top of Page)"/>
        <w:docPartUnique/>
      </w:docPartObj>
    </w:sdtPr>
    <w:sdtEndPr>
      <w:rPr>
        <w:noProof/>
      </w:rPr>
    </w:sdtEndPr>
    <w:sdtContent>
      <w:p w14:paraId="608D66CD" w14:textId="1FA138DA" w:rsidR="00C03F43" w:rsidRDefault="00C03F4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6B6EB7F" w14:textId="6100E0AA" w:rsidR="00C03F43" w:rsidRDefault="00C03F43" w:rsidP="00D33E7C">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8B0A2" w14:textId="77777777" w:rsidR="00C03F43" w:rsidRDefault="00C03F43">
    <w:pPr>
      <w:pStyle w:val="Header"/>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2943287"/>
      <w:docPartObj>
        <w:docPartGallery w:val="Page Numbers (Top of Page)"/>
        <w:docPartUnique/>
      </w:docPartObj>
    </w:sdtPr>
    <w:sdtEndPr>
      <w:rPr>
        <w:noProof/>
      </w:rPr>
    </w:sdtEndPr>
    <w:sdtContent>
      <w:p w14:paraId="6439132B" w14:textId="5EDEC56A" w:rsidR="00C03F43" w:rsidRDefault="00C03F43">
        <w:pPr>
          <w:pStyle w:val="Header"/>
          <w:jc w:val="right"/>
        </w:pPr>
        <w:r>
          <w:fldChar w:fldCharType="begin"/>
        </w:r>
        <w:r>
          <w:instrText xml:space="preserve"> PAGE   \* MERGEFORMAT </w:instrText>
        </w:r>
        <w:r>
          <w:fldChar w:fldCharType="separate"/>
        </w:r>
        <w:r w:rsidR="00013971">
          <w:rPr>
            <w:noProof/>
          </w:rPr>
          <w:t>15</w:t>
        </w:r>
        <w:r>
          <w:rPr>
            <w:noProof/>
          </w:rPr>
          <w:fldChar w:fldCharType="end"/>
        </w:r>
      </w:p>
    </w:sdtContent>
  </w:sdt>
  <w:p w14:paraId="538512D4" w14:textId="77777777" w:rsidR="00C03F43" w:rsidRDefault="00C03F43" w:rsidP="00D33E7C">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0A655" w14:textId="77777777" w:rsidR="00C03F43" w:rsidRDefault="00C03F43">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2077C"/>
    <w:multiLevelType w:val="hybridMultilevel"/>
    <w:tmpl w:val="82A6BECA"/>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03E0495E"/>
    <w:multiLevelType w:val="hybridMultilevel"/>
    <w:tmpl w:val="489E6650"/>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055F45AC"/>
    <w:multiLevelType w:val="hybridMultilevel"/>
    <w:tmpl w:val="D02CD854"/>
    <w:lvl w:ilvl="0" w:tplc="FFFFFFFF">
      <w:start w:val="1"/>
      <w:numFmt w:val="decimal"/>
      <w:lvlText w:val="%1."/>
      <w:lvlJc w:val="left"/>
      <w:pPr>
        <w:ind w:left="1620" w:hanging="360"/>
      </w:pPr>
    </w:lvl>
    <w:lvl w:ilvl="1" w:tplc="FFFFFFFF" w:tentative="1">
      <w:start w:val="1"/>
      <w:numFmt w:val="lowerLetter"/>
      <w:lvlText w:val="%2."/>
      <w:lvlJc w:val="left"/>
      <w:pPr>
        <w:ind w:left="2340" w:hanging="360"/>
      </w:pPr>
    </w:lvl>
    <w:lvl w:ilvl="2" w:tplc="FFFFFFFF" w:tentative="1">
      <w:start w:val="1"/>
      <w:numFmt w:val="lowerRoman"/>
      <w:lvlText w:val="%3."/>
      <w:lvlJc w:val="right"/>
      <w:pPr>
        <w:ind w:left="3060" w:hanging="180"/>
      </w:pPr>
    </w:lvl>
    <w:lvl w:ilvl="3" w:tplc="FFFFFFFF" w:tentative="1">
      <w:start w:val="1"/>
      <w:numFmt w:val="decimal"/>
      <w:lvlText w:val="%4."/>
      <w:lvlJc w:val="left"/>
      <w:pPr>
        <w:ind w:left="3780" w:hanging="360"/>
      </w:pPr>
    </w:lvl>
    <w:lvl w:ilvl="4" w:tplc="FFFFFFFF" w:tentative="1">
      <w:start w:val="1"/>
      <w:numFmt w:val="lowerLetter"/>
      <w:lvlText w:val="%5."/>
      <w:lvlJc w:val="left"/>
      <w:pPr>
        <w:ind w:left="4500" w:hanging="360"/>
      </w:pPr>
    </w:lvl>
    <w:lvl w:ilvl="5" w:tplc="FFFFFFFF" w:tentative="1">
      <w:start w:val="1"/>
      <w:numFmt w:val="lowerRoman"/>
      <w:lvlText w:val="%6."/>
      <w:lvlJc w:val="right"/>
      <w:pPr>
        <w:ind w:left="5220" w:hanging="180"/>
      </w:pPr>
    </w:lvl>
    <w:lvl w:ilvl="6" w:tplc="FFFFFFFF" w:tentative="1">
      <w:start w:val="1"/>
      <w:numFmt w:val="decimal"/>
      <w:lvlText w:val="%7."/>
      <w:lvlJc w:val="left"/>
      <w:pPr>
        <w:ind w:left="5940" w:hanging="360"/>
      </w:pPr>
    </w:lvl>
    <w:lvl w:ilvl="7" w:tplc="FFFFFFFF" w:tentative="1">
      <w:start w:val="1"/>
      <w:numFmt w:val="lowerLetter"/>
      <w:lvlText w:val="%8."/>
      <w:lvlJc w:val="left"/>
      <w:pPr>
        <w:ind w:left="6660" w:hanging="360"/>
      </w:pPr>
    </w:lvl>
    <w:lvl w:ilvl="8" w:tplc="FFFFFFFF" w:tentative="1">
      <w:start w:val="1"/>
      <w:numFmt w:val="lowerRoman"/>
      <w:lvlText w:val="%9."/>
      <w:lvlJc w:val="right"/>
      <w:pPr>
        <w:ind w:left="7380" w:hanging="180"/>
      </w:pPr>
    </w:lvl>
  </w:abstractNum>
  <w:abstractNum w:abstractNumId="3" w15:restartNumberingAfterBreak="0">
    <w:nsid w:val="09250268"/>
    <w:multiLevelType w:val="hybridMultilevel"/>
    <w:tmpl w:val="2758A2C6"/>
    <w:lvl w:ilvl="0" w:tplc="FFFFFFFF">
      <w:start w:val="1"/>
      <w:numFmt w:val="decimal"/>
      <w:lvlText w:val="%1."/>
      <w:lvlJc w:val="left"/>
      <w:pPr>
        <w:ind w:left="1620" w:hanging="360"/>
      </w:pPr>
    </w:lvl>
    <w:lvl w:ilvl="1" w:tplc="FFFFFFFF" w:tentative="1">
      <w:start w:val="1"/>
      <w:numFmt w:val="lowerLetter"/>
      <w:lvlText w:val="%2."/>
      <w:lvlJc w:val="left"/>
      <w:pPr>
        <w:ind w:left="2340" w:hanging="360"/>
      </w:pPr>
    </w:lvl>
    <w:lvl w:ilvl="2" w:tplc="FFFFFFFF" w:tentative="1">
      <w:start w:val="1"/>
      <w:numFmt w:val="lowerRoman"/>
      <w:lvlText w:val="%3."/>
      <w:lvlJc w:val="right"/>
      <w:pPr>
        <w:ind w:left="3060" w:hanging="180"/>
      </w:pPr>
    </w:lvl>
    <w:lvl w:ilvl="3" w:tplc="FFFFFFFF" w:tentative="1">
      <w:start w:val="1"/>
      <w:numFmt w:val="decimal"/>
      <w:lvlText w:val="%4."/>
      <w:lvlJc w:val="left"/>
      <w:pPr>
        <w:ind w:left="3780" w:hanging="360"/>
      </w:pPr>
    </w:lvl>
    <w:lvl w:ilvl="4" w:tplc="FFFFFFFF" w:tentative="1">
      <w:start w:val="1"/>
      <w:numFmt w:val="lowerLetter"/>
      <w:lvlText w:val="%5."/>
      <w:lvlJc w:val="left"/>
      <w:pPr>
        <w:ind w:left="4500" w:hanging="360"/>
      </w:pPr>
    </w:lvl>
    <w:lvl w:ilvl="5" w:tplc="FFFFFFFF" w:tentative="1">
      <w:start w:val="1"/>
      <w:numFmt w:val="lowerRoman"/>
      <w:lvlText w:val="%6."/>
      <w:lvlJc w:val="right"/>
      <w:pPr>
        <w:ind w:left="5220" w:hanging="180"/>
      </w:pPr>
    </w:lvl>
    <w:lvl w:ilvl="6" w:tplc="FFFFFFFF" w:tentative="1">
      <w:start w:val="1"/>
      <w:numFmt w:val="decimal"/>
      <w:lvlText w:val="%7."/>
      <w:lvlJc w:val="left"/>
      <w:pPr>
        <w:ind w:left="5940" w:hanging="360"/>
      </w:pPr>
    </w:lvl>
    <w:lvl w:ilvl="7" w:tplc="FFFFFFFF" w:tentative="1">
      <w:start w:val="1"/>
      <w:numFmt w:val="lowerLetter"/>
      <w:lvlText w:val="%8."/>
      <w:lvlJc w:val="left"/>
      <w:pPr>
        <w:ind w:left="6660" w:hanging="360"/>
      </w:pPr>
    </w:lvl>
    <w:lvl w:ilvl="8" w:tplc="FFFFFFFF" w:tentative="1">
      <w:start w:val="1"/>
      <w:numFmt w:val="lowerRoman"/>
      <w:lvlText w:val="%9."/>
      <w:lvlJc w:val="right"/>
      <w:pPr>
        <w:ind w:left="7380" w:hanging="180"/>
      </w:pPr>
    </w:lvl>
  </w:abstractNum>
  <w:abstractNum w:abstractNumId="4" w15:restartNumberingAfterBreak="0">
    <w:nsid w:val="0DD3161A"/>
    <w:multiLevelType w:val="hybridMultilevel"/>
    <w:tmpl w:val="66509874"/>
    <w:lvl w:ilvl="0" w:tplc="FFFFFFFF">
      <w:start w:val="1"/>
      <w:numFmt w:val="decimal"/>
      <w:lvlText w:val="%1."/>
      <w:lvlJc w:val="left"/>
      <w:pPr>
        <w:ind w:left="1620" w:hanging="360"/>
      </w:pPr>
    </w:lvl>
    <w:lvl w:ilvl="1" w:tplc="FFFFFFFF" w:tentative="1">
      <w:start w:val="1"/>
      <w:numFmt w:val="lowerLetter"/>
      <w:lvlText w:val="%2."/>
      <w:lvlJc w:val="left"/>
      <w:pPr>
        <w:ind w:left="2340" w:hanging="360"/>
      </w:pPr>
    </w:lvl>
    <w:lvl w:ilvl="2" w:tplc="FFFFFFFF" w:tentative="1">
      <w:start w:val="1"/>
      <w:numFmt w:val="lowerRoman"/>
      <w:lvlText w:val="%3."/>
      <w:lvlJc w:val="right"/>
      <w:pPr>
        <w:ind w:left="3060" w:hanging="180"/>
      </w:pPr>
    </w:lvl>
    <w:lvl w:ilvl="3" w:tplc="FFFFFFFF" w:tentative="1">
      <w:start w:val="1"/>
      <w:numFmt w:val="decimal"/>
      <w:lvlText w:val="%4."/>
      <w:lvlJc w:val="left"/>
      <w:pPr>
        <w:ind w:left="3780" w:hanging="360"/>
      </w:pPr>
    </w:lvl>
    <w:lvl w:ilvl="4" w:tplc="FFFFFFFF" w:tentative="1">
      <w:start w:val="1"/>
      <w:numFmt w:val="lowerLetter"/>
      <w:lvlText w:val="%5."/>
      <w:lvlJc w:val="left"/>
      <w:pPr>
        <w:ind w:left="4500" w:hanging="360"/>
      </w:pPr>
    </w:lvl>
    <w:lvl w:ilvl="5" w:tplc="FFFFFFFF" w:tentative="1">
      <w:start w:val="1"/>
      <w:numFmt w:val="lowerRoman"/>
      <w:lvlText w:val="%6."/>
      <w:lvlJc w:val="right"/>
      <w:pPr>
        <w:ind w:left="5220" w:hanging="180"/>
      </w:pPr>
    </w:lvl>
    <w:lvl w:ilvl="6" w:tplc="FFFFFFFF" w:tentative="1">
      <w:start w:val="1"/>
      <w:numFmt w:val="decimal"/>
      <w:lvlText w:val="%7."/>
      <w:lvlJc w:val="left"/>
      <w:pPr>
        <w:ind w:left="5940" w:hanging="360"/>
      </w:pPr>
    </w:lvl>
    <w:lvl w:ilvl="7" w:tplc="FFFFFFFF" w:tentative="1">
      <w:start w:val="1"/>
      <w:numFmt w:val="lowerLetter"/>
      <w:lvlText w:val="%8."/>
      <w:lvlJc w:val="left"/>
      <w:pPr>
        <w:ind w:left="6660" w:hanging="360"/>
      </w:pPr>
    </w:lvl>
    <w:lvl w:ilvl="8" w:tplc="FFFFFFFF" w:tentative="1">
      <w:start w:val="1"/>
      <w:numFmt w:val="lowerRoman"/>
      <w:lvlText w:val="%9."/>
      <w:lvlJc w:val="right"/>
      <w:pPr>
        <w:ind w:left="7380" w:hanging="180"/>
      </w:pPr>
    </w:lvl>
  </w:abstractNum>
  <w:abstractNum w:abstractNumId="5" w15:restartNumberingAfterBreak="0">
    <w:nsid w:val="1C9E1AEF"/>
    <w:multiLevelType w:val="hybridMultilevel"/>
    <w:tmpl w:val="00A61FC8"/>
    <w:lvl w:ilvl="0" w:tplc="97B0A5FC">
      <w:start w:val="1"/>
      <w:numFmt w:val="decimal"/>
      <w:pStyle w:val="subbab42"/>
      <w:lvlText w:val="4.2.%1"/>
      <w:lvlJc w:val="left"/>
      <w:pPr>
        <w:ind w:left="35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A9441A"/>
    <w:multiLevelType w:val="hybridMultilevel"/>
    <w:tmpl w:val="D2BE57AC"/>
    <w:lvl w:ilvl="0" w:tplc="D256BC18">
      <w:start w:val="1"/>
      <w:numFmt w:val="decimal"/>
      <w:lvlText w:val="3.4.2.%1"/>
      <w:lvlJc w:val="left"/>
      <w:pPr>
        <w:ind w:left="720" w:hanging="360"/>
      </w:pPr>
      <w:rPr>
        <w:rFonts w:hint="default"/>
      </w:rPr>
    </w:lvl>
    <w:lvl w:ilvl="1" w:tplc="04090019" w:tentative="1">
      <w:start w:val="1"/>
      <w:numFmt w:val="lowerLetter"/>
      <w:lvlText w:val="%2."/>
      <w:lvlJc w:val="left"/>
      <w:pPr>
        <w:ind w:left="1440" w:hanging="360"/>
      </w:pPr>
    </w:lvl>
    <w:lvl w:ilvl="2" w:tplc="CE1C8C36">
      <w:start w:val="1"/>
      <w:numFmt w:val="decimal"/>
      <w:pStyle w:val="subbab342"/>
      <w:lvlText w:val="3.4.2.%3"/>
      <w:lvlJc w:val="left"/>
      <w:pPr>
        <w:ind w:left="1710" w:hanging="360"/>
      </w:pPr>
      <w:rPr>
        <w:rFonts w:hint="default"/>
        <w:i w:val="0"/>
        <w:i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6F584C"/>
    <w:multiLevelType w:val="hybridMultilevel"/>
    <w:tmpl w:val="DF6E1B08"/>
    <w:lvl w:ilvl="0" w:tplc="49B8894E">
      <w:start w:val="1"/>
      <w:numFmt w:val="decimal"/>
      <w:pStyle w:val="subbab4"/>
      <w:lvlText w:val="4.%1"/>
      <w:lvlJc w:val="left"/>
      <w:pPr>
        <w:ind w:left="35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8" w15:restartNumberingAfterBreak="0">
    <w:nsid w:val="25020860"/>
    <w:multiLevelType w:val="hybridMultilevel"/>
    <w:tmpl w:val="F370B85A"/>
    <w:lvl w:ilvl="0" w:tplc="040A6E0A">
      <w:start w:val="1"/>
      <w:numFmt w:val="decimal"/>
      <w:pStyle w:val="subbab43"/>
      <w:lvlText w:val="4.3.%1"/>
      <w:lvlJc w:val="left"/>
      <w:pPr>
        <w:ind w:left="19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1E10B1"/>
    <w:multiLevelType w:val="hybridMultilevel"/>
    <w:tmpl w:val="96E65B0A"/>
    <w:lvl w:ilvl="0" w:tplc="FFFFFFFF">
      <w:start w:val="1"/>
      <w:numFmt w:val="decimal"/>
      <w:lvlText w:val="%1."/>
      <w:lvlJc w:val="left"/>
      <w:pPr>
        <w:ind w:left="1620" w:hanging="360"/>
      </w:pPr>
    </w:lvl>
    <w:lvl w:ilvl="1" w:tplc="FFFFFFFF" w:tentative="1">
      <w:start w:val="1"/>
      <w:numFmt w:val="lowerLetter"/>
      <w:lvlText w:val="%2."/>
      <w:lvlJc w:val="left"/>
      <w:pPr>
        <w:ind w:left="2340" w:hanging="360"/>
      </w:pPr>
    </w:lvl>
    <w:lvl w:ilvl="2" w:tplc="FFFFFFFF" w:tentative="1">
      <w:start w:val="1"/>
      <w:numFmt w:val="lowerRoman"/>
      <w:lvlText w:val="%3."/>
      <w:lvlJc w:val="right"/>
      <w:pPr>
        <w:ind w:left="3060" w:hanging="180"/>
      </w:pPr>
    </w:lvl>
    <w:lvl w:ilvl="3" w:tplc="FFFFFFFF" w:tentative="1">
      <w:start w:val="1"/>
      <w:numFmt w:val="decimal"/>
      <w:lvlText w:val="%4."/>
      <w:lvlJc w:val="left"/>
      <w:pPr>
        <w:ind w:left="3780" w:hanging="360"/>
      </w:pPr>
    </w:lvl>
    <w:lvl w:ilvl="4" w:tplc="FFFFFFFF" w:tentative="1">
      <w:start w:val="1"/>
      <w:numFmt w:val="lowerLetter"/>
      <w:lvlText w:val="%5."/>
      <w:lvlJc w:val="left"/>
      <w:pPr>
        <w:ind w:left="4500" w:hanging="360"/>
      </w:pPr>
    </w:lvl>
    <w:lvl w:ilvl="5" w:tplc="FFFFFFFF" w:tentative="1">
      <w:start w:val="1"/>
      <w:numFmt w:val="lowerRoman"/>
      <w:lvlText w:val="%6."/>
      <w:lvlJc w:val="right"/>
      <w:pPr>
        <w:ind w:left="5220" w:hanging="180"/>
      </w:pPr>
    </w:lvl>
    <w:lvl w:ilvl="6" w:tplc="FFFFFFFF" w:tentative="1">
      <w:start w:val="1"/>
      <w:numFmt w:val="decimal"/>
      <w:lvlText w:val="%7."/>
      <w:lvlJc w:val="left"/>
      <w:pPr>
        <w:ind w:left="5940" w:hanging="360"/>
      </w:pPr>
    </w:lvl>
    <w:lvl w:ilvl="7" w:tplc="FFFFFFFF" w:tentative="1">
      <w:start w:val="1"/>
      <w:numFmt w:val="lowerLetter"/>
      <w:lvlText w:val="%8."/>
      <w:lvlJc w:val="left"/>
      <w:pPr>
        <w:ind w:left="6660" w:hanging="360"/>
      </w:pPr>
    </w:lvl>
    <w:lvl w:ilvl="8" w:tplc="FFFFFFFF" w:tentative="1">
      <w:start w:val="1"/>
      <w:numFmt w:val="lowerRoman"/>
      <w:lvlText w:val="%9."/>
      <w:lvlJc w:val="right"/>
      <w:pPr>
        <w:ind w:left="7380" w:hanging="180"/>
      </w:pPr>
    </w:lvl>
  </w:abstractNum>
  <w:abstractNum w:abstractNumId="10" w15:restartNumberingAfterBreak="0">
    <w:nsid w:val="2B3D7D07"/>
    <w:multiLevelType w:val="hybridMultilevel"/>
    <w:tmpl w:val="B86ED7F6"/>
    <w:lvl w:ilvl="0" w:tplc="90D6E49C">
      <w:start w:val="1"/>
      <w:numFmt w:val="decimal"/>
      <w:pStyle w:val="subbab21"/>
      <w:lvlText w:val="2.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D486B44"/>
    <w:multiLevelType w:val="hybridMultilevel"/>
    <w:tmpl w:val="18DE46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890875"/>
    <w:multiLevelType w:val="hybridMultilevel"/>
    <w:tmpl w:val="CC346754"/>
    <w:lvl w:ilvl="0" w:tplc="5B426990">
      <w:start w:val="1"/>
      <w:numFmt w:val="decimal"/>
      <w:pStyle w:val="subbab37"/>
      <w:lvlText w:val="3.7.%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A06395"/>
    <w:multiLevelType w:val="hybridMultilevel"/>
    <w:tmpl w:val="5ADAD77E"/>
    <w:lvl w:ilvl="0" w:tplc="5E509F86">
      <w:start w:val="1"/>
      <w:numFmt w:val="decimal"/>
      <w:lvlText w:val="1.6.%1"/>
      <w:lvlJc w:val="left"/>
      <w:pPr>
        <w:ind w:left="2586" w:hanging="360"/>
      </w:pPr>
      <w:rPr>
        <w:rFonts w:hint="default"/>
      </w:rPr>
    </w:lvl>
    <w:lvl w:ilvl="1" w:tplc="B9928EDA">
      <w:start w:val="1"/>
      <w:numFmt w:val="decimal"/>
      <w:pStyle w:val="Subbab1"/>
      <w:lvlText w:val="1.6.%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B964C2"/>
    <w:multiLevelType w:val="hybridMultilevel"/>
    <w:tmpl w:val="61C06B24"/>
    <w:lvl w:ilvl="0" w:tplc="B4F81566">
      <w:start w:val="1"/>
      <w:numFmt w:val="decimal"/>
      <w:pStyle w:val="subbab422"/>
      <w:lvlText w:val="4.2.2.%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30C70535"/>
    <w:multiLevelType w:val="multilevel"/>
    <w:tmpl w:val="683089D4"/>
    <w:lvl w:ilvl="0">
      <w:start w:val="3"/>
      <w:numFmt w:val="decimal"/>
      <w:lvlText w:val="%1"/>
      <w:lvlJc w:val="left"/>
      <w:pPr>
        <w:ind w:left="1661" w:hanging="420"/>
      </w:pPr>
      <w:rPr>
        <w:lang w:eastAsia="en-US" w:bidi="ar-SA"/>
      </w:rPr>
    </w:lvl>
    <w:lvl w:ilvl="1">
      <w:start w:val="1"/>
      <w:numFmt w:val="decimal"/>
      <w:lvlText w:val="%1.%2"/>
      <w:lvlJc w:val="left"/>
      <w:pPr>
        <w:ind w:left="1661" w:hanging="420"/>
      </w:pPr>
      <w:rPr>
        <w:rFonts w:ascii="Times New Roman" w:eastAsia="Times New Roman" w:hAnsi="Times New Roman" w:cs="Times New Roman" w:hint="default"/>
        <w:b/>
        <w:bCs/>
        <w:w w:val="100"/>
        <w:sz w:val="24"/>
        <w:szCs w:val="24"/>
        <w:lang w:eastAsia="en-US" w:bidi="ar-SA"/>
      </w:rPr>
    </w:lvl>
    <w:lvl w:ilvl="2">
      <w:start w:val="1"/>
      <w:numFmt w:val="decimal"/>
      <w:lvlText w:val="%1.%2.%3"/>
      <w:lvlJc w:val="left"/>
      <w:pPr>
        <w:ind w:left="1939" w:hanging="699"/>
      </w:pPr>
      <w:rPr>
        <w:rFonts w:ascii="Times New Roman" w:eastAsia="Times New Roman" w:hAnsi="Times New Roman" w:cs="Times New Roman" w:hint="default"/>
        <w:b/>
        <w:bCs/>
        <w:w w:val="100"/>
        <w:sz w:val="24"/>
        <w:szCs w:val="24"/>
        <w:lang w:eastAsia="en-US" w:bidi="ar-SA"/>
      </w:rPr>
    </w:lvl>
    <w:lvl w:ilvl="3">
      <w:start w:val="1"/>
      <w:numFmt w:val="decimal"/>
      <w:lvlText w:val="%1.%2.%3.%4"/>
      <w:lvlJc w:val="left"/>
      <w:pPr>
        <w:ind w:left="1961" w:hanging="720"/>
      </w:pPr>
      <w:rPr>
        <w:rFonts w:ascii="Times New Roman" w:eastAsia="Times New Roman" w:hAnsi="Times New Roman" w:cs="Times New Roman" w:hint="default"/>
        <w:b/>
        <w:bCs/>
        <w:w w:val="100"/>
        <w:sz w:val="24"/>
        <w:szCs w:val="24"/>
        <w:lang w:eastAsia="en-US" w:bidi="ar-SA"/>
      </w:rPr>
    </w:lvl>
    <w:lvl w:ilvl="4">
      <w:start w:val="1"/>
      <w:numFmt w:val="lowerLetter"/>
      <w:lvlText w:val="%5."/>
      <w:lvlJc w:val="left"/>
      <w:pPr>
        <w:ind w:left="2261" w:hanging="353"/>
      </w:pPr>
      <w:rPr>
        <w:rFonts w:ascii="Times New Roman" w:eastAsia="Times New Roman" w:hAnsi="Times New Roman" w:cs="Times New Roman" w:hint="default"/>
        <w:spacing w:val="-1"/>
        <w:w w:val="100"/>
        <w:sz w:val="24"/>
        <w:szCs w:val="24"/>
        <w:lang w:eastAsia="en-US" w:bidi="ar-SA"/>
      </w:rPr>
    </w:lvl>
    <w:lvl w:ilvl="5">
      <w:numFmt w:val="bullet"/>
      <w:lvlText w:val="•"/>
      <w:lvlJc w:val="left"/>
      <w:pPr>
        <w:ind w:left="2260" w:hanging="353"/>
      </w:pPr>
      <w:rPr>
        <w:lang w:eastAsia="en-US" w:bidi="ar-SA"/>
      </w:rPr>
    </w:lvl>
    <w:lvl w:ilvl="6">
      <w:numFmt w:val="bullet"/>
      <w:lvlText w:val="•"/>
      <w:lvlJc w:val="left"/>
      <w:pPr>
        <w:ind w:left="3783" w:hanging="353"/>
      </w:pPr>
      <w:rPr>
        <w:lang w:eastAsia="en-US" w:bidi="ar-SA"/>
      </w:rPr>
    </w:lvl>
    <w:lvl w:ilvl="7">
      <w:numFmt w:val="bullet"/>
      <w:lvlText w:val="•"/>
      <w:lvlJc w:val="left"/>
      <w:pPr>
        <w:ind w:left="5307" w:hanging="353"/>
      </w:pPr>
      <w:rPr>
        <w:lang w:eastAsia="en-US" w:bidi="ar-SA"/>
      </w:rPr>
    </w:lvl>
    <w:lvl w:ilvl="8">
      <w:numFmt w:val="bullet"/>
      <w:lvlText w:val="•"/>
      <w:lvlJc w:val="left"/>
      <w:pPr>
        <w:ind w:left="6831" w:hanging="353"/>
      </w:pPr>
      <w:rPr>
        <w:lang w:eastAsia="en-US" w:bidi="ar-SA"/>
      </w:rPr>
    </w:lvl>
  </w:abstractNum>
  <w:abstractNum w:abstractNumId="16" w15:restartNumberingAfterBreak="0">
    <w:nsid w:val="380A1446"/>
    <w:multiLevelType w:val="hybridMultilevel"/>
    <w:tmpl w:val="35AA1E0A"/>
    <w:lvl w:ilvl="0" w:tplc="CBC838A2">
      <w:start w:val="1"/>
      <w:numFmt w:val="decimal"/>
      <w:pStyle w:val="subbab33"/>
      <w:lvlText w:val="3.3.%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842511"/>
    <w:multiLevelType w:val="multilevel"/>
    <w:tmpl w:val="6D0CF5CC"/>
    <w:lvl w:ilvl="0">
      <w:start w:val="1"/>
      <w:numFmt w:val="decimal"/>
      <w:lvlText w:val="%1"/>
      <w:lvlJc w:val="left"/>
      <w:pPr>
        <w:ind w:left="420" w:hanging="420"/>
      </w:pPr>
      <w:rPr>
        <w:rFonts w:hint="default"/>
      </w:rPr>
    </w:lvl>
    <w:lvl w:ilvl="1">
      <w:start w:val="1"/>
      <w:numFmt w:val="decimal"/>
      <w:pStyle w:val="Heading2"/>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E033DE2"/>
    <w:multiLevelType w:val="hybridMultilevel"/>
    <w:tmpl w:val="B518F7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EE80C18"/>
    <w:multiLevelType w:val="multilevel"/>
    <w:tmpl w:val="683089D4"/>
    <w:lvl w:ilvl="0">
      <w:start w:val="3"/>
      <w:numFmt w:val="decimal"/>
      <w:lvlText w:val="%1"/>
      <w:lvlJc w:val="left"/>
      <w:pPr>
        <w:ind w:left="1661" w:hanging="420"/>
      </w:pPr>
      <w:rPr>
        <w:lang w:eastAsia="en-US" w:bidi="ar-SA"/>
      </w:rPr>
    </w:lvl>
    <w:lvl w:ilvl="1">
      <w:start w:val="1"/>
      <w:numFmt w:val="decimal"/>
      <w:lvlText w:val="%1.%2"/>
      <w:lvlJc w:val="left"/>
      <w:pPr>
        <w:ind w:left="1661" w:hanging="420"/>
      </w:pPr>
      <w:rPr>
        <w:rFonts w:ascii="Times New Roman" w:eastAsia="Times New Roman" w:hAnsi="Times New Roman" w:cs="Times New Roman" w:hint="default"/>
        <w:b/>
        <w:bCs/>
        <w:w w:val="100"/>
        <w:sz w:val="24"/>
        <w:szCs w:val="24"/>
        <w:lang w:eastAsia="en-US" w:bidi="ar-SA"/>
      </w:rPr>
    </w:lvl>
    <w:lvl w:ilvl="2">
      <w:start w:val="1"/>
      <w:numFmt w:val="decimal"/>
      <w:lvlText w:val="%1.%2.%3"/>
      <w:lvlJc w:val="left"/>
      <w:pPr>
        <w:ind w:left="1939" w:hanging="699"/>
      </w:pPr>
      <w:rPr>
        <w:rFonts w:ascii="Times New Roman" w:eastAsia="Times New Roman" w:hAnsi="Times New Roman" w:cs="Times New Roman" w:hint="default"/>
        <w:b/>
        <w:bCs/>
        <w:w w:val="100"/>
        <w:sz w:val="24"/>
        <w:szCs w:val="24"/>
        <w:lang w:eastAsia="en-US" w:bidi="ar-SA"/>
      </w:rPr>
    </w:lvl>
    <w:lvl w:ilvl="3">
      <w:start w:val="1"/>
      <w:numFmt w:val="decimal"/>
      <w:lvlText w:val="%1.%2.%3.%4"/>
      <w:lvlJc w:val="left"/>
      <w:pPr>
        <w:ind w:left="1961" w:hanging="720"/>
      </w:pPr>
      <w:rPr>
        <w:rFonts w:ascii="Times New Roman" w:eastAsia="Times New Roman" w:hAnsi="Times New Roman" w:cs="Times New Roman" w:hint="default"/>
        <w:b/>
        <w:bCs/>
        <w:w w:val="100"/>
        <w:sz w:val="24"/>
        <w:szCs w:val="24"/>
        <w:lang w:eastAsia="en-US" w:bidi="ar-SA"/>
      </w:rPr>
    </w:lvl>
    <w:lvl w:ilvl="4">
      <w:start w:val="1"/>
      <w:numFmt w:val="lowerLetter"/>
      <w:lvlText w:val="%5."/>
      <w:lvlJc w:val="left"/>
      <w:pPr>
        <w:ind w:left="2261" w:hanging="353"/>
      </w:pPr>
      <w:rPr>
        <w:rFonts w:ascii="Times New Roman" w:eastAsia="Times New Roman" w:hAnsi="Times New Roman" w:cs="Times New Roman" w:hint="default"/>
        <w:spacing w:val="-1"/>
        <w:w w:val="100"/>
        <w:sz w:val="24"/>
        <w:szCs w:val="24"/>
        <w:lang w:eastAsia="en-US" w:bidi="ar-SA"/>
      </w:rPr>
    </w:lvl>
    <w:lvl w:ilvl="5">
      <w:numFmt w:val="bullet"/>
      <w:lvlText w:val="•"/>
      <w:lvlJc w:val="left"/>
      <w:pPr>
        <w:ind w:left="2260" w:hanging="353"/>
      </w:pPr>
      <w:rPr>
        <w:lang w:eastAsia="en-US" w:bidi="ar-SA"/>
      </w:rPr>
    </w:lvl>
    <w:lvl w:ilvl="6">
      <w:numFmt w:val="bullet"/>
      <w:lvlText w:val="•"/>
      <w:lvlJc w:val="left"/>
      <w:pPr>
        <w:ind w:left="3783" w:hanging="353"/>
      </w:pPr>
      <w:rPr>
        <w:lang w:eastAsia="en-US" w:bidi="ar-SA"/>
      </w:rPr>
    </w:lvl>
    <w:lvl w:ilvl="7">
      <w:numFmt w:val="bullet"/>
      <w:lvlText w:val="•"/>
      <w:lvlJc w:val="left"/>
      <w:pPr>
        <w:ind w:left="5307" w:hanging="353"/>
      </w:pPr>
      <w:rPr>
        <w:lang w:eastAsia="en-US" w:bidi="ar-SA"/>
      </w:rPr>
    </w:lvl>
    <w:lvl w:ilvl="8">
      <w:numFmt w:val="bullet"/>
      <w:lvlText w:val="•"/>
      <w:lvlJc w:val="left"/>
      <w:pPr>
        <w:ind w:left="6831" w:hanging="353"/>
      </w:pPr>
      <w:rPr>
        <w:lang w:eastAsia="en-US" w:bidi="ar-SA"/>
      </w:rPr>
    </w:lvl>
  </w:abstractNum>
  <w:abstractNum w:abstractNumId="20" w15:restartNumberingAfterBreak="0">
    <w:nsid w:val="3F653981"/>
    <w:multiLevelType w:val="hybridMultilevel"/>
    <w:tmpl w:val="03702CE2"/>
    <w:lvl w:ilvl="0" w:tplc="63A6429C">
      <w:start w:val="1"/>
      <w:numFmt w:val="decimal"/>
      <w:pStyle w:val="subbab29"/>
      <w:lvlText w:val="2.9.%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41186AD9"/>
    <w:multiLevelType w:val="hybridMultilevel"/>
    <w:tmpl w:val="2EB8AD6C"/>
    <w:lvl w:ilvl="0" w:tplc="9404DD5A">
      <w:start w:val="1"/>
      <w:numFmt w:val="decimal"/>
      <w:lvlText w:val="4.2.3.%1"/>
      <w:lvlJc w:val="left"/>
      <w:pPr>
        <w:ind w:left="2880" w:hanging="360"/>
      </w:pPr>
      <w:rPr>
        <w:rFonts w:hint="default"/>
      </w:rPr>
    </w:lvl>
    <w:lvl w:ilvl="1" w:tplc="04090019">
      <w:start w:val="1"/>
      <w:numFmt w:val="lowerLetter"/>
      <w:lvlText w:val="%2."/>
      <w:lvlJc w:val="left"/>
      <w:pPr>
        <w:ind w:left="1440" w:hanging="360"/>
      </w:pPr>
    </w:lvl>
    <w:lvl w:ilvl="2" w:tplc="9704F144">
      <w:start w:val="1"/>
      <w:numFmt w:val="decimal"/>
      <w:pStyle w:val="subbab423"/>
      <w:lvlText w:val="4.2.3.%3"/>
      <w:lvlJc w:val="left"/>
      <w:pPr>
        <w:ind w:left="36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1D356F"/>
    <w:multiLevelType w:val="hybridMultilevel"/>
    <w:tmpl w:val="8202F46A"/>
    <w:lvl w:ilvl="0" w:tplc="FFFFFFFF">
      <w:start w:val="1"/>
      <w:numFmt w:val="decimal"/>
      <w:lvlText w:val="%1."/>
      <w:lvlJc w:val="left"/>
      <w:pPr>
        <w:ind w:left="1620" w:hanging="360"/>
      </w:pPr>
    </w:lvl>
    <w:lvl w:ilvl="1" w:tplc="FFFFFFFF" w:tentative="1">
      <w:start w:val="1"/>
      <w:numFmt w:val="lowerLetter"/>
      <w:lvlText w:val="%2."/>
      <w:lvlJc w:val="left"/>
      <w:pPr>
        <w:ind w:left="2340" w:hanging="360"/>
      </w:pPr>
    </w:lvl>
    <w:lvl w:ilvl="2" w:tplc="FFFFFFFF" w:tentative="1">
      <w:start w:val="1"/>
      <w:numFmt w:val="lowerRoman"/>
      <w:lvlText w:val="%3."/>
      <w:lvlJc w:val="right"/>
      <w:pPr>
        <w:ind w:left="3060" w:hanging="180"/>
      </w:pPr>
    </w:lvl>
    <w:lvl w:ilvl="3" w:tplc="FFFFFFFF" w:tentative="1">
      <w:start w:val="1"/>
      <w:numFmt w:val="decimal"/>
      <w:lvlText w:val="%4."/>
      <w:lvlJc w:val="left"/>
      <w:pPr>
        <w:ind w:left="3780" w:hanging="360"/>
      </w:pPr>
    </w:lvl>
    <w:lvl w:ilvl="4" w:tplc="FFFFFFFF" w:tentative="1">
      <w:start w:val="1"/>
      <w:numFmt w:val="lowerLetter"/>
      <w:lvlText w:val="%5."/>
      <w:lvlJc w:val="left"/>
      <w:pPr>
        <w:ind w:left="4500" w:hanging="360"/>
      </w:pPr>
    </w:lvl>
    <w:lvl w:ilvl="5" w:tplc="FFFFFFFF" w:tentative="1">
      <w:start w:val="1"/>
      <w:numFmt w:val="lowerRoman"/>
      <w:lvlText w:val="%6."/>
      <w:lvlJc w:val="right"/>
      <w:pPr>
        <w:ind w:left="5220" w:hanging="180"/>
      </w:pPr>
    </w:lvl>
    <w:lvl w:ilvl="6" w:tplc="FFFFFFFF" w:tentative="1">
      <w:start w:val="1"/>
      <w:numFmt w:val="decimal"/>
      <w:lvlText w:val="%7."/>
      <w:lvlJc w:val="left"/>
      <w:pPr>
        <w:ind w:left="5940" w:hanging="360"/>
      </w:pPr>
    </w:lvl>
    <w:lvl w:ilvl="7" w:tplc="FFFFFFFF" w:tentative="1">
      <w:start w:val="1"/>
      <w:numFmt w:val="lowerLetter"/>
      <w:lvlText w:val="%8."/>
      <w:lvlJc w:val="left"/>
      <w:pPr>
        <w:ind w:left="6660" w:hanging="360"/>
      </w:pPr>
    </w:lvl>
    <w:lvl w:ilvl="8" w:tplc="FFFFFFFF" w:tentative="1">
      <w:start w:val="1"/>
      <w:numFmt w:val="lowerRoman"/>
      <w:lvlText w:val="%9."/>
      <w:lvlJc w:val="right"/>
      <w:pPr>
        <w:ind w:left="7380" w:hanging="180"/>
      </w:pPr>
    </w:lvl>
  </w:abstractNum>
  <w:abstractNum w:abstractNumId="23" w15:restartNumberingAfterBreak="0">
    <w:nsid w:val="4A5A3662"/>
    <w:multiLevelType w:val="hybridMultilevel"/>
    <w:tmpl w:val="F81CF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DB7079"/>
    <w:multiLevelType w:val="hybridMultilevel"/>
    <w:tmpl w:val="885E0A70"/>
    <w:lvl w:ilvl="0" w:tplc="DE54B96E">
      <w:start w:val="1"/>
      <w:numFmt w:val="decimal"/>
      <w:pStyle w:val="subbab3"/>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090B29"/>
    <w:multiLevelType w:val="hybridMultilevel"/>
    <w:tmpl w:val="C00E5B9C"/>
    <w:lvl w:ilvl="0" w:tplc="C3681F4C">
      <w:start w:val="1"/>
      <w:numFmt w:val="decimal"/>
      <w:lvlText w:val="%1."/>
      <w:lvlJc w:val="left"/>
      <w:pPr>
        <w:ind w:left="990" w:hanging="360"/>
      </w:pPr>
      <w:rPr>
        <w:rFonts w:ascii="Times New Roman" w:eastAsia="Times New Roman" w:hAnsi="Times New Roman" w:cs="Times New Roman" w:hint="default"/>
        <w:w w:val="100"/>
        <w:sz w:val="24"/>
        <w:szCs w:val="24"/>
        <w:lang w:eastAsia="en-US" w:bidi="ar-SA"/>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15:restartNumberingAfterBreak="0">
    <w:nsid w:val="4E542C0D"/>
    <w:multiLevelType w:val="multilevel"/>
    <w:tmpl w:val="44561CD0"/>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F5A6EBD"/>
    <w:multiLevelType w:val="hybridMultilevel"/>
    <w:tmpl w:val="82A6BECA"/>
    <w:lvl w:ilvl="0" w:tplc="FFFFFFFF">
      <w:start w:val="1"/>
      <w:numFmt w:val="decimal"/>
      <w:lvlText w:val="%1."/>
      <w:lvlJc w:val="left"/>
      <w:pPr>
        <w:ind w:left="1620" w:hanging="360"/>
      </w:pPr>
    </w:lvl>
    <w:lvl w:ilvl="1" w:tplc="FFFFFFFF" w:tentative="1">
      <w:start w:val="1"/>
      <w:numFmt w:val="lowerLetter"/>
      <w:lvlText w:val="%2."/>
      <w:lvlJc w:val="left"/>
      <w:pPr>
        <w:ind w:left="2340" w:hanging="360"/>
      </w:pPr>
    </w:lvl>
    <w:lvl w:ilvl="2" w:tplc="FFFFFFFF" w:tentative="1">
      <w:start w:val="1"/>
      <w:numFmt w:val="lowerRoman"/>
      <w:lvlText w:val="%3."/>
      <w:lvlJc w:val="right"/>
      <w:pPr>
        <w:ind w:left="3060" w:hanging="180"/>
      </w:pPr>
    </w:lvl>
    <w:lvl w:ilvl="3" w:tplc="FFFFFFFF" w:tentative="1">
      <w:start w:val="1"/>
      <w:numFmt w:val="decimal"/>
      <w:lvlText w:val="%4."/>
      <w:lvlJc w:val="left"/>
      <w:pPr>
        <w:ind w:left="3780" w:hanging="360"/>
      </w:pPr>
    </w:lvl>
    <w:lvl w:ilvl="4" w:tplc="FFFFFFFF" w:tentative="1">
      <w:start w:val="1"/>
      <w:numFmt w:val="lowerLetter"/>
      <w:lvlText w:val="%5."/>
      <w:lvlJc w:val="left"/>
      <w:pPr>
        <w:ind w:left="4500" w:hanging="360"/>
      </w:pPr>
    </w:lvl>
    <w:lvl w:ilvl="5" w:tplc="FFFFFFFF" w:tentative="1">
      <w:start w:val="1"/>
      <w:numFmt w:val="lowerRoman"/>
      <w:lvlText w:val="%6."/>
      <w:lvlJc w:val="right"/>
      <w:pPr>
        <w:ind w:left="5220" w:hanging="180"/>
      </w:pPr>
    </w:lvl>
    <w:lvl w:ilvl="6" w:tplc="FFFFFFFF" w:tentative="1">
      <w:start w:val="1"/>
      <w:numFmt w:val="decimal"/>
      <w:lvlText w:val="%7."/>
      <w:lvlJc w:val="left"/>
      <w:pPr>
        <w:ind w:left="5940" w:hanging="360"/>
      </w:pPr>
    </w:lvl>
    <w:lvl w:ilvl="7" w:tplc="FFFFFFFF" w:tentative="1">
      <w:start w:val="1"/>
      <w:numFmt w:val="lowerLetter"/>
      <w:lvlText w:val="%8."/>
      <w:lvlJc w:val="left"/>
      <w:pPr>
        <w:ind w:left="6660" w:hanging="360"/>
      </w:pPr>
    </w:lvl>
    <w:lvl w:ilvl="8" w:tplc="FFFFFFFF" w:tentative="1">
      <w:start w:val="1"/>
      <w:numFmt w:val="lowerRoman"/>
      <w:lvlText w:val="%9."/>
      <w:lvlJc w:val="right"/>
      <w:pPr>
        <w:ind w:left="7380" w:hanging="180"/>
      </w:pPr>
    </w:lvl>
  </w:abstractNum>
  <w:abstractNum w:abstractNumId="28" w15:restartNumberingAfterBreak="0">
    <w:nsid w:val="541E54B2"/>
    <w:multiLevelType w:val="hybridMultilevel"/>
    <w:tmpl w:val="8EF83F02"/>
    <w:lvl w:ilvl="0" w:tplc="9C223336">
      <w:start w:val="1"/>
      <w:numFmt w:val="decimal"/>
      <w:pStyle w:val="subbab35"/>
      <w:lvlText w:val="3.5.%1"/>
      <w:lvlJc w:val="left"/>
      <w:pPr>
        <w:ind w:left="12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647EB4"/>
    <w:multiLevelType w:val="hybridMultilevel"/>
    <w:tmpl w:val="20D2803E"/>
    <w:lvl w:ilvl="0" w:tplc="4ABA140A">
      <w:start w:val="1"/>
      <w:numFmt w:val="decimal"/>
      <w:pStyle w:val="subbab353"/>
      <w:lvlText w:val="3.5.3.%1"/>
      <w:lvlJc w:val="left"/>
      <w:pPr>
        <w:ind w:left="12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4E639A"/>
    <w:multiLevelType w:val="hybridMultilevel"/>
    <w:tmpl w:val="C5945268"/>
    <w:lvl w:ilvl="0" w:tplc="C3681F4C">
      <w:start w:val="1"/>
      <w:numFmt w:val="decimal"/>
      <w:lvlText w:val="%1."/>
      <w:lvlJc w:val="left"/>
      <w:pPr>
        <w:ind w:left="1680" w:hanging="432"/>
      </w:pPr>
      <w:rPr>
        <w:rFonts w:ascii="Times New Roman" w:eastAsia="Times New Roman" w:hAnsi="Times New Roman" w:cs="Times New Roman" w:hint="default"/>
        <w:w w:val="100"/>
        <w:sz w:val="24"/>
        <w:szCs w:val="24"/>
        <w:lang w:eastAsia="en-US" w:bidi="ar-SA"/>
      </w:rPr>
    </w:lvl>
    <w:lvl w:ilvl="1" w:tplc="24C6273C">
      <w:numFmt w:val="bullet"/>
      <w:lvlText w:val="•"/>
      <w:lvlJc w:val="left"/>
      <w:pPr>
        <w:ind w:left="2499" w:hanging="432"/>
      </w:pPr>
      <w:rPr>
        <w:lang w:eastAsia="en-US" w:bidi="ar-SA"/>
      </w:rPr>
    </w:lvl>
    <w:lvl w:ilvl="2" w:tplc="6C5697DA">
      <w:numFmt w:val="bullet"/>
      <w:lvlText w:val="•"/>
      <w:lvlJc w:val="left"/>
      <w:pPr>
        <w:ind w:left="3319" w:hanging="432"/>
      </w:pPr>
      <w:rPr>
        <w:lang w:eastAsia="en-US" w:bidi="ar-SA"/>
      </w:rPr>
    </w:lvl>
    <w:lvl w:ilvl="3" w:tplc="281043CA">
      <w:numFmt w:val="bullet"/>
      <w:lvlText w:val="•"/>
      <w:lvlJc w:val="left"/>
      <w:pPr>
        <w:ind w:left="4139" w:hanging="432"/>
      </w:pPr>
      <w:rPr>
        <w:lang w:eastAsia="en-US" w:bidi="ar-SA"/>
      </w:rPr>
    </w:lvl>
    <w:lvl w:ilvl="4" w:tplc="E6EA45AC">
      <w:numFmt w:val="bullet"/>
      <w:lvlText w:val="•"/>
      <w:lvlJc w:val="left"/>
      <w:pPr>
        <w:ind w:left="4959" w:hanging="432"/>
      </w:pPr>
      <w:rPr>
        <w:lang w:eastAsia="en-US" w:bidi="ar-SA"/>
      </w:rPr>
    </w:lvl>
    <w:lvl w:ilvl="5" w:tplc="6232838C">
      <w:numFmt w:val="bullet"/>
      <w:lvlText w:val="•"/>
      <w:lvlJc w:val="left"/>
      <w:pPr>
        <w:ind w:left="5779" w:hanging="432"/>
      </w:pPr>
      <w:rPr>
        <w:lang w:eastAsia="en-US" w:bidi="ar-SA"/>
      </w:rPr>
    </w:lvl>
    <w:lvl w:ilvl="6" w:tplc="0BDA00B6">
      <w:numFmt w:val="bullet"/>
      <w:lvlText w:val="•"/>
      <w:lvlJc w:val="left"/>
      <w:pPr>
        <w:ind w:left="6599" w:hanging="432"/>
      </w:pPr>
      <w:rPr>
        <w:lang w:eastAsia="en-US" w:bidi="ar-SA"/>
      </w:rPr>
    </w:lvl>
    <w:lvl w:ilvl="7" w:tplc="B48C0D1A">
      <w:numFmt w:val="bullet"/>
      <w:lvlText w:val="•"/>
      <w:lvlJc w:val="left"/>
      <w:pPr>
        <w:ind w:left="7419" w:hanging="432"/>
      </w:pPr>
      <w:rPr>
        <w:lang w:eastAsia="en-US" w:bidi="ar-SA"/>
      </w:rPr>
    </w:lvl>
    <w:lvl w:ilvl="8" w:tplc="200841C6">
      <w:numFmt w:val="bullet"/>
      <w:lvlText w:val="•"/>
      <w:lvlJc w:val="left"/>
      <w:pPr>
        <w:ind w:left="8239" w:hanging="432"/>
      </w:pPr>
      <w:rPr>
        <w:lang w:eastAsia="en-US" w:bidi="ar-SA"/>
      </w:rPr>
    </w:lvl>
  </w:abstractNum>
  <w:abstractNum w:abstractNumId="31" w15:restartNumberingAfterBreak="0">
    <w:nsid w:val="585A35E3"/>
    <w:multiLevelType w:val="hybridMultilevel"/>
    <w:tmpl w:val="D8B8A856"/>
    <w:lvl w:ilvl="0" w:tplc="8E9469CC">
      <w:start w:val="1"/>
      <w:numFmt w:val="decimal"/>
      <w:pStyle w:val="subbab34"/>
      <w:lvlText w:val="3.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315DFE"/>
    <w:multiLevelType w:val="hybridMultilevel"/>
    <w:tmpl w:val="EDEE8C6E"/>
    <w:lvl w:ilvl="0" w:tplc="D2B882C0">
      <w:start w:val="1"/>
      <w:numFmt w:val="decimal"/>
      <w:pStyle w:val="subbab354"/>
      <w:lvlText w:val="3.5.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6F1607"/>
    <w:multiLevelType w:val="hybridMultilevel"/>
    <w:tmpl w:val="66509874"/>
    <w:lvl w:ilvl="0" w:tplc="FFFFFFFF">
      <w:start w:val="1"/>
      <w:numFmt w:val="decimal"/>
      <w:lvlText w:val="%1."/>
      <w:lvlJc w:val="left"/>
      <w:pPr>
        <w:ind w:left="1620" w:hanging="360"/>
      </w:pPr>
    </w:lvl>
    <w:lvl w:ilvl="1" w:tplc="FFFFFFFF" w:tentative="1">
      <w:start w:val="1"/>
      <w:numFmt w:val="lowerLetter"/>
      <w:lvlText w:val="%2."/>
      <w:lvlJc w:val="left"/>
      <w:pPr>
        <w:ind w:left="2340" w:hanging="360"/>
      </w:pPr>
    </w:lvl>
    <w:lvl w:ilvl="2" w:tplc="FFFFFFFF" w:tentative="1">
      <w:start w:val="1"/>
      <w:numFmt w:val="lowerRoman"/>
      <w:lvlText w:val="%3."/>
      <w:lvlJc w:val="right"/>
      <w:pPr>
        <w:ind w:left="3060" w:hanging="180"/>
      </w:pPr>
    </w:lvl>
    <w:lvl w:ilvl="3" w:tplc="FFFFFFFF" w:tentative="1">
      <w:start w:val="1"/>
      <w:numFmt w:val="decimal"/>
      <w:lvlText w:val="%4."/>
      <w:lvlJc w:val="left"/>
      <w:pPr>
        <w:ind w:left="3780" w:hanging="360"/>
      </w:pPr>
    </w:lvl>
    <w:lvl w:ilvl="4" w:tplc="FFFFFFFF" w:tentative="1">
      <w:start w:val="1"/>
      <w:numFmt w:val="lowerLetter"/>
      <w:lvlText w:val="%5."/>
      <w:lvlJc w:val="left"/>
      <w:pPr>
        <w:ind w:left="4500" w:hanging="360"/>
      </w:pPr>
    </w:lvl>
    <w:lvl w:ilvl="5" w:tplc="FFFFFFFF" w:tentative="1">
      <w:start w:val="1"/>
      <w:numFmt w:val="lowerRoman"/>
      <w:lvlText w:val="%6."/>
      <w:lvlJc w:val="right"/>
      <w:pPr>
        <w:ind w:left="5220" w:hanging="180"/>
      </w:pPr>
    </w:lvl>
    <w:lvl w:ilvl="6" w:tplc="FFFFFFFF" w:tentative="1">
      <w:start w:val="1"/>
      <w:numFmt w:val="decimal"/>
      <w:lvlText w:val="%7."/>
      <w:lvlJc w:val="left"/>
      <w:pPr>
        <w:ind w:left="5940" w:hanging="360"/>
      </w:pPr>
    </w:lvl>
    <w:lvl w:ilvl="7" w:tplc="FFFFFFFF" w:tentative="1">
      <w:start w:val="1"/>
      <w:numFmt w:val="lowerLetter"/>
      <w:lvlText w:val="%8."/>
      <w:lvlJc w:val="left"/>
      <w:pPr>
        <w:ind w:left="6660" w:hanging="360"/>
      </w:pPr>
    </w:lvl>
    <w:lvl w:ilvl="8" w:tplc="FFFFFFFF" w:tentative="1">
      <w:start w:val="1"/>
      <w:numFmt w:val="lowerRoman"/>
      <w:lvlText w:val="%9."/>
      <w:lvlJc w:val="right"/>
      <w:pPr>
        <w:ind w:left="7380" w:hanging="180"/>
      </w:pPr>
    </w:lvl>
  </w:abstractNum>
  <w:abstractNum w:abstractNumId="34" w15:restartNumberingAfterBreak="0">
    <w:nsid w:val="5C96221B"/>
    <w:multiLevelType w:val="hybridMultilevel"/>
    <w:tmpl w:val="A75A9A8A"/>
    <w:lvl w:ilvl="0" w:tplc="4B58C10E">
      <w:start w:val="1"/>
      <w:numFmt w:val="decimal"/>
      <w:pStyle w:val="subbab5"/>
      <w:lvlText w:val="5.%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036200"/>
    <w:multiLevelType w:val="hybridMultilevel"/>
    <w:tmpl w:val="70D40EDA"/>
    <w:lvl w:ilvl="0" w:tplc="31447720">
      <w:start w:val="1"/>
      <w:numFmt w:val="decimal"/>
      <w:pStyle w:val="subbab2"/>
      <w:lvlText w:val="2.%1"/>
      <w:lvlJc w:val="left"/>
      <w:pPr>
        <w:ind w:left="2160" w:hanging="360"/>
      </w:pPr>
      <w:rPr>
        <w:rFonts w:hint="default"/>
        <w:i w:val="0"/>
        <w:iCs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607D68E7"/>
    <w:multiLevelType w:val="hybridMultilevel"/>
    <w:tmpl w:val="988E096E"/>
    <w:lvl w:ilvl="0" w:tplc="23D4D1B8">
      <w:start w:val="1"/>
      <w:numFmt w:val="decimal"/>
      <w:pStyle w:val="subbab344"/>
      <w:lvlText w:val="3.4.4.%1"/>
      <w:lvlJc w:val="left"/>
      <w:pPr>
        <w:ind w:left="126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980557"/>
    <w:multiLevelType w:val="multilevel"/>
    <w:tmpl w:val="6F768A2E"/>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EA031C9"/>
    <w:multiLevelType w:val="hybridMultilevel"/>
    <w:tmpl w:val="8ED405DE"/>
    <w:lvl w:ilvl="0" w:tplc="FFFFFFFF">
      <w:start w:val="1"/>
      <w:numFmt w:val="decimal"/>
      <w:lvlText w:val="%1."/>
      <w:lvlJc w:val="left"/>
      <w:pPr>
        <w:ind w:left="1620" w:hanging="360"/>
      </w:pPr>
    </w:lvl>
    <w:lvl w:ilvl="1" w:tplc="FFFFFFFF" w:tentative="1">
      <w:start w:val="1"/>
      <w:numFmt w:val="lowerLetter"/>
      <w:lvlText w:val="%2."/>
      <w:lvlJc w:val="left"/>
      <w:pPr>
        <w:ind w:left="2340" w:hanging="360"/>
      </w:pPr>
    </w:lvl>
    <w:lvl w:ilvl="2" w:tplc="FFFFFFFF" w:tentative="1">
      <w:start w:val="1"/>
      <w:numFmt w:val="lowerRoman"/>
      <w:lvlText w:val="%3."/>
      <w:lvlJc w:val="right"/>
      <w:pPr>
        <w:ind w:left="3060" w:hanging="180"/>
      </w:pPr>
    </w:lvl>
    <w:lvl w:ilvl="3" w:tplc="FFFFFFFF" w:tentative="1">
      <w:start w:val="1"/>
      <w:numFmt w:val="decimal"/>
      <w:lvlText w:val="%4."/>
      <w:lvlJc w:val="left"/>
      <w:pPr>
        <w:ind w:left="3780" w:hanging="360"/>
      </w:pPr>
    </w:lvl>
    <w:lvl w:ilvl="4" w:tplc="FFFFFFFF" w:tentative="1">
      <w:start w:val="1"/>
      <w:numFmt w:val="lowerLetter"/>
      <w:lvlText w:val="%5."/>
      <w:lvlJc w:val="left"/>
      <w:pPr>
        <w:ind w:left="4500" w:hanging="360"/>
      </w:pPr>
    </w:lvl>
    <w:lvl w:ilvl="5" w:tplc="FFFFFFFF" w:tentative="1">
      <w:start w:val="1"/>
      <w:numFmt w:val="lowerRoman"/>
      <w:lvlText w:val="%6."/>
      <w:lvlJc w:val="right"/>
      <w:pPr>
        <w:ind w:left="5220" w:hanging="180"/>
      </w:pPr>
    </w:lvl>
    <w:lvl w:ilvl="6" w:tplc="FFFFFFFF" w:tentative="1">
      <w:start w:val="1"/>
      <w:numFmt w:val="decimal"/>
      <w:lvlText w:val="%7."/>
      <w:lvlJc w:val="left"/>
      <w:pPr>
        <w:ind w:left="5940" w:hanging="360"/>
      </w:pPr>
    </w:lvl>
    <w:lvl w:ilvl="7" w:tplc="FFFFFFFF" w:tentative="1">
      <w:start w:val="1"/>
      <w:numFmt w:val="lowerLetter"/>
      <w:lvlText w:val="%8."/>
      <w:lvlJc w:val="left"/>
      <w:pPr>
        <w:ind w:left="6660" w:hanging="360"/>
      </w:pPr>
    </w:lvl>
    <w:lvl w:ilvl="8" w:tplc="FFFFFFFF" w:tentative="1">
      <w:start w:val="1"/>
      <w:numFmt w:val="lowerRoman"/>
      <w:lvlText w:val="%9."/>
      <w:lvlJc w:val="right"/>
      <w:pPr>
        <w:ind w:left="7380" w:hanging="180"/>
      </w:pPr>
    </w:lvl>
  </w:abstractNum>
  <w:abstractNum w:abstractNumId="39" w15:restartNumberingAfterBreak="0">
    <w:nsid w:val="6F847198"/>
    <w:multiLevelType w:val="hybridMultilevel"/>
    <w:tmpl w:val="66509874"/>
    <w:lvl w:ilvl="0" w:tplc="FFFFFFFF">
      <w:start w:val="1"/>
      <w:numFmt w:val="decimal"/>
      <w:lvlText w:val="%1."/>
      <w:lvlJc w:val="left"/>
      <w:pPr>
        <w:ind w:left="1620" w:hanging="360"/>
      </w:pPr>
    </w:lvl>
    <w:lvl w:ilvl="1" w:tplc="FFFFFFFF" w:tentative="1">
      <w:start w:val="1"/>
      <w:numFmt w:val="lowerLetter"/>
      <w:lvlText w:val="%2."/>
      <w:lvlJc w:val="left"/>
      <w:pPr>
        <w:ind w:left="2340" w:hanging="360"/>
      </w:pPr>
    </w:lvl>
    <w:lvl w:ilvl="2" w:tplc="FFFFFFFF" w:tentative="1">
      <w:start w:val="1"/>
      <w:numFmt w:val="lowerRoman"/>
      <w:lvlText w:val="%3."/>
      <w:lvlJc w:val="right"/>
      <w:pPr>
        <w:ind w:left="3060" w:hanging="180"/>
      </w:pPr>
    </w:lvl>
    <w:lvl w:ilvl="3" w:tplc="FFFFFFFF" w:tentative="1">
      <w:start w:val="1"/>
      <w:numFmt w:val="decimal"/>
      <w:lvlText w:val="%4."/>
      <w:lvlJc w:val="left"/>
      <w:pPr>
        <w:ind w:left="3780" w:hanging="360"/>
      </w:pPr>
    </w:lvl>
    <w:lvl w:ilvl="4" w:tplc="FFFFFFFF" w:tentative="1">
      <w:start w:val="1"/>
      <w:numFmt w:val="lowerLetter"/>
      <w:lvlText w:val="%5."/>
      <w:lvlJc w:val="left"/>
      <w:pPr>
        <w:ind w:left="4500" w:hanging="360"/>
      </w:pPr>
    </w:lvl>
    <w:lvl w:ilvl="5" w:tplc="FFFFFFFF" w:tentative="1">
      <w:start w:val="1"/>
      <w:numFmt w:val="lowerRoman"/>
      <w:lvlText w:val="%6."/>
      <w:lvlJc w:val="right"/>
      <w:pPr>
        <w:ind w:left="5220" w:hanging="180"/>
      </w:pPr>
    </w:lvl>
    <w:lvl w:ilvl="6" w:tplc="FFFFFFFF" w:tentative="1">
      <w:start w:val="1"/>
      <w:numFmt w:val="decimal"/>
      <w:lvlText w:val="%7."/>
      <w:lvlJc w:val="left"/>
      <w:pPr>
        <w:ind w:left="5940" w:hanging="360"/>
      </w:pPr>
    </w:lvl>
    <w:lvl w:ilvl="7" w:tplc="FFFFFFFF" w:tentative="1">
      <w:start w:val="1"/>
      <w:numFmt w:val="lowerLetter"/>
      <w:lvlText w:val="%8."/>
      <w:lvlJc w:val="left"/>
      <w:pPr>
        <w:ind w:left="6660" w:hanging="360"/>
      </w:pPr>
    </w:lvl>
    <w:lvl w:ilvl="8" w:tplc="FFFFFFFF" w:tentative="1">
      <w:start w:val="1"/>
      <w:numFmt w:val="lowerRoman"/>
      <w:lvlText w:val="%9."/>
      <w:lvlJc w:val="right"/>
      <w:pPr>
        <w:ind w:left="7380" w:hanging="180"/>
      </w:pPr>
    </w:lvl>
  </w:abstractNum>
  <w:abstractNum w:abstractNumId="40" w15:restartNumberingAfterBreak="0">
    <w:nsid w:val="711A4829"/>
    <w:multiLevelType w:val="hybridMultilevel"/>
    <w:tmpl w:val="66509874"/>
    <w:lvl w:ilvl="0" w:tplc="FFFFFFFF">
      <w:start w:val="1"/>
      <w:numFmt w:val="decimal"/>
      <w:lvlText w:val="%1."/>
      <w:lvlJc w:val="left"/>
      <w:pPr>
        <w:ind w:left="1620" w:hanging="360"/>
      </w:pPr>
    </w:lvl>
    <w:lvl w:ilvl="1" w:tplc="FFFFFFFF" w:tentative="1">
      <w:start w:val="1"/>
      <w:numFmt w:val="lowerLetter"/>
      <w:lvlText w:val="%2."/>
      <w:lvlJc w:val="left"/>
      <w:pPr>
        <w:ind w:left="2340" w:hanging="360"/>
      </w:pPr>
    </w:lvl>
    <w:lvl w:ilvl="2" w:tplc="FFFFFFFF" w:tentative="1">
      <w:start w:val="1"/>
      <w:numFmt w:val="lowerRoman"/>
      <w:lvlText w:val="%3."/>
      <w:lvlJc w:val="right"/>
      <w:pPr>
        <w:ind w:left="3060" w:hanging="180"/>
      </w:pPr>
    </w:lvl>
    <w:lvl w:ilvl="3" w:tplc="FFFFFFFF" w:tentative="1">
      <w:start w:val="1"/>
      <w:numFmt w:val="decimal"/>
      <w:lvlText w:val="%4."/>
      <w:lvlJc w:val="left"/>
      <w:pPr>
        <w:ind w:left="3780" w:hanging="360"/>
      </w:pPr>
    </w:lvl>
    <w:lvl w:ilvl="4" w:tplc="FFFFFFFF" w:tentative="1">
      <w:start w:val="1"/>
      <w:numFmt w:val="lowerLetter"/>
      <w:lvlText w:val="%5."/>
      <w:lvlJc w:val="left"/>
      <w:pPr>
        <w:ind w:left="4500" w:hanging="360"/>
      </w:pPr>
    </w:lvl>
    <w:lvl w:ilvl="5" w:tplc="FFFFFFFF" w:tentative="1">
      <w:start w:val="1"/>
      <w:numFmt w:val="lowerRoman"/>
      <w:lvlText w:val="%6."/>
      <w:lvlJc w:val="right"/>
      <w:pPr>
        <w:ind w:left="5220" w:hanging="180"/>
      </w:pPr>
    </w:lvl>
    <w:lvl w:ilvl="6" w:tplc="FFFFFFFF" w:tentative="1">
      <w:start w:val="1"/>
      <w:numFmt w:val="decimal"/>
      <w:lvlText w:val="%7."/>
      <w:lvlJc w:val="left"/>
      <w:pPr>
        <w:ind w:left="5940" w:hanging="360"/>
      </w:pPr>
    </w:lvl>
    <w:lvl w:ilvl="7" w:tplc="FFFFFFFF" w:tentative="1">
      <w:start w:val="1"/>
      <w:numFmt w:val="lowerLetter"/>
      <w:lvlText w:val="%8."/>
      <w:lvlJc w:val="left"/>
      <w:pPr>
        <w:ind w:left="6660" w:hanging="360"/>
      </w:pPr>
    </w:lvl>
    <w:lvl w:ilvl="8" w:tplc="FFFFFFFF" w:tentative="1">
      <w:start w:val="1"/>
      <w:numFmt w:val="lowerRoman"/>
      <w:lvlText w:val="%9."/>
      <w:lvlJc w:val="right"/>
      <w:pPr>
        <w:ind w:left="7380" w:hanging="180"/>
      </w:pPr>
    </w:lvl>
  </w:abstractNum>
  <w:abstractNum w:abstractNumId="41" w15:restartNumberingAfterBreak="0">
    <w:nsid w:val="728D5D79"/>
    <w:multiLevelType w:val="hybridMultilevel"/>
    <w:tmpl w:val="512A2834"/>
    <w:lvl w:ilvl="0" w:tplc="C9AC75B0">
      <w:start w:val="1"/>
      <w:numFmt w:val="lowerLetter"/>
      <w:lvlText w:val="%1."/>
      <w:lvlJc w:val="left"/>
      <w:pPr>
        <w:ind w:left="1440" w:hanging="360"/>
      </w:pPr>
      <w:rPr>
        <w:i w:val="0"/>
        <w:i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abstractNumId w:val="17"/>
  </w:num>
  <w:num w:numId="2">
    <w:abstractNumId w:val="13"/>
  </w:num>
  <w:num w:numId="3">
    <w:abstractNumId w:val="35"/>
  </w:num>
  <w:num w:numId="4">
    <w:abstractNumId w:val="10"/>
  </w:num>
  <w:num w:numId="5">
    <w:abstractNumId w:val="0"/>
  </w:num>
  <w:num w:numId="6">
    <w:abstractNumId w:val="20"/>
  </w:num>
  <w:num w:numId="7">
    <w:abstractNumId w:val="2"/>
  </w:num>
  <w:num w:numId="8">
    <w:abstractNumId w:val="24"/>
  </w:num>
  <w:num w:numId="9">
    <w:abstractNumId w:val="16"/>
  </w:num>
  <w:num w:numId="10">
    <w:abstractNumId w:val="9"/>
  </w:num>
  <w:num w:numId="11">
    <w:abstractNumId w:val="38"/>
  </w:num>
  <w:num w:numId="12">
    <w:abstractNumId w:val="28"/>
  </w:num>
  <w:num w:numId="13">
    <w:abstractNumId w:val="29"/>
  </w:num>
  <w:num w:numId="14">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5">
    <w:abstractNumId w:val="30"/>
    <w:lvlOverride w:ilvl="0">
      <w:startOverride w:val="1"/>
    </w:lvlOverride>
    <w:lvlOverride w:ilvl="1"/>
    <w:lvlOverride w:ilvl="2"/>
    <w:lvlOverride w:ilvl="3"/>
    <w:lvlOverride w:ilvl="4"/>
    <w:lvlOverride w:ilvl="5"/>
    <w:lvlOverride w:ilvl="6"/>
    <w:lvlOverride w:ilvl="7"/>
    <w:lvlOverride w:ilvl="8"/>
  </w:num>
  <w:num w:numId="16">
    <w:abstractNumId w:val="32"/>
  </w:num>
  <w:num w:numId="17">
    <w:abstractNumId w:val="15"/>
  </w:num>
  <w:num w:numId="18">
    <w:abstractNumId w:val="31"/>
  </w:num>
  <w:num w:numId="19">
    <w:abstractNumId w:val="6"/>
  </w:num>
  <w:num w:numId="20">
    <w:abstractNumId w:val="36"/>
  </w:num>
  <w:num w:numId="21">
    <w:abstractNumId w:val="11"/>
  </w:num>
  <w:num w:numId="22">
    <w:abstractNumId w:val="12"/>
  </w:num>
  <w:num w:numId="23">
    <w:abstractNumId w:val="7"/>
  </w:num>
  <w:num w:numId="24">
    <w:abstractNumId w:val="5"/>
  </w:num>
  <w:num w:numId="25">
    <w:abstractNumId w:val="22"/>
  </w:num>
  <w:num w:numId="26">
    <w:abstractNumId w:val="14"/>
  </w:num>
  <w:num w:numId="27">
    <w:abstractNumId w:val="21"/>
  </w:num>
  <w:num w:numId="28">
    <w:abstractNumId w:val="18"/>
  </w:num>
  <w:num w:numId="29">
    <w:abstractNumId w:val="39"/>
  </w:num>
  <w:num w:numId="30">
    <w:abstractNumId w:val="40"/>
  </w:num>
  <w:num w:numId="31">
    <w:abstractNumId w:val="33"/>
  </w:num>
  <w:num w:numId="32">
    <w:abstractNumId w:val="4"/>
  </w:num>
  <w:num w:numId="33">
    <w:abstractNumId w:val="3"/>
  </w:num>
  <w:num w:numId="34">
    <w:abstractNumId w:val="27"/>
  </w:num>
  <w:num w:numId="35">
    <w:abstractNumId w:val="8"/>
  </w:num>
  <w:num w:numId="36">
    <w:abstractNumId w:val="23"/>
  </w:num>
  <w:num w:numId="37">
    <w:abstractNumId w:val="34"/>
  </w:num>
  <w:num w:numId="38">
    <w:abstractNumId w:val="1"/>
  </w:num>
  <w:num w:numId="39">
    <w:abstractNumId w:val="25"/>
  </w:num>
  <w:num w:numId="40">
    <w:abstractNumId w:val="41"/>
  </w:num>
  <w:num w:numId="41">
    <w:abstractNumId w:val="37"/>
  </w:num>
  <w:num w:numId="42">
    <w:abstractNumId w:val="2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D9C"/>
    <w:rsid w:val="00000356"/>
    <w:rsid w:val="00003DB1"/>
    <w:rsid w:val="00004295"/>
    <w:rsid w:val="00004D7B"/>
    <w:rsid w:val="00010C1F"/>
    <w:rsid w:val="00013163"/>
    <w:rsid w:val="00013971"/>
    <w:rsid w:val="000139E7"/>
    <w:rsid w:val="00013B78"/>
    <w:rsid w:val="00015929"/>
    <w:rsid w:val="00015B4E"/>
    <w:rsid w:val="00015EFF"/>
    <w:rsid w:val="0001643B"/>
    <w:rsid w:val="00016559"/>
    <w:rsid w:val="00016ABE"/>
    <w:rsid w:val="00016AEC"/>
    <w:rsid w:val="00016DF9"/>
    <w:rsid w:val="00020599"/>
    <w:rsid w:val="00020733"/>
    <w:rsid w:val="00020B1B"/>
    <w:rsid w:val="000213D6"/>
    <w:rsid w:val="00023048"/>
    <w:rsid w:val="00023C4D"/>
    <w:rsid w:val="00023E13"/>
    <w:rsid w:val="0002532E"/>
    <w:rsid w:val="00026C3E"/>
    <w:rsid w:val="000272BD"/>
    <w:rsid w:val="000303DC"/>
    <w:rsid w:val="000330E7"/>
    <w:rsid w:val="000355ED"/>
    <w:rsid w:val="00036B56"/>
    <w:rsid w:val="00037CE6"/>
    <w:rsid w:val="00041508"/>
    <w:rsid w:val="00042134"/>
    <w:rsid w:val="0004453A"/>
    <w:rsid w:val="00044C4F"/>
    <w:rsid w:val="00045A18"/>
    <w:rsid w:val="00046CD0"/>
    <w:rsid w:val="00046DAB"/>
    <w:rsid w:val="00046E9C"/>
    <w:rsid w:val="000472BC"/>
    <w:rsid w:val="00047849"/>
    <w:rsid w:val="00051165"/>
    <w:rsid w:val="00053E2D"/>
    <w:rsid w:val="000617B3"/>
    <w:rsid w:val="00062B4C"/>
    <w:rsid w:val="00063622"/>
    <w:rsid w:val="00065EB2"/>
    <w:rsid w:val="00067F96"/>
    <w:rsid w:val="000704D5"/>
    <w:rsid w:val="00072022"/>
    <w:rsid w:val="000811B9"/>
    <w:rsid w:val="00081271"/>
    <w:rsid w:val="00081385"/>
    <w:rsid w:val="00081F8E"/>
    <w:rsid w:val="00083A8E"/>
    <w:rsid w:val="00084AF7"/>
    <w:rsid w:val="000864DB"/>
    <w:rsid w:val="000903F5"/>
    <w:rsid w:val="00090438"/>
    <w:rsid w:val="0009140F"/>
    <w:rsid w:val="0009722D"/>
    <w:rsid w:val="00097539"/>
    <w:rsid w:val="000978DB"/>
    <w:rsid w:val="000A037D"/>
    <w:rsid w:val="000A0963"/>
    <w:rsid w:val="000A2817"/>
    <w:rsid w:val="000A328A"/>
    <w:rsid w:val="000A3774"/>
    <w:rsid w:val="000A3A11"/>
    <w:rsid w:val="000A4B76"/>
    <w:rsid w:val="000A5BBF"/>
    <w:rsid w:val="000A6D2E"/>
    <w:rsid w:val="000B07CB"/>
    <w:rsid w:val="000B7163"/>
    <w:rsid w:val="000C1608"/>
    <w:rsid w:val="000C2B8D"/>
    <w:rsid w:val="000C3A2C"/>
    <w:rsid w:val="000C45A7"/>
    <w:rsid w:val="000D0E52"/>
    <w:rsid w:val="000D25F3"/>
    <w:rsid w:val="000D53B6"/>
    <w:rsid w:val="000E08A9"/>
    <w:rsid w:val="000E153D"/>
    <w:rsid w:val="000E28D4"/>
    <w:rsid w:val="000E2DE1"/>
    <w:rsid w:val="000E33A0"/>
    <w:rsid w:val="000E57DE"/>
    <w:rsid w:val="000E587F"/>
    <w:rsid w:val="000E6D2E"/>
    <w:rsid w:val="000F050B"/>
    <w:rsid w:val="000F0C6B"/>
    <w:rsid w:val="000F207B"/>
    <w:rsid w:val="000F237B"/>
    <w:rsid w:val="000F4E50"/>
    <w:rsid w:val="000F51C2"/>
    <w:rsid w:val="000F5236"/>
    <w:rsid w:val="000F582F"/>
    <w:rsid w:val="000F629B"/>
    <w:rsid w:val="000F71D5"/>
    <w:rsid w:val="000F7A03"/>
    <w:rsid w:val="001008CA"/>
    <w:rsid w:val="0010438B"/>
    <w:rsid w:val="0010469F"/>
    <w:rsid w:val="001059C7"/>
    <w:rsid w:val="00107212"/>
    <w:rsid w:val="00113229"/>
    <w:rsid w:val="00115FBF"/>
    <w:rsid w:val="00116386"/>
    <w:rsid w:val="00117645"/>
    <w:rsid w:val="0012263A"/>
    <w:rsid w:val="00126D73"/>
    <w:rsid w:val="00130F2C"/>
    <w:rsid w:val="001323C6"/>
    <w:rsid w:val="00132EC7"/>
    <w:rsid w:val="001362DA"/>
    <w:rsid w:val="0013692C"/>
    <w:rsid w:val="00136DD3"/>
    <w:rsid w:val="001378C7"/>
    <w:rsid w:val="00147DF4"/>
    <w:rsid w:val="00147FB7"/>
    <w:rsid w:val="0015486E"/>
    <w:rsid w:val="00154D72"/>
    <w:rsid w:val="00157C29"/>
    <w:rsid w:val="00162FE1"/>
    <w:rsid w:val="00164574"/>
    <w:rsid w:val="00165463"/>
    <w:rsid w:val="00166047"/>
    <w:rsid w:val="001703D6"/>
    <w:rsid w:val="001708ED"/>
    <w:rsid w:val="00170D5A"/>
    <w:rsid w:val="001826B4"/>
    <w:rsid w:val="001829B0"/>
    <w:rsid w:val="00185FD4"/>
    <w:rsid w:val="00190FC8"/>
    <w:rsid w:val="00191D6A"/>
    <w:rsid w:val="0019437A"/>
    <w:rsid w:val="0019543D"/>
    <w:rsid w:val="001A00CB"/>
    <w:rsid w:val="001A0556"/>
    <w:rsid w:val="001A64CD"/>
    <w:rsid w:val="001A7FEF"/>
    <w:rsid w:val="001B0968"/>
    <w:rsid w:val="001B44BD"/>
    <w:rsid w:val="001B57A0"/>
    <w:rsid w:val="001B6941"/>
    <w:rsid w:val="001B7893"/>
    <w:rsid w:val="001C0380"/>
    <w:rsid w:val="001C07E9"/>
    <w:rsid w:val="001C2263"/>
    <w:rsid w:val="001C28CC"/>
    <w:rsid w:val="001C5404"/>
    <w:rsid w:val="001C5584"/>
    <w:rsid w:val="001C7233"/>
    <w:rsid w:val="001C72EE"/>
    <w:rsid w:val="001D35D8"/>
    <w:rsid w:val="001D4D53"/>
    <w:rsid w:val="001D50C7"/>
    <w:rsid w:val="001D6A04"/>
    <w:rsid w:val="001E0344"/>
    <w:rsid w:val="001E58DE"/>
    <w:rsid w:val="001E61EE"/>
    <w:rsid w:val="001F2BBC"/>
    <w:rsid w:val="001F627F"/>
    <w:rsid w:val="00201284"/>
    <w:rsid w:val="002013B0"/>
    <w:rsid w:val="00201E70"/>
    <w:rsid w:val="00204300"/>
    <w:rsid w:val="0020558F"/>
    <w:rsid w:val="00206214"/>
    <w:rsid w:val="00206837"/>
    <w:rsid w:val="002071EE"/>
    <w:rsid w:val="002126C4"/>
    <w:rsid w:val="00213450"/>
    <w:rsid w:val="002156C8"/>
    <w:rsid w:val="00216F4C"/>
    <w:rsid w:val="00220182"/>
    <w:rsid w:val="00220D38"/>
    <w:rsid w:val="00220D99"/>
    <w:rsid w:val="0022159A"/>
    <w:rsid w:val="002227B3"/>
    <w:rsid w:val="00222ED1"/>
    <w:rsid w:val="00226DC0"/>
    <w:rsid w:val="00227F10"/>
    <w:rsid w:val="00232C9B"/>
    <w:rsid w:val="0023334F"/>
    <w:rsid w:val="00236A6E"/>
    <w:rsid w:val="00236FB2"/>
    <w:rsid w:val="00237F68"/>
    <w:rsid w:val="00246C2C"/>
    <w:rsid w:val="00246F76"/>
    <w:rsid w:val="00247B0F"/>
    <w:rsid w:val="00250763"/>
    <w:rsid w:val="0025077E"/>
    <w:rsid w:val="00251797"/>
    <w:rsid w:val="0025193E"/>
    <w:rsid w:val="0025420D"/>
    <w:rsid w:val="002543CD"/>
    <w:rsid w:val="0025446A"/>
    <w:rsid w:val="00255B63"/>
    <w:rsid w:val="0026053F"/>
    <w:rsid w:val="002611B2"/>
    <w:rsid w:val="002647FD"/>
    <w:rsid w:val="0026551A"/>
    <w:rsid w:val="00266E78"/>
    <w:rsid w:val="002705CE"/>
    <w:rsid w:val="00271D40"/>
    <w:rsid w:val="002727A1"/>
    <w:rsid w:val="00277386"/>
    <w:rsid w:val="002815F6"/>
    <w:rsid w:val="0028309C"/>
    <w:rsid w:val="00283A48"/>
    <w:rsid w:val="00283E4E"/>
    <w:rsid w:val="002845E3"/>
    <w:rsid w:val="00284EFF"/>
    <w:rsid w:val="00290CE4"/>
    <w:rsid w:val="00291126"/>
    <w:rsid w:val="00291CCA"/>
    <w:rsid w:val="00291E8B"/>
    <w:rsid w:val="002930B1"/>
    <w:rsid w:val="002939D7"/>
    <w:rsid w:val="002A2686"/>
    <w:rsid w:val="002A3467"/>
    <w:rsid w:val="002A42DE"/>
    <w:rsid w:val="002A7A89"/>
    <w:rsid w:val="002B259D"/>
    <w:rsid w:val="002B3D62"/>
    <w:rsid w:val="002B449E"/>
    <w:rsid w:val="002B45A4"/>
    <w:rsid w:val="002B5E95"/>
    <w:rsid w:val="002B654D"/>
    <w:rsid w:val="002B7D7E"/>
    <w:rsid w:val="002C3EC0"/>
    <w:rsid w:val="002D07E7"/>
    <w:rsid w:val="002D1DA4"/>
    <w:rsid w:val="002D65D7"/>
    <w:rsid w:val="002D6ADE"/>
    <w:rsid w:val="002E0F8D"/>
    <w:rsid w:val="002E15DE"/>
    <w:rsid w:val="002E1715"/>
    <w:rsid w:val="002E2F19"/>
    <w:rsid w:val="002E3FB2"/>
    <w:rsid w:val="002F3F9A"/>
    <w:rsid w:val="002F4C34"/>
    <w:rsid w:val="002F6A2C"/>
    <w:rsid w:val="002F70E4"/>
    <w:rsid w:val="003052F2"/>
    <w:rsid w:val="00306495"/>
    <w:rsid w:val="0030688D"/>
    <w:rsid w:val="0031042A"/>
    <w:rsid w:val="00313694"/>
    <w:rsid w:val="0031454E"/>
    <w:rsid w:val="00314C8D"/>
    <w:rsid w:val="003169D3"/>
    <w:rsid w:val="00320253"/>
    <w:rsid w:val="00321443"/>
    <w:rsid w:val="0032170A"/>
    <w:rsid w:val="00322E3C"/>
    <w:rsid w:val="00324A7A"/>
    <w:rsid w:val="00325C17"/>
    <w:rsid w:val="00327B8D"/>
    <w:rsid w:val="00330278"/>
    <w:rsid w:val="00331357"/>
    <w:rsid w:val="00331F77"/>
    <w:rsid w:val="00334D4D"/>
    <w:rsid w:val="003354A0"/>
    <w:rsid w:val="00335A16"/>
    <w:rsid w:val="00340398"/>
    <w:rsid w:val="00340D08"/>
    <w:rsid w:val="00342A97"/>
    <w:rsid w:val="00344BD2"/>
    <w:rsid w:val="00351A86"/>
    <w:rsid w:val="00353FA1"/>
    <w:rsid w:val="003604E6"/>
    <w:rsid w:val="00360553"/>
    <w:rsid w:val="003607F2"/>
    <w:rsid w:val="00362BEF"/>
    <w:rsid w:val="003645F6"/>
    <w:rsid w:val="0036614E"/>
    <w:rsid w:val="00367E9C"/>
    <w:rsid w:val="00372AB6"/>
    <w:rsid w:val="0037663B"/>
    <w:rsid w:val="0037713A"/>
    <w:rsid w:val="003777EF"/>
    <w:rsid w:val="00380464"/>
    <w:rsid w:val="003815B0"/>
    <w:rsid w:val="0038173E"/>
    <w:rsid w:val="00381799"/>
    <w:rsid w:val="00384C61"/>
    <w:rsid w:val="00384C66"/>
    <w:rsid w:val="00387166"/>
    <w:rsid w:val="003906F2"/>
    <w:rsid w:val="0039126A"/>
    <w:rsid w:val="0039159E"/>
    <w:rsid w:val="003930EB"/>
    <w:rsid w:val="003A276A"/>
    <w:rsid w:val="003A7EF0"/>
    <w:rsid w:val="003B01FB"/>
    <w:rsid w:val="003B6C2A"/>
    <w:rsid w:val="003C168A"/>
    <w:rsid w:val="003C372A"/>
    <w:rsid w:val="003C491B"/>
    <w:rsid w:val="003D152C"/>
    <w:rsid w:val="003D3FCF"/>
    <w:rsid w:val="003D6F58"/>
    <w:rsid w:val="003D7F41"/>
    <w:rsid w:val="003E12D4"/>
    <w:rsid w:val="003E213F"/>
    <w:rsid w:val="003E418A"/>
    <w:rsid w:val="003E479D"/>
    <w:rsid w:val="003E54FA"/>
    <w:rsid w:val="003F001F"/>
    <w:rsid w:val="003F031B"/>
    <w:rsid w:val="003F0543"/>
    <w:rsid w:val="003F1F1E"/>
    <w:rsid w:val="003F54DB"/>
    <w:rsid w:val="003F57B5"/>
    <w:rsid w:val="003F5E86"/>
    <w:rsid w:val="003F66A7"/>
    <w:rsid w:val="003F6948"/>
    <w:rsid w:val="003F6953"/>
    <w:rsid w:val="003F6B2B"/>
    <w:rsid w:val="00400E85"/>
    <w:rsid w:val="004053D2"/>
    <w:rsid w:val="004056EC"/>
    <w:rsid w:val="00405E2B"/>
    <w:rsid w:val="00410816"/>
    <w:rsid w:val="00412BB9"/>
    <w:rsid w:val="00413428"/>
    <w:rsid w:val="00413A98"/>
    <w:rsid w:val="00415C9D"/>
    <w:rsid w:val="004226F4"/>
    <w:rsid w:val="00422BAC"/>
    <w:rsid w:val="00423376"/>
    <w:rsid w:val="004274CE"/>
    <w:rsid w:val="00430C42"/>
    <w:rsid w:val="00430DA7"/>
    <w:rsid w:val="0043265F"/>
    <w:rsid w:val="00440120"/>
    <w:rsid w:val="00442280"/>
    <w:rsid w:val="00444326"/>
    <w:rsid w:val="00444742"/>
    <w:rsid w:val="00445989"/>
    <w:rsid w:val="0045021F"/>
    <w:rsid w:val="004503BD"/>
    <w:rsid w:val="00465103"/>
    <w:rsid w:val="00465C34"/>
    <w:rsid w:val="00465E28"/>
    <w:rsid w:val="004675BC"/>
    <w:rsid w:val="00470563"/>
    <w:rsid w:val="00472F01"/>
    <w:rsid w:val="004732FF"/>
    <w:rsid w:val="004741BA"/>
    <w:rsid w:val="00474E75"/>
    <w:rsid w:val="00474F3C"/>
    <w:rsid w:val="004768D1"/>
    <w:rsid w:val="00482BDD"/>
    <w:rsid w:val="00483E30"/>
    <w:rsid w:val="0049280C"/>
    <w:rsid w:val="0049328B"/>
    <w:rsid w:val="00493C5C"/>
    <w:rsid w:val="00493CB9"/>
    <w:rsid w:val="004979BD"/>
    <w:rsid w:val="004A13DA"/>
    <w:rsid w:val="004A1956"/>
    <w:rsid w:val="004A1F25"/>
    <w:rsid w:val="004A22BA"/>
    <w:rsid w:val="004A37FB"/>
    <w:rsid w:val="004A5CF8"/>
    <w:rsid w:val="004A6233"/>
    <w:rsid w:val="004A6652"/>
    <w:rsid w:val="004B1A92"/>
    <w:rsid w:val="004B3A8B"/>
    <w:rsid w:val="004B4343"/>
    <w:rsid w:val="004B5E8C"/>
    <w:rsid w:val="004B7CBD"/>
    <w:rsid w:val="004C003C"/>
    <w:rsid w:val="004C0215"/>
    <w:rsid w:val="004C0A66"/>
    <w:rsid w:val="004C15EA"/>
    <w:rsid w:val="004C25DA"/>
    <w:rsid w:val="004C40B3"/>
    <w:rsid w:val="004C4C80"/>
    <w:rsid w:val="004C6F4E"/>
    <w:rsid w:val="004C7E24"/>
    <w:rsid w:val="004D2533"/>
    <w:rsid w:val="004D2624"/>
    <w:rsid w:val="004D6DCE"/>
    <w:rsid w:val="004D72F0"/>
    <w:rsid w:val="004D75B0"/>
    <w:rsid w:val="004E15AB"/>
    <w:rsid w:val="004E372C"/>
    <w:rsid w:val="004E3F97"/>
    <w:rsid w:val="004F664A"/>
    <w:rsid w:val="004F7711"/>
    <w:rsid w:val="004F79B3"/>
    <w:rsid w:val="004F7FEF"/>
    <w:rsid w:val="00500FB5"/>
    <w:rsid w:val="0051042E"/>
    <w:rsid w:val="0051280E"/>
    <w:rsid w:val="00514AB1"/>
    <w:rsid w:val="00514B93"/>
    <w:rsid w:val="00514BDD"/>
    <w:rsid w:val="00521110"/>
    <w:rsid w:val="00521CEB"/>
    <w:rsid w:val="00523922"/>
    <w:rsid w:val="00530AE2"/>
    <w:rsid w:val="00531FF6"/>
    <w:rsid w:val="00532BDB"/>
    <w:rsid w:val="00535557"/>
    <w:rsid w:val="0054041D"/>
    <w:rsid w:val="005428F1"/>
    <w:rsid w:val="005468BF"/>
    <w:rsid w:val="00546AA2"/>
    <w:rsid w:val="00546E58"/>
    <w:rsid w:val="005510E2"/>
    <w:rsid w:val="005524AC"/>
    <w:rsid w:val="00555C4D"/>
    <w:rsid w:val="0056137D"/>
    <w:rsid w:val="00562E3E"/>
    <w:rsid w:val="0056417E"/>
    <w:rsid w:val="00571156"/>
    <w:rsid w:val="00572857"/>
    <w:rsid w:val="005751B3"/>
    <w:rsid w:val="00580EC3"/>
    <w:rsid w:val="00582D74"/>
    <w:rsid w:val="00582FAF"/>
    <w:rsid w:val="005834E7"/>
    <w:rsid w:val="00587349"/>
    <w:rsid w:val="005905B2"/>
    <w:rsid w:val="00594759"/>
    <w:rsid w:val="00595B4F"/>
    <w:rsid w:val="00596668"/>
    <w:rsid w:val="00597B0F"/>
    <w:rsid w:val="005A077D"/>
    <w:rsid w:val="005A16CD"/>
    <w:rsid w:val="005A1BFA"/>
    <w:rsid w:val="005A224D"/>
    <w:rsid w:val="005A26DD"/>
    <w:rsid w:val="005A3EDB"/>
    <w:rsid w:val="005A6298"/>
    <w:rsid w:val="005B1DE1"/>
    <w:rsid w:val="005C0B0E"/>
    <w:rsid w:val="005C51A9"/>
    <w:rsid w:val="005C54CE"/>
    <w:rsid w:val="005C6345"/>
    <w:rsid w:val="005C6C7D"/>
    <w:rsid w:val="005D2B2A"/>
    <w:rsid w:val="005D4472"/>
    <w:rsid w:val="005D5C9B"/>
    <w:rsid w:val="005E1BAA"/>
    <w:rsid w:val="005E1CEB"/>
    <w:rsid w:val="005E29E9"/>
    <w:rsid w:val="005E2ECA"/>
    <w:rsid w:val="005E32D7"/>
    <w:rsid w:val="005E413A"/>
    <w:rsid w:val="005E4702"/>
    <w:rsid w:val="005E61DF"/>
    <w:rsid w:val="005F2015"/>
    <w:rsid w:val="005F238E"/>
    <w:rsid w:val="005F4E4D"/>
    <w:rsid w:val="005F5C4B"/>
    <w:rsid w:val="005F65BD"/>
    <w:rsid w:val="005F7A4E"/>
    <w:rsid w:val="006020A6"/>
    <w:rsid w:val="00602289"/>
    <w:rsid w:val="00610A2F"/>
    <w:rsid w:val="00612474"/>
    <w:rsid w:val="0061255A"/>
    <w:rsid w:val="00616766"/>
    <w:rsid w:val="00620F22"/>
    <w:rsid w:val="00622CAD"/>
    <w:rsid w:val="00623E9A"/>
    <w:rsid w:val="006249CC"/>
    <w:rsid w:val="00626B9A"/>
    <w:rsid w:val="006310D1"/>
    <w:rsid w:val="00631E3C"/>
    <w:rsid w:val="00633025"/>
    <w:rsid w:val="00635CC1"/>
    <w:rsid w:val="006376E5"/>
    <w:rsid w:val="006405AF"/>
    <w:rsid w:val="00641E57"/>
    <w:rsid w:val="00643042"/>
    <w:rsid w:val="0064337E"/>
    <w:rsid w:val="0064446F"/>
    <w:rsid w:val="00645E3D"/>
    <w:rsid w:val="00646374"/>
    <w:rsid w:val="00651D55"/>
    <w:rsid w:val="00656E80"/>
    <w:rsid w:val="006579CB"/>
    <w:rsid w:val="00662574"/>
    <w:rsid w:val="0066763E"/>
    <w:rsid w:val="00670975"/>
    <w:rsid w:val="00670F73"/>
    <w:rsid w:val="00671563"/>
    <w:rsid w:val="00672BDC"/>
    <w:rsid w:val="00673C09"/>
    <w:rsid w:val="0067409D"/>
    <w:rsid w:val="00683AE5"/>
    <w:rsid w:val="00685B25"/>
    <w:rsid w:val="00690728"/>
    <w:rsid w:val="006907C5"/>
    <w:rsid w:val="00692DFD"/>
    <w:rsid w:val="006933C8"/>
    <w:rsid w:val="0069461B"/>
    <w:rsid w:val="00695E62"/>
    <w:rsid w:val="00697683"/>
    <w:rsid w:val="00697B40"/>
    <w:rsid w:val="006A041B"/>
    <w:rsid w:val="006A4012"/>
    <w:rsid w:val="006A4109"/>
    <w:rsid w:val="006A5FC7"/>
    <w:rsid w:val="006A7459"/>
    <w:rsid w:val="006A7482"/>
    <w:rsid w:val="006B0138"/>
    <w:rsid w:val="006B154A"/>
    <w:rsid w:val="006C184C"/>
    <w:rsid w:val="006C2F33"/>
    <w:rsid w:val="006C36A9"/>
    <w:rsid w:val="006C3C49"/>
    <w:rsid w:val="006C422D"/>
    <w:rsid w:val="006C4DC2"/>
    <w:rsid w:val="006C6B7C"/>
    <w:rsid w:val="006D1B31"/>
    <w:rsid w:val="006D1F8B"/>
    <w:rsid w:val="006D364B"/>
    <w:rsid w:val="006D4B75"/>
    <w:rsid w:val="006D712E"/>
    <w:rsid w:val="006E2CB8"/>
    <w:rsid w:val="006E5C5C"/>
    <w:rsid w:val="006E67EE"/>
    <w:rsid w:val="006F0304"/>
    <w:rsid w:val="006F35C1"/>
    <w:rsid w:val="006F40D1"/>
    <w:rsid w:val="006F5A53"/>
    <w:rsid w:val="006F6D9C"/>
    <w:rsid w:val="00700ECD"/>
    <w:rsid w:val="007010E0"/>
    <w:rsid w:val="00707763"/>
    <w:rsid w:val="00711799"/>
    <w:rsid w:val="00715D3F"/>
    <w:rsid w:val="00720EAE"/>
    <w:rsid w:val="00722176"/>
    <w:rsid w:val="00723349"/>
    <w:rsid w:val="00723E84"/>
    <w:rsid w:val="00724666"/>
    <w:rsid w:val="007247D2"/>
    <w:rsid w:val="0072593F"/>
    <w:rsid w:val="0072779C"/>
    <w:rsid w:val="00727912"/>
    <w:rsid w:val="007335BC"/>
    <w:rsid w:val="00740EF6"/>
    <w:rsid w:val="00742A37"/>
    <w:rsid w:val="007442F5"/>
    <w:rsid w:val="00744A14"/>
    <w:rsid w:val="007465E7"/>
    <w:rsid w:val="00747259"/>
    <w:rsid w:val="0074799D"/>
    <w:rsid w:val="00750A45"/>
    <w:rsid w:val="007520D7"/>
    <w:rsid w:val="00753D01"/>
    <w:rsid w:val="00757047"/>
    <w:rsid w:val="007571DF"/>
    <w:rsid w:val="00761E11"/>
    <w:rsid w:val="00762541"/>
    <w:rsid w:val="007627E0"/>
    <w:rsid w:val="007628D9"/>
    <w:rsid w:val="0076362F"/>
    <w:rsid w:val="00764D2B"/>
    <w:rsid w:val="0077022A"/>
    <w:rsid w:val="007722DF"/>
    <w:rsid w:val="007745C2"/>
    <w:rsid w:val="00777304"/>
    <w:rsid w:val="0078311D"/>
    <w:rsid w:val="00786482"/>
    <w:rsid w:val="00786DFD"/>
    <w:rsid w:val="00793419"/>
    <w:rsid w:val="0079424B"/>
    <w:rsid w:val="00795A4F"/>
    <w:rsid w:val="007A0AF2"/>
    <w:rsid w:val="007A5033"/>
    <w:rsid w:val="007A508B"/>
    <w:rsid w:val="007A67D5"/>
    <w:rsid w:val="007A71B0"/>
    <w:rsid w:val="007B2915"/>
    <w:rsid w:val="007B3247"/>
    <w:rsid w:val="007B39D2"/>
    <w:rsid w:val="007B5D5D"/>
    <w:rsid w:val="007B6D0B"/>
    <w:rsid w:val="007B742E"/>
    <w:rsid w:val="007B787B"/>
    <w:rsid w:val="007C1A49"/>
    <w:rsid w:val="007C2AC7"/>
    <w:rsid w:val="007C4A70"/>
    <w:rsid w:val="007C6658"/>
    <w:rsid w:val="007D14A4"/>
    <w:rsid w:val="007D196A"/>
    <w:rsid w:val="007D1A3A"/>
    <w:rsid w:val="007D685E"/>
    <w:rsid w:val="007D6E03"/>
    <w:rsid w:val="007E1A2F"/>
    <w:rsid w:val="007E305C"/>
    <w:rsid w:val="007E4B9A"/>
    <w:rsid w:val="007E5643"/>
    <w:rsid w:val="007E5886"/>
    <w:rsid w:val="007E6287"/>
    <w:rsid w:val="007E6E1B"/>
    <w:rsid w:val="007E6ECE"/>
    <w:rsid w:val="007E76BC"/>
    <w:rsid w:val="007E7838"/>
    <w:rsid w:val="007F05CE"/>
    <w:rsid w:val="007F131C"/>
    <w:rsid w:val="007F5F01"/>
    <w:rsid w:val="007F6003"/>
    <w:rsid w:val="007F711E"/>
    <w:rsid w:val="0080014E"/>
    <w:rsid w:val="0080602B"/>
    <w:rsid w:val="00811F99"/>
    <w:rsid w:val="00820456"/>
    <w:rsid w:val="00822CDA"/>
    <w:rsid w:val="0082455B"/>
    <w:rsid w:val="0083136A"/>
    <w:rsid w:val="00832EA2"/>
    <w:rsid w:val="008344F2"/>
    <w:rsid w:val="00836814"/>
    <w:rsid w:val="00837280"/>
    <w:rsid w:val="00837928"/>
    <w:rsid w:val="00840A98"/>
    <w:rsid w:val="00841673"/>
    <w:rsid w:val="00842D89"/>
    <w:rsid w:val="00844318"/>
    <w:rsid w:val="00845AED"/>
    <w:rsid w:val="0085144F"/>
    <w:rsid w:val="0085218E"/>
    <w:rsid w:val="00855772"/>
    <w:rsid w:val="0085738C"/>
    <w:rsid w:val="00862AEC"/>
    <w:rsid w:val="00864488"/>
    <w:rsid w:val="00866616"/>
    <w:rsid w:val="00870053"/>
    <w:rsid w:val="00870284"/>
    <w:rsid w:val="0087060D"/>
    <w:rsid w:val="00871DE3"/>
    <w:rsid w:val="00873272"/>
    <w:rsid w:val="008757AD"/>
    <w:rsid w:val="00875990"/>
    <w:rsid w:val="00877BEE"/>
    <w:rsid w:val="00881A18"/>
    <w:rsid w:val="00881EE7"/>
    <w:rsid w:val="00891274"/>
    <w:rsid w:val="00896AA7"/>
    <w:rsid w:val="0089791C"/>
    <w:rsid w:val="00897D7C"/>
    <w:rsid w:val="008A1339"/>
    <w:rsid w:val="008A321E"/>
    <w:rsid w:val="008A3375"/>
    <w:rsid w:val="008A55D5"/>
    <w:rsid w:val="008B00E6"/>
    <w:rsid w:val="008B20CE"/>
    <w:rsid w:val="008B473D"/>
    <w:rsid w:val="008B6E89"/>
    <w:rsid w:val="008B7417"/>
    <w:rsid w:val="008C00FB"/>
    <w:rsid w:val="008C14CA"/>
    <w:rsid w:val="008C1B00"/>
    <w:rsid w:val="008C1D99"/>
    <w:rsid w:val="008C4B47"/>
    <w:rsid w:val="008C5D14"/>
    <w:rsid w:val="008C7A54"/>
    <w:rsid w:val="008C7E4E"/>
    <w:rsid w:val="008D43D8"/>
    <w:rsid w:val="008D56BA"/>
    <w:rsid w:val="008D58F3"/>
    <w:rsid w:val="008D5E49"/>
    <w:rsid w:val="008D67B4"/>
    <w:rsid w:val="008E22B1"/>
    <w:rsid w:val="008E25AB"/>
    <w:rsid w:val="008E59C5"/>
    <w:rsid w:val="008E712F"/>
    <w:rsid w:val="008F1297"/>
    <w:rsid w:val="008F2243"/>
    <w:rsid w:val="008F536D"/>
    <w:rsid w:val="008F53FD"/>
    <w:rsid w:val="00901586"/>
    <w:rsid w:val="00902A1E"/>
    <w:rsid w:val="00903609"/>
    <w:rsid w:val="00904D89"/>
    <w:rsid w:val="00907097"/>
    <w:rsid w:val="00910AF0"/>
    <w:rsid w:val="009163C9"/>
    <w:rsid w:val="00920865"/>
    <w:rsid w:val="0092217F"/>
    <w:rsid w:val="00923238"/>
    <w:rsid w:val="00930870"/>
    <w:rsid w:val="00933A32"/>
    <w:rsid w:val="00935C83"/>
    <w:rsid w:val="00947811"/>
    <w:rsid w:val="009516B9"/>
    <w:rsid w:val="009562C1"/>
    <w:rsid w:val="0095767F"/>
    <w:rsid w:val="00957E79"/>
    <w:rsid w:val="0096210C"/>
    <w:rsid w:val="00963469"/>
    <w:rsid w:val="00965E31"/>
    <w:rsid w:val="00970C3C"/>
    <w:rsid w:val="0097352F"/>
    <w:rsid w:val="00973BB3"/>
    <w:rsid w:val="00974C7A"/>
    <w:rsid w:val="00976F18"/>
    <w:rsid w:val="00980703"/>
    <w:rsid w:val="00983802"/>
    <w:rsid w:val="0099037D"/>
    <w:rsid w:val="00992246"/>
    <w:rsid w:val="0099396A"/>
    <w:rsid w:val="00996437"/>
    <w:rsid w:val="00997B91"/>
    <w:rsid w:val="009A29AC"/>
    <w:rsid w:val="009B2404"/>
    <w:rsid w:val="009B2501"/>
    <w:rsid w:val="009B31D7"/>
    <w:rsid w:val="009B6677"/>
    <w:rsid w:val="009B6740"/>
    <w:rsid w:val="009C0030"/>
    <w:rsid w:val="009C0E2A"/>
    <w:rsid w:val="009C1949"/>
    <w:rsid w:val="009C3D16"/>
    <w:rsid w:val="009C6259"/>
    <w:rsid w:val="009D343C"/>
    <w:rsid w:val="009D4052"/>
    <w:rsid w:val="009D68F9"/>
    <w:rsid w:val="009D6B10"/>
    <w:rsid w:val="009D766D"/>
    <w:rsid w:val="009E2508"/>
    <w:rsid w:val="009E387D"/>
    <w:rsid w:val="009E5381"/>
    <w:rsid w:val="009E55FE"/>
    <w:rsid w:val="009E788F"/>
    <w:rsid w:val="009F0D13"/>
    <w:rsid w:val="009F3985"/>
    <w:rsid w:val="009F3B0B"/>
    <w:rsid w:val="009F4087"/>
    <w:rsid w:val="009F608E"/>
    <w:rsid w:val="009F6BAD"/>
    <w:rsid w:val="009F726F"/>
    <w:rsid w:val="00A0026E"/>
    <w:rsid w:val="00A04460"/>
    <w:rsid w:val="00A0491C"/>
    <w:rsid w:val="00A0523B"/>
    <w:rsid w:val="00A06BF5"/>
    <w:rsid w:val="00A070BE"/>
    <w:rsid w:val="00A11A57"/>
    <w:rsid w:val="00A11D27"/>
    <w:rsid w:val="00A13E66"/>
    <w:rsid w:val="00A147D0"/>
    <w:rsid w:val="00A15786"/>
    <w:rsid w:val="00A17328"/>
    <w:rsid w:val="00A205DE"/>
    <w:rsid w:val="00A21E94"/>
    <w:rsid w:val="00A235AC"/>
    <w:rsid w:val="00A25890"/>
    <w:rsid w:val="00A2609D"/>
    <w:rsid w:val="00A26953"/>
    <w:rsid w:val="00A35266"/>
    <w:rsid w:val="00A35804"/>
    <w:rsid w:val="00A372DE"/>
    <w:rsid w:val="00A41200"/>
    <w:rsid w:val="00A413AC"/>
    <w:rsid w:val="00A42740"/>
    <w:rsid w:val="00A42C9D"/>
    <w:rsid w:val="00A44967"/>
    <w:rsid w:val="00A50DF5"/>
    <w:rsid w:val="00A51292"/>
    <w:rsid w:val="00A52A5A"/>
    <w:rsid w:val="00A533F4"/>
    <w:rsid w:val="00A54A88"/>
    <w:rsid w:val="00A558AF"/>
    <w:rsid w:val="00A561D7"/>
    <w:rsid w:val="00A60038"/>
    <w:rsid w:val="00A613E6"/>
    <w:rsid w:val="00A6383B"/>
    <w:rsid w:val="00A64407"/>
    <w:rsid w:val="00A66258"/>
    <w:rsid w:val="00A70046"/>
    <w:rsid w:val="00A746D1"/>
    <w:rsid w:val="00A74A64"/>
    <w:rsid w:val="00A75AB8"/>
    <w:rsid w:val="00A8106A"/>
    <w:rsid w:val="00A83395"/>
    <w:rsid w:val="00A8379D"/>
    <w:rsid w:val="00A8511A"/>
    <w:rsid w:val="00A85443"/>
    <w:rsid w:val="00A85697"/>
    <w:rsid w:val="00A90873"/>
    <w:rsid w:val="00A90F10"/>
    <w:rsid w:val="00A92BCB"/>
    <w:rsid w:val="00A949D8"/>
    <w:rsid w:val="00A94DBE"/>
    <w:rsid w:val="00A95F39"/>
    <w:rsid w:val="00A9737B"/>
    <w:rsid w:val="00AA078C"/>
    <w:rsid w:val="00AA0F0A"/>
    <w:rsid w:val="00AA1204"/>
    <w:rsid w:val="00AA7350"/>
    <w:rsid w:val="00AA7F84"/>
    <w:rsid w:val="00AB0022"/>
    <w:rsid w:val="00AB0DFC"/>
    <w:rsid w:val="00AB1ECA"/>
    <w:rsid w:val="00AB2887"/>
    <w:rsid w:val="00AB7032"/>
    <w:rsid w:val="00AB7515"/>
    <w:rsid w:val="00AB7F99"/>
    <w:rsid w:val="00AC0D1C"/>
    <w:rsid w:val="00AC2306"/>
    <w:rsid w:val="00AC26DA"/>
    <w:rsid w:val="00AC3F29"/>
    <w:rsid w:val="00AC56E1"/>
    <w:rsid w:val="00AC6D9F"/>
    <w:rsid w:val="00AC7602"/>
    <w:rsid w:val="00AD07DB"/>
    <w:rsid w:val="00AD3366"/>
    <w:rsid w:val="00AD3C4E"/>
    <w:rsid w:val="00AD5E87"/>
    <w:rsid w:val="00AD62C3"/>
    <w:rsid w:val="00AD6D66"/>
    <w:rsid w:val="00AD7C45"/>
    <w:rsid w:val="00AE0216"/>
    <w:rsid w:val="00AE04BF"/>
    <w:rsid w:val="00AE15D5"/>
    <w:rsid w:val="00AE3F20"/>
    <w:rsid w:val="00AE41C1"/>
    <w:rsid w:val="00AF0522"/>
    <w:rsid w:val="00AF3A00"/>
    <w:rsid w:val="00AF7CAF"/>
    <w:rsid w:val="00AF7EE8"/>
    <w:rsid w:val="00B0004D"/>
    <w:rsid w:val="00B0409A"/>
    <w:rsid w:val="00B05B9E"/>
    <w:rsid w:val="00B116DE"/>
    <w:rsid w:val="00B14050"/>
    <w:rsid w:val="00B15D34"/>
    <w:rsid w:val="00B16424"/>
    <w:rsid w:val="00B16F39"/>
    <w:rsid w:val="00B20018"/>
    <w:rsid w:val="00B206C9"/>
    <w:rsid w:val="00B20E91"/>
    <w:rsid w:val="00B234D6"/>
    <w:rsid w:val="00B2364A"/>
    <w:rsid w:val="00B240D0"/>
    <w:rsid w:val="00B306D6"/>
    <w:rsid w:val="00B31028"/>
    <w:rsid w:val="00B32F4B"/>
    <w:rsid w:val="00B364C3"/>
    <w:rsid w:val="00B36E14"/>
    <w:rsid w:val="00B36FD2"/>
    <w:rsid w:val="00B37425"/>
    <w:rsid w:val="00B41E6E"/>
    <w:rsid w:val="00B42808"/>
    <w:rsid w:val="00B42D05"/>
    <w:rsid w:val="00B4339E"/>
    <w:rsid w:val="00B434DA"/>
    <w:rsid w:val="00B437FE"/>
    <w:rsid w:val="00B44D45"/>
    <w:rsid w:val="00B4572D"/>
    <w:rsid w:val="00B46135"/>
    <w:rsid w:val="00B565BA"/>
    <w:rsid w:val="00B64A31"/>
    <w:rsid w:val="00B64A93"/>
    <w:rsid w:val="00B6602E"/>
    <w:rsid w:val="00B66EAF"/>
    <w:rsid w:val="00B71C33"/>
    <w:rsid w:val="00B72504"/>
    <w:rsid w:val="00B7446F"/>
    <w:rsid w:val="00B746F7"/>
    <w:rsid w:val="00B8402D"/>
    <w:rsid w:val="00B858BC"/>
    <w:rsid w:val="00B8646F"/>
    <w:rsid w:val="00B908E2"/>
    <w:rsid w:val="00B913BB"/>
    <w:rsid w:val="00B94F19"/>
    <w:rsid w:val="00BA4CA8"/>
    <w:rsid w:val="00BB1C3A"/>
    <w:rsid w:val="00BB2B6A"/>
    <w:rsid w:val="00BB3432"/>
    <w:rsid w:val="00BB3DD0"/>
    <w:rsid w:val="00BB416A"/>
    <w:rsid w:val="00BB48E6"/>
    <w:rsid w:val="00BB57AD"/>
    <w:rsid w:val="00BB6E54"/>
    <w:rsid w:val="00BB7A5D"/>
    <w:rsid w:val="00BC321A"/>
    <w:rsid w:val="00BC34F3"/>
    <w:rsid w:val="00BC4AB4"/>
    <w:rsid w:val="00BC4FD5"/>
    <w:rsid w:val="00BC579B"/>
    <w:rsid w:val="00BC61B8"/>
    <w:rsid w:val="00BD0D07"/>
    <w:rsid w:val="00BD2078"/>
    <w:rsid w:val="00BD5465"/>
    <w:rsid w:val="00BD6654"/>
    <w:rsid w:val="00BD6F75"/>
    <w:rsid w:val="00BD7958"/>
    <w:rsid w:val="00BE0116"/>
    <w:rsid w:val="00BE1FED"/>
    <w:rsid w:val="00BE24F6"/>
    <w:rsid w:val="00BE259F"/>
    <w:rsid w:val="00BE4FEF"/>
    <w:rsid w:val="00BE7037"/>
    <w:rsid w:val="00BE7F14"/>
    <w:rsid w:val="00BF0910"/>
    <w:rsid w:val="00BF44A3"/>
    <w:rsid w:val="00BF52BF"/>
    <w:rsid w:val="00BF6D80"/>
    <w:rsid w:val="00C00D37"/>
    <w:rsid w:val="00C03F43"/>
    <w:rsid w:val="00C13F6A"/>
    <w:rsid w:val="00C1713D"/>
    <w:rsid w:val="00C228F2"/>
    <w:rsid w:val="00C22D9C"/>
    <w:rsid w:val="00C23046"/>
    <w:rsid w:val="00C23B4C"/>
    <w:rsid w:val="00C24A89"/>
    <w:rsid w:val="00C25A23"/>
    <w:rsid w:val="00C27113"/>
    <w:rsid w:val="00C308BF"/>
    <w:rsid w:val="00C327C2"/>
    <w:rsid w:val="00C32903"/>
    <w:rsid w:val="00C3380B"/>
    <w:rsid w:val="00C35522"/>
    <w:rsid w:val="00C401D7"/>
    <w:rsid w:val="00C40A7C"/>
    <w:rsid w:val="00C40BB8"/>
    <w:rsid w:val="00C449D7"/>
    <w:rsid w:val="00C44DDA"/>
    <w:rsid w:val="00C53819"/>
    <w:rsid w:val="00C53C95"/>
    <w:rsid w:val="00C54943"/>
    <w:rsid w:val="00C55139"/>
    <w:rsid w:val="00C56AE1"/>
    <w:rsid w:val="00C5712E"/>
    <w:rsid w:val="00C57FD1"/>
    <w:rsid w:val="00C629D0"/>
    <w:rsid w:val="00C62E21"/>
    <w:rsid w:val="00C71139"/>
    <w:rsid w:val="00C72947"/>
    <w:rsid w:val="00C74D50"/>
    <w:rsid w:val="00C74E32"/>
    <w:rsid w:val="00C7675F"/>
    <w:rsid w:val="00C768B9"/>
    <w:rsid w:val="00C76AC3"/>
    <w:rsid w:val="00C84887"/>
    <w:rsid w:val="00C851CE"/>
    <w:rsid w:val="00C85AB6"/>
    <w:rsid w:val="00C871BD"/>
    <w:rsid w:val="00C90692"/>
    <w:rsid w:val="00C90C23"/>
    <w:rsid w:val="00C91228"/>
    <w:rsid w:val="00C91B35"/>
    <w:rsid w:val="00C93E65"/>
    <w:rsid w:val="00C96CE5"/>
    <w:rsid w:val="00C97400"/>
    <w:rsid w:val="00CA0016"/>
    <w:rsid w:val="00CA0E88"/>
    <w:rsid w:val="00CA117D"/>
    <w:rsid w:val="00CA2C0E"/>
    <w:rsid w:val="00CA44D8"/>
    <w:rsid w:val="00CA48DD"/>
    <w:rsid w:val="00CA543D"/>
    <w:rsid w:val="00CA5D3F"/>
    <w:rsid w:val="00CA5DEB"/>
    <w:rsid w:val="00CB05C1"/>
    <w:rsid w:val="00CB0607"/>
    <w:rsid w:val="00CB22A9"/>
    <w:rsid w:val="00CB2EAC"/>
    <w:rsid w:val="00CB37D9"/>
    <w:rsid w:val="00CB7FAD"/>
    <w:rsid w:val="00CC1AC7"/>
    <w:rsid w:val="00CC2C33"/>
    <w:rsid w:val="00CC2E8C"/>
    <w:rsid w:val="00CC58BB"/>
    <w:rsid w:val="00CC607F"/>
    <w:rsid w:val="00CC649C"/>
    <w:rsid w:val="00CC6720"/>
    <w:rsid w:val="00CC677A"/>
    <w:rsid w:val="00CC67B5"/>
    <w:rsid w:val="00CC7D26"/>
    <w:rsid w:val="00CD05FD"/>
    <w:rsid w:val="00CD143D"/>
    <w:rsid w:val="00CD2C5D"/>
    <w:rsid w:val="00CD31E8"/>
    <w:rsid w:val="00CD415C"/>
    <w:rsid w:val="00CD501A"/>
    <w:rsid w:val="00CE0DDA"/>
    <w:rsid w:val="00CE159A"/>
    <w:rsid w:val="00CE20D9"/>
    <w:rsid w:val="00CE2DBF"/>
    <w:rsid w:val="00CE3A21"/>
    <w:rsid w:val="00CE4231"/>
    <w:rsid w:val="00CE5A1B"/>
    <w:rsid w:val="00CE727C"/>
    <w:rsid w:val="00CF2EA9"/>
    <w:rsid w:val="00CF6B5A"/>
    <w:rsid w:val="00D00444"/>
    <w:rsid w:val="00D028AD"/>
    <w:rsid w:val="00D032CB"/>
    <w:rsid w:val="00D05573"/>
    <w:rsid w:val="00D056F4"/>
    <w:rsid w:val="00D10A4D"/>
    <w:rsid w:val="00D12759"/>
    <w:rsid w:val="00D14331"/>
    <w:rsid w:val="00D2097A"/>
    <w:rsid w:val="00D22896"/>
    <w:rsid w:val="00D25F6A"/>
    <w:rsid w:val="00D27D6E"/>
    <w:rsid w:val="00D31139"/>
    <w:rsid w:val="00D31650"/>
    <w:rsid w:val="00D31E8C"/>
    <w:rsid w:val="00D33A3D"/>
    <w:rsid w:val="00D33E7C"/>
    <w:rsid w:val="00D40600"/>
    <w:rsid w:val="00D462B5"/>
    <w:rsid w:val="00D55F15"/>
    <w:rsid w:val="00D5689F"/>
    <w:rsid w:val="00D60340"/>
    <w:rsid w:val="00D644C3"/>
    <w:rsid w:val="00D73300"/>
    <w:rsid w:val="00D734FE"/>
    <w:rsid w:val="00D74868"/>
    <w:rsid w:val="00D774FD"/>
    <w:rsid w:val="00D834DE"/>
    <w:rsid w:val="00D91247"/>
    <w:rsid w:val="00DA0758"/>
    <w:rsid w:val="00DA0BCB"/>
    <w:rsid w:val="00DA276B"/>
    <w:rsid w:val="00DA4766"/>
    <w:rsid w:val="00DA636A"/>
    <w:rsid w:val="00DB0CE3"/>
    <w:rsid w:val="00DB4728"/>
    <w:rsid w:val="00DB56C7"/>
    <w:rsid w:val="00DB5F13"/>
    <w:rsid w:val="00DB60D7"/>
    <w:rsid w:val="00DC1D07"/>
    <w:rsid w:val="00DC3ADC"/>
    <w:rsid w:val="00DC5CB2"/>
    <w:rsid w:val="00DC6CF3"/>
    <w:rsid w:val="00DC6D12"/>
    <w:rsid w:val="00DC7AEF"/>
    <w:rsid w:val="00DC7B9F"/>
    <w:rsid w:val="00DD2E1B"/>
    <w:rsid w:val="00DD3FED"/>
    <w:rsid w:val="00DD7829"/>
    <w:rsid w:val="00DE077E"/>
    <w:rsid w:val="00DE164F"/>
    <w:rsid w:val="00DE40E2"/>
    <w:rsid w:val="00DE46E4"/>
    <w:rsid w:val="00DE493B"/>
    <w:rsid w:val="00DE7E92"/>
    <w:rsid w:val="00DF11F9"/>
    <w:rsid w:val="00DF2636"/>
    <w:rsid w:val="00DF6A58"/>
    <w:rsid w:val="00DF6CCD"/>
    <w:rsid w:val="00DF7D63"/>
    <w:rsid w:val="00DF7DF0"/>
    <w:rsid w:val="00E009D1"/>
    <w:rsid w:val="00E022E2"/>
    <w:rsid w:val="00E04553"/>
    <w:rsid w:val="00E057F3"/>
    <w:rsid w:val="00E110AD"/>
    <w:rsid w:val="00E11A8D"/>
    <w:rsid w:val="00E1230D"/>
    <w:rsid w:val="00E1351A"/>
    <w:rsid w:val="00E16CFB"/>
    <w:rsid w:val="00E21288"/>
    <w:rsid w:val="00E24E73"/>
    <w:rsid w:val="00E253DB"/>
    <w:rsid w:val="00E316B9"/>
    <w:rsid w:val="00E33CA8"/>
    <w:rsid w:val="00E34B5B"/>
    <w:rsid w:val="00E34C4E"/>
    <w:rsid w:val="00E353BF"/>
    <w:rsid w:val="00E3781B"/>
    <w:rsid w:val="00E42369"/>
    <w:rsid w:val="00E441FB"/>
    <w:rsid w:val="00E45767"/>
    <w:rsid w:val="00E502B4"/>
    <w:rsid w:val="00E50421"/>
    <w:rsid w:val="00E50A67"/>
    <w:rsid w:val="00E52098"/>
    <w:rsid w:val="00E52749"/>
    <w:rsid w:val="00E536EC"/>
    <w:rsid w:val="00E53C5F"/>
    <w:rsid w:val="00E53FB0"/>
    <w:rsid w:val="00E55BC5"/>
    <w:rsid w:val="00E563E3"/>
    <w:rsid w:val="00E57327"/>
    <w:rsid w:val="00E579DB"/>
    <w:rsid w:val="00E617E5"/>
    <w:rsid w:val="00E62EF7"/>
    <w:rsid w:val="00E67A06"/>
    <w:rsid w:val="00E70946"/>
    <w:rsid w:val="00E71313"/>
    <w:rsid w:val="00E719D5"/>
    <w:rsid w:val="00E727F3"/>
    <w:rsid w:val="00E75F34"/>
    <w:rsid w:val="00E76013"/>
    <w:rsid w:val="00E768E3"/>
    <w:rsid w:val="00E76CB2"/>
    <w:rsid w:val="00E818AE"/>
    <w:rsid w:val="00E82AA7"/>
    <w:rsid w:val="00E8523E"/>
    <w:rsid w:val="00E85276"/>
    <w:rsid w:val="00E85882"/>
    <w:rsid w:val="00E866DD"/>
    <w:rsid w:val="00E86944"/>
    <w:rsid w:val="00E9352F"/>
    <w:rsid w:val="00E93E12"/>
    <w:rsid w:val="00E95313"/>
    <w:rsid w:val="00E954F2"/>
    <w:rsid w:val="00EA06F7"/>
    <w:rsid w:val="00EA2ACE"/>
    <w:rsid w:val="00EA5876"/>
    <w:rsid w:val="00EA6EFC"/>
    <w:rsid w:val="00EA725B"/>
    <w:rsid w:val="00EB0A0F"/>
    <w:rsid w:val="00EB2BF5"/>
    <w:rsid w:val="00EB56C5"/>
    <w:rsid w:val="00EB747A"/>
    <w:rsid w:val="00EB7EFD"/>
    <w:rsid w:val="00EC0F09"/>
    <w:rsid w:val="00EC2774"/>
    <w:rsid w:val="00EC3326"/>
    <w:rsid w:val="00EC4088"/>
    <w:rsid w:val="00EC47F4"/>
    <w:rsid w:val="00EC4C14"/>
    <w:rsid w:val="00ED0455"/>
    <w:rsid w:val="00ED35DC"/>
    <w:rsid w:val="00ED5049"/>
    <w:rsid w:val="00ED61BF"/>
    <w:rsid w:val="00ED7855"/>
    <w:rsid w:val="00EE0558"/>
    <w:rsid w:val="00EE35EF"/>
    <w:rsid w:val="00EE3A53"/>
    <w:rsid w:val="00EE3C69"/>
    <w:rsid w:val="00EE5837"/>
    <w:rsid w:val="00EE7DD8"/>
    <w:rsid w:val="00EF073E"/>
    <w:rsid w:val="00EF3BCD"/>
    <w:rsid w:val="00EF569E"/>
    <w:rsid w:val="00EF6D79"/>
    <w:rsid w:val="00EF7771"/>
    <w:rsid w:val="00F016B7"/>
    <w:rsid w:val="00F01E16"/>
    <w:rsid w:val="00F026A0"/>
    <w:rsid w:val="00F02797"/>
    <w:rsid w:val="00F036B0"/>
    <w:rsid w:val="00F0593A"/>
    <w:rsid w:val="00F05F84"/>
    <w:rsid w:val="00F14030"/>
    <w:rsid w:val="00F14C9A"/>
    <w:rsid w:val="00F167A5"/>
    <w:rsid w:val="00F172B5"/>
    <w:rsid w:val="00F174C6"/>
    <w:rsid w:val="00F208BB"/>
    <w:rsid w:val="00F210D7"/>
    <w:rsid w:val="00F217AB"/>
    <w:rsid w:val="00F23A31"/>
    <w:rsid w:val="00F26173"/>
    <w:rsid w:val="00F269CB"/>
    <w:rsid w:val="00F347F7"/>
    <w:rsid w:val="00F34EC6"/>
    <w:rsid w:val="00F35D58"/>
    <w:rsid w:val="00F364B6"/>
    <w:rsid w:val="00F4074C"/>
    <w:rsid w:val="00F42D1A"/>
    <w:rsid w:val="00F44151"/>
    <w:rsid w:val="00F45C52"/>
    <w:rsid w:val="00F4650A"/>
    <w:rsid w:val="00F47457"/>
    <w:rsid w:val="00F50E9E"/>
    <w:rsid w:val="00F52A85"/>
    <w:rsid w:val="00F533AB"/>
    <w:rsid w:val="00F636C3"/>
    <w:rsid w:val="00F6460C"/>
    <w:rsid w:val="00F65515"/>
    <w:rsid w:val="00F65629"/>
    <w:rsid w:val="00F706DF"/>
    <w:rsid w:val="00F728AD"/>
    <w:rsid w:val="00F74E6E"/>
    <w:rsid w:val="00F76193"/>
    <w:rsid w:val="00F80910"/>
    <w:rsid w:val="00F80A48"/>
    <w:rsid w:val="00F83ABC"/>
    <w:rsid w:val="00F854BE"/>
    <w:rsid w:val="00F877D3"/>
    <w:rsid w:val="00F90A02"/>
    <w:rsid w:val="00F9250E"/>
    <w:rsid w:val="00F95D9C"/>
    <w:rsid w:val="00FA13C8"/>
    <w:rsid w:val="00FA26C2"/>
    <w:rsid w:val="00FA531E"/>
    <w:rsid w:val="00FA5AF4"/>
    <w:rsid w:val="00FA7DB4"/>
    <w:rsid w:val="00FB18FA"/>
    <w:rsid w:val="00FB28A6"/>
    <w:rsid w:val="00FB31E0"/>
    <w:rsid w:val="00FB337C"/>
    <w:rsid w:val="00FB43D5"/>
    <w:rsid w:val="00FC09AB"/>
    <w:rsid w:val="00FC2567"/>
    <w:rsid w:val="00FC3012"/>
    <w:rsid w:val="00FC3FC4"/>
    <w:rsid w:val="00FC5E39"/>
    <w:rsid w:val="00FC60F8"/>
    <w:rsid w:val="00FD219D"/>
    <w:rsid w:val="00FD378F"/>
    <w:rsid w:val="00FD4CCC"/>
    <w:rsid w:val="00FD718E"/>
    <w:rsid w:val="00FD7569"/>
    <w:rsid w:val="00FD75A3"/>
    <w:rsid w:val="00FE09AC"/>
    <w:rsid w:val="00FE2D59"/>
    <w:rsid w:val="00FE30ED"/>
    <w:rsid w:val="00FE42B8"/>
    <w:rsid w:val="00FE4F60"/>
    <w:rsid w:val="00FE5D0E"/>
    <w:rsid w:val="00FE6F26"/>
    <w:rsid w:val="00FF24D6"/>
    <w:rsid w:val="00FF27D8"/>
    <w:rsid w:val="00FF2E47"/>
    <w:rsid w:val="00FF63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E78DC"/>
  <w15:chartTrackingRefBased/>
  <w15:docId w15:val="{5C42AB81-5B34-45C8-AFF6-8AB3290A6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D9C"/>
  </w:style>
  <w:style w:type="paragraph" w:styleId="Heading1">
    <w:name w:val="heading 1"/>
    <w:basedOn w:val="Normal"/>
    <w:link w:val="Heading1Char"/>
    <w:uiPriority w:val="9"/>
    <w:qFormat/>
    <w:rsid w:val="004C15EA"/>
    <w:pPr>
      <w:spacing w:line="480" w:lineRule="auto"/>
      <w:jc w:val="center"/>
      <w:outlineLvl w:val="0"/>
    </w:pPr>
    <w:rPr>
      <w:rFonts w:asciiTheme="majorBidi" w:hAnsiTheme="majorBidi" w:cstheme="majorBidi"/>
      <w:b/>
      <w:bCs/>
      <w:sz w:val="24"/>
      <w:szCs w:val="24"/>
    </w:rPr>
  </w:style>
  <w:style w:type="paragraph" w:styleId="Heading2">
    <w:name w:val="heading 2"/>
    <w:basedOn w:val="ListParagraph"/>
    <w:next w:val="Normal"/>
    <w:link w:val="Heading2Char"/>
    <w:uiPriority w:val="9"/>
    <w:unhideWhenUsed/>
    <w:qFormat/>
    <w:rsid w:val="0080014E"/>
    <w:pPr>
      <w:numPr>
        <w:ilvl w:val="1"/>
        <w:numId w:val="1"/>
      </w:numPr>
      <w:spacing w:line="480" w:lineRule="auto"/>
      <w:outlineLvl w:val="1"/>
    </w:pPr>
    <w:rPr>
      <w:rFonts w:ascii="Times New Roman" w:hAnsi="Times New Roman" w:cs="Times New Roman"/>
      <w:b/>
      <w:bCs/>
      <w:sz w:val="24"/>
      <w:szCs w:val="24"/>
    </w:rPr>
  </w:style>
  <w:style w:type="paragraph" w:styleId="Heading3">
    <w:name w:val="heading 3"/>
    <w:basedOn w:val="Subbab1"/>
    <w:next w:val="Normal"/>
    <w:link w:val="Heading3Char"/>
    <w:uiPriority w:val="9"/>
    <w:unhideWhenUsed/>
    <w:qFormat/>
    <w:rsid w:val="003E418A"/>
    <w:pPr>
      <w:outlineLvl w:val="2"/>
    </w:pPr>
  </w:style>
  <w:style w:type="paragraph" w:styleId="Heading4">
    <w:name w:val="heading 4"/>
    <w:basedOn w:val="Normal"/>
    <w:next w:val="Normal"/>
    <w:link w:val="Heading4Char"/>
    <w:uiPriority w:val="9"/>
    <w:unhideWhenUsed/>
    <w:qFormat/>
    <w:rsid w:val="009B2501"/>
    <w:pPr>
      <w:keepNext/>
      <w:keepLines/>
      <w:spacing w:before="40" w:after="0" w:line="276" w:lineRule="auto"/>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B2501"/>
    <w:pPr>
      <w:keepNext/>
      <w:keepLines/>
      <w:spacing w:before="220" w:after="40"/>
      <w:outlineLvl w:val="4"/>
    </w:pPr>
    <w:rPr>
      <w:rFonts w:ascii="Calibri" w:eastAsia="Calibri" w:hAnsi="Calibri" w:cs="Calibri"/>
      <w:b/>
      <w:lang w:val="en-ID" w:eastAsia="en-ID"/>
    </w:rPr>
  </w:style>
  <w:style w:type="paragraph" w:styleId="Heading6">
    <w:name w:val="heading 6"/>
    <w:basedOn w:val="Normal"/>
    <w:next w:val="Normal"/>
    <w:link w:val="Heading6Char"/>
    <w:uiPriority w:val="9"/>
    <w:semiHidden/>
    <w:unhideWhenUsed/>
    <w:qFormat/>
    <w:rsid w:val="009B2501"/>
    <w:pPr>
      <w:keepNext/>
      <w:keepLines/>
      <w:spacing w:before="200" w:after="40"/>
      <w:outlineLvl w:val="5"/>
    </w:pPr>
    <w:rPr>
      <w:rFonts w:ascii="Calibri" w:eastAsia="Calibri" w:hAnsi="Calibri" w:cs="Calibri"/>
      <w:b/>
      <w:sz w:val="20"/>
      <w:szCs w:val="20"/>
      <w:lang w:val="en-ID"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6D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D9C"/>
  </w:style>
  <w:style w:type="paragraph" w:styleId="Footer">
    <w:name w:val="footer"/>
    <w:basedOn w:val="Normal"/>
    <w:link w:val="FooterChar"/>
    <w:uiPriority w:val="99"/>
    <w:unhideWhenUsed/>
    <w:rsid w:val="006F6D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D9C"/>
  </w:style>
  <w:style w:type="paragraph" w:styleId="ListParagraph">
    <w:name w:val="List Paragraph"/>
    <w:basedOn w:val="Normal"/>
    <w:link w:val="ListParagraphChar"/>
    <w:uiPriority w:val="34"/>
    <w:qFormat/>
    <w:rsid w:val="006F6D9C"/>
    <w:pPr>
      <w:ind w:left="720"/>
      <w:contextualSpacing/>
    </w:pPr>
  </w:style>
  <w:style w:type="table" w:styleId="TableGrid">
    <w:name w:val="Table Grid"/>
    <w:basedOn w:val="TableNormal"/>
    <w:uiPriority w:val="39"/>
    <w:rsid w:val="00685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4C0215"/>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4C0215"/>
    <w:rPr>
      <w:rFonts w:ascii="Times New Roman" w:eastAsia="Times New Roman" w:hAnsi="Times New Roman" w:cs="Times New Roman"/>
      <w:sz w:val="24"/>
      <w:szCs w:val="24"/>
      <w:lang w:val="id"/>
    </w:rPr>
  </w:style>
  <w:style w:type="character" w:customStyle="1" w:styleId="Heading1Char">
    <w:name w:val="Heading 1 Char"/>
    <w:basedOn w:val="DefaultParagraphFont"/>
    <w:link w:val="Heading1"/>
    <w:uiPriority w:val="9"/>
    <w:rsid w:val="004C15EA"/>
    <w:rPr>
      <w:rFonts w:asciiTheme="majorBidi" w:hAnsiTheme="majorBidi" w:cstheme="majorBidi"/>
      <w:b/>
      <w:bCs/>
      <w:sz w:val="24"/>
      <w:szCs w:val="24"/>
    </w:rPr>
  </w:style>
  <w:style w:type="character" w:styleId="PlaceholderText">
    <w:name w:val="Placeholder Text"/>
    <w:basedOn w:val="DefaultParagraphFont"/>
    <w:uiPriority w:val="99"/>
    <w:semiHidden/>
    <w:rsid w:val="00D774FD"/>
    <w:rPr>
      <w:color w:val="808080"/>
    </w:rPr>
  </w:style>
  <w:style w:type="character" w:styleId="CommentReference">
    <w:name w:val="annotation reference"/>
    <w:basedOn w:val="DefaultParagraphFont"/>
    <w:uiPriority w:val="99"/>
    <w:semiHidden/>
    <w:unhideWhenUsed/>
    <w:rsid w:val="00CC1AC7"/>
    <w:rPr>
      <w:sz w:val="16"/>
      <w:szCs w:val="16"/>
    </w:rPr>
  </w:style>
  <w:style w:type="paragraph" w:styleId="CommentText">
    <w:name w:val="annotation text"/>
    <w:basedOn w:val="Normal"/>
    <w:link w:val="CommentTextChar"/>
    <w:uiPriority w:val="99"/>
    <w:semiHidden/>
    <w:unhideWhenUsed/>
    <w:rsid w:val="00CC1AC7"/>
    <w:pPr>
      <w:spacing w:line="240" w:lineRule="auto"/>
    </w:pPr>
    <w:rPr>
      <w:sz w:val="20"/>
      <w:szCs w:val="20"/>
    </w:rPr>
  </w:style>
  <w:style w:type="character" w:customStyle="1" w:styleId="CommentTextChar">
    <w:name w:val="Comment Text Char"/>
    <w:basedOn w:val="DefaultParagraphFont"/>
    <w:link w:val="CommentText"/>
    <w:uiPriority w:val="99"/>
    <w:semiHidden/>
    <w:rsid w:val="00CC1AC7"/>
    <w:rPr>
      <w:sz w:val="20"/>
      <w:szCs w:val="20"/>
    </w:rPr>
  </w:style>
  <w:style w:type="paragraph" w:styleId="CommentSubject">
    <w:name w:val="annotation subject"/>
    <w:basedOn w:val="CommentText"/>
    <w:next w:val="CommentText"/>
    <w:link w:val="CommentSubjectChar"/>
    <w:uiPriority w:val="99"/>
    <w:semiHidden/>
    <w:unhideWhenUsed/>
    <w:rsid w:val="00CC1AC7"/>
    <w:rPr>
      <w:b/>
      <w:bCs/>
    </w:rPr>
  </w:style>
  <w:style w:type="character" w:customStyle="1" w:styleId="CommentSubjectChar">
    <w:name w:val="Comment Subject Char"/>
    <w:basedOn w:val="CommentTextChar"/>
    <w:link w:val="CommentSubject"/>
    <w:uiPriority w:val="99"/>
    <w:semiHidden/>
    <w:rsid w:val="00CC1AC7"/>
    <w:rPr>
      <w:b/>
      <w:bCs/>
      <w:sz w:val="20"/>
      <w:szCs w:val="20"/>
    </w:rPr>
  </w:style>
  <w:style w:type="paragraph" w:customStyle="1" w:styleId="TableParagraph">
    <w:name w:val="Table Paragraph"/>
    <w:basedOn w:val="Normal"/>
    <w:uiPriority w:val="1"/>
    <w:qFormat/>
    <w:rsid w:val="001D4D53"/>
    <w:pPr>
      <w:widowControl w:val="0"/>
      <w:autoSpaceDE w:val="0"/>
      <w:autoSpaceDN w:val="0"/>
      <w:spacing w:after="0"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154D72"/>
    <w:rPr>
      <w:color w:val="0563C1" w:themeColor="hyperlink"/>
      <w:u w:val="single"/>
    </w:rPr>
  </w:style>
  <w:style w:type="character" w:customStyle="1" w:styleId="UnresolvedMention1">
    <w:name w:val="Unresolved Mention1"/>
    <w:basedOn w:val="DefaultParagraphFont"/>
    <w:uiPriority w:val="99"/>
    <w:semiHidden/>
    <w:unhideWhenUsed/>
    <w:rsid w:val="005A16CD"/>
    <w:rPr>
      <w:color w:val="605E5C"/>
      <w:shd w:val="clear" w:color="auto" w:fill="E1DFDD"/>
    </w:rPr>
  </w:style>
  <w:style w:type="character" w:customStyle="1" w:styleId="Heading2Char">
    <w:name w:val="Heading 2 Char"/>
    <w:basedOn w:val="DefaultParagraphFont"/>
    <w:link w:val="Heading2"/>
    <w:uiPriority w:val="9"/>
    <w:rsid w:val="0080014E"/>
    <w:rPr>
      <w:rFonts w:ascii="Times New Roman" w:hAnsi="Times New Roman" w:cs="Times New Roman"/>
      <w:b/>
      <w:bCs/>
      <w:sz w:val="24"/>
      <w:szCs w:val="24"/>
    </w:rPr>
  </w:style>
  <w:style w:type="character" w:customStyle="1" w:styleId="Heading3Char">
    <w:name w:val="Heading 3 Char"/>
    <w:basedOn w:val="DefaultParagraphFont"/>
    <w:link w:val="Heading3"/>
    <w:uiPriority w:val="9"/>
    <w:rsid w:val="003E418A"/>
    <w:rPr>
      <w:rFonts w:asciiTheme="majorBidi" w:hAnsiTheme="majorBidi" w:cs="Times New Roman"/>
      <w:b/>
      <w:bCs/>
      <w:sz w:val="24"/>
      <w:szCs w:val="24"/>
    </w:rPr>
  </w:style>
  <w:style w:type="character" w:customStyle="1" w:styleId="Heading4Char">
    <w:name w:val="Heading 4 Char"/>
    <w:basedOn w:val="DefaultParagraphFont"/>
    <w:link w:val="Heading4"/>
    <w:uiPriority w:val="9"/>
    <w:rsid w:val="009B250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9B2501"/>
    <w:rPr>
      <w:rFonts w:ascii="Calibri" w:eastAsia="Calibri" w:hAnsi="Calibri" w:cs="Calibri"/>
      <w:b/>
      <w:lang w:val="en-ID" w:eastAsia="en-ID"/>
    </w:rPr>
  </w:style>
  <w:style w:type="character" w:customStyle="1" w:styleId="Heading6Char">
    <w:name w:val="Heading 6 Char"/>
    <w:basedOn w:val="DefaultParagraphFont"/>
    <w:link w:val="Heading6"/>
    <w:uiPriority w:val="9"/>
    <w:semiHidden/>
    <w:rsid w:val="009B2501"/>
    <w:rPr>
      <w:rFonts w:ascii="Calibri" w:eastAsia="Calibri" w:hAnsi="Calibri" w:cs="Calibri"/>
      <w:b/>
      <w:sz w:val="20"/>
      <w:szCs w:val="20"/>
      <w:lang w:val="en-ID" w:eastAsia="en-ID"/>
    </w:rPr>
  </w:style>
  <w:style w:type="paragraph" w:styleId="BalloonText">
    <w:name w:val="Balloon Text"/>
    <w:basedOn w:val="Normal"/>
    <w:link w:val="BalloonTextChar"/>
    <w:uiPriority w:val="99"/>
    <w:semiHidden/>
    <w:unhideWhenUsed/>
    <w:rsid w:val="009B25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501"/>
    <w:rPr>
      <w:rFonts w:ascii="Tahoma" w:hAnsi="Tahoma" w:cs="Tahoma"/>
      <w:sz w:val="16"/>
      <w:szCs w:val="16"/>
    </w:rPr>
  </w:style>
  <w:style w:type="paragraph" w:styleId="Bibliography">
    <w:name w:val="Bibliography"/>
    <w:basedOn w:val="Normal"/>
    <w:next w:val="Normal"/>
    <w:uiPriority w:val="37"/>
    <w:unhideWhenUsed/>
    <w:rsid w:val="009B2501"/>
    <w:pPr>
      <w:spacing w:after="200" w:line="276" w:lineRule="auto"/>
    </w:pPr>
  </w:style>
  <w:style w:type="character" w:styleId="Strong">
    <w:name w:val="Strong"/>
    <w:basedOn w:val="DefaultParagraphFont"/>
    <w:uiPriority w:val="22"/>
    <w:qFormat/>
    <w:rsid w:val="009B2501"/>
    <w:rPr>
      <w:b/>
      <w:bCs/>
    </w:rPr>
  </w:style>
  <w:style w:type="paragraph" w:styleId="HTMLPreformatted">
    <w:name w:val="HTML Preformatted"/>
    <w:basedOn w:val="Normal"/>
    <w:link w:val="HTMLPreformattedChar"/>
    <w:uiPriority w:val="99"/>
    <w:semiHidden/>
    <w:unhideWhenUsed/>
    <w:rsid w:val="009B2501"/>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B2501"/>
    <w:rPr>
      <w:rFonts w:ascii="Consolas" w:hAnsi="Consolas"/>
      <w:sz w:val="20"/>
      <w:szCs w:val="20"/>
    </w:rPr>
  </w:style>
  <w:style w:type="paragraph" w:styleId="Caption">
    <w:name w:val="caption"/>
    <w:basedOn w:val="Normal"/>
    <w:next w:val="Normal"/>
    <w:uiPriority w:val="35"/>
    <w:unhideWhenUsed/>
    <w:qFormat/>
    <w:rsid w:val="009B2501"/>
    <w:pPr>
      <w:spacing w:after="200" w:line="240" w:lineRule="auto"/>
    </w:pPr>
    <w:rPr>
      <w:i/>
      <w:iCs/>
      <w:color w:val="44546A" w:themeColor="text2"/>
      <w:sz w:val="18"/>
      <w:szCs w:val="18"/>
    </w:rPr>
  </w:style>
  <w:style w:type="paragraph" w:styleId="TOCHeading">
    <w:name w:val="TOC Heading"/>
    <w:basedOn w:val="Heading1"/>
    <w:next w:val="Normal"/>
    <w:uiPriority w:val="39"/>
    <w:unhideWhenUsed/>
    <w:qFormat/>
    <w:rsid w:val="009B2501"/>
    <w:pPr>
      <w:keepNext/>
      <w:keepLines/>
      <w:spacing w:before="240" w:line="259" w:lineRule="auto"/>
      <w:outlineLvl w:val="9"/>
    </w:pPr>
    <w:rPr>
      <w:rFonts w:asciiTheme="majorHAnsi" w:eastAsiaTheme="majorEastAsia" w:hAnsiTheme="majorHAnsi"/>
      <w:b w:val="0"/>
      <w:bCs w:val="0"/>
      <w:color w:val="2E74B5" w:themeColor="accent1" w:themeShade="BF"/>
      <w:sz w:val="32"/>
      <w:szCs w:val="32"/>
    </w:rPr>
  </w:style>
  <w:style w:type="paragraph" w:styleId="TOC1">
    <w:name w:val="toc 1"/>
    <w:basedOn w:val="Normal"/>
    <w:next w:val="Normal"/>
    <w:autoRedefine/>
    <w:uiPriority w:val="39"/>
    <w:unhideWhenUsed/>
    <w:rsid w:val="009B2501"/>
    <w:pPr>
      <w:spacing w:after="100" w:line="276" w:lineRule="auto"/>
    </w:pPr>
  </w:style>
  <w:style w:type="paragraph" w:styleId="TOC2">
    <w:name w:val="toc 2"/>
    <w:basedOn w:val="Normal"/>
    <w:next w:val="Normal"/>
    <w:autoRedefine/>
    <w:uiPriority w:val="39"/>
    <w:unhideWhenUsed/>
    <w:rsid w:val="009B2501"/>
    <w:pPr>
      <w:spacing w:after="100" w:line="276" w:lineRule="auto"/>
      <w:ind w:left="220"/>
    </w:pPr>
  </w:style>
  <w:style w:type="paragraph" w:styleId="TOC3">
    <w:name w:val="toc 3"/>
    <w:basedOn w:val="Normal"/>
    <w:next w:val="Normal"/>
    <w:autoRedefine/>
    <w:uiPriority w:val="39"/>
    <w:unhideWhenUsed/>
    <w:rsid w:val="00F0593A"/>
    <w:pPr>
      <w:tabs>
        <w:tab w:val="left" w:pos="1320"/>
        <w:tab w:val="right" w:leader="dot" w:pos="8261"/>
      </w:tabs>
      <w:spacing w:after="100" w:line="240" w:lineRule="auto"/>
      <w:ind w:left="440"/>
    </w:pPr>
    <w:rPr>
      <w:rFonts w:ascii="Times New Roman" w:hAnsi="Times New Roman" w:cs="Times New Roman"/>
      <w:bCs/>
      <w:i/>
      <w:iCs/>
      <w:noProof/>
      <w:sz w:val="24"/>
      <w:szCs w:val="24"/>
      <w:lang w:val="de-DE"/>
    </w:rPr>
  </w:style>
  <w:style w:type="paragraph" w:styleId="TableofFigures">
    <w:name w:val="table of figures"/>
    <w:basedOn w:val="Normal"/>
    <w:next w:val="Normal"/>
    <w:uiPriority w:val="99"/>
    <w:unhideWhenUsed/>
    <w:rsid w:val="009B2501"/>
    <w:pPr>
      <w:spacing w:after="0" w:line="276" w:lineRule="auto"/>
    </w:pPr>
  </w:style>
  <w:style w:type="paragraph" w:styleId="Title">
    <w:name w:val="Title"/>
    <w:basedOn w:val="Normal"/>
    <w:next w:val="Normal"/>
    <w:link w:val="TitleChar"/>
    <w:uiPriority w:val="10"/>
    <w:qFormat/>
    <w:rsid w:val="009B2501"/>
    <w:pPr>
      <w:keepNext/>
      <w:keepLines/>
      <w:spacing w:before="480" w:after="120"/>
    </w:pPr>
    <w:rPr>
      <w:rFonts w:ascii="Calibri" w:eastAsia="Calibri" w:hAnsi="Calibri" w:cs="Calibri"/>
      <w:b/>
      <w:sz w:val="72"/>
      <w:szCs w:val="72"/>
      <w:lang w:val="en-ID" w:eastAsia="en-ID"/>
    </w:rPr>
  </w:style>
  <w:style w:type="character" w:customStyle="1" w:styleId="TitleChar">
    <w:name w:val="Title Char"/>
    <w:basedOn w:val="DefaultParagraphFont"/>
    <w:link w:val="Title"/>
    <w:uiPriority w:val="10"/>
    <w:rsid w:val="009B2501"/>
    <w:rPr>
      <w:rFonts w:ascii="Calibri" w:eastAsia="Calibri" w:hAnsi="Calibri" w:cs="Calibri"/>
      <w:b/>
      <w:sz w:val="72"/>
      <w:szCs w:val="72"/>
      <w:lang w:val="en-ID" w:eastAsia="en-ID"/>
    </w:rPr>
  </w:style>
  <w:style w:type="paragraph" w:styleId="Subtitle">
    <w:name w:val="Subtitle"/>
    <w:basedOn w:val="Normal"/>
    <w:next w:val="Normal"/>
    <w:link w:val="SubtitleChar"/>
    <w:uiPriority w:val="11"/>
    <w:qFormat/>
    <w:rsid w:val="009B2501"/>
    <w:pPr>
      <w:keepNext/>
      <w:keepLines/>
      <w:spacing w:before="360" w:after="80"/>
    </w:pPr>
    <w:rPr>
      <w:rFonts w:ascii="Georgia" w:eastAsia="Georgia" w:hAnsi="Georgia" w:cs="Georgia"/>
      <w:i/>
      <w:color w:val="666666"/>
      <w:sz w:val="48"/>
      <w:szCs w:val="48"/>
      <w:lang w:val="en-ID" w:eastAsia="en-ID"/>
    </w:rPr>
  </w:style>
  <w:style w:type="character" w:customStyle="1" w:styleId="SubtitleChar">
    <w:name w:val="Subtitle Char"/>
    <w:basedOn w:val="DefaultParagraphFont"/>
    <w:link w:val="Subtitle"/>
    <w:uiPriority w:val="11"/>
    <w:rsid w:val="009B2501"/>
    <w:rPr>
      <w:rFonts w:ascii="Georgia" w:eastAsia="Georgia" w:hAnsi="Georgia" w:cs="Georgia"/>
      <w:i/>
      <w:color w:val="666666"/>
      <w:sz w:val="48"/>
      <w:szCs w:val="48"/>
      <w:lang w:val="en-ID" w:eastAsia="en-ID"/>
    </w:rPr>
  </w:style>
  <w:style w:type="character" w:customStyle="1" w:styleId="ListParagraphChar">
    <w:name w:val="List Paragraph Char"/>
    <w:link w:val="ListParagraph"/>
    <w:uiPriority w:val="34"/>
    <w:locked/>
    <w:rsid w:val="009B2501"/>
  </w:style>
  <w:style w:type="character" w:customStyle="1" w:styleId="y2iqfc">
    <w:name w:val="y2iqfc"/>
    <w:basedOn w:val="DefaultParagraphFont"/>
    <w:rsid w:val="001D6A04"/>
  </w:style>
  <w:style w:type="paragraph" w:customStyle="1" w:styleId="Subbab1">
    <w:name w:val="Sub bab 1"/>
    <w:basedOn w:val="Heading2"/>
    <w:link w:val="Subbab1Char"/>
    <w:rsid w:val="003E418A"/>
    <w:pPr>
      <w:numPr>
        <w:numId w:val="2"/>
      </w:numPr>
      <w:ind w:left="426"/>
      <w:jc w:val="both"/>
    </w:pPr>
    <w:rPr>
      <w:rFonts w:asciiTheme="majorBidi" w:hAnsiTheme="majorBidi"/>
    </w:rPr>
  </w:style>
  <w:style w:type="paragraph" w:customStyle="1" w:styleId="subbab2">
    <w:name w:val="sub bab 2"/>
    <w:basedOn w:val="Heading2"/>
    <w:link w:val="subbab2Char"/>
    <w:qFormat/>
    <w:rsid w:val="00FD219D"/>
    <w:pPr>
      <w:numPr>
        <w:ilvl w:val="0"/>
        <w:numId w:val="3"/>
      </w:numPr>
      <w:spacing w:before="220" w:line="477" w:lineRule="auto"/>
      <w:ind w:right="380"/>
      <w:jc w:val="both"/>
    </w:pPr>
    <w:rPr>
      <w:bCs w:val="0"/>
      <w:lang w:val="de-DE"/>
    </w:rPr>
  </w:style>
  <w:style w:type="character" w:customStyle="1" w:styleId="Subbab1Char">
    <w:name w:val="Sub bab 1 Char"/>
    <w:basedOn w:val="Heading3Char"/>
    <w:link w:val="Subbab1"/>
    <w:rsid w:val="003E418A"/>
    <w:rPr>
      <w:rFonts w:asciiTheme="majorBidi" w:hAnsiTheme="majorBidi" w:cs="Times New Roman"/>
      <w:b/>
      <w:bCs/>
      <w:sz w:val="24"/>
      <w:szCs w:val="24"/>
    </w:rPr>
  </w:style>
  <w:style w:type="paragraph" w:customStyle="1" w:styleId="subbab21">
    <w:name w:val="sub bab 2.1"/>
    <w:basedOn w:val="Heading3"/>
    <w:link w:val="subbab21Char"/>
    <w:qFormat/>
    <w:rsid w:val="00FD219D"/>
    <w:pPr>
      <w:numPr>
        <w:ilvl w:val="0"/>
        <w:numId w:val="4"/>
      </w:numPr>
      <w:spacing w:before="220" w:line="477" w:lineRule="auto"/>
      <w:ind w:left="450" w:right="380"/>
    </w:pPr>
    <w:rPr>
      <w:bCs w:val="0"/>
      <w:lang w:val="de-DE"/>
    </w:rPr>
  </w:style>
  <w:style w:type="character" w:customStyle="1" w:styleId="subbab2Char">
    <w:name w:val="sub bab 2 Char"/>
    <w:basedOn w:val="Heading2Char"/>
    <w:link w:val="subbab2"/>
    <w:rsid w:val="00FD219D"/>
    <w:rPr>
      <w:rFonts w:ascii="Times New Roman" w:hAnsi="Times New Roman" w:cs="Times New Roman"/>
      <w:b/>
      <w:bCs w:val="0"/>
      <w:sz w:val="24"/>
      <w:szCs w:val="24"/>
      <w:lang w:val="de-DE"/>
    </w:rPr>
  </w:style>
  <w:style w:type="paragraph" w:customStyle="1" w:styleId="subbab29">
    <w:name w:val="sub bab 2.9"/>
    <w:basedOn w:val="Heading3"/>
    <w:link w:val="subbab29Char"/>
    <w:qFormat/>
    <w:rsid w:val="002A42DE"/>
    <w:pPr>
      <w:numPr>
        <w:ilvl w:val="0"/>
        <w:numId w:val="6"/>
      </w:numPr>
      <w:spacing w:before="220" w:line="477" w:lineRule="auto"/>
      <w:ind w:left="450" w:right="380"/>
    </w:pPr>
    <w:rPr>
      <w:bCs w:val="0"/>
      <w:lang w:val="de-DE"/>
    </w:rPr>
  </w:style>
  <w:style w:type="character" w:customStyle="1" w:styleId="subbab21Char">
    <w:name w:val="sub bab 2.1 Char"/>
    <w:basedOn w:val="Heading3Char"/>
    <w:link w:val="subbab21"/>
    <w:rsid w:val="00FD219D"/>
    <w:rPr>
      <w:rFonts w:asciiTheme="majorBidi" w:hAnsiTheme="majorBidi" w:cs="Times New Roman"/>
      <w:b/>
      <w:bCs w:val="0"/>
      <w:sz w:val="24"/>
      <w:szCs w:val="24"/>
      <w:lang w:val="de-DE"/>
    </w:rPr>
  </w:style>
  <w:style w:type="paragraph" w:customStyle="1" w:styleId="subbab3">
    <w:name w:val="sub bab 3"/>
    <w:basedOn w:val="Heading2"/>
    <w:link w:val="subbab3Char"/>
    <w:qFormat/>
    <w:rsid w:val="002A42DE"/>
    <w:pPr>
      <w:numPr>
        <w:ilvl w:val="0"/>
        <w:numId w:val="8"/>
      </w:numPr>
      <w:tabs>
        <w:tab w:val="left" w:pos="540"/>
      </w:tabs>
      <w:spacing w:before="220" w:line="477" w:lineRule="auto"/>
      <w:ind w:left="540" w:right="380" w:hanging="540"/>
    </w:pPr>
    <w:rPr>
      <w:bCs w:val="0"/>
      <w:lang w:val="de-DE"/>
    </w:rPr>
  </w:style>
  <w:style w:type="character" w:customStyle="1" w:styleId="subbab29Char">
    <w:name w:val="sub bab 2.9 Char"/>
    <w:basedOn w:val="Heading2Char"/>
    <w:link w:val="subbab29"/>
    <w:rsid w:val="002A42DE"/>
    <w:rPr>
      <w:rFonts w:asciiTheme="majorBidi" w:hAnsiTheme="majorBidi" w:cs="Times New Roman"/>
      <w:b/>
      <w:bCs w:val="0"/>
      <w:sz w:val="24"/>
      <w:szCs w:val="24"/>
      <w:lang w:val="de-DE"/>
    </w:rPr>
  </w:style>
  <w:style w:type="paragraph" w:customStyle="1" w:styleId="subbab33">
    <w:name w:val="sub bab 3.3"/>
    <w:basedOn w:val="Heading3"/>
    <w:link w:val="subbab33Char"/>
    <w:qFormat/>
    <w:rsid w:val="002A42DE"/>
    <w:pPr>
      <w:numPr>
        <w:ilvl w:val="0"/>
        <w:numId w:val="9"/>
      </w:numPr>
      <w:tabs>
        <w:tab w:val="left" w:pos="540"/>
        <w:tab w:val="left" w:pos="1170"/>
      </w:tabs>
      <w:spacing w:before="220" w:line="477" w:lineRule="auto"/>
      <w:ind w:left="360" w:right="380"/>
    </w:pPr>
    <w:rPr>
      <w:bCs w:val="0"/>
      <w:lang w:val="de-DE"/>
    </w:rPr>
  </w:style>
  <w:style w:type="character" w:customStyle="1" w:styleId="subbab3Char">
    <w:name w:val="sub bab 3 Char"/>
    <w:basedOn w:val="Heading2Char"/>
    <w:link w:val="subbab3"/>
    <w:rsid w:val="002A42DE"/>
    <w:rPr>
      <w:rFonts w:ascii="Times New Roman" w:hAnsi="Times New Roman" w:cs="Times New Roman"/>
      <w:b/>
      <w:bCs w:val="0"/>
      <w:sz w:val="24"/>
      <w:szCs w:val="24"/>
      <w:lang w:val="de-DE"/>
    </w:rPr>
  </w:style>
  <w:style w:type="paragraph" w:customStyle="1" w:styleId="subbab34">
    <w:name w:val="sub bab 3.4"/>
    <w:basedOn w:val="Heading3"/>
    <w:link w:val="subbab34Char"/>
    <w:qFormat/>
    <w:rsid w:val="002A42DE"/>
    <w:pPr>
      <w:numPr>
        <w:ilvl w:val="0"/>
        <w:numId w:val="18"/>
      </w:numPr>
      <w:spacing w:before="220" w:line="477" w:lineRule="auto"/>
      <w:ind w:left="360" w:right="17"/>
    </w:pPr>
    <w:rPr>
      <w:bCs w:val="0"/>
      <w:lang w:val="de-DE"/>
    </w:rPr>
  </w:style>
  <w:style w:type="character" w:customStyle="1" w:styleId="subbab33Char">
    <w:name w:val="sub bab 3.3 Char"/>
    <w:basedOn w:val="Heading3Char"/>
    <w:link w:val="subbab33"/>
    <w:rsid w:val="002A42DE"/>
    <w:rPr>
      <w:rFonts w:asciiTheme="majorBidi" w:hAnsiTheme="majorBidi" w:cs="Times New Roman"/>
      <w:b/>
      <w:bCs w:val="0"/>
      <w:sz w:val="24"/>
      <w:szCs w:val="24"/>
      <w:lang w:val="de-DE"/>
    </w:rPr>
  </w:style>
  <w:style w:type="paragraph" w:customStyle="1" w:styleId="subbab342">
    <w:name w:val="sub bab 3.4.2"/>
    <w:basedOn w:val="Heading4"/>
    <w:link w:val="subbab342Char"/>
    <w:qFormat/>
    <w:rsid w:val="002A42DE"/>
    <w:pPr>
      <w:numPr>
        <w:ilvl w:val="2"/>
        <w:numId w:val="19"/>
      </w:numPr>
      <w:tabs>
        <w:tab w:val="left" w:pos="810"/>
      </w:tabs>
      <w:spacing w:before="220" w:line="477" w:lineRule="auto"/>
      <w:ind w:left="630" w:right="17" w:hanging="540"/>
      <w:jc w:val="both"/>
    </w:pPr>
    <w:rPr>
      <w:rFonts w:ascii="Times New Roman" w:hAnsi="Times New Roman"/>
      <w:b/>
      <w:bCs/>
      <w:i w:val="0"/>
      <w:iCs w:val="0"/>
      <w:color w:val="auto"/>
      <w:sz w:val="24"/>
      <w:lang w:val="de-DE"/>
    </w:rPr>
  </w:style>
  <w:style w:type="character" w:customStyle="1" w:styleId="subbab34Char">
    <w:name w:val="sub bab 3.4 Char"/>
    <w:basedOn w:val="Heading3Char"/>
    <w:link w:val="subbab34"/>
    <w:rsid w:val="002A42DE"/>
    <w:rPr>
      <w:rFonts w:asciiTheme="majorBidi" w:hAnsiTheme="majorBidi" w:cs="Times New Roman"/>
      <w:b/>
      <w:bCs w:val="0"/>
      <w:sz w:val="24"/>
      <w:szCs w:val="24"/>
      <w:lang w:val="de-DE"/>
    </w:rPr>
  </w:style>
  <w:style w:type="paragraph" w:customStyle="1" w:styleId="subbab344">
    <w:name w:val="sub bab 3.4.4"/>
    <w:basedOn w:val="Heading4"/>
    <w:next w:val="Heading4"/>
    <w:link w:val="subbab344Char"/>
    <w:qFormat/>
    <w:rsid w:val="00CC677A"/>
    <w:pPr>
      <w:numPr>
        <w:numId w:val="20"/>
      </w:numPr>
      <w:tabs>
        <w:tab w:val="left" w:pos="810"/>
      </w:tabs>
      <w:spacing w:before="220" w:line="477" w:lineRule="auto"/>
      <w:ind w:left="450" w:right="17"/>
      <w:jc w:val="both"/>
    </w:pPr>
    <w:rPr>
      <w:rFonts w:ascii="Times New Roman" w:hAnsi="Times New Roman"/>
      <w:b/>
      <w:bCs/>
      <w:i w:val="0"/>
      <w:iCs w:val="0"/>
      <w:color w:val="auto"/>
      <w:sz w:val="24"/>
      <w:lang w:val="de-DE"/>
    </w:rPr>
  </w:style>
  <w:style w:type="character" w:customStyle="1" w:styleId="subbab342Char">
    <w:name w:val="sub bab 3.4.2 Char"/>
    <w:basedOn w:val="Heading4Char"/>
    <w:link w:val="subbab342"/>
    <w:rsid w:val="002A42DE"/>
    <w:rPr>
      <w:rFonts w:ascii="Times New Roman" w:eastAsiaTheme="majorEastAsia" w:hAnsi="Times New Roman" w:cstheme="majorBidi"/>
      <w:b/>
      <w:bCs/>
      <w:i w:val="0"/>
      <w:iCs w:val="0"/>
      <w:color w:val="2E74B5" w:themeColor="accent1" w:themeShade="BF"/>
      <w:sz w:val="24"/>
      <w:lang w:val="de-DE"/>
    </w:rPr>
  </w:style>
  <w:style w:type="paragraph" w:customStyle="1" w:styleId="subbab35">
    <w:name w:val="sub bab 3.5"/>
    <w:basedOn w:val="Heading3"/>
    <w:link w:val="subbab35Char"/>
    <w:qFormat/>
    <w:rsid w:val="00CC677A"/>
    <w:pPr>
      <w:numPr>
        <w:ilvl w:val="0"/>
        <w:numId w:val="12"/>
      </w:numPr>
      <w:tabs>
        <w:tab w:val="left" w:pos="540"/>
      </w:tabs>
      <w:spacing w:before="220"/>
      <w:ind w:left="360" w:right="380"/>
    </w:pPr>
    <w:rPr>
      <w:bCs w:val="0"/>
      <w:lang w:val="de-DE"/>
    </w:rPr>
  </w:style>
  <w:style w:type="character" w:customStyle="1" w:styleId="subbab344Char">
    <w:name w:val="sub bab 3.4.4 Char"/>
    <w:basedOn w:val="BodyTextChar"/>
    <w:link w:val="subbab344"/>
    <w:rsid w:val="00CC677A"/>
    <w:rPr>
      <w:rFonts w:ascii="Times New Roman" w:eastAsiaTheme="majorEastAsia" w:hAnsi="Times New Roman" w:cstheme="majorBidi"/>
      <w:b/>
      <w:bCs/>
      <w:sz w:val="24"/>
      <w:szCs w:val="24"/>
      <w:lang w:val="de-DE"/>
    </w:rPr>
  </w:style>
  <w:style w:type="paragraph" w:customStyle="1" w:styleId="subbab353">
    <w:name w:val="sub bab 3.5.3"/>
    <w:basedOn w:val="Heading4"/>
    <w:link w:val="subbab353Char"/>
    <w:qFormat/>
    <w:rsid w:val="00CC677A"/>
    <w:pPr>
      <w:numPr>
        <w:numId w:val="13"/>
      </w:numPr>
      <w:tabs>
        <w:tab w:val="left" w:pos="540"/>
      </w:tabs>
      <w:spacing w:before="220" w:line="480" w:lineRule="auto"/>
      <w:ind w:left="630" w:right="380" w:hanging="622"/>
    </w:pPr>
    <w:rPr>
      <w:rFonts w:ascii="Times New Roman" w:hAnsi="Times New Roman"/>
      <w:b/>
      <w:bCs/>
      <w:i w:val="0"/>
      <w:color w:val="auto"/>
      <w:sz w:val="24"/>
      <w:lang w:val="de-DE"/>
    </w:rPr>
  </w:style>
  <w:style w:type="character" w:customStyle="1" w:styleId="subbab35Char">
    <w:name w:val="sub bab 3.5 Char"/>
    <w:basedOn w:val="Heading3Char"/>
    <w:link w:val="subbab35"/>
    <w:rsid w:val="00CC677A"/>
    <w:rPr>
      <w:rFonts w:asciiTheme="majorBidi" w:hAnsiTheme="majorBidi" w:cs="Times New Roman"/>
      <w:b/>
      <w:bCs w:val="0"/>
      <w:sz w:val="24"/>
      <w:szCs w:val="24"/>
      <w:lang w:val="de-DE"/>
    </w:rPr>
  </w:style>
  <w:style w:type="paragraph" w:customStyle="1" w:styleId="subbab354">
    <w:name w:val="sub bab 3.5.4"/>
    <w:basedOn w:val="Heading4"/>
    <w:link w:val="subbab354Char"/>
    <w:qFormat/>
    <w:rsid w:val="00CC677A"/>
    <w:pPr>
      <w:numPr>
        <w:numId w:val="16"/>
      </w:numPr>
      <w:tabs>
        <w:tab w:val="left" w:pos="810"/>
      </w:tabs>
      <w:spacing w:before="198" w:line="480" w:lineRule="auto"/>
      <w:ind w:left="450" w:right="17" w:hanging="450"/>
      <w:jc w:val="both"/>
    </w:pPr>
    <w:rPr>
      <w:rFonts w:ascii="Times New Roman" w:hAnsi="Times New Roman"/>
      <w:b/>
      <w:bCs/>
      <w:i w:val="0"/>
      <w:color w:val="auto"/>
      <w:sz w:val="24"/>
    </w:rPr>
  </w:style>
  <w:style w:type="character" w:customStyle="1" w:styleId="subbab353Char">
    <w:name w:val="sub bab 3.5.3 Char"/>
    <w:basedOn w:val="Heading4Char"/>
    <w:link w:val="subbab353"/>
    <w:rsid w:val="00CC677A"/>
    <w:rPr>
      <w:rFonts w:ascii="Times New Roman" w:eastAsiaTheme="majorEastAsia" w:hAnsi="Times New Roman" w:cstheme="majorBidi"/>
      <w:b/>
      <w:bCs/>
      <w:i w:val="0"/>
      <w:iCs/>
      <w:color w:val="2E74B5" w:themeColor="accent1" w:themeShade="BF"/>
      <w:sz w:val="24"/>
      <w:lang w:val="de-DE"/>
    </w:rPr>
  </w:style>
  <w:style w:type="paragraph" w:customStyle="1" w:styleId="subbab37">
    <w:name w:val="sub bab 3.7"/>
    <w:basedOn w:val="Heading3"/>
    <w:link w:val="subbab37Char"/>
    <w:qFormat/>
    <w:rsid w:val="00CC677A"/>
    <w:pPr>
      <w:numPr>
        <w:ilvl w:val="0"/>
        <w:numId w:val="22"/>
      </w:numPr>
      <w:tabs>
        <w:tab w:val="left" w:pos="540"/>
      </w:tabs>
      <w:spacing w:before="220" w:line="477" w:lineRule="auto"/>
      <w:ind w:left="426" w:right="380" w:hanging="426"/>
    </w:pPr>
    <w:rPr>
      <w:bCs w:val="0"/>
    </w:rPr>
  </w:style>
  <w:style w:type="character" w:customStyle="1" w:styleId="subbab354Char">
    <w:name w:val="sub bab 3.5.4 Char"/>
    <w:basedOn w:val="Heading4Char"/>
    <w:link w:val="subbab354"/>
    <w:rsid w:val="00CC677A"/>
    <w:rPr>
      <w:rFonts w:ascii="Times New Roman" w:eastAsiaTheme="majorEastAsia" w:hAnsi="Times New Roman" w:cstheme="majorBidi"/>
      <w:b/>
      <w:bCs/>
      <w:i w:val="0"/>
      <w:iCs/>
      <w:color w:val="2E74B5" w:themeColor="accent1" w:themeShade="BF"/>
      <w:sz w:val="24"/>
    </w:rPr>
  </w:style>
  <w:style w:type="paragraph" w:customStyle="1" w:styleId="subbab4">
    <w:name w:val="sub bab 4"/>
    <w:basedOn w:val="Heading2"/>
    <w:link w:val="subbab4Char"/>
    <w:qFormat/>
    <w:rsid w:val="00CC677A"/>
    <w:pPr>
      <w:numPr>
        <w:ilvl w:val="0"/>
        <w:numId w:val="23"/>
      </w:numPr>
      <w:spacing w:before="220"/>
      <w:ind w:left="630" w:right="380" w:hanging="540"/>
    </w:pPr>
    <w:rPr>
      <w:bCs w:val="0"/>
      <w:lang w:val="de-DE"/>
    </w:rPr>
  </w:style>
  <w:style w:type="character" w:customStyle="1" w:styleId="subbab37Char">
    <w:name w:val="sub bab 3.7 Char"/>
    <w:basedOn w:val="Heading3Char"/>
    <w:link w:val="subbab37"/>
    <w:rsid w:val="00CC677A"/>
    <w:rPr>
      <w:rFonts w:asciiTheme="majorBidi" w:hAnsiTheme="majorBidi" w:cs="Times New Roman"/>
      <w:b/>
      <w:bCs w:val="0"/>
      <w:sz w:val="24"/>
      <w:szCs w:val="24"/>
    </w:rPr>
  </w:style>
  <w:style w:type="paragraph" w:customStyle="1" w:styleId="subbab42">
    <w:name w:val="sub bab 4.2"/>
    <w:basedOn w:val="Heading3"/>
    <w:link w:val="subbab42Char"/>
    <w:qFormat/>
    <w:rsid w:val="001D50C7"/>
    <w:pPr>
      <w:numPr>
        <w:ilvl w:val="0"/>
        <w:numId w:val="24"/>
      </w:numPr>
      <w:tabs>
        <w:tab w:val="left" w:pos="270"/>
      </w:tabs>
      <w:spacing w:before="220"/>
      <w:ind w:left="630" w:right="380" w:hanging="540"/>
    </w:pPr>
    <w:rPr>
      <w:bCs w:val="0"/>
      <w:lang w:val="de-DE"/>
    </w:rPr>
  </w:style>
  <w:style w:type="character" w:customStyle="1" w:styleId="subbab4Char">
    <w:name w:val="sub bab 4 Char"/>
    <w:basedOn w:val="Heading2Char"/>
    <w:link w:val="subbab4"/>
    <w:rsid w:val="00CC677A"/>
    <w:rPr>
      <w:rFonts w:ascii="Times New Roman" w:hAnsi="Times New Roman" w:cs="Times New Roman"/>
      <w:b/>
      <w:bCs w:val="0"/>
      <w:sz w:val="24"/>
      <w:szCs w:val="24"/>
      <w:lang w:val="de-DE"/>
    </w:rPr>
  </w:style>
  <w:style w:type="paragraph" w:customStyle="1" w:styleId="subbab422">
    <w:name w:val="sub bab 4.2.2"/>
    <w:basedOn w:val="Heading4"/>
    <w:link w:val="subbab422Char"/>
    <w:qFormat/>
    <w:rsid w:val="001D50C7"/>
    <w:pPr>
      <w:numPr>
        <w:numId w:val="26"/>
      </w:numPr>
      <w:tabs>
        <w:tab w:val="left" w:pos="630"/>
      </w:tabs>
      <w:spacing w:before="220" w:line="480" w:lineRule="auto"/>
      <w:ind w:left="810" w:right="380" w:hanging="720"/>
    </w:pPr>
    <w:rPr>
      <w:rFonts w:ascii="Times New Roman" w:hAnsi="Times New Roman"/>
      <w:b/>
      <w:bCs/>
      <w:i w:val="0"/>
      <w:color w:val="auto"/>
      <w:sz w:val="24"/>
      <w:lang w:val="de-DE"/>
    </w:rPr>
  </w:style>
  <w:style w:type="character" w:customStyle="1" w:styleId="subbab42Char">
    <w:name w:val="sub bab 4.2 Char"/>
    <w:basedOn w:val="Heading3Char"/>
    <w:link w:val="subbab42"/>
    <w:rsid w:val="001D50C7"/>
    <w:rPr>
      <w:rFonts w:asciiTheme="majorBidi" w:hAnsiTheme="majorBidi" w:cs="Times New Roman"/>
      <w:b/>
      <w:bCs w:val="0"/>
      <w:sz w:val="24"/>
      <w:szCs w:val="24"/>
      <w:lang w:val="de-DE"/>
    </w:rPr>
  </w:style>
  <w:style w:type="paragraph" w:customStyle="1" w:styleId="subbab423">
    <w:name w:val="sub bab 4.2.3"/>
    <w:basedOn w:val="Heading4"/>
    <w:link w:val="subbab423Char"/>
    <w:qFormat/>
    <w:rsid w:val="001D50C7"/>
    <w:pPr>
      <w:numPr>
        <w:ilvl w:val="2"/>
        <w:numId w:val="27"/>
      </w:numPr>
      <w:spacing w:before="220" w:line="480" w:lineRule="auto"/>
      <w:ind w:right="380"/>
    </w:pPr>
    <w:rPr>
      <w:rFonts w:ascii="Times New Roman" w:hAnsi="Times New Roman"/>
      <w:b/>
      <w:bCs/>
      <w:i w:val="0"/>
      <w:color w:val="auto"/>
      <w:sz w:val="24"/>
      <w:lang w:val="de-DE"/>
    </w:rPr>
  </w:style>
  <w:style w:type="character" w:customStyle="1" w:styleId="subbab422Char">
    <w:name w:val="sub bab 4.2.2 Char"/>
    <w:basedOn w:val="Heading4Char"/>
    <w:link w:val="subbab422"/>
    <w:rsid w:val="001D50C7"/>
    <w:rPr>
      <w:rFonts w:ascii="Times New Roman" w:eastAsiaTheme="majorEastAsia" w:hAnsi="Times New Roman" w:cstheme="majorBidi"/>
      <w:b/>
      <w:bCs/>
      <w:i w:val="0"/>
      <w:iCs/>
      <w:color w:val="2E74B5" w:themeColor="accent1" w:themeShade="BF"/>
      <w:sz w:val="24"/>
      <w:lang w:val="de-DE"/>
    </w:rPr>
  </w:style>
  <w:style w:type="paragraph" w:customStyle="1" w:styleId="subbab43">
    <w:name w:val="sub bab 4.3"/>
    <w:basedOn w:val="Heading3"/>
    <w:link w:val="subbab43Char"/>
    <w:qFormat/>
    <w:rsid w:val="00AA1204"/>
    <w:pPr>
      <w:numPr>
        <w:ilvl w:val="0"/>
        <w:numId w:val="35"/>
      </w:numPr>
      <w:spacing w:before="220"/>
      <w:ind w:left="900" w:right="17"/>
    </w:pPr>
    <w:rPr>
      <w:bCs w:val="0"/>
      <w:lang w:val="de-DE"/>
    </w:rPr>
  </w:style>
  <w:style w:type="character" w:customStyle="1" w:styleId="subbab423Char">
    <w:name w:val="sub bab 4.2.3 Char"/>
    <w:basedOn w:val="Heading4Char"/>
    <w:link w:val="subbab423"/>
    <w:rsid w:val="001D50C7"/>
    <w:rPr>
      <w:rFonts w:ascii="Times New Roman" w:eastAsiaTheme="majorEastAsia" w:hAnsi="Times New Roman" w:cstheme="majorBidi"/>
      <w:b/>
      <w:bCs/>
      <w:i w:val="0"/>
      <w:iCs/>
      <w:color w:val="2E74B5" w:themeColor="accent1" w:themeShade="BF"/>
      <w:sz w:val="24"/>
      <w:lang w:val="de-DE"/>
    </w:rPr>
  </w:style>
  <w:style w:type="paragraph" w:customStyle="1" w:styleId="subbab5">
    <w:name w:val="sub bab 5"/>
    <w:basedOn w:val="Heading2"/>
    <w:link w:val="subbab5Char"/>
    <w:qFormat/>
    <w:rsid w:val="00AA1204"/>
    <w:pPr>
      <w:numPr>
        <w:ilvl w:val="0"/>
        <w:numId w:val="37"/>
      </w:numPr>
      <w:spacing w:before="220"/>
      <w:ind w:right="380"/>
    </w:pPr>
    <w:rPr>
      <w:bCs w:val="0"/>
      <w:lang w:val="de-DE"/>
    </w:rPr>
  </w:style>
  <w:style w:type="character" w:customStyle="1" w:styleId="subbab43Char">
    <w:name w:val="sub bab 4.3 Char"/>
    <w:basedOn w:val="Heading3Char"/>
    <w:link w:val="subbab43"/>
    <w:rsid w:val="00AA1204"/>
    <w:rPr>
      <w:rFonts w:asciiTheme="majorBidi" w:hAnsiTheme="majorBidi" w:cs="Times New Roman"/>
      <w:b/>
      <w:bCs w:val="0"/>
      <w:sz w:val="24"/>
      <w:szCs w:val="24"/>
      <w:lang w:val="de-DE"/>
    </w:rPr>
  </w:style>
  <w:style w:type="character" w:customStyle="1" w:styleId="subbab5Char">
    <w:name w:val="sub bab 5 Char"/>
    <w:basedOn w:val="Heading2Char"/>
    <w:link w:val="subbab5"/>
    <w:rsid w:val="00AA1204"/>
    <w:rPr>
      <w:rFonts w:ascii="Times New Roman" w:hAnsi="Times New Roman" w:cs="Times New Roman"/>
      <w:b/>
      <w:bCs w:val="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3216">
      <w:bodyDiv w:val="1"/>
      <w:marLeft w:val="0"/>
      <w:marRight w:val="0"/>
      <w:marTop w:val="0"/>
      <w:marBottom w:val="0"/>
      <w:divBdr>
        <w:top w:val="none" w:sz="0" w:space="0" w:color="auto"/>
        <w:left w:val="none" w:sz="0" w:space="0" w:color="auto"/>
        <w:bottom w:val="none" w:sz="0" w:space="0" w:color="auto"/>
        <w:right w:val="none" w:sz="0" w:space="0" w:color="auto"/>
      </w:divBdr>
    </w:div>
    <w:div w:id="78796474">
      <w:bodyDiv w:val="1"/>
      <w:marLeft w:val="0"/>
      <w:marRight w:val="0"/>
      <w:marTop w:val="0"/>
      <w:marBottom w:val="0"/>
      <w:divBdr>
        <w:top w:val="none" w:sz="0" w:space="0" w:color="auto"/>
        <w:left w:val="none" w:sz="0" w:space="0" w:color="auto"/>
        <w:bottom w:val="none" w:sz="0" w:space="0" w:color="auto"/>
        <w:right w:val="none" w:sz="0" w:space="0" w:color="auto"/>
      </w:divBdr>
    </w:div>
    <w:div w:id="165438796">
      <w:bodyDiv w:val="1"/>
      <w:marLeft w:val="0"/>
      <w:marRight w:val="0"/>
      <w:marTop w:val="0"/>
      <w:marBottom w:val="0"/>
      <w:divBdr>
        <w:top w:val="none" w:sz="0" w:space="0" w:color="auto"/>
        <w:left w:val="none" w:sz="0" w:space="0" w:color="auto"/>
        <w:bottom w:val="none" w:sz="0" w:space="0" w:color="auto"/>
        <w:right w:val="none" w:sz="0" w:space="0" w:color="auto"/>
      </w:divBdr>
    </w:div>
    <w:div w:id="224024563">
      <w:bodyDiv w:val="1"/>
      <w:marLeft w:val="0"/>
      <w:marRight w:val="0"/>
      <w:marTop w:val="0"/>
      <w:marBottom w:val="0"/>
      <w:divBdr>
        <w:top w:val="none" w:sz="0" w:space="0" w:color="auto"/>
        <w:left w:val="none" w:sz="0" w:space="0" w:color="auto"/>
        <w:bottom w:val="none" w:sz="0" w:space="0" w:color="auto"/>
        <w:right w:val="none" w:sz="0" w:space="0" w:color="auto"/>
      </w:divBdr>
    </w:div>
    <w:div w:id="278730151">
      <w:bodyDiv w:val="1"/>
      <w:marLeft w:val="0"/>
      <w:marRight w:val="0"/>
      <w:marTop w:val="0"/>
      <w:marBottom w:val="0"/>
      <w:divBdr>
        <w:top w:val="none" w:sz="0" w:space="0" w:color="auto"/>
        <w:left w:val="none" w:sz="0" w:space="0" w:color="auto"/>
        <w:bottom w:val="none" w:sz="0" w:space="0" w:color="auto"/>
        <w:right w:val="none" w:sz="0" w:space="0" w:color="auto"/>
      </w:divBdr>
    </w:div>
    <w:div w:id="322702841">
      <w:bodyDiv w:val="1"/>
      <w:marLeft w:val="0"/>
      <w:marRight w:val="0"/>
      <w:marTop w:val="0"/>
      <w:marBottom w:val="0"/>
      <w:divBdr>
        <w:top w:val="none" w:sz="0" w:space="0" w:color="auto"/>
        <w:left w:val="none" w:sz="0" w:space="0" w:color="auto"/>
        <w:bottom w:val="none" w:sz="0" w:space="0" w:color="auto"/>
        <w:right w:val="none" w:sz="0" w:space="0" w:color="auto"/>
      </w:divBdr>
    </w:div>
    <w:div w:id="371417564">
      <w:bodyDiv w:val="1"/>
      <w:marLeft w:val="0"/>
      <w:marRight w:val="0"/>
      <w:marTop w:val="0"/>
      <w:marBottom w:val="0"/>
      <w:divBdr>
        <w:top w:val="none" w:sz="0" w:space="0" w:color="auto"/>
        <w:left w:val="none" w:sz="0" w:space="0" w:color="auto"/>
        <w:bottom w:val="none" w:sz="0" w:space="0" w:color="auto"/>
        <w:right w:val="none" w:sz="0" w:space="0" w:color="auto"/>
      </w:divBdr>
    </w:div>
    <w:div w:id="375156496">
      <w:bodyDiv w:val="1"/>
      <w:marLeft w:val="0"/>
      <w:marRight w:val="0"/>
      <w:marTop w:val="0"/>
      <w:marBottom w:val="0"/>
      <w:divBdr>
        <w:top w:val="none" w:sz="0" w:space="0" w:color="auto"/>
        <w:left w:val="none" w:sz="0" w:space="0" w:color="auto"/>
        <w:bottom w:val="none" w:sz="0" w:space="0" w:color="auto"/>
        <w:right w:val="none" w:sz="0" w:space="0" w:color="auto"/>
      </w:divBdr>
    </w:div>
    <w:div w:id="428358844">
      <w:bodyDiv w:val="1"/>
      <w:marLeft w:val="0"/>
      <w:marRight w:val="0"/>
      <w:marTop w:val="0"/>
      <w:marBottom w:val="0"/>
      <w:divBdr>
        <w:top w:val="none" w:sz="0" w:space="0" w:color="auto"/>
        <w:left w:val="none" w:sz="0" w:space="0" w:color="auto"/>
        <w:bottom w:val="none" w:sz="0" w:space="0" w:color="auto"/>
        <w:right w:val="none" w:sz="0" w:space="0" w:color="auto"/>
      </w:divBdr>
    </w:div>
    <w:div w:id="447628151">
      <w:bodyDiv w:val="1"/>
      <w:marLeft w:val="0"/>
      <w:marRight w:val="0"/>
      <w:marTop w:val="0"/>
      <w:marBottom w:val="0"/>
      <w:divBdr>
        <w:top w:val="none" w:sz="0" w:space="0" w:color="auto"/>
        <w:left w:val="none" w:sz="0" w:space="0" w:color="auto"/>
        <w:bottom w:val="none" w:sz="0" w:space="0" w:color="auto"/>
        <w:right w:val="none" w:sz="0" w:space="0" w:color="auto"/>
      </w:divBdr>
    </w:div>
    <w:div w:id="477382135">
      <w:bodyDiv w:val="1"/>
      <w:marLeft w:val="0"/>
      <w:marRight w:val="0"/>
      <w:marTop w:val="0"/>
      <w:marBottom w:val="0"/>
      <w:divBdr>
        <w:top w:val="none" w:sz="0" w:space="0" w:color="auto"/>
        <w:left w:val="none" w:sz="0" w:space="0" w:color="auto"/>
        <w:bottom w:val="none" w:sz="0" w:space="0" w:color="auto"/>
        <w:right w:val="none" w:sz="0" w:space="0" w:color="auto"/>
      </w:divBdr>
    </w:div>
    <w:div w:id="485047636">
      <w:bodyDiv w:val="1"/>
      <w:marLeft w:val="0"/>
      <w:marRight w:val="0"/>
      <w:marTop w:val="0"/>
      <w:marBottom w:val="0"/>
      <w:divBdr>
        <w:top w:val="none" w:sz="0" w:space="0" w:color="auto"/>
        <w:left w:val="none" w:sz="0" w:space="0" w:color="auto"/>
        <w:bottom w:val="none" w:sz="0" w:space="0" w:color="auto"/>
        <w:right w:val="none" w:sz="0" w:space="0" w:color="auto"/>
      </w:divBdr>
    </w:div>
    <w:div w:id="492449119">
      <w:bodyDiv w:val="1"/>
      <w:marLeft w:val="0"/>
      <w:marRight w:val="0"/>
      <w:marTop w:val="0"/>
      <w:marBottom w:val="0"/>
      <w:divBdr>
        <w:top w:val="none" w:sz="0" w:space="0" w:color="auto"/>
        <w:left w:val="none" w:sz="0" w:space="0" w:color="auto"/>
        <w:bottom w:val="none" w:sz="0" w:space="0" w:color="auto"/>
        <w:right w:val="none" w:sz="0" w:space="0" w:color="auto"/>
      </w:divBdr>
    </w:div>
    <w:div w:id="540672581">
      <w:bodyDiv w:val="1"/>
      <w:marLeft w:val="0"/>
      <w:marRight w:val="0"/>
      <w:marTop w:val="0"/>
      <w:marBottom w:val="0"/>
      <w:divBdr>
        <w:top w:val="none" w:sz="0" w:space="0" w:color="auto"/>
        <w:left w:val="none" w:sz="0" w:space="0" w:color="auto"/>
        <w:bottom w:val="none" w:sz="0" w:space="0" w:color="auto"/>
        <w:right w:val="none" w:sz="0" w:space="0" w:color="auto"/>
      </w:divBdr>
    </w:div>
    <w:div w:id="586960738">
      <w:bodyDiv w:val="1"/>
      <w:marLeft w:val="0"/>
      <w:marRight w:val="0"/>
      <w:marTop w:val="0"/>
      <w:marBottom w:val="0"/>
      <w:divBdr>
        <w:top w:val="none" w:sz="0" w:space="0" w:color="auto"/>
        <w:left w:val="none" w:sz="0" w:space="0" w:color="auto"/>
        <w:bottom w:val="none" w:sz="0" w:space="0" w:color="auto"/>
        <w:right w:val="none" w:sz="0" w:space="0" w:color="auto"/>
      </w:divBdr>
    </w:div>
    <w:div w:id="696662911">
      <w:bodyDiv w:val="1"/>
      <w:marLeft w:val="0"/>
      <w:marRight w:val="0"/>
      <w:marTop w:val="0"/>
      <w:marBottom w:val="0"/>
      <w:divBdr>
        <w:top w:val="none" w:sz="0" w:space="0" w:color="auto"/>
        <w:left w:val="none" w:sz="0" w:space="0" w:color="auto"/>
        <w:bottom w:val="none" w:sz="0" w:space="0" w:color="auto"/>
        <w:right w:val="none" w:sz="0" w:space="0" w:color="auto"/>
      </w:divBdr>
    </w:div>
    <w:div w:id="754278744">
      <w:bodyDiv w:val="1"/>
      <w:marLeft w:val="0"/>
      <w:marRight w:val="0"/>
      <w:marTop w:val="0"/>
      <w:marBottom w:val="0"/>
      <w:divBdr>
        <w:top w:val="none" w:sz="0" w:space="0" w:color="auto"/>
        <w:left w:val="none" w:sz="0" w:space="0" w:color="auto"/>
        <w:bottom w:val="none" w:sz="0" w:space="0" w:color="auto"/>
        <w:right w:val="none" w:sz="0" w:space="0" w:color="auto"/>
      </w:divBdr>
    </w:div>
    <w:div w:id="867596267">
      <w:bodyDiv w:val="1"/>
      <w:marLeft w:val="0"/>
      <w:marRight w:val="0"/>
      <w:marTop w:val="0"/>
      <w:marBottom w:val="0"/>
      <w:divBdr>
        <w:top w:val="none" w:sz="0" w:space="0" w:color="auto"/>
        <w:left w:val="none" w:sz="0" w:space="0" w:color="auto"/>
        <w:bottom w:val="none" w:sz="0" w:space="0" w:color="auto"/>
        <w:right w:val="none" w:sz="0" w:space="0" w:color="auto"/>
      </w:divBdr>
    </w:div>
    <w:div w:id="887717314">
      <w:bodyDiv w:val="1"/>
      <w:marLeft w:val="0"/>
      <w:marRight w:val="0"/>
      <w:marTop w:val="0"/>
      <w:marBottom w:val="0"/>
      <w:divBdr>
        <w:top w:val="none" w:sz="0" w:space="0" w:color="auto"/>
        <w:left w:val="none" w:sz="0" w:space="0" w:color="auto"/>
        <w:bottom w:val="none" w:sz="0" w:space="0" w:color="auto"/>
        <w:right w:val="none" w:sz="0" w:space="0" w:color="auto"/>
      </w:divBdr>
    </w:div>
    <w:div w:id="907885369">
      <w:bodyDiv w:val="1"/>
      <w:marLeft w:val="0"/>
      <w:marRight w:val="0"/>
      <w:marTop w:val="0"/>
      <w:marBottom w:val="0"/>
      <w:divBdr>
        <w:top w:val="none" w:sz="0" w:space="0" w:color="auto"/>
        <w:left w:val="none" w:sz="0" w:space="0" w:color="auto"/>
        <w:bottom w:val="none" w:sz="0" w:space="0" w:color="auto"/>
        <w:right w:val="none" w:sz="0" w:space="0" w:color="auto"/>
      </w:divBdr>
    </w:div>
    <w:div w:id="943809827">
      <w:bodyDiv w:val="1"/>
      <w:marLeft w:val="0"/>
      <w:marRight w:val="0"/>
      <w:marTop w:val="0"/>
      <w:marBottom w:val="0"/>
      <w:divBdr>
        <w:top w:val="none" w:sz="0" w:space="0" w:color="auto"/>
        <w:left w:val="none" w:sz="0" w:space="0" w:color="auto"/>
        <w:bottom w:val="none" w:sz="0" w:space="0" w:color="auto"/>
        <w:right w:val="none" w:sz="0" w:space="0" w:color="auto"/>
      </w:divBdr>
    </w:div>
    <w:div w:id="962927343">
      <w:bodyDiv w:val="1"/>
      <w:marLeft w:val="0"/>
      <w:marRight w:val="0"/>
      <w:marTop w:val="0"/>
      <w:marBottom w:val="0"/>
      <w:divBdr>
        <w:top w:val="none" w:sz="0" w:space="0" w:color="auto"/>
        <w:left w:val="none" w:sz="0" w:space="0" w:color="auto"/>
        <w:bottom w:val="none" w:sz="0" w:space="0" w:color="auto"/>
        <w:right w:val="none" w:sz="0" w:space="0" w:color="auto"/>
      </w:divBdr>
    </w:div>
    <w:div w:id="1049233275">
      <w:bodyDiv w:val="1"/>
      <w:marLeft w:val="0"/>
      <w:marRight w:val="0"/>
      <w:marTop w:val="0"/>
      <w:marBottom w:val="0"/>
      <w:divBdr>
        <w:top w:val="none" w:sz="0" w:space="0" w:color="auto"/>
        <w:left w:val="none" w:sz="0" w:space="0" w:color="auto"/>
        <w:bottom w:val="none" w:sz="0" w:space="0" w:color="auto"/>
        <w:right w:val="none" w:sz="0" w:space="0" w:color="auto"/>
      </w:divBdr>
    </w:div>
    <w:div w:id="1265921312">
      <w:bodyDiv w:val="1"/>
      <w:marLeft w:val="0"/>
      <w:marRight w:val="0"/>
      <w:marTop w:val="0"/>
      <w:marBottom w:val="0"/>
      <w:divBdr>
        <w:top w:val="none" w:sz="0" w:space="0" w:color="auto"/>
        <w:left w:val="none" w:sz="0" w:space="0" w:color="auto"/>
        <w:bottom w:val="none" w:sz="0" w:space="0" w:color="auto"/>
        <w:right w:val="none" w:sz="0" w:space="0" w:color="auto"/>
      </w:divBdr>
    </w:div>
    <w:div w:id="1377074761">
      <w:bodyDiv w:val="1"/>
      <w:marLeft w:val="0"/>
      <w:marRight w:val="0"/>
      <w:marTop w:val="0"/>
      <w:marBottom w:val="0"/>
      <w:divBdr>
        <w:top w:val="none" w:sz="0" w:space="0" w:color="auto"/>
        <w:left w:val="none" w:sz="0" w:space="0" w:color="auto"/>
        <w:bottom w:val="none" w:sz="0" w:space="0" w:color="auto"/>
        <w:right w:val="none" w:sz="0" w:space="0" w:color="auto"/>
      </w:divBdr>
    </w:div>
    <w:div w:id="1402681870">
      <w:bodyDiv w:val="1"/>
      <w:marLeft w:val="0"/>
      <w:marRight w:val="0"/>
      <w:marTop w:val="0"/>
      <w:marBottom w:val="0"/>
      <w:divBdr>
        <w:top w:val="none" w:sz="0" w:space="0" w:color="auto"/>
        <w:left w:val="none" w:sz="0" w:space="0" w:color="auto"/>
        <w:bottom w:val="none" w:sz="0" w:space="0" w:color="auto"/>
        <w:right w:val="none" w:sz="0" w:space="0" w:color="auto"/>
      </w:divBdr>
    </w:div>
    <w:div w:id="1448232550">
      <w:bodyDiv w:val="1"/>
      <w:marLeft w:val="0"/>
      <w:marRight w:val="0"/>
      <w:marTop w:val="0"/>
      <w:marBottom w:val="0"/>
      <w:divBdr>
        <w:top w:val="none" w:sz="0" w:space="0" w:color="auto"/>
        <w:left w:val="none" w:sz="0" w:space="0" w:color="auto"/>
        <w:bottom w:val="none" w:sz="0" w:space="0" w:color="auto"/>
        <w:right w:val="none" w:sz="0" w:space="0" w:color="auto"/>
      </w:divBdr>
    </w:div>
    <w:div w:id="1506937344">
      <w:bodyDiv w:val="1"/>
      <w:marLeft w:val="0"/>
      <w:marRight w:val="0"/>
      <w:marTop w:val="0"/>
      <w:marBottom w:val="0"/>
      <w:divBdr>
        <w:top w:val="none" w:sz="0" w:space="0" w:color="auto"/>
        <w:left w:val="none" w:sz="0" w:space="0" w:color="auto"/>
        <w:bottom w:val="none" w:sz="0" w:space="0" w:color="auto"/>
        <w:right w:val="none" w:sz="0" w:space="0" w:color="auto"/>
      </w:divBdr>
    </w:div>
    <w:div w:id="1516842489">
      <w:bodyDiv w:val="1"/>
      <w:marLeft w:val="0"/>
      <w:marRight w:val="0"/>
      <w:marTop w:val="0"/>
      <w:marBottom w:val="0"/>
      <w:divBdr>
        <w:top w:val="none" w:sz="0" w:space="0" w:color="auto"/>
        <w:left w:val="none" w:sz="0" w:space="0" w:color="auto"/>
        <w:bottom w:val="none" w:sz="0" w:space="0" w:color="auto"/>
        <w:right w:val="none" w:sz="0" w:space="0" w:color="auto"/>
      </w:divBdr>
    </w:div>
    <w:div w:id="1549150452">
      <w:bodyDiv w:val="1"/>
      <w:marLeft w:val="0"/>
      <w:marRight w:val="0"/>
      <w:marTop w:val="0"/>
      <w:marBottom w:val="0"/>
      <w:divBdr>
        <w:top w:val="none" w:sz="0" w:space="0" w:color="auto"/>
        <w:left w:val="none" w:sz="0" w:space="0" w:color="auto"/>
        <w:bottom w:val="none" w:sz="0" w:space="0" w:color="auto"/>
        <w:right w:val="none" w:sz="0" w:space="0" w:color="auto"/>
      </w:divBdr>
    </w:div>
    <w:div w:id="1552308930">
      <w:bodyDiv w:val="1"/>
      <w:marLeft w:val="0"/>
      <w:marRight w:val="0"/>
      <w:marTop w:val="0"/>
      <w:marBottom w:val="0"/>
      <w:divBdr>
        <w:top w:val="none" w:sz="0" w:space="0" w:color="auto"/>
        <w:left w:val="none" w:sz="0" w:space="0" w:color="auto"/>
        <w:bottom w:val="none" w:sz="0" w:space="0" w:color="auto"/>
        <w:right w:val="none" w:sz="0" w:space="0" w:color="auto"/>
      </w:divBdr>
    </w:div>
    <w:div w:id="1613509667">
      <w:bodyDiv w:val="1"/>
      <w:marLeft w:val="0"/>
      <w:marRight w:val="0"/>
      <w:marTop w:val="0"/>
      <w:marBottom w:val="0"/>
      <w:divBdr>
        <w:top w:val="none" w:sz="0" w:space="0" w:color="auto"/>
        <w:left w:val="none" w:sz="0" w:space="0" w:color="auto"/>
        <w:bottom w:val="none" w:sz="0" w:space="0" w:color="auto"/>
        <w:right w:val="none" w:sz="0" w:space="0" w:color="auto"/>
      </w:divBdr>
    </w:div>
    <w:div w:id="1628707133">
      <w:bodyDiv w:val="1"/>
      <w:marLeft w:val="0"/>
      <w:marRight w:val="0"/>
      <w:marTop w:val="0"/>
      <w:marBottom w:val="0"/>
      <w:divBdr>
        <w:top w:val="none" w:sz="0" w:space="0" w:color="auto"/>
        <w:left w:val="none" w:sz="0" w:space="0" w:color="auto"/>
        <w:bottom w:val="none" w:sz="0" w:space="0" w:color="auto"/>
        <w:right w:val="none" w:sz="0" w:space="0" w:color="auto"/>
      </w:divBdr>
    </w:div>
    <w:div w:id="1640961852">
      <w:bodyDiv w:val="1"/>
      <w:marLeft w:val="0"/>
      <w:marRight w:val="0"/>
      <w:marTop w:val="0"/>
      <w:marBottom w:val="0"/>
      <w:divBdr>
        <w:top w:val="none" w:sz="0" w:space="0" w:color="auto"/>
        <w:left w:val="none" w:sz="0" w:space="0" w:color="auto"/>
        <w:bottom w:val="none" w:sz="0" w:space="0" w:color="auto"/>
        <w:right w:val="none" w:sz="0" w:space="0" w:color="auto"/>
      </w:divBdr>
    </w:div>
    <w:div w:id="1747065992">
      <w:bodyDiv w:val="1"/>
      <w:marLeft w:val="0"/>
      <w:marRight w:val="0"/>
      <w:marTop w:val="0"/>
      <w:marBottom w:val="0"/>
      <w:divBdr>
        <w:top w:val="none" w:sz="0" w:space="0" w:color="auto"/>
        <w:left w:val="none" w:sz="0" w:space="0" w:color="auto"/>
        <w:bottom w:val="none" w:sz="0" w:space="0" w:color="auto"/>
        <w:right w:val="none" w:sz="0" w:space="0" w:color="auto"/>
      </w:divBdr>
    </w:div>
    <w:div w:id="1851334858">
      <w:bodyDiv w:val="1"/>
      <w:marLeft w:val="0"/>
      <w:marRight w:val="0"/>
      <w:marTop w:val="0"/>
      <w:marBottom w:val="0"/>
      <w:divBdr>
        <w:top w:val="none" w:sz="0" w:space="0" w:color="auto"/>
        <w:left w:val="none" w:sz="0" w:space="0" w:color="auto"/>
        <w:bottom w:val="none" w:sz="0" w:space="0" w:color="auto"/>
        <w:right w:val="none" w:sz="0" w:space="0" w:color="auto"/>
      </w:divBdr>
    </w:div>
    <w:div w:id="1872649422">
      <w:bodyDiv w:val="1"/>
      <w:marLeft w:val="0"/>
      <w:marRight w:val="0"/>
      <w:marTop w:val="0"/>
      <w:marBottom w:val="0"/>
      <w:divBdr>
        <w:top w:val="none" w:sz="0" w:space="0" w:color="auto"/>
        <w:left w:val="none" w:sz="0" w:space="0" w:color="auto"/>
        <w:bottom w:val="none" w:sz="0" w:space="0" w:color="auto"/>
        <w:right w:val="none" w:sz="0" w:space="0" w:color="auto"/>
      </w:divBdr>
    </w:div>
    <w:div w:id="1937782381">
      <w:bodyDiv w:val="1"/>
      <w:marLeft w:val="0"/>
      <w:marRight w:val="0"/>
      <w:marTop w:val="0"/>
      <w:marBottom w:val="0"/>
      <w:divBdr>
        <w:top w:val="none" w:sz="0" w:space="0" w:color="auto"/>
        <w:left w:val="none" w:sz="0" w:space="0" w:color="auto"/>
        <w:bottom w:val="none" w:sz="0" w:space="0" w:color="auto"/>
        <w:right w:val="none" w:sz="0" w:space="0" w:color="auto"/>
      </w:divBdr>
    </w:div>
    <w:div w:id="198380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ejournal.uksw.edu/jeb/article/view/462" TargetMode="External"/><Relationship Id="rId3" Type="http://schemas.openxmlformats.org/officeDocument/2006/relationships/styles" Target="styles.xml"/><Relationship Id="rId21" Type="http://schemas.openxmlformats.org/officeDocument/2006/relationships/hyperlink" Target="https://www.who.int/indonesia/news/novel-coronavirus/qa/qa-for-public"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repository.ibs.ac.id/id/eprint/4712" TargetMode="External"/><Relationship Id="rId2" Type="http://schemas.openxmlformats.org/officeDocument/2006/relationships/numbering" Target="numbering.xml"/><Relationship Id="rId16" Type="http://schemas.openxmlformats.org/officeDocument/2006/relationships/hyperlink" Target="http://journal.ibs.ac.id/index.php/jkp/article/view/28" TargetMode="External"/><Relationship Id="rId20" Type="http://schemas.openxmlformats.org/officeDocument/2006/relationships/hyperlink" Target="https://www.jawapos.com/ekonomi/01/12/2021/kemenperin-beri-penghargaan-perusahaan-yang-terapkan-industri-hij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bps.go.id/pressrelease/2022/02/07/1911/ekonomi-indonesia-triwulan-iv-2021-tumbuh-5-02-persen--y-on-y-.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57C8F-04DE-49BC-BAE6-516C9808E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41</Pages>
  <Words>14143</Words>
  <Characters>80621</Characters>
  <Application>Microsoft Office Word</Application>
  <DocSecurity>0</DocSecurity>
  <Lines>671</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sparta</cp:lastModifiedBy>
  <cp:revision>3</cp:revision>
  <dcterms:created xsi:type="dcterms:W3CDTF">2022-11-17T14:22:00Z</dcterms:created>
  <dcterms:modified xsi:type="dcterms:W3CDTF">2022-11-17T15:00:00Z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59418878-5696-3d98-bf7a-01afbb187bc7</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11th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