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CFC" w:rsidRDefault="00821CFC">
      <w:pPr>
        <w:pStyle w:val="BodyText"/>
        <w:rPr>
          <w:sz w:val="20"/>
        </w:rPr>
      </w:pPr>
    </w:p>
    <w:p w:rsidR="00821CFC" w:rsidRDefault="00821CFC">
      <w:pPr>
        <w:pStyle w:val="BodyText"/>
        <w:rPr>
          <w:sz w:val="20"/>
        </w:rPr>
      </w:pPr>
    </w:p>
    <w:p w:rsidR="00821CFC" w:rsidRDefault="00481538">
      <w:pPr>
        <w:spacing w:before="216"/>
        <w:ind w:left="1035" w:right="1215"/>
        <w:jc w:val="center"/>
        <w:rPr>
          <w:b/>
          <w:sz w:val="24"/>
        </w:rPr>
      </w:pPr>
      <w:r>
        <w:rPr>
          <w:b/>
          <w:sz w:val="24"/>
        </w:rPr>
        <w:t>PENGARUH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ENVIRONMENTAL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PERFORMANCE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DAN</w:t>
      </w:r>
    </w:p>
    <w:p w:rsidR="00821CFC" w:rsidRDefault="00481538">
      <w:pPr>
        <w:spacing w:before="142"/>
        <w:ind w:left="1035" w:right="1215"/>
        <w:jc w:val="center"/>
        <w:rPr>
          <w:b/>
          <w:sz w:val="24"/>
        </w:rPr>
      </w:pPr>
      <w:r>
        <w:rPr>
          <w:b/>
          <w:i/>
          <w:sz w:val="24"/>
        </w:rPr>
        <w:t>ENVIRONMENTAL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DISCLOSURE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TERHADAP PROFITABILITAS</w:t>
      </w:r>
    </w:p>
    <w:p w:rsidR="00821CFC" w:rsidRDefault="00821CFC">
      <w:pPr>
        <w:pStyle w:val="BodyText"/>
        <w:rPr>
          <w:b/>
          <w:sz w:val="20"/>
        </w:rPr>
      </w:pPr>
    </w:p>
    <w:p w:rsidR="00821CFC" w:rsidRDefault="00821CFC">
      <w:pPr>
        <w:pStyle w:val="BodyText"/>
        <w:rPr>
          <w:b/>
          <w:sz w:val="20"/>
        </w:rPr>
      </w:pPr>
    </w:p>
    <w:p w:rsidR="00821CFC" w:rsidRDefault="00821CFC">
      <w:pPr>
        <w:pStyle w:val="BodyText"/>
        <w:rPr>
          <w:b/>
          <w:sz w:val="20"/>
        </w:rPr>
      </w:pPr>
    </w:p>
    <w:p w:rsidR="00821CFC" w:rsidRDefault="00821CFC">
      <w:pPr>
        <w:pStyle w:val="BodyText"/>
        <w:rPr>
          <w:b/>
          <w:sz w:val="20"/>
        </w:rPr>
      </w:pPr>
    </w:p>
    <w:p w:rsidR="00821CFC" w:rsidRDefault="00481538">
      <w:pPr>
        <w:pStyle w:val="BodyText"/>
        <w:spacing w:before="6"/>
        <w:rPr>
          <w:b/>
          <w:sz w:val="15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3240973</wp:posOffset>
            </wp:positionH>
            <wp:positionV relativeFrom="paragraph">
              <wp:posOffset>138659</wp:posOffset>
            </wp:positionV>
            <wp:extent cx="1433069" cy="14327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069" cy="143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1CFC" w:rsidRDefault="00821CFC">
      <w:pPr>
        <w:pStyle w:val="BodyText"/>
        <w:rPr>
          <w:b/>
          <w:sz w:val="26"/>
        </w:rPr>
      </w:pPr>
    </w:p>
    <w:p w:rsidR="00821CFC" w:rsidRDefault="00821CFC">
      <w:pPr>
        <w:pStyle w:val="BodyText"/>
        <w:rPr>
          <w:b/>
          <w:sz w:val="26"/>
        </w:rPr>
      </w:pPr>
    </w:p>
    <w:p w:rsidR="00821CFC" w:rsidRDefault="00821CFC">
      <w:pPr>
        <w:pStyle w:val="BodyText"/>
        <w:spacing w:before="8"/>
        <w:rPr>
          <w:b/>
          <w:sz w:val="25"/>
        </w:rPr>
      </w:pPr>
    </w:p>
    <w:p w:rsidR="00821CFC" w:rsidRDefault="00481538">
      <w:pPr>
        <w:pStyle w:val="Heading1"/>
        <w:ind w:left="1035" w:right="1215" w:firstLine="0"/>
        <w:jc w:val="center"/>
      </w:pPr>
      <w:r>
        <w:t>Oleh:</w:t>
      </w:r>
    </w:p>
    <w:p w:rsidR="00821CFC" w:rsidRDefault="00481538">
      <w:pPr>
        <w:spacing w:before="41" w:line="276" w:lineRule="auto"/>
        <w:ind w:left="3521" w:right="3701"/>
        <w:jc w:val="center"/>
        <w:rPr>
          <w:b/>
          <w:sz w:val="24"/>
        </w:rPr>
      </w:pPr>
      <w:r>
        <w:rPr>
          <w:b/>
          <w:sz w:val="24"/>
        </w:rPr>
        <w:t>DITA AYU ASTRINI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20121112109</w:t>
      </w:r>
    </w:p>
    <w:p w:rsidR="00821CFC" w:rsidRDefault="00821CFC">
      <w:pPr>
        <w:pStyle w:val="BodyText"/>
        <w:rPr>
          <w:b/>
          <w:sz w:val="26"/>
        </w:rPr>
      </w:pPr>
    </w:p>
    <w:p w:rsidR="00821CFC" w:rsidRDefault="00821CFC">
      <w:pPr>
        <w:pStyle w:val="BodyText"/>
        <w:rPr>
          <w:b/>
          <w:sz w:val="26"/>
        </w:rPr>
      </w:pPr>
    </w:p>
    <w:p w:rsidR="00821CFC" w:rsidRDefault="00821CFC">
      <w:pPr>
        <w:pStyle w:val="BodyText"/>
        <w:spacing w:before="4"/>
        <w:rPr>
          <w:b/>
          <w:sz w:val="26"/>
        </w:rPr>
      </w:pPr>
    </w:p>
    <w:p w:rsidR="00821CFC" w:rsidRDefault="00481538">
      <w:pPr>
        <w:pStyle w:val="Heading1"/>
        <w:ind w:left="1035" w:right="1215" w:firstLine="0"/>
        <w:jc w:val="center"/>
      </w:pPr>
      <w:r>
        <w:t>SKRIPSI</w:t>
      </w:r>
    </w:p>
    <w:p w:rsidR="00821CFC" w:rsidRDefault="00821CFC">
      <w:pPr>
        <w:pStyle w:val="BodyText"/>
        <w:rPr>
          <w:b/>
          <w:sz w:val="26"/>
        </w:rPr>
      </w:pPr>
    </w:p>
    <w:p w:rsidR="00821CFC" w:rsidRDefault="00821CFC">
      <w:pPr>
        <w:pStyle w:val="BodyText"/>
        <w:rPr>
          <w:b/>
          <w:sz w:val="26"/>
        </w:rPr>
      </w:pPr>
    </w:p>
    <w:p w:rsidR="00821CFC" w:rsidRDefault="00821CFC">
      <w:pPr>
        <w:pStyle w:val="BodyText"/>
        <w:rPr>
          <w:b/>
          <w:sz w:val="26"/>
        </w:rPr>
      </w:pPr>
    </w:p>
    <w:p w:rsidR="00821CFC" w:rsidRDefault="00821CFC">
      <w:pPr>
        <w:pStyle w:val="BodyText"/>
        <w:rPr>
          <w:b/>
          <w:sz w:val="26"/>
        </w:rPr>
      </w:pPr>
    </w:p>
    <w:p w:rsidR="00821CFC" w:rsidRDefault="00821CFC">
      <w:pPr>
        <w:pStyle w:val="BodyText"/>
        <w:rPr>
          <w:b/>
          <w:sz w:val="26"/>
        </w:rPr>
      </w:pPr>
    </w:p>
    <w:p w:rsidR="00821CFC" w:rsidRDefault="00821CFC">
      <w:pPr>
        <w:pStyle w:val="BodyText"/>
        <w:rPr>
          <w:b/>
          <w:sz w:val="26"/>
        </w:rPr>
      </w:pPr>
    </w:p>
    <w:p w:rsidR="00821CFC" w:rsidRDefault="00821CFC">
      <w:pPr>
        <w:pStyle w:val="BodyText"/>
        <w:rPr>
          <w:b/>
          <w:sz w:val="26"/>
        </w:rPr>
      </w:pPr>
    </w:p>
    <w:p w:rsidR="00821CFC" w:rsidRDefault="00821CFC">
      <w:pPr>
        <w:pStyle w:val="BodyText"/>
        <w:rPr>
          <w:b/>
          <w:sz w:val="26"/>
        </w:rPr>
      </w:pPr>
    </w:p>
    <w:p w:rsidR="00821CFC" w:rsidRDefault="00821CFC">
      <w:pPr>
        <w:pStyle w:val="BodyText"/>
        <w:rPr>
          <w:b/>
          <w:sz w:val="26"/>
        </w:rPr>
      </w:pPr>
    </w:p>
    <w:p w:rsidR="00821CFC" w:rsidRDefault="00481538">
      <w:pPr>
        <w:spacing w:before="187" w:line="276" w:lineRule="auto"/>
        <w:ind w:left="2577" w:right="2758"/>
        <w:jc w:val="center"/>
        <w:rPr>
          <w:b/>
          <w:sz w:val="24"/>
        </w:rPr>
      </w:pPr>
      <w:r>
        <w:rPr>
          <w:b/>
          <w:sz w:val="24"/>
        </w:rPr>
        <w:t>SEKOLAH TINGGI ILMU EKONOMI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INDONESIA BANKING SCHOOL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JAKARTA</w:t>
      </w:r>
    </w:p>
    <w:p w:rsidR="00821CFC" w:rsidRDefault="00481538">
      <w:pPr>
        <w:pStyle w:val="Heading1"/>
        <w:spacing w:line="274" w:lineRule="exact"/>
        <w:ind w:left="1035" w:right="1215" w:firstLine="0"/>
        <w:jc w:val="center"/>
      </w:pPr>
      <w:r>
        <w:t>2016</w:t>
      </w:r>
    </w:p>
    <w:p w:rsidR="00821CFC" w:rsidRDefault="00821CFC">
      <w:pPr>
        <w:spacing w:line="274" w:lineRule="exact"/>
        <w:jc w:val="center"/>
        <w:sectPr w:rsidR="00821CFC">
          <w:type w:val="continuous"/>
          <w:pgSz w:w="11910" w:h="16840"/>
          <w:pgMar w:top="1580" w:right="840" w:bottom="280" w:left="1600" w:header="720" w:footer="720" w:gutter="0"/>
          <w:cols w:space="720"/>
        </w:sectPr>
      </w:pPr>
    </w:p>
    <w:p w:rsidR="00821CFC" w:rsidRDefault="00821CFC">
      <w:pPr>
        <w:pStyle w:val="BodyText"/>
        <w:rPr>
          <w:b/>
          <w:sz w:val="20"/>
        </w:rPr>
      </w:pPr>
    </w:p>
    <w:p w:rsidR="00821CFC" w:rsidRDefault="00821CFC">
      <w:pPr>
        <w:pStyle w:val="BodyText"/>
        <w:rPr>
          <w:b/>
          <w:sz w:val="20"/>
        </w:rPr>
      </w:pPr>
    </w:p>
    <w:p w:rsidR="00821CFC" w:rsidRDefault="00481538">
      <w:pPr>
        <w:spacing w:before="216" w:line="655" w:lineRule="auto"/>
        <w:ind w:left="3708" w:right="3888" w:hanging="1"/>
        <w:jc w:val="center"/>
        <w:rPr>
          <w:b/>
          <w:sz w:val="24"/>
        </w:rPr>
      </w:pPr>
      <w:r>
        <w:rPr>
          <w:b/>
          <w:sz w:val="24"/>
        </w:rPr>
        <w:t>BAB 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PENDAHULUAN</w:t>
      </w:r>
    </w:p>
    <w:p w:rsidR="00821CFC" w:rsidRDefault="00481538">
      <w:pPr>
        <w:pStyle w:val="Heading1"/>
        <w:numPr>
          <w:ilvl w:val="1"/>
          <w:numId w:val="25"/>
        </w:numPr>
        <w:tabs>
          <w:tab w:val="left" w:pos="1036"/>
        </w:tabs>
        <w:ind w:hanging="361"/>
      </w:pPr>
      <w:r>
        <w:t>Latar</w:t>
      </w:r>
      <w:r>
        <w:rPr>
          <w:spacing w:val="-2"/>
        </w:rPr>
        <w:t xml:space="preserve"> </w:t>
      </w:r>
      <w:r>
        <w:t>Belakang</w:t>
      </w:r>
    </w:p>
    <w:p w:rsidR="00821CFC" w:rsidRDefault="00821CFC">
      <w:pPr>
        <w:pStyle w:val="BodyText"/>
        <w:rPr>
          <w:b/>
          <w:sz w:val="26"/>
        </w:rPr>
      </w:pPr>
    </w:p>
    <w:p w:rsidR="00821CFC" w:rsidRDefault="00481538">
      <w:pPr>
        <w:pStyle w:val="BodyText"/>
        <w:spacing w:before="174" w:line="480" w:lineRule="auto"/>
        <w:ind w:left="675" w:right="856" w:firstLine="720"/>
        <w:jc w:val="both"/>
      </w:pPr>
      <w:r>
        <w:t>Di era industrialisasi sekarang ini, perusahaan dianggap sebagai lembaga</w:t>
      </w:r>
      <w:r>
        <w:rPr>
          <w:spacing w:val="1"/>
        </w:rPr>
        <w:t xml:space="preserve"> </w:t>
      </w:r>
      <w:r>
        <w:t>yang dapat memberikan banyak keuntungan bagi para pemangku kepentingan dan</w:t>
      </w:r>
      <w:r>
        <w:rPr>
          <w:spacing w:val="-57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penyedia</w:t>
      </w:r>
      <w:r>
        <w:rPr>
          <w:spacing w:val="1"/>
        </w:rPr>
        <w:t xml:space="preserve"> </w:t>
      </w:r>
      <w:r>
        <w:t>lapangan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penyedia</w:t>
      </w:r>
      <w:r>
        <w:rPr>
          <w:spacing w:val="1"/>
        </w:rPr>
        <w:t xml:space="preserve"> </w:t>
      </w:r>
      <w:r>
        <w:t>barang/produk</w:t>
      </w:r>
      <w:r>
        <w:rPr>
          <w:spacing w:val="1"/>
        </w:rPr>
        <w:t xml:space="preserve"> </w:t>
      </w:r>
      <w:r>
        <w:t>konsumsi, pembayar pajak, pemberi sumbangan/philanthropy dan tanggung jawab</w:t>
      </w:r>
      <w:r>
        <w:rPr>
          <w:spacing w:val="-57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Pemangku</w:t>
      </w:r>
      <w:r>
        <w:rPr>
          <w:spacing w:val="1"/>
        </w:rPr>
        <w:t xml:space="preserve"> </w:t>
      </w:r>
      <w:r>
        <w:t>kepetingan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perusahaan/organisasi</w:t>
      </w:r>
      <w:r>
        <w:rPr>
          <w:spacing w:val="59"/>
        </w:rPr>
        <w:t xml:space="preserve"> </w:t>
      </w:r>
      <w:r>
        <w:t>(ISO 26000).</w:t>
      </w:r>
    </w:p>
    <w:p w:rsidR="00821CFC" w:rsidRDefault="00481538">
      <w:pPr>
        <w:pStyle w:val="BodyText"/>
        <w:spacing w:before="202" w:line="480" w:lineRule="auto"/>
        <w:ind w:left="675" w:right="856" w:firstLine="720"/>
        <w:jc w:val="both"/>
      </w:pPr>
      <w:r>
        <w:t>Pada</w:t>
      </w:r>
      <w:r>
        <w:rPr>
          <w:spacing w:val="1"/>
        </w:rPr>
        <w:t xml:space="preserve"> </w:t>
      </w:r>
      <w:r>
        <w:t>kenyataanya</w:t>
      </w:r>
      <w:r>
        <w:rPr>
          <w:spacing w:val="1"/>
        </w:rPr>
        <w:t xml:space="preserve"> </w:t>
      </w:r>
      <w:r>
        <w:t>disamping</w:t>
      </w:r>
      <w:r>
        <w:rPr>
          <w:spacing w:val="1"/>
        </w:rPr>
        <w:t xml:space="preserve"> </w:t>
      </w:r>
      <w:r>
        <w:t>keuntungan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kerugian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ditimbulkan oleh perusahaan/organisasi yang</w:t>
      </w:r>
      <w:r>
        <w:rPr>
          <w:spacing w:val="1"/>
        </w:rPr>
        <w:t xml:space="preserve"> </w:t>
      </w:r>
      <w:r>
        <w:t>berdampak pada lingkungan berupa</w:t>
      </w:r>
      <w:r>
        <w:rPr>
          <w:spacing w:val="-57"/>
        </w:rPr>
        <w:t xml:space="preserve"> </w:t>
      </w:r>
      <w:r>
        <w:t>polusi</w:t>
      </w:r>
      <w:r>
        <w:rPr>
          <w:spacing w:val="1"/>
        </w:rPr>
        <w:t xml:space="preserve"> </w:t>
      </w:r>
      <w:r>
        <w:t>udara dan air, radiasi sampah nuklir, bahan kimia, hujan asam, kebisingan</w:t>
      </w:r>
      <w:r>
        <w:rPr>
          <w:spacing w:val="1"/>
        </w:rPr>
        <w:t xml:space="preserve"> </w:t>
      </w:r>
      <w:r>
        <w:t>suara, dan masih banyak dampak lain yang menyebabkan stress fisik maupun</w:t>
      </w:r>
      <w:r>
        <w:rPr>
          <w:spacing w:val="1"/>
        </w:rPr>
        <w:t xml:space="preserve"> </w:t>
      </w:r>
      <w:r>
        <w:t>mental. Hal ini terjadi karena kesalahan dalam alokasi sumber daya manusia dan</w:t>
      </w:r>
      <w:r>
        <w:rPr>
          <w:spacing w:val="1"/>
        </w:rPr>
        <w:t xml:space="preserve"> </w:t>
      </w:r>
      <w:r>
        <w:t>alam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dilakukan oleh</w:t>
      </w:r>
      <w:r>
        <w:rPr>
          <w:spacing w:val="-1"/>
        </w:rPr>
        <w:t xml:space="preserve"> </w:t>
      </w:r>
      <w:r>
        <w:t>perusahaan</w:t>
      </w:r>
      <w:r>
        <w:rPr>
          <w:spacing w:val="-1"/>
        </w:rPr>
        <w:t xml:space="preserve"> </w:t>
      </w:r>
      <w:r>
        <w:t>(Capra,1993 dalam</w:t>
      </w:r>
      <w:r>
        <w:rPr>
          <w:spacing w:val="-1"/>
        </w:rPr>
        <w:t xml:space="preserve"> </w:t>
      </w:r>
      <w:r>
        <w:t>Sueb,2001).</w:t>
      </w:r>
    </w:p>
    <w:p w:rsidR="00821CFC" w:rsidRDefault="00481538">
      <w:pPr>
        <w:pStyle w:val="BodyText"/>
        <w:spacing w:before="202" w:line="480" w:lineRule="auto"/>
        <w:ind w:left="675" w:right="856" w:firstLine="720"/>
        <w:jc w:val="both"/>
      </w:pPr>
      <w:r>
        <w:t>Permasalahan lingkungan di Indonesia menjadi topik yang sangat serius</w:t>
      </w:r>
      <w:r>
        <w:rPr>
          <w:spacing w:val="1"/>
        </w:rPr>
        <w:t xml:space="preserve"> </w:t>
      </w:r>
      <w:r>
        <w:t>mengingat dampak dari buruknya pengelolaan lingkungan yang semakin nyata.</w:t>
      </w:r>
      <w:r>
        <w:rPr>
          <w:spacing w:val="1"/>
        </w:rPr>
        <w:t xml:space="preserve"> </w:t>
      </w:r>
      <w:r>
        <w:t>Hal ini dapat dilihat dari berbagai bencana yang terjadi akhir-akhir ini, seperti,</w:t>
      </w:r>
      <w:r>
        <w:rPr>
          <w:spacing w:val="1"/>
        </w:rPr>
        <w:t xml:space="preserve"> </w:t>
      </w:r>
      <w:r>
        <w:t>banjir, tanah longsor, banjir lumpur, serta kebakaran hutan yang hingga saat ini</w:t>
      </w:r>
      <w:r>
        <w:rPr>
          <w:spacing w:val="1"/>
        </w:rPr>
        <w:t xml:space="preserve"> </w:t>
      </w:r>
      <w:r>
        <w:t>belum</w:t>
      </w:r>
      <w:r>
        <w:rPr>
          <w:spacing w:val="48"/>
        </w:rPr>
        <w:t xml:space="preserve"> </w:t>
      </w:r>
      <w:r>
        <w:t>tertangani</w:t>
      </w:r>
      <w:r>
        <w:rPr>
          <w:spacing w:val="48"/>
        </w:rPr>
        <w:t xml:space="preserve"> </w:t>
      </w:r>
      <w:r>
        <w:t>dengan</w:t>
      </w:r>
      <w:r>
        <w:rPr>
          <w:spacing w:val="48"/>
        </w:rPr>
        <w:t xml:space="preserve"> </w:t>
      </w:r>
      <w:r>
        <w:t>baik.</w:t>
      </w:r>
      <w:r>
        <w:rPr>
          <w:spacing w:val="48"/>
        </w:rPr>
        <w:t xml:space="preserve"> </w:t>
      </w:r>
      <w:r>
        <w:t>Hal</w:t>
      </w:r>
      <w:r>
        <w:rPr>
          <w:spacing w:val="48"/>
        </w:rPr>
        <w:t xml:space="preserve"> </w:t>
      </w:r>
      <w:r>
        <w:t>ini</w:t>
      </w:r>
      <w:r>
        <w:rPr>
          <w:spacing w:val="48"/>
        </w:rPr>
        <w:t xml:space="preserve"> </w:t>
      </w:r>
      <w:r>
        <w:t>merupakan</w:t>
      </w:r>
      <w:r>
        <w:rPr>
          <w:spacing w:val="48"/>
        </w:rPr>
        <w:t xml:space="preserve"> </w:t>
      </w:r>
      <w:r>
        <w:t>bukti</w:t>
      </w:r>
      <w:r>
        <w:rPr>
          <w:spacing w:val="48"/>
        </w:rPr>
        <w:t xml:space="preserve"> </w:t>
      </w:r>
      <w:r>
        <w:t>bahwa</w:t>
      </w:r>
      <w:r>
        <w:rPr>
          <w:spacing w:val="48"/>
        </w:rPr>
        <w:t xml:space="preserve"> </w:t>
      </w:r>
      <w:r>
        <w:t>perhatian</w:t>
      </w:r>
    </w:p>
    <w:p w:rsidR="00821CFC" w:rsidRDefault="00821CFC">
      <w:pPr>
        <w:spacing w:line="480" w:lineRule="auto"/>
        <w:jc w:val="both"/>
        <w:sectPr w:rsidR="00821CFC">
          <w:pgSz w:w="11910" w:h="16840"/>
          <w:pgMar w:top="1580" w:right="840" w:bottom="280" w:left="1600" w:header="720" w:footer="720" w:gutter="0"/>
          <w:cols w:space="720"/>
        </w:sectPr>
      </w:pPr>
    </w:p>
    <w:p w:rsidR="00821CFC" w:rsidRDefault="00821CFC">
      <w:pPr>
        <w:pStyle w:val="BodyText"/>
        <w:rPr>
          <w:sz w:val="20"/>
        </w:rPr>
      </w:pPr>
    </w:p>
    <w:p w:rsidR="00821CFC" w:rsidRDefault="00821CFC">
      <w:pPr>
        <w:pStyle w:val="BodyText"/>
        <w:rPr>
          <w:sz w:val="20"/>
        </w:rPr>
      </w:pPr>
    </w:p>
    <w:p w:rsidR="00821CFC" w:rsidRDefault="00481538">
      <w:pPr>
        <w:pStyle w:val="BodyText"/>
        <w:spacing w:before="216" w:line="480" w:lineRule="auto"/>
        <w:ind w:left="675" w:right="856"/>
        <w:jc w:val="both"/>
      </w:pPr>
      <w:r>
        <w:t>perusahaan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industrinya</w:t>
      </w:r>
      <w:r>
        <w:rPr>
          <w:spacing w:val="6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tergolong</w:t>
      </w:r>
      <w:r>
        <w:rPr>
          <w:spacing w:val="-1"/>
        </w:rPr>
        <w:t xml:space="preserve"> </w:t>
      </w:r>
      <w:r>
        <w:t>rendah.</w:t>
      </w:r>
    </w:p>
    <w:p w:rsidR="00821CFC" w:rsidRDefault="00481538">
      <w:pPr>
        <w:pStyle w:val="BodyText"/>
        <w:spacing w:line="480" w:lineRule="auto"/>
        <w:ind w:left="675" w:right="853" w:firstLine="720"/>
        <w:jc w:val="both"/>
      </w:pP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sebuah</w:t>
      </w:r>
      <w:r>
        <w:rPr>
          <w:spacing w:val="60"/>
        </w:rPr>
        <w:t xml:space="preserve"> </w:t>
      </w:r>
      <w:r>
        <w:t>subjek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serius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dibuktikan</w:t>
      </w:r>
      <w:r>
        <w:rPr>
          <w:spacing w:val="1"/>
        </w:rPr>
        <w:t xml:space="preserve"> </w:t>
      </w:r>
      <w:r>
        <w:t xml:space="preserve">manakala gerakan peduli lingkungan </w:t>
      </w:r>
      <w:r>
        <w:rPr>
          <w:i/>
        </w:rPr>
        <w:t xml:space="preserve">(green movement) </w:t>
      </w:r>
      <w:r>
        <w:t>melanda berbagai belahan</w:t>
      </w:r>
      <w:r>
        <w:rPr>
          <w:spacing w:val="-57"/>
        </w:rPr>
        <w:t xml:space="preserve"> </w:t>
      </w:r>
      <w:r>
        <w:t>dunia. Selain itu juga banyak organisasi yang bergerak melindungi lingkungan,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internasional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Green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Indonesia;</w:t>
      </w:r>
      <w:r>
        <w:rPr>
          <w:spacing w:val="1"/>
        </w:rPr>
        <w:t xml:space="preserve"> </w:t>
      </w:r>
      <w:r>
        <w:rPr>
          <w:i/>
        </w:rPr>
        <w:t>Greenpeace</w:t>
      </w:r>
      <w:r>
        <w:t>;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Nature</w:t>
      </w:r>
      <w:r>
        <w:rPr>
          <w:i/>
          <w:spacing w:val="1"/>
        </w:rPr>
        <w:t xml:space="preserve"> </w:t>
      </w:r>
      <w:r>
        <w:rPr>
          <w:i/>
        </w:rPr>
        <w:t>Conservancy.</w:t>
      </w:r>
      <w:r>
        <w:rPr>
          <w:i/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perusahaan pada umumnya hanya berorientasi terhadap keuntungan, tanpa adanya</w:t>
      </w:r>
      <w:r>
        <w:rPr>
          <w:spacing w:val="-57"/>
        </w:rPr>
        <w:t xml:space="preserve"> </w:t>
      </w:r>
      <w:r>
        <w:rPr>
          <w:i/>
        </w:rPr>
        <w:t>social responsibility</w:t>
      </w:r>
      <w:r>
        <w:t xml:space="preserve">. </w:t>
      </w:r>
      <w:r>
        <w:rPr>
          <w:i/>
        </w:rPr>
        <w:t xml:space="preserve">Social responsibility </w:t>
      </w:r>
      <w:r>
        <w:t>sendiri merupakan tanggung jawab dari</w:t>
      </w:r>
      <w:r>
        <w:rPr>
          <w:spacing w:val="-57"/>
        </w:rPr>
        <w:t xml:space="preserve"> </w:t>
      </w:r>
      <w:r>
        <w:t>Pemerintah</w:t>
      </w:r>
      <w:r>
        <w:rPr>
          <w:spacing w:val="-1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masyarakat</w:t>
      </w:r>
      <w:r>
        <w:rPr>
          <w:spacing w:val="-1"/>
        </w:rPr>
        <w:t xml:space="preserve"> </w:t>
      </w:r>
      <w:r>
        <w:t>(Freedman dan</w:t>
      </w:r>
      <w:r>
        <w:rPr>
          <w:spacing w:val="-1"/>
        </w:rPr>
        <w:t xml:space="preserve"> </w:t>
      </w:r>
      <w:r>
        <w:t>Jaggi,1992).</w:t>
      </w:r>
    </w:p>
    <w:p w:rsidR="00821CFC" w:rsidRDefault="00481538">
      <w:pPr>
        <w:pStyle w:val="BodyText"/>
        <w:spacing w:before="202" w:line="480" w:lineRule="auto"/>
        <w:ind w:left="675" w:right="856" w:firstLine="720"/>
        <w:jc w:val="both"/>
      </w:pPr>
      <w:r>
        <w:t>Semakin terbatasnya sumber daya alam di dunia yang pada akhirnya dapat</w:t>
      </w:r>
      <w:r>
        <w:rPr>
          <w:spacing w:val="1"/>
        </w:rPr>
        <w:t xml:space="preserve"> </w:t>
      </w:r>
      <w:r>
        <w:t>menjadi kendala utama bisnis dan kemungkinan besar dapat mengancam spesies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mengakibatan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dihadapkan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beragamnya pihak yang peduli terhadap lingkungan. Oleh karena itu tidak dapat</w:t>
      </w:r>
      <w:r>
        <w:rPr>
          <w:spacing w:val="1"/>
        </w:rPr>
        <w:t xml:space="preserve"> </w:t>
      </w:r>
      <w:r>
        <w:t>dihindari para kalangan bisnis memerlukan suatu konsep yang dapat merangkul</w:t>
      </w:r>
      <w:r>
        <w:rPr>
          <w:spacing w:val="1"/>
        </w:rPr>
        <w:t xml:space="preserve"> </w:t>
      </w:r>
      <w:r>
        <w:t>tiga pilar pembangunan yaitu “</w:t>
      </w:r>
      <w:r>
        <w:rPr>
          <w:i/>
        </w:rPr>
        <w:t>People Planet and Profit</w:t>
      </w:r>
      <w:r>
        <w:t>” dengan menerapkan</w:t>
      </w:r>
      <w:r>
        <w:rPr>
          <w:spacing w:val="1"/>
        </w:rPr>
        <w:t xml:space="preserve"> </w:t>
      </w:r>
      <w:r>
        <w:t>praktik CSR.</w:t>
      </w:r>
      <w:r>
        <w:rPr>
          <w:spacing w:val="1"/>
        </w:rPr>
        <w:t xml:space="preserve"> </w:t>
      </w:r>
      <w:r>
        <w:t>Pengertian CSR diartikan secara filosofis dan pragmatis. Secara</w:t>
      </w:r>
      <w:r>
        <w:rPr>
          <w:spacing w:val="1"/>
        </w:rPr>
        <w:t xml:space="preserve"> </w:t>
      </w:r>
      <w:r>
        <w:t>filosofis</w:t>
      </w:r>
      <w:r>
        <w:rPr>
          <w:spacing w:val="1"/>
        </w:rPr>
        <w:t xml:space="preserve"> </w:t>
      </w:r>
      <w:r>
        <w:t>CSR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kebaikan untuk banyak orang dengan memenuhi tugas dan</w:t>
      </w:r>
      <w:r>
        <w:rPr>
          <w:spacing w:val="1"/>
        </w:rPr>
        <w:t xml:space="preserve"> </w:t>
      </w:r>
      <w:r>
        <w:t>kewajiban sebagai</w:t>
      </w:r>
      <w:r>
        <w:rPr>
          <w:spacing w:val="1"/>
        </w:rPr>
        <w:t xml:space="preserve"> </w:t>
      </w:r>
      <w:r>
        <w:t xml:space="preserve">pelaku bisnis </w:t>
      </w:r>
      <w:r>
        <w:rPr>
          <w:i/>
        </w:rPr>
        <w:t xml:space="preserve">(compliance with laws and regulations) </w:t>
      </w:r>
      <w:r>
        <w:t>dan memelihara kerugian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bisnisnya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menjunjung</w:t>
      </w:r>
      <w:r>
        <w:rPr>
          <w:spacing w:val="34"/>
        </w:rPr>
        <w:t xml:space="preserve"> </w:t>
      </w:r>
      <w:r>
        <w:t>tinggi</w:t>
      </w:r>
      <w:r>
        <w:rPr>
          <w:spacing w:val="34"/>
        </w:rPr>
        <w:t xml:space="preserve"> </w:t>
      </w:r>
      <w:r>
        <w:t>moral</w:t>
      </w:r>
      <w:r>
        <w:rPr>
          <w:spacing w:val="34"/>
        </w:rPr>
        <w:t xml:space="preserve"> </w:t>
      </w:r>
      <w:r>
        <w:t>dan</w:t>
      </w:r>
      <w:r>
        <w:rPr>
          <w:spacing w:val="34"/>
        </w:rPr>
        <w:t xml:space="preserve"> </w:t>
      </w:r>
      <w:r>
        <w:t>keadilan</w:t>
      </w:r>
      <w:r>
        <w:rPr>
          <w:spacing w:val="34"/>
        </w:rPr>
        <w:t xml:space="preserve"> </w:t>
      </w:r>
      <w:r>
        <w:t>(Radyanti,2014).</w:t>
      </w:r>
      <w:r>
        <w:rPr>
          <w:spacing w:val="34"/>
        </w:rPr>
        <w:t xml:space="preserve"> </w:t>
      </w:r>
      <w:r>
        <w:t>Sedangkan</w:t>
      </w:r>
      <w:r>
        <w:rPr>
          <w:spacing w:val="34"/>
        </w:rPr>
        <w:t xml:space="preserve"> </w:t>
      </w:r>
      <w:r>
        <w:t>CSR</w:t>
      </w:r>
      <w:r>
        <w:rPr>
          <w:spacing w:val="34"/>
        </w:rPr>
        <w:t xml:space="preserve"> </w:t>
      </w:r>
      <w:r>
        <w:t>secara</w:t>
      </w:r>
    </w:p>
    <w:p w:rsidR="00821CFC" w:rsidRDefault="00821CFC">
      <w:pPr>
        <w:spacing w:line="480" w:lineRule="auto"/>
        <w:jc w:val="both"/>
        <w:sectPr w:rsidR="00821CFC">
          <w:pgSz w:w="11910" w:h="16840"/>
          <w:pgMar w:top="1580" w:right="840" w:bottom="280" w:left="1600" w:header="720" w:footer="720" w:gutter="0"/>
          <w:cols w:space="720"/>
        </w:sectPr>
      </w:pPr>
    </w:p>
    <w:p w:rsidR="00821CFC" w:rsidRDefault="00821CFC">
      <w:pPr>
        <w:pStyle w:val="BodyText"/>
        <w:rPr>
          <w:sz w:val="20"/>
        </w:rPr>
      </w:pPr>
    </w:p>
    <w:p w:rsidR="00821CFC" w:rsidRDefault="00821CFC">
      <w:pPr>
        <w:pStyle w:val="BodyText"/>
        <w:rPr>
          <w:sz w:val="20"/>
        </w:rPr>
      </w:pPr>
    </w:p>
    <w:p w:rsidR="00821CFC" w:rsidRDefault="00481538">
      <w:pPr>
        <w:pStyle w:val="BodyText"/>
        <w:spacing w:before="216" w:line="480" w:lineRule="auto"/>
        <w:ind w:left="675" w:right="856"/>
        <w:jc w:val="both"/>
      </w:pPr>
      <w:r>
        <w:t>pragmatis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holistik</w:t>
      </w:r>
      <w:r>
        <w:rPr>
          <w:spacing w:val="1"/>
        </w:rPr>
        <w:t xml:space="preserve"> </w:t>
      </w:r>
      <w:r>
        <w:t>terintegrasi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dimasukkan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(Catska</w:t>
      </w:r>
      <w:r>
        <w:rPr>
          <w:spacing w:val="1"/>
        </w:rPr>
        <w:t xml:space="preserve"> </w:t>
      </w:r>
      <w:r>
        <w:t>et.al,2004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Radyanti,2014).</w:t>
      </w:r>
    </w:p>
    <w:p w:rsidR="00821CFC" w:rsidRDefault="00481538">
      <w:pPr>
        <w:pStyle w:val="BodyText"/>
        <w:spacing w:before="202" w:line="480" w:lineRule="auto"/>
        <w:ind w:left="675" w:right="856" w:firstLine="720"/>
        <w:jc w:val="both"/>
      </w:pPr>
      <w:r>
        <w:t>CSR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kontribusi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pembangunan berkelanjutan (</w:t>
      </w:r>
      <w:r>
        <w:rPr>
          <w:i/>
        </w:rPr>
        <w:t>sustainability</w:t>
      </w:r>
      <w:r>
        <w:t>)</w:t>
      </w:r>
      <w:r>
        <w:rPr>
          <w:spacing w:val="1"/>
        </w:rPr>
        <w:t xml:space="preserve"> </w:t>
      </w:r>
      <w:r>
        <w:t>dengan mempertimbangkan dampak</w:t>
      </w:r>
      <w:r>
        <w:rPr>
          <w:spacing w:val="1"/>
        </w:rPr>
        <w:t xml:space="preserve"> </w:t>
      </w:r>
      <w:r>
        <w:t>ekonomi,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kegiataanya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bertangggung</w:t>
      </w:r>
      <w:r>
        <w:rPr>
          <w:spacing w:val="1"/>
        </w:rPr>
        <w:t xml:space="preserve"> </w:t>
      </w:r>
      <w:r>
        <w:t>jawab</w:t>
      </w:r>
      <w:r>
        <w:rPr>
          <w:spacing w:val="-58"/>
        </w:rPr>
        <w:t xml:space="preserve"> </w:t>
      </w:r>
      <w:r>
        <w:t>berpijak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rPr>
          <w:i/>
        </w:rPr>
        <w:t>triple</w:t>
      </w:r>
      <w:r>
        <w:rPr>
          <w:i/>
          <w:spacing w:val="1"/>
        </w:rPr>
        <w:t xml:space="preserve"> </w:t>
      </w:r>
      <w:r>
        <w:rPr>
          <w:i/>
        </w:rPr>
        <w:t>bottom</w:t>
      </w:r>
      <w:r>
        <w:rPr>
          <w:i/>
          <w:spacing w:val="1"/>
        </w:rPr>
        <w:t xml:space="preserve"> </w:t>
      </w:r>
      <w:r>
        <w:rPr>
          <w:i/>
        </w:rPr>
        <w:t>line</w:t>
      </w:r>
      <w:r>
        <w:rPr>
          <w:i/>
          <w:spacing w:val="1"/>
        </w:rPr>
        <w:t xml:space="preserve"> </w:t>
      </w:r>
      <w:r>
        <w:t>‘keuangan,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lingkungan’(Orlitzky</w:t>
      </w:r>
      <w:r>
        <w:rPr>
          <w:spacing w:val="1"/>
        </w:rPr>
        <w:t xml:space="preserve"> </w:t>
      </w:r>
      <w:r>
        <w:t>et.al,2003). Saat ini, banyak perusahaan yang menyadari akan pentingnya CSR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bagian dari</w:t>
      </w:r>
      <w:r>
        <w:rPr>
          <w:spacing w:val="-1"/>
        </w:rPr>
        <w:t xml:space="preserve"> </w:t>
      </w:r>
      <w:r>
        <w:t>strategi</w:t>
      </w:r>
      <w:r>
        <w:rPr>
          <w:spacing w:val="-1"/>
        </w:rPr>
        <w:t xml:space="preserve"> </w:t>
      </w:r>
      <w:r>
        <w:t>bisnisnya.</w:t>
      </w:r>
    </w:p>
    <w:p w:rsidR="00821CFC" w:rsidRDefault="00481538">
      <w:pPr>
        <w:pStyle w:val="BodyText"/>
        <w:spacing w:before="201" w:line="480" w:lineRule="auto"/>
        <w:ind w:left="675" w:right="856" w:firstLine="720"/>
        <w:jc w:val="both"/>
      </w:pPr>
      <w:r>
        <w:t>Perkembangan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maju,</w:t>
      </w:r>
      <w:r>
        <w:rPr>
          <w:spacing w:val="1"/>
        </w:rPr>
        <w:t xml:space="preserve"> </w:t>
      </w:r>
      <w:r>
        <w:t>menjadikan</w:t>
      </w:r>
      <w:r>
        <w:rPr>
          <w:spacing w:val="1"/>
        </w:rPr>
        <w:t xml:space="preserve"> </w:t>
      </w:r>
      <w:r>
        <w:t>rivalitas</w:t>
      </w:r>
      <w:r>
        <w:rPr>
          <w:spacing w:val="1"/>
        </w:rPr>
        <w:t xml:space="preserve"> </w:t>
      </w:r>
      <w:r>
        <w:t>antara</w:t>
      </w:r>
      <w:r>
        <w:rPr>
          <w:spacing w:val="-57"/>
        </w:rPr>
        <w:t xml:space="preserve"> </w:t>
      </w:r>
      <w:r>
        <w:t>produsen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sejenis</w:t>
      </w:r>
      <w:r>
        <w:rPr>
          <w:spacing w:val="1"/>
        </w:rPr>
        <w:t xml:space="preserve"> </w:t>
      </w:r>
      <w:r>
        <w:t>meningkat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dihadapkan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aneka</w:t>
      </w:r>
      <w:r>
        <w:rPr>
          <w:spacing w:val="1"/>
        </w:rPr>
        <w:t xml:space="preserve"> </w:t>
      </w:r>
      <w:r>
        <w:t>ragam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sejenis.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selektif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membeli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rPr>
          <w:i/>
        </w:rPr>
        <w:t>“green</w:t>
      </w:r>
      <w:r>
        <w:rPr>
          <w:i/>
          <w:spacing w:val="-57"/>
        </w:rPr>
        <w:t xml:space="preserve"> </w:t>
      </w:r>
      <w:r>
        <w:rPr>
          <w:i/>
        </w:rPr>
        <w:t>product”</w:t>
      </w:r>
      <w:r>
        <w:t>(Kusumadilaga,2010).</w:t>
      </w:r>
      <w:r>
        <w:rPr>
          <w:spacing w:val="1"/>
        </w:rPr>
        <w:t xml:space="preserve"> </w:t>
      </w:r>
      <w:r>
        <w:t>Kepedulian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perusahaan secara berkelanjutan dapat dijadikan sebagai alat pemasaran yang baik</w:t>
      </w:r>
      <w:r>
        <w:rPr>
          <w:spacing w:val="-57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produk yang dihasilkan.</w:t>
      </w:r>
    </w:p>
    <w:p w:rsidR="00821CFC" w:rsidRDefault="00481538">
      <w:pPr>
        <w:pStyle w:val="BodyText"/>
        <w:spacing w:before="198" w:line="480" w:lineRule="auto"/>
        <w:ind w:left="675" w:right="856" w:firstLine="720"/>
        <w:jc w:val="both"/>
      </w:pPr>
      <w:r>
        <w:t>Kinerja perusahaan diharapkan tidak hanya sekedar untuk menaikkan nilai</w:t>
      </w:r>
      <w:r>
        <w:rPr>
          <w:spacing w:val="1"/>
        </w:rPr>
        <w:t xml:space="preserve"> </w:t>
      </w:r>
      <w:r>
        <w:t xml:space="preserve">perusahaan tetapi juga dalam rangka meminimalkan </w:t>
      </w:r>
      <w:r>
        <w:rPr>
          <w:i/>
        </w:rPr>
        <w:t>global warming</w:t>
      </w:r>
      <w:r>
        <w:t>, pencemaran</w:t>
      </w:r>
      <w:r>
        <w:rPr>
          <w:spacing w:val="1"/>
        </w:rPr>
        <w:t xml:space="preserve"> </w:t>
      </w:r>
      <w:r>
        <w:t>lingkungan,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energi</w:t>
      </w:r>
      <w:r>
        <w:rPr>
          <w:spacing w:val="1"/>
        </w:rPr>
        <w:t xml:space="preserve"> </w:t>
      </w:r>
      <w:r>
        <w:t>alternatif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daur</w:t>
      </w:r>
      <w:r>
        <w:rPr>
          <w:spacing w:val="1"/>
        </w:rPr>
        <w:t xml:space="preserve"> </w:t>
      </w:r>
      <w:r>
        <w:t>ulang</w:t>
      </w:r>
      <w:r>
        <w:rPr>
          <w:spacing w:val="1"/>
        </w:rPr>
        <w:t xml:space="preserve"> </w:t>
      </w:r>
      <w:r>
        <w:t>(Sulkowski</w:t>
      </w:r>
      <w:r>
        <w:rPr>
          <w:spacing w:val="1"/>
        </w:rPr>
        <w:t xml:space="preserve"> </w:t>
      </w:r>
      <w:r>
        <w:t>et.al,2010).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segi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pembeli,</w:t>
      </w:r>
      <w:r>
        <w:rPr>
          <w:spacing w:val="1"/>
        </w:rPr>
        <w:t xml:space="preserve"> </w:t>
      </w:r>
      <w:r>
        <w:t>(Anggraini,2006)</w:t>
      </w:r>
      <w:r>
        <w:rPr>
          <w:spacing w:val="45"/>
        </w:rPr>
        <w:t xml:space="preserve"> </w:t>
      </w:r>
      <w:r>
        <w:t>menemukan</w:t>
      </w:r>
      <w:r>
        <w:rPr>
          <w:spacing w:val="45"/>
        </w:rPr>
        <w:t xml:space="preserve"> </w:t>
      </w:r>
      <w:r>
        <w:t>bahwa</w:t>
      </w:r>
      <w:r>
        <w:rPr>
          <w:spacing w:val="45"/>
        </w:rPr>
        <w:t xml:space="preserve"> </w:t>
      </w:r>
      <w:r>
        <w:t>investor</w:t>
      </w:r>
      <w:r>
        <w:rPr>
          <w:spacing w:val="45"/>
        </w:rPr>
        <w:t xml:space="preserve"> </w:t>
      </w:r>
      <w:r>
        <w:t>perorangan</w:t>
      </w:r>
      <w:r>
        <w:rPr>
          <w:spacing w:val="45"/>
        </w:rPr>
        <w:t xml:space="preserve"> </w:t>
      </w:r>
      <w:r>
        <w:t>tertarik</w:t>
      </w:r>
      <w:r>
        <w:rPr>
          <w:spacing w:val="45"/>
        </w:rPr>
        <w:t xml:space="preserve"> </w:t>
      </w:r>
      <w:r>
        <w:t>untuk</w:t>
      </w:r>
    </w:p>
    <w:p w:rsidR="00821CFC" w:rsidRDefault="00821CFC">
      <w:pPr>
        <w:spacing w:line="480" w:lineRule="auto"/>
        <w:jc w:val="both"/>
        <w:sectPr w:rsidR="00821CFC">
          <w:pgSz w:w="11910" w:h="16840"/>
          <w:pgMar w:top="1580" w:right="840" w:bottom="280" w:left="1600" w:header="720" w:footer="720" w:gutter="0"/>
          <w:cols w:space="720"/>
        </w:sectPr>
      </w:pPr>
    </w:p>
    <w:p w:rsidR="00821CFC" w:rsidRDefault="00821CFC">
      <w:pPr>
        <w:pStyle w:val="BodyText"/>
        <w:rPr>
          <w:sz w:val="20"/>
        </w:rPr>
      </w:pPr>
    </w:p>
    <w:p w:rsidR="00821CFC" w:rsidRDefault="00821CFC">
      <w:pPr>
        <w:pStyle w:val="BodyText"/>
        <w:rPr>
          <w:sz w:val="20"/>
        </w:rPr>
      </w:pPr>
    </w:p>
    <w:p w:rsidR="00821CFC" w:rsidRDefault="00481538">
      <w:pPr>
        <w:pStyle w:val="BodyText"/>
        <w:spacing w:before="216" w:line="480" w:lineRule="auto"/>
        <w:ind w:left="675" w:right="856"/>
        <w:jc w:val="both"/>
      </w:pPr>
      <w:r>
        <w:t>menanamkan</w:t>
      </w:r>
      <w:r>
        <w:rPr>
          <w:spacing w:val="1"/>
        </w:rPr>
        <w:t xml:space="preserve"> </w:t>
      </w:r>
      <w:r>
        <w:t>modalnya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rPr>
          <w:i/>
        </w:rPr>
        <w:t>environmental</w:t>
      </w:r>
      <w:r>
        <w:rPr>
          <w:i/>
          <w:spacing w:val="1"/>
        </w:rPr>
        <w:t xml:space="preserve"> </w:t>
      </w:r>
      <w:r>
        <w:rPr>
          <w:i/>
        </w:rPr>
        <w:t>disclosure</w:t>
      </w:r>
      <w:r>
        <w:rPr>
          <w:i/>
          <w:spacing w:val="-2"/>
        </w:rPr>
        <w:t xml:space="preserve"> </w:t>
      </w:r>
      <w:r>
        <w:t>yang dilaporkan</w:t>
      </w:r>
      <w:r>
        <w:rPr>
          <w:spacing w:val="-1"/>
        </w:rPr>
        <w:t xml:space="preserve"> </w:t>
      </w:r>
      <w:r>
        <w:t>dalam laporan</w:t>
      </w:r>
      <w:r>
        <w:rPr>
          <w:spacing w:val="-1"/>
        </w:rPr>
        <w:t xml:space="preserve"> </w:t>
      </w:r>
      <w:r>
        <w:t>tahunan perusahaan.</w:t>
      </w:r>
    </w:p>
    <w:p w:rsidR="00821CFC" w:rsidRDefault="00481538">
      <w:pPr>
        <w:pStyle w:val="BodyText"/>
        <w:spacing w:before="202" w:line="480" w:lineRule="auto"/>
        <w:ind w:left="675" w:right="856" w:firstLine="720"/>
        <w:jc w:val="both"/>
      </w:pPr>
      <w:r>
        <w:t>Kinerja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diungkapkan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tahunan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gambaran secara jelas tentang keberhasilan suatu perusahaan . Dalam upaya untuk</w:t>
      </w:r>
      <w:r>
        <w:rPr>
          <w:spacing w:val="-57"/>
        </w:rPr>
        <w:t xml:space="preserve"> </w:t>
      </w:r>
      <w:r>
        <w:t>mengetahui kinerja ekonomi yang tepat, banyak sekali teknik untuk mengetahui</w:t>
      </w:r>
      <w:r>
        <w:rPr>
          <w:spacing w:val="1"/>
        </w:rPr>
        <w:t xml:space="preserve"> </w:t>
      </w:r>
      <w:r>
        <w:t>kinerja</w:t>
      </w:r>
      <w:r>
        <w:rPr>
          <w:spacing w:val="-3"/>
        </w:rPr>
        <w:t xml:space="preserve"> </w:t>
      </w:r>
      <w:r>
        <w:t>ekonomi</w:t>
      </w:r>
      <w:r>
        <w:rPr>
          <w:spacing w:val="-2"/>
        </w:rPr>
        <w:t xml:space="preserve"> </w:t>
      </w:r>
      <w:r>
        <w:t>diantaranya</w:t>
      </w:r>
      <w:r>
        <w:rPr>
          <w:spacing w:val="-2"/>
        </w:rPr>
        <w:t xml:space="preserve"> </w:t>
      </w:r>
      <w:r>
        <w:t>dilihat</w:t>
      </w:r>
      <w:r>
        <w:rPr>
          <w:spacing w:val="-2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rasio-rasio</w:t>
      </w:r>
      <w:r>
        <w:rPr>
          <w:spacing w:val="-1"/>
        </w:rPr>
        <w:t xml:space="preserve"> </w:t>
      </w:r>
      <w:r>
        <w:t>keuangan,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saham.</w:t>
      </w:r>
    </w:p>
    <w:p w:rsidR="00821CFC" w:rsidRDefault="00481538">
      <w:pPr>
        <w:spacing w:before="201" w:line="480" w:lineRule="auto"/>
        <w:ind w:left="675" w:right="856" w:firstLine="720"/>
        <w:jc w:val="both"/>
        <w:rPr>
          <w:sz w:val="24"/>
        </w:rPr>
      </w:pPr>
      <w:r>
        <w:rPr>
          <w:i/>
          <w:sz w:val="24"/>
        </w:rPr>
        <w:t>Return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Assets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(ROA)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salah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rasio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menunjukkan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perusahaan.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ROA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menunjukkan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menghasilkan</w:t>
      </w:r>
      <w:r>
        <w:rPr>
          <w:spacing w:val="1"/>
          <w:sz w:val="24"/>
        </w:rPr>
        <w:t xml:space="preserve"> </w:t>
      </w:r>
      <w:r>
        <w:rPr>
          <w:sz w:val="24"/>
        </w:rPr>
        <w:t>laba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aset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60"/>
          <w:sz w:val="24"/>
        </w:rPr>
        <w:t xml:space="preserve"> </w:t>
      </w:r>
      <w:r>
        <w:rPr>
          <w:sz w:val="24"/>
        </w:rPr>
        <w:t>dimilikinya.</w:t>
      </w:r>
      <w:r>
        <w:rPr>
          <w:spacing w:val="-57"/>
          <w:sz w:val="24"/>
        </w:rPr>
        <w:t xml:space="preserve"> </w:t>
      </w:r>
      <w:r>
        <w:rPr>
          <w:sz w:val="24"/>
        </w:rPr>
        <w:t>Laba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diperoleh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sales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meningkat.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Sales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disini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menggambarkan </w:t>
      </w:r>
      <w:r>
        <w:rPr>
          <w:i/>
          <w:sz w:val="24"/>
        </w:rPr>
        <w:t xml:space="preserve">“green product” </w:t>
      </w:r>
      <w:r>
        <w:rPr>
          <w:sz w:val="24"/>
        </w:rPr>
        <w:t xml:space="preserve">lebih diminati oleh masyarakat. </w:t>
      </w:r>
      <w:r>
        <w:rPr>
          <w:i/>
          <w:sz w:val="24"/>
        </w:rPr>
        <w:t>Green product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 dimaksud ialah produk yang dihasilkan oleh perusahaan yang menjalankan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sustainability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dikenal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‘green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movement’</w:t>
      </w:r>
      <w:r>
        <w:rPr>
          <w:sz w:val="24"/>
        </w:rPr>
        <w:t>nya.</w:t>
      </w:r>
    </w:p>
    <w:p w:rsidR="00821CFC" w:rsidRDefault="00481538">
      <w:pPr>
        <w:pStyle w:val="BodyText"/>
        <w:spacing w:before="198" w:line="480" w:lineRule="auto"/>
        <w:ind w:left="675" w:right="856" w:firstLine="720"/>
        <w:jc w:val="both"/>
      </w:pP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 xml:space="preserve">kepeduliannya terhadap lingkungan yaitu melalui </w:t>
      </w:r>
      <w:r>
        <w:rPr>
          <w:i/>
        </w:rPr>
        <w:t xml:space="preserve">environmental performance </w:t>
      </w:r>
      <w:r>
        <w:t>dan</w:t>
      </w:r>
      <w:r>
        <w:rPr>
          <w:spacing w:val="-57"/>
        </w:rPr>
        <w:t xml:space="preserve"> </w:t>
      </w:r>
      <w:r>
        <w:rPr>
          <w:i/>
        </w:rPr>
        <w:t>environmental disclosure</w:t>
      </w:r>
      <w:r>
        <w:t>.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penjualannya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 xml:space="preserve">berdampak terhadap </w:t>
      </w:r>
      <w:r>
        <w:rPr>
          <w:i/>
        </w:rPr>
        <w:t xml:space="preserve">ROA </w:t>
      </w:r>
      <w:r>
        <w:t>perusahaan tersebut. Menurut Weston dan Copeland</w:t>
      </w:r>
      <w:r>
        <w:rPr>
          <w:spacing w:val="1"/>
        </w:rPr>
        <w:t xml:space="preserve"> </w:t>
      </w:r>
      <w:r>
        <w:t>(1994)</w:t>
      </w:r>
      <w:r>
        <w:rPr>
          <w:spacing w:val="39"/>
        </w:rPr>
        <w:t xml:space="preserve"> </w:t>
      </w:r>
      <w:r>
        <w:t>semakin</w:t>
      </w:r>
      <w:r>
        <w:rPr>
          <w:spacing w:val="40"/>
        </w:rPr>
        <w:t xml:space="preserve"> </w:t>
      </w:r>
      <w:r>
        <w:t>besar</w:t>
      </w:r>
      <w:r>
        <w:rPr>
          <w:spacing w:val="40"/>
        </w:rPr>
        <w:t xml:space="preserve"> </w:t>
      </w:r>
      <w:r>
        <w:rPr>
          <w:i/>
        </w:rPr>
        <w:t>ROA</w:t>
      </w:r>
      <w:r>
        <w:rPr>
          <w:i/>
          <w:spacing w:val="39"/>
        </w:rPr>
        <w:t xml:space="preserve"> </w:t>
      </w:r>
      <w:r>
        <w:t>perusahaan</w:t>
      </w:r>
      <w:r>
        <w:rPr>
          <w:spacing w:val="40"/>
        </w:rPr>
        <w:t xml:space="preserve"> </w:t>
      </w:r>
      <w:r>
        <w:t>maka</w:t>
      </w:r>
      <w:r>
        <w:rPr>
          <w:spacing w:val="40"/>
        </w:rPr>
        <w:t xml:space="preserve"> </w:t>
      </w:r>
      <w:r>
        <w:t>kinerja</w:t>
      </w:r>
      <w:r>
        <w:rPr>
          <w:spacing w:val="40"/>
        </w:rPr>
        <w:t xml:space="preserve"> </w:t>
      </w:r>
      <w:r>
        <w:t>perusahaan</w:t>
      </w:r>
      <w:r>
        <w:rPr>
          <w:spacing w:val="39"/>
        </w:rPr>
        <w:t xml:space="preserve"> </w:t>
      </w:r>
      <w:r>
        <w:t>akan</w:t>
      </w:r>
      <w:r>
        <w:rPr>
          <w:spacing w:val="40"/>
        </w:rPr>
        <w:t xml:space="preserve"> </w:t>
      </w:r>
      <w:r>
        <w:t>semakin</w:t>
      </w:r>
    </w:p>
    <w:p w:rsidR="00821CFC" w:rsidRDefault="00821CFC">
      <w:pPr>
        <w:spacing w:line="480" w:lineRule="auto"/>
        <w:jc w:val="both"/>
        <w:sectPr w:rsidR="00821CFC">
          <w:pgSz w:w="11910" w:h="16840"/>
          <w:pgMar w:top="1580" w:right="840" w:bottom="280" w:left="1600" w:header="720" w:footer="720" w:gutter="0"/>
          <w:cols w:space="720"/>
        </w:sectPr>
      </w:pPr>
    </w:p>
    <w:p w:rsidR="00821CFC" w:rsidRDefault="00821CFC">
      <w:pPr>
        <w:pStyle w:val="BodyText"/>
        <w:rPr>
          <w:sz w:val="20"/>
        </w:rPr>
      </w:pPr>
    </w:p>
    <w:p w:rsidR="00821CFC" w:rsidRDefault="00821CFC">
      <w:pPr>
        <w:pStyle w:val="BodyText"/>
        <w:rPr>
          <w:sz w:val="20"/>
        </w:rPr>
      </w:pPr>
    </w:p>
    <w:p w:rsidR="00821CFC" w:rsidRDefault="00481538">
      <w:pPr>
        <w:pStyle w:val="BodyText"/>
        <w:spacing w:before="216" w:line="480" w:lineRule="auto"/>
        <w:ind w:left="675" w:right="857"/>
        <w:jc w:val="both"/>
      </w:pPr>
      <w:r>
        <w:t>produktif dan meningkatkan kepercayaan investor untuk menanamkan modalnya</w:t>
      </w:r>
      <w:r>
        <w:rPr>
          <w:spacing w:val="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perusahaan tersebut.</w:t>
      </w:r>
    </w:p>
    <w:p w:rsidR="00821CFC" w:rsidRDefault="00481538">
      <w:pPr>
        <w:pStyle w:val="BodyText"/>
        <w:spacing w:before="202" w:line="480" w:lineRule="auto"/>
        <w:ind w:left="675" w:right="856" w:firstLine="720"/>
        <w:jc w:val="both"/>
      </w:pP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i/>
        </w:rPr>
        <w:t>sustainability</w:t>
      </w:r>
      <w:r>
        <w:rPr>
          <w:i/>
          <w:spacing w:val="1"/>
        </w:rPr>
        <w:t xml:space="preserve"> </w:t>
      </w:r>
      <w:r>
        <w:rPr>
          <w:i/>
        </w:rPr>
        <w:t>development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dijalankan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kelestarian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Pelita</w:t>
      </w:r>
      <w:r>
        <w:rPr>
          <w:spacing w:val="1"/>
        </w:rPr>
        <w:t xml:space="preserve"> </w:t>
      </w:r>
      <w:r>
        <w:t>ketujuh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TAP</w:t>
      </w:r>
      <w:r>
        <w:rPr>
          <w:spacing w:val="1"/>
        </w:rPr>
        <w:t xml:space="preserve"> </w:t>
      </w:r>
      <w:r>
        <w:t>MPR</w:t>
      </w:r>
      <w:r>
        <w:rPr>
          <w:spacing w:val="1"/>
        </w:rPr>
        <w:t xml:space="preserve"> </w:t>
      </w:r>
      <w:r>
        <w:t>No.II/MPR/1998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GBHN,</w:t>
      </w:r>
      <w:r>
        <w:rPr>
          <w:spacing w:val="1"/>
        </w:rPr>
        <w:t xml:space="preserve"> </w:t>
      </w:r>
      <w:r>
        <w:t>dinyatakan</w:t>
      </w:r>
      <w:r>
        <w:rPr>
          <w:spacing w:val="1"/>
        </w:rPr>
        <w:t xml:space="preserve"> </w:t>
      </w:r>
      <w:r>
        <w:t>“Kebijakan</w:t>
      </w:r>
      <w:r>
        <w:rPr>
          <w:spacing w:val="1"/>
        </w:rPr>
        <w:t xml:space="preserve"> </w:t>
      </w:r>
      <w:r>
        <w:t>sektor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Hidup,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diarahkan</w:t>
      </w:r>
      <w:r>
        <w:rPr>
          <w:spacing w:val="1"/>
        </w:rPr>
        <w:t xml:space="preserve"> </w:t>
      </w:r>
      <w:r>
        <w:t>agar</w:t>
      </w:r>
      <w:r>
        <w:rPr>
          <w:spacing w:val="-57"/>
        </w:rPr>
        <w:t xml:space="preserve"> </w:t>
      </w:r>
      <w:r>
        <w:t>lingkungan hidup tetap berfungsi sebagai pendukung dan penyangga ekosistem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terwujudnya</w:t>
      </w:r>
      <w:r>
        <w:rPr>
          <w:spacing w:val="1"/>
        </w:rPr>
        <w:t xml:space="preserve"> </w:t>
      </w:r>
      <w:r>
        <w:t>keseimbangan,</w:t>
      </w:r>
      <w:r>
        <w:rPr>
          <w:spacing w:val="1"/>
        </w:rPr>
        <w:t xml:space="preserve"> </w:t>
      </w:r>
      <w:r>
        <w:t>keselarasan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keserasian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dinamis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ekologi,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ekonomi,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menjamin</w:t>
      </w:r>
      <w:r>
        <w:rPr>
          <w:spacing w:val="-1"/>
        </w:rPr>
        <w:t xml:space="preserve"> </w:t>
      </w:r>
      <w:r>
        <w:t>pembangunan</w:t>
      </w:r>
      <w:r>
        <w:rPr>
          <w:spacing w:val="-1"/>
        </w:rPr>
        <w:t xml:space="preserve"> </w:t>
      </w:r>
      <w:r>
        <w:t>nasional yang</w:t>
      </w:r>
      <w:r>
        <w:rPr>
          <w:spacing w:val="-1"/>
        </w:rPr>
        <w:t xml:space="preserve"> </w:t>
      </w:r>
      <w:r>
        <w:t>berkelanjutan”</w:t>
      </w:r>
      <w:r>
        <w:rPr>
          <w:spacing w:val="-1"/>
        </w:rPr>
        <w:t xml:space="preserve"> </w:t>
      </w:r>
      <w:r>
        <w:t>(GBHN,1998).</w:t>
      </w:r>
    </w:p>
    <w:p w:rsidR="00821CFC" w:rsidRDefault="00481538">
      <w:pPr>
        <w:pStyle w:val="BodyText"/>
        <w:spacing w:before="202" w:line="480" w:lineRule="auto"/>
        <w:ind w:left="675" w:right="856" w:firstLine="720"/>
        <w:jc w:val="both"/>
      </w:pPr>
      <w:r>
        <w:t>Selain itu, pada Undang Undang Republik Indonesia No. 23 Tahun 1997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mempunyai hak yang sama atas lingkungan hidup yang baik dan sehat, 2) setiap</w:t>
      </w:r>
      <w:r>
        <w:rPr>
          <w:spacing w:val="1"/>
        </w:rPr>
        <w:t xml:space="preserve"> </w:t>
      </w:r>
      <w:r>
        <w:t>orang mempunyai hak atas informasi lingkungan hidup yang berkaitan dengan</w:t>
      </w:r>
      <w:r>
        <w:rPr>
          <w:spacing w:val="1"/>
        </w:rPr>
        <w:t xml:space="preserve"> </w:t>
      </w:r>
      <w:r>
        <w:t>peran dalam pengelolaan lingkungan hidup, 3) setiap orang mempunyai hak untuk</w:t>
      </w:r>
      <w:r>
        <w:rPr>
          <w:spacing w:val="-57"/>
        </w:rPr>
        <w:t xml:space="preserve"> </w:t>
      </w:r>
      <w:r>
        <w:t>berperan dalam rangka pengelolaan lingkungan hidup sesuai dengan peraturan</w:t>
      </w:r>
      <w:r>
        <w:rPr>
          <w:spacing w:val="1"/>
        </w:rPr>
        <w:t xml:space="preserve"> </w:t>
      </w:r>
      <w:r>
        <w:t>perundang</w:t>
      </w:r>
      <w:r>
        <w:rPr>
          <w:spacing w:val="-1"/>
        </w:rPr>
        <w:t xml:space="preserve"> </w:t>
      </w:r>
      <w:r>
        <w:t>– undangan yang berlaku.</w:t>
      </w:r>
    </w:p>
    <w:p w:rsidR="00821CFC" w:rsidRDefault="00481538">
      <w:pPr>
        <w:pStyle w:val="BodyText"/>
        <w:spacing w:before="197" w:line="480" w:lineRule="auto"/>
        <w:ind w:left="675" w:right="856" w:firstLine="720"/>
        <w:jc w:val="both"/>
      </w:pPr>
      <w:r>
        <w:t>Pada tahun 2002, Kementrian Lingkungan Hidup mengadakan PROPER</w:t>
      </w:r>
      <w:r>
        <w:rPr>
          <w:spacing w:val="1"/>
        </w:rPr>
        <w:t xml:space="preserve"> </w:t>
      </w:r>
      <w:r>
        <w:t>(Progam Penilaian Peringkat Kinerja Perusahaan dalam Pengelolaan Lingkungan</w:t>
      </w:r>
      <w:r>
        <w:rPr>
          <w:spacing w:val="1"/>
        </w:rPr>
        <w:t xml:space="preserve"> </w:t>
      </w:r>
      <w:r>
        <w:t>Hidup) di bidang pengendalian dampak lingkungan untuk meningkatkan peran</w:t>
      </w:r>
      <w:r>
        <w:rPr>
          <w:spacing w:val="1"/>
        </w:rPr>
        <w:t xml:space="preserve"> </w:t>
      </w:r>
      <w:r>
        <w:t>perusahaan</w:t>
      </w:r>
      <w:r>
        <w:rPr>
          <w:spacing w:val="11"/>
        </w:rPr>
        <w:t xml:space="preserve"> </w:t>
      </w:r>
      <w:r>
        <w:t>dalam</w:t>
      </w:r>
      <w:r>
        <w:rPr>
          <w:spacing w:val="11"/>
        </w:rPr>
        <w:t xml:space="preserve"> </w:t>
      </w:r>
      <w:r>
        <w:t>program</w:t>
      </w:r>
      <w:r>
        <w:rPr>
          <w:spacing w:val="11"/>
        </w:rPr>
        <w:t xml:space="preserve"> </w:t>
      </w:r>
      <w:r>
        <w:t>pelestarian</w:t>
      </w:r>
      <w:r>
        <w:rPr>
          <w:spacing w:val="11"/>
        </w:rPr>
        <w:t xml:space="preserve"> </w:t>
      </w:r>
      <w:r>
        <w:t>lingkungan</w:t>
      </w:r>
      <w:r>
        <w:rPr>
          <w:spacing w:val="11"/>
        </w:rPr>
        <w:t xml:space="preserve"> </w:t>
      </w:r>
      <w:r>
        <w:t>hidup.</w:t>
      </w:r>
      <w:r>
        <w:rPr>
          <w:spacing w:val="11"/>
        </w:rPr>
        <w:t xml:space="preserve"> </w:t>
      </w:r>
      <w:r>
        <w:t>Menurut</w:t>
      </w:r>
      <w:r>
        <w:rPr>
          <w:spacing w:val="11"/>
        </w:rPr>
        <w:t xml:space="preserve"> </w:t>
      </w:r>
      <w:r>
        <w:t>PROPER,</w:t>
      </w:r>
    </w:p>
    <w:p w:rsidR="00821CFC" w:rsidRDefault="00821CFC">
      <w:pPr>
        <w:spacing w:line="480" w:lineRule="auto"/>
        <w:jc w:val="both"/>
        <w:sectPr w:rsidR="00821CFC">
          <w:pgSz w:w="11910" w:h="16840"/>
          <w:pgMar w:top="1580" w:right="840" w:bottom="280" w:left="1600" w:header="720" w:footer="720" w:gutter="0"/>
          <w:cols w:space="720"/>
        </w:sectPr>
      </w:pPr>
    </w:p>
    <w:p w:rsidR="00821CFC" w:rsidRDefault="00821CFC">
      <w:pPr>
        <w:pStyle w:val="BodyText"/>
        <w:rPr>
          <w:sz w:val="20"/>
        </w:rPr>
      </w:pPr>
    </w:p>
    <w:p w:rsidR="00821CFC" w:rsidRDefault="00821CFC">
      <w:pPr>
        <w:pStyle w:val="BodyText"/>
        <w:rPr>
          <w:sz w:val="20"/>
        </w:rPr>
      </w:pPr>
    </w:p>
    <w:p w:rsidR="00821CFC" w:rsidRDefault="00481538">
      <w:pPr>
        <w:pStyle w:val="BodyText"/>
        <w:spacing w:before="216" w:line="480" w:lineRule="auto"/>
        <w:ind w:left="675" w:right="857"/>
        <w:jc w:val="both"/>
      </w:pPr>
      <w:r>
        <w:t>terdapat 5 jenis warna yang terdiri dari emas, hijau, biru, merah, hingga yang</w:t>
      </w:r>
      <w:r>
        <w:rPr>
          <w:spacing w:val="1"/>
        </w:rPr>
        <w:t xml:space="preserve"> </w:t>
      </w:r>
      <w:r>
        <w:t>teburuk hitam sebagai indikator penilaian kinerja lingkungan perusahaan yang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rutin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diumumkan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masyarakat dapat mengetahui kinerja lingkungan yang telah dilakukan perusahaan</w:t>
      </w:r>
      <w:r>
        <w:rPr>
          <w:spacing w:val="-57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hanya</w:t>
      </w:r>
      <w:r>
        <w:rPr>
          <w:spacing w:val="-1"/>
        </w:rPr>
        <w:t xml:space="preserve"> </w:t>
      </w:r>
      <w:r>
        <w:t>melihat warna</w:t>
      </w:r>
      <w:r>
        <w:rPr>
          <w:spacing w:val="-1"/>
        </w:rPr>
        <w:t xml:space="preserve"> </w:t>
      </w:r>
      <w:r>
        <w:t>yang ada.</w:t>
      </w:r>
    </w:p>
    <w:p w:rsidR="00821CFC" w:rsidRDefault="00481538">
      <w:pPr>
        <w:pStyle w:val="BodyText"/>
        <w:spacing w:before="202" w:line="480" w:lineRule="auto"/>
        <w:ind w:left="675" w:right="856" w:firstLine="720"/>
        <w:jc w:val="both"/>
      </w:pPr>
      <w:r>
        <w:t>Hasil yang didapatkan dari peraturan pemerintah tersebut masih jauh dari</w:t>
      </w:r>
      <w:r>
        <w:rPr>
          <w:spacing w:val="1"/>
        </w:rPr>
        <w:t xml:space="preserve"> </w:t>
      </w:r>
      <w:r>
        <w:t>yang diharapkan. Pada periode 2006 – 2007 banyak perusahaan di Indonesia yang</w:t>
      </w:r>
      <w:r>
        <w:rPr>
          <w:spacing w:val="1"/>
        </w:rPr>
        <w:t xml:space="preserve"> </w:t>
      </w:r>
      <w:r>
        <w:t>tergabung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peringkat</w:t>
      </w:r>
      <w:r>
        <w:rPr>
          <w:spacing w:val="1"/>
        </w:rPr>
        <w:t xml:space="preserve"> </w:t>
      </w:r>
      <w:r>
        <w:t>hitam,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bahwa</w:t>
      </w:r>
      <w:r>
        <w:rPr>
          <w:spacing w:val="-57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sengaja</w:t>
      </w:r>
      <w:r>
        <w:rPr>
          <w:spacing w:val="1"/>
        </w:rPr>
        <w:t xml:space="preserve"> </w:t>
      </w:r>
      <w:r>
        <w:t>perusahaan-perusahaan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dipersyaratkan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berpotensi</w:t>
      </w:r>
      <w:r>
        <w:rPr>
          <w:spacing w:val="-57"/>
        </w:rPr>
        <w:t xml:space="preserve"> </w:t>
      </w:r>
      <w:r>
        <w:t>mencemarkan lingkungan. Hal ini menggambarkan bahwa di Indonesia masih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rPr>
          <w:i/>
        </w:rPr>
        <w:t>environmental</w:t>
      </w:r>
      <w:r>
        <w:rPr>
          <w:i/>
          <w:spacing w:val="60"/>
        </w:rPr>
        <w:t xml:space="preserve"> </w:t>
      </w:r>
      <w:r>
        <w:rPr>
          <w:i/>
        </w:rPr>
        <w:t>performance</w:t>
      </w:r>
      <w:r>
        <w:t>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andil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pencemaran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itulah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pengaturan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mengenai</w:t>
      </w:r>
      <w:r>
        <w:rPr>
          <w:spacing w:val="-57"/>
        </w:rPr>
        <w:t xml:space="preserve"> </w:t>
      </w:r>
      <w:r>
        <w:t>masalah pengelolaan lingkungan hidup ini. Perusahaan sudah selayaknya bersedia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menyajikan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mengungkapkan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konstribusi</w:t>
      </w:r>
      <w:r>
        <w:rPr>
          <w:spacing w:val="-57"/>
        </w:rPr>
        <w:t xml:space="preserve"> </w:t>
      </w:r>
      <w:r>
        <w:t>perusahaan</w:t>
      </w:r>
      <w:r>
        <w:rPr>
          <w:spacing w:val="-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berbagai</w:t>
      </w:r>
      <w:r>
        <w:rPr>
          <w:spacing w:val="-1"/>
        </w:rPr>
        <w:t xml:space="preserve"> </w:t>
      </w:r>
      <w:r>
        <w:t>permasalahaan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terjadi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sekitarnya.</w:t>
      </w:r>
    </w:p>
    <w:p w:rsidR="00821CFC" w:rsidRDefault="00481538">
      <w:pPr>
        <w:pStyle w:val="BodyText"/>
        <w:spacing w:before="202" w:line="480" w:lineRule="auto"/>
        <w:ind w:left="675" w:right="856" w:firstLine="720"/>
        <w:jc w:val="both"/>
      </w:pPr>
      <w:r>
        <w:rPr>
          <w:i/>
        </w:rPr>
        <w:t>Environmental</w:t>
      </w:r>
      <w:r>
        <w:rPr>
          <w:i/>
          <w:spacing w:val="1"/>
        </w:rPr>
        <w:t xml:space="preserve"> </w:t>
      </w:r>
      <w:r>
        <w:rPr>
          <w:i/>
        </w:rPr>
        <w:t>performance</w:t>
      </w:r>
      <w:r>
        <w:rPr>
          <w:i/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peranan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indicator</w:t>
      </w:r>
      <w:r>
        <w:rPr>
          <w:spacing w:val="1"/>
        </w:rPr>
        <w:t xml:space="preserve"> </w:t>
      </w:r>
      <w:r>
        <w:rPr>
          <w:i/>
        </w:rPr>
        <w:t>logging</w:t>
      </w:r>
      <w:r>
        <w:rPr>
          <w:i/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rPr>
          <w:i/>
        </w:rPr>
        <w:t>end-process</w:t>
      </w:r>
      <w:r>
        <w:t>,</w:t>
      </w:r>
      <w:r>
        <w:rPr>
          <w:spacing w:val="1"/>
        </w:rPr>
        <w:t xml:space="preserve"> </w:t>
      </w:r>
      <w:r>
        <w:t>mengukur ouput hasil proses seperti jumlah polutan yang dikeluarkan. Kemudian</w:t>
      </w:r>
      <w:r>
        <w:rPr>
          <w:spacing w:val="1"/>
        </w:rPr>
        <w:t xml:space="preserve"> </w:t>
      </w:r>
      <w:r>
        <w:t xml:space="preserve">terdapat indikator </w:t>
      </w:r>
      <w:r>
        <w:rPr>
          <w:i/>
        </w:rPr>
        <w:t xml:space="preserve">leading </w:t>
      </w:r>
      <w:r>
        <w:t xml:space="preserve">yaitu ukuran kinerja </w:t>
      </w:r>
      <w:r>
        <w:rPr>
          <w:i/>
        </w:rPr>
        <w:t xml:space="preserve">in-process </w:t>
      </w:r>
      <w:r>
        <w:t>dengan contoh jumlah</w:t>
      </w:r>
      <w:r>
        <w:rPr>
          <w:spacing w:val="1"/>
        </w:rPr>
        <w:t xml:space="preserve"> </w:t>
      </w:r>
      <w:r>
        <w:t>air</w:t>
      </w:r>
      <w:r>
        <w:rPr>
          <w:spacing w:val="20"/>
        </w:rPr>
        <w:t xml:space="preserve"> </w:t>
      </w:r>
      <w:r>
        <w:t>yang</w:t>
      </w:r>
      <w:r>
        <w:rPr>
          <w:spacing w:val="21"/>
        </w:rPr>
        <w:t xml:space="preserve"> </w:t>
      </w:r>
      <w:r>
        <w:t>digunakan</w:t>
      </w:r>
      <w:r>
        <w:rPr>
          <w:spacing w:val="21"/>
        </w:rPr>
        <w:t xml:space="preserve"> </w:t>
      </w:r>
      <w:r>
        <w:t>selama</w:t>
      </w:r>
      <w:r>
        <w:rPr>
          <w:spacing w:val="20"/>
        </w:rPr>
        <w:t xml:space="preserve"> </w:t>
      </w:r>
      <w:r>
        <w:t>masa</w:t>
      </w:r>
      <w:r>
        <w:rPr>
          <w:spacing w:val="21"/>
        </w:rPr>
        <w:t xml:space="preserve"> </w:t>
      </w:r>
      <w:r>
        <w:t>produksi</w:t>
      </w:r>
      <w:r>
        <w:rPr>
          <w:spacing w:val="21"/>
        </w:rPr>
        <w:t xml:space="preserve"> </w:t>
      </w:r>
      <w:r>
        <w:t>(GEMI,1998).</w:t>
      </w:r>
      <w:r>
        <w:rPr>
          <w:spacing w:val="20"/>
        </w:rPr>
        <w:t xml:space="preserve"> </w:t>
      </w:r>
      <w:r>
        <w:t>Pada</w:t>
      </w:r>
      <w:r>
        <w:rPr>
          <w:spacing w:val="21"/>
        </w:rPr>
        <w:t xml:space="preserve"> </w:t>
      </w:r>
      <w:r>
        <w:t>umumnya,</w:t>
      </w:r>
      <w:r>
        <w:rPr>
          <w:spacing w:val="21"/>
        </w:rPr>
        <w:t xml:space="preserve"> </w:t>
      </w:r>
      <w:r>
        <w:t>publik</w:t>
      </w:r>
    </w:p>
    <w:p w:rsidR="00821CFC" w:rsidRDefault="00821CFC">
      <w:pPr>
        <w:spacing w:line="480" w:lineRule="auto"/>
        <w:jc w:val="both"/>
        <w:sectPr w:rsidR="00821CFC">
          <w:pgSz w:w="11910" w:h="16840"/>
          <w:pgMar w:top="1580" w:right="840" w:bottom="280" w:left="1600" w:header="720" w:footer="720" w:gutter="0"/>
          <w:cols w:space="720"/>
        </w:sectPr>
      </w:pPr>
    </w:p>
    <w:p w:rsidR="00821CFC" w:rsidRDefault="00821CFC">
      <w:pPr>
        <w:pStyle w:val="BodyText"/>
        <w:rPr>
          <w:sz w:val="20"/>
        </w:rPr>
      </w:pPr>
    </w:p>
    <w:p w:rsidR="00821CFC" w:rsidRDefault="00821CFC">
      <w:pPr>
        <w:pStyle w:val="BodyText"/>
        <w:rPr>
          <w:sz w:val="20"/>
        </w:rPr>
      </w:pPr>
    </w:p>
    <w:p w:rsidR="00821CFC" w:rsidRDefault="00481538">
      <w:pPr>
        <w:pStyle w:val="BodyText"/>
        <w:spacing w:before="216" w:line="480" w:lineRule="auto"/>
        <w:ind w:left="675" w:right="856"/>
        <w:jc w:val="both"/>
      </w:pPr>
      <w:r>
        <w:t>dan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menyukai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rPr>
          <w:i/>
        </w:rPr>
        <w:t>logging</w:t>
      </w:r>
      <w:r>
        <w:rPr>
          <w:i/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dimengerti.</w:t>
      </w:r>
      <w:r>
        <w:rPr>
          <w:spacing w:val="1"/>
        </w:rPr>
        <w:t xml:space="preserve"> </w:t>
      </w:r>
      <w:r>
        <w:t>Kerugian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rPr>
          <w:i/>
        </w:rPr>
        <w:t>logging</w:t>
      </w:r>
      <w:r>
        <w:rPr>
          <w:i/>
          <w:spacing w:val="1"/>
        </w:rPr>
        <w:t xml:space="preserve"> </w:t>
      </w:r>
      <w:r>
        <w:t>ialah aksi korektif</w:t>
      </w:r>
      <w:r>
        <w:rPr>
          <w:spacing w:val="1"/>
        </w:rPr>
        <w:t xml:space="preserve"> </w:t>
      </w:r>
      <w:r>
        <w:t>hanya dapat diambil setelah kejadian, dan bahkan</w:t>
      </w:r>
      <w:r>
        <w:rPr>
          <w:spacing w:val="1"/>
        </w:rPr>
        <w:t xml:space="preserve"> </w:t>
      </w:r>
      <w:r>
        <w:t>setelah memakan biaya terntentu. Indikator ini juga tidak dapat mengidentifikasi</w:t>
      </w:r>
      <w:r>
        <w:rPr>
          <w:spacing w:val="1"/>
        </w:rPr>
        <w:t xml:space="preserve"> </w:t>
      </w:r>
      <w:r>
        <w:t>akar</w:t>
      </w:r>
      <w:r>
        <w:rPr>
          <w:spacing w:val="-1"/>
        </w:rPr>
        <w:t xml:space="preserve"> </w:t>
      </w:r>
      <w:r>
        <w:t>penyebab</w:t>
      </w:r>
      <w:r>
        <w:rPr>
          <w:spacing w:val="-1"/>
        </w:rPr>
        <w:t xml:space="preserve"> </w:t>
      </w:r>
      <w:r>
        <w:t>defisiensi</w:t>
      </w:r>
      <w:r>
        <w:rPr>
          <w:spacing w:val="-1"/>
        </w:rPr>
        <w:t xml:space="preserve"> </w:t>
      </w:r>
      <w:r>
        <w:t>dan bagaimana</w:t>
      </w:r>
      <w:r>
        <w:rPr>
          <w:spacing w:val="-2"/>
        </w:rPr>
        <w:t xml:space="preserve"> </w:t>
      </w:r>
      <w:r>
        <w:t>kejadiannya</w:t>
      </w:r>
      <w:r>
        <w:rPr>
          <w:spacing w:val="-2"/>
        </w:rPr>
        <w:t xml:space="preserve"> </w:t>
      </w:r>
      <w:r>
        <w:t>dapat dicegah.</w:t>
      </w:r>
    </w:p>
    <w:p w:rsidR="00821CFC" w:rsidRDefault="00481538">
      <w:pPr>
        <w:pStyle w:val="BodyText"/>
        <w:spacing w:before="202" w:line="480" w:lineRule="auto"/>
        <w:ind w:left="675" w:right="856" w:firstLine="720"/>
        <w:jc w:val="both"/>
        <w:rPr>
          <w:i/>
        </w:rPr>
      </w:pPr>
      <w:r>
        <w:rPr>
          <w:i/>
        </w:rPr>
        <w:t xml:space="preserve">Environmental performance </w:t>
      </w:r>
      <w:r>
        <w:t>dapat menjadi acuan bagi perusahaan akan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operasional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limbah</w:t>
      </w:r>
      <w:r>
        <w:rPr>
          <w:spacing w:val="1"/>
        </w:rPr>
        <w:t xml:space="preserve"> </w:t>
      </w:r>
      <w:r>
        <w:t>maupun</w:t>
      </w:r>
      <w:r>
        <w:rPr>
          <w:spacing w:val="60"/>
        </w:rPr>
        <w:t xml:space="preserve"> </w:t>
      </w:r>
      <w:r>
        <w:t>polusi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tertangani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baik.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Kementrian Lingkungan Hidup dapat dijadikan evaluasi bagi perusahaan apabila</w:t>
      </w:r>
      <w:r>
        <w:rPr>
          <w:spacing w:val="1"/>
        </w:rPr>
        <w:t xml:space="preserve"> </w:t>
      </w:r>
      <w:r>
        <w:t>ternyata</w:t>
      </w:r>
      <w:r>
        <w:rPr>
          <w:spacing w:val="1"/>
        </w:rPr>
        <w:t xml:space="preserve"> </w:t>
      </w:r>
      <w:r>
        <w:t>penanggulangan</w:t>
      </w:r>
      <w:r>
        <w:rPr>
          <w:spacing w:val="1"/>
        </w:rPr>
        <w:t xml:space="preserve"> </w:t>
      </w:r>
      <w:r>
        <w:t>pencemaran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operasional</w:t>
      </w:r>
      <w:r>
        <w:rPr>
          <w:spacing w:val="1"/>
        </w:rPr>
        <w:t xml:space="preserve"> </w:t>
      </w:r>
      <w:r>
        <w:t>perusahaan</w:t>
      </w:r>
      <w:r>
        <w:rPr>
          <w:spacing w:val="51"/>
        </w:rPr>
        <w:t xml:space="preserve"> </w:t>
      </w:r>
      <w:r>
        <w:t>belum</w:t>
      </w:r>
      <w:r>
        <w:rPr>
          <w:spacing w:val="52"/>
        </w:rPr>
        <w:t xml:space="preserve"> </w:t>
      </w:r>
      <w:r>
        <w:t>maksimal.</w:t>
      </w:r>
      <w:r>
        <w:rPr>
          <w:spacing w:val="52"/>
        </w:rPr>
        <w:t xml:space="preserve"> </w:t>
      </w:r>
      <w:r>
        <w:t>Indikator</w:t>
      </w:r>
      <w:r>
        <w:rPr>
          <w:spacing w:val="52"/>
        </w:rPr>
        <w:t xml:space="preserve"> </w:t>
      </w:r>
      <w:r>
        <w:t>ini</w:t>
      </w:r>
      <w:r>
        <w:rPr>
          <w:spacing w:val="52"/>
        </w:rPr>
        <w:t xml:space="preserve"> </w:t>
      </w:r>
      <w:r>
        <w:t>juga</w:t>
      </w:r>
      <w:r>
        <w:rPr>
          <w:spacing w:val="52"/>
        </w:rPr>
        <w:t xml:space="preserve"> </w:t>
      </w:r>
      <w:r>
        <w:t>dapat</w:t>
      </w:r>
      <w:r>
        <w:rPr>
          <w:spacing w:val="51"/>
        </w:rPr>
        <w:t xml:space="preserve"> </w:t>
      </w:r>
      <w:r>
        <w:t>dibaca</w:t>
      </w:r>
      <w:r>
        <w:rPr>
          <w:spacing w:val="52"/>
        </w:rPr>
        <w:t xml:space="preserve"> </w:t>
      </w:r>
      <w:r>
        <w:t>oleh</w:t>
      </w:r>
      <w:r>
        <w:rPr>
          <w:spacing w:val="53"/>
        </w:rPr>
        <w:t xml:space="preserve"> </w:t>
      </w:r>
      <w:r>
        <w:rPr>
          <w:i/>
        </w:rPr>
        <w:t>stakeholder</w:t>
      </w:r>
      <w:r>
        <w:rPr>
          <w:i/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penjualan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nantinya</w:t>
      </w:r>
      <w:r>
        <w:rPr>
          <w:spacing w:val="1"/>
        </w:rPr>
        <w:t xml:space="preserve"> </w:t>
      </w:r>
      <w:r>
        <w:t>berpengaruh</w:t>
      </w:r>
      <w:r>
        <w:rPr>
          <w:spacing w:val="-1"/>
        </w:rPr>
        <w:t xml:space="preserve"> </w:t>
      </w:r>
      <w:r>
        <w:t xml:space="preserve">terhadap </w:t>
      </w:r>
      <w:r>
        <w:rPr>
          <w:i/>
        </w:rPr>
        <w:t>ROA.</w:t>
      </w:r>
    </w:p>
    <w:p w:rsidR="00821CFC" w:rsidRDefault="00481538">
      <w:pPr>
        <w:pStyle w:val="BodyText"/>
        <w:spacing w:before="202" w:line="480" w:lineRule="auto"/>
        <w:ind w:left="675" w:right="856" w:firstLine="720"/>
        <w:jc w:val="both"/>
      </w:pPr>
      <w:r>
        <w:t xml:space="preserve">Selain </w:t>
      </w:r>
      <w:r>
        <w:rPr>
          <w:i/>
        </w:rPr>
        <w:t>environmental performance</w:t>
      </w:r>
      <w:r>
        <w:t>, (Gray et.al,1993 dalam Lindrianasari,</w:t>
      </w:r>
      <w:r>
        <w:rPr>
          <w:spacing w:val="1"/>
        </w:rPr>
        <w:t xml:space="preserve"> </w:t>
      </w:r>
      <w:r>
        <w:t>2007)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rPr>
          <w:i/>
        </w:rPr>
        <w:t>environmental</w:t>
      </w:r>
      <w:r>
        <w:rPr>
          <w:i/>
          <w:spacing w:val="1"/>
        </w:rPr>
        <w:t xml:space="preserve"> </w:t>
      </w:r>
      <w:r>
        <w:rPr>
          <w:i/>
        </w:rPr>
        <w:t>disclosure</w:t>
      </w:r>
      <w:r>
        <w:rPr>
          <w:i/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tahunan</w:t>
      </w:r>
      <w:r>
        <w:rPr>
          <w:spacing w:val="1"/>
        </w:rPr>
        <w:t xml:space="preserve"> </w:t>
      </w:r>
      <w:r>
        <w:t>perusahaan.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studi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menguji lebih lanjut mengenai informasi sosial yang dihasilkan oleh perusahaan</w:t>
      </w:r>
      <w:r>
        <w:rPr>
          <w:spacing w:val="1"/>
        </w:rPr>
        <w:t xml:space="preserve"> </w:t>
      </w:r>
      <w:r>
        <w:t>dan menemukan bahwa informasi lingkungan merupakan salah satu bagian dari</w:t>
      </w:r>
      <w:r>
        <w:rPr>
          <w:spacing w:val="1"/>
        </w:rPr>
        <w:t xml:space="preserve"> </w:t>
      </w:r>
      <w:r>
        <w:t>informasi tersebut. Lebih jauh lagi, Gray menyatakan pengungkapan lingkungan</w:t>
      </w:r>
      <w:r>
        <w:rPr>
          <w:spacing w:val="1"/>
        </w:rPr>
        <w:t xml:space="preserve"> </w:t>
      </w:r>
      <w:r>
        <w:t>merupakan bagian penting dari suatu laporan keuangan perusahaan. Di Indonesia</w:t>
      </w:r>
      <w:r>
        <w:rPr>
          <w:spacing w:val="1"/>
        </w:rPr>
        <w:t xml:space="preserve"> </w:t>
      </w:r>
      <w:r>
        <w:t>sendiri,</w:t>
      </w:r>
      <w:r>
        <w:rPr>
          <w:spacing w:val="1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rPr>
          <w:i/>
        </w:rPr>
        <w:t>annual</w:t>
      </w:r>
      <w:r>
        <w:rPr>
          <w:i/>
          <w:spacing w:val="1"/>
        </w:rPr>
        <w:t xml:space="preserve"> </w:t>
      </w:r>
      <w:r>
        <w:rPr>
          <w:i/>
        </w:rPr>
        <w:t>report</w:t>
      </w:r>
      <w:r>
        <w:rPr>
          <w:i/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rPr>
          <w:i/>
        </w:rPr>
        <w:t>voluntary</w:t>
      </w:r>
      <w:r>
        <w:t>.</w:t>
      </w:r>
      <w:r>
        <w:rPr>
          <w:spacing w:val="1"/>
        </w:rPr>
        <w:t xml:space="preserve"> </w:t>
      </w:r>
      <w:r>
        <w:t>Perusahaan</w:t>
      </w:r>
      <w:r>
        <w:rPr>
          <w:spacing w:val="28"/>
        </w:rPr>
        <w:t xml:space="preserve"> </w:t>
      </w:r>
      <w:r>
        <w:t>yang</w:t>
      </w:r>
      <w:r>
        <w:rPr>
          <w:spacing w:val="28"/>
        </w:rPr>
        <w:t xml:space="preserve"> </w:t>
      </w:r>
      <w:r>
        <w:t>melalukan</w:t>
      </w:r>
      <w:r>
        <w:rPr>
          <w:spacing w:val="28"/>
        </w:rPr>
        <w:t xml:space="preserve"> </w:t>
      </w:r>
      <w:r>
        <w:t>pelaporan</w:t>
      </w:r>
      <w:r>
        <w:rPr>
          <w:spacing w:val="28"/>
        </w:rPr>
        <w:t xml:space="preserve"> </w:t>
      </w:r>
      <w:r>
        <w:t>ini</w:t>
      </w:r>
      <w:r>
        <w:rPr>
          <w:spacing w:val="28"/>
        </w:rPr>
        <w:t xml:space="preserve"> </w:t>
      </w:r>
      <w:r>
        <w:t>memiliki</w:t>
      </w:r>
      <w:r>
        <w:rPr>
          <w:spacing w:val="28"/>
        </w:rPr>
        <w:t xml:space="preserve"> </w:t>
      </w:r>
      <w:r>
        <w:t>beberapa</w:t>
      </w:r>
      <w:r>
        <w:rPr>
          <w:spacing w:val="28"/>
        </w:rPr>
        <w:t xml:space="preserve"> </w:t>
      </w:r>
      <w:r>
        <w:t>alasan</w:t>
      </w:r>
      <w:r>
        <w:rPr>
          <w:spacing w:val="28"/>
        </w:rPr>
        <w:t xml:space="preserve"> </w:t>
      </w:r>
      <w:r>
        <w:t>seperti</w:t>
      </w:r>
    </w:p>
    <w:p w:rsidR="00821CFC" w:rsidRDefault="00821CFC">
      <w:pPr>
        <w:spacing w:line="480" w:lineRule="auto"/>
        <w:jc w:val="both"/>
        <w:sectPr w:rsidR="00821CFC">
          <w:pgSz w:w="11910" w:h="16840"/>
          <w:pgMar w:top="1580" w:right="840" w:bottom="280" w:left="1600" w:header="720" w:footer="720" w:gutter="0"/>
          <w:cols w:space="720"/>
        </w:sectPr>
      </w:pPr>
    </w:p>
    <w:p w:rsidR="00821CFC" w:rsidRDefault="00821CFC">
      <w:pPr>
        <w:pStyle w:val="BodyText"/>
        <w:rPr>
          <w:sz w:val="20"/>
        </w:rPr>
      </w:pPr>
    </w:p>
    <w:p w:rsidR="00821CFC" w:rsidRDefault="00821CFC">
      <w:pPr>
        <w:pStyle w:val="BodyText"/>
        <w:rPr>
          <w:sz w:val="20"/>
        </w:rPr>
      </w:pPr>
    </w:p>
    <w:p w:rsidR="00821CFC" w:rsidRDefault="00481538">
      <w:pPr>
        <w:pStyle w:val="BodyText"/>
        <w:spacing w:before="216" w:line="480" w:lineRule="auto"/>
        <w:ind w:left="675" w:right="857"/>
        <w:jc w:val="both"/>
      </w:pPr>
      <w:r>
        <w:t>menjaga</w:t>
      </w:r>
      <w:r>
        <w:rPr>
          <w:spacing w:val="1"/>
        </w:rPr>
        <w:t xml:space="preserve"> </w:t>
      </w:r>
      <w:r>
        <w:t>reputasi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investor</w:t>
      </w:r>
      <w:r>
        <w:rPr>
          <w:spacing w:val="1"/>
        </w:rPr>
        <w:t xml:space="preserve"> </w:t>
      </w:r>
      <w:r>
        <w:t>tertarik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agar</w:t>
      </w:r>
      <w:r>
        <w:rPr>
          <w:spacing w:val="-57"/>
        </w:rPr>
        <w:t xml:space="preserve"> </w:t>
      </w:r>
      <w:r>
        <w:t xml:space="preserve">perusahaan tetap </w:t>
      </w:r>
      <w:r>
        <w:rPr>
          <w:i/>
        </w:rPr>
        <w:t xml:space="preserve">survive </w:t>
      </w:r>
      <w:r>
        <w:t>di lingkungan masyarakat sehingga tidak mengalami</w:t>
      </w:r>
      <w:r>
        <w:rPr>
          <w:spacing w:val="1"/>
        </w:rPr>
        <w:t xml:space="preserve"> </w:t>
      </w:r>
      <w:r>
        <w:t>penolakan.</w:t>
      </w:r>
    </w:p>
    <w:p w:rsidR="00821CFC" w:rsidRDefault="00481538">
      <w:pPr>
        <w:pStyle w:val="BodyText"/>
        <w:spacing w:before="202" w:line="480" w:lineRule="auto"/>
        <w:ind w:left="675" w:right="856" w:firstLine="720"/>
        <w:jc w:val="both"/>
      </w:pP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Standart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mengatur</w:t>
      </w:r>
      <w:r>
        <w:rPr>
          <w:spacing w:val="-58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rPr>
          <w:i/>
        </w:rPr>
        <w:t>(environmental disclosure)</w:t>
      </w:r>
      <w:r>
        <w:rPr>
          <w:i/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tahunan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diatur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 xml:space="preserve">Bapepam. Dengan melihat </w:t>
      </w:r>
      <w:r>
        <w:rPr>
          <w:i/>
        </w:rPr>
        <w:t xml:space="preserve">environmental disclosure </w:t>
      </w:r>
      <w:r>
        <w:t>ini, dapat diketahui kegiatan</w:t>
      </w:r>
      <w:r>
        <w:rPr>
          <w:spacing w:val="1"/>
        </w:rPr>
        <w:t xml:space="preserve"> </w:t>
      </w:r>
      <w:r>
        <w:t>apa saja yang telah dilakukan oleh perusahaan dalam menanggulangi pencemaran</w:t>
      </w:r>
      <w:r>
        <w:rPr>
          <w:spacing w:val="1"/>
        </w:rPr>
        <w:t xml:space="preserve"> </w:t>
      </w:r>
      <w:r>
        <w:t xml:space="preserve">lingkungan atas kegiatan operasionalnya. </w:t>
      </w:r>
      <w:r>
        <w:rPr>
          <w:i/>
        </w:rPr>
        <w:t xml:space="preserve">Environmental disclosure </w:t>
      </w:r>
      <w:r>
        <w:t>sendiri dapat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diukur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rPr>
          <w:i/>
        </w:rPr>
        <w:t>ROA</w:t>
      </w:r>
      <w:r>
        <w:t>.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rPr>
          <w:i/>
        </w:rPr>
        <w:t>item</w:t>
      </w:r>
      <w:r>
        <w:rPr>
          <w:i/>
          <w:spacing w:val="1"/>
        </w:rPr>
        <w:t xml:space="preserve"> </w:t>
      </w:r>
      <w:r>
        <w:rPr>
          <w:i/>
        </w:rPr>
        <w:t>environmental</w:t>
      </w:r>
      <w:r>
        <w:rPr>
          <w:i/>
          <w:spacing w:val="1"/>
        </w:rPr>
        <w:t xml:space="preserve"> </w:t>
      </w:r>
      <w:r>
        <w:rPr>
          <w:i/>
        </w:rPr>
        <w:t>disclosure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diungkapkan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perusahaan</w:t>
      </w:r>
      <w:r>
        <w:rPr>
          <w:spacing w:val="-1"/>
        </w:rPr>
        <w:t xml:space="preserve"> </w:t>
      </w:r>
      <w:r>
        <w:t>semakin baik</w:t>
      </w:r>
      <w:r>
        <w:rPr>
          <w:spacing w:val="-1"/>
        </w:rPr>
        <w:t xml:space="preserve"> </w:t>
      </w:r>
      <w:r>
        <w:t>pula</w:t>
      </w:r>
      <w:r>
        <w:rPr>
          <w:spacing w:val="-1"/>
        </w:rPr>
        <w:t xml:space="preserve"> </w:t>
      </w:r>
      <w:r>
        <w:t>kinerja</w:t>
      </w:r>
      <w:r>
        <w:rPr>
          <w:spacing w:val="-1"/>
        </w:rPr>
        <w:t xml:space="preserve"> </w:t>
      </w:r>
      <w:r>
        <w:t>ekonomi</w:t>
      </w:r>
      <w:r>
        <w:rPr>
          <w:spacing w:val="-1"/>
        </w:rPr>
        <w:t xml:space="preserve"> </w:t>
      </w:r>
      <w:r>
        <w:t>perusahaan.</w:t>
      </w:r>
    </w:p>
    <w:p w:rsidR="00821CFC" w:rsidRDefault="00481538">
      <w:pPr>
        <w:spacing w:before="202" w:line="480" w:lineRule="auto"/>
        <w:ind w:left="675" w:right="856" w:firstLine="720"/>
        <w:jc w:val="both"/>
        <w:rPr>
          <w:sz w:val="24"/>
        </w:rPr>
      </w:pP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sebelumnya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Luciana</w:t>
      </w:r>
      <w:r>
        <w:rPr>
          <w:spacing w:val="1"/>
          <w:sz w:val="24"/>
        </w:rPr>
        <w:t xml:space="preserve"> </w:t>
      </w:r>
      <w:r>
        <w:rPr>
          <w:sz w:val="24"/>
        </w:rPr>
        <w:t>(2007)</w:t>
      </w:r>
      <w:r>
        <w:rPr>
          <w:spacing w:val="1"/>
          <w:sz w:val="24"/>
        </w:rPr>
        <w:t xml:space="preserve"> </w:t>
      </w:r>
      <w:r>
        <w:rPr>
          <w:sz w:val="24"/>
        </w:rPr>
        <w:t>menguji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disclosure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pertambangan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HPH/HPHTI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hasilnya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terdapat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signifikan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environemtal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terhadap </w:t>
      </w:r>
      <w:r>
        <w:rPr>
          <w:i/>
          <w:sz w:val="24"/>
        </w:rPr>
        <w:t>economic performance</w:t>
      </w:r>
      <w:r>
        <w:rPr>
          <w:sz w:val="24"/>
        </w:rPr>
        <w:t>. Seperti halnya penelitian yang dilakukan oleh</w:t>
      </w:r>
      <w:r>
        <w:rPr>
          <w:spacing w:val="1"/>
          <w:sz w:val="24"/>
        </w:rPr>
        <w:t xml:space="preserve"> </w:t>
      </w:r>
      <w:r>
        <w:rPr>
          <w:sz w:val="24"/>
        </w:rPr>
        <w:t>Nuraini</w:t>
      </w:r>
      <w:r>
        <w:rPr>
          <w:spacing w:val="1"/>
          <w:sz w:val="24"/>
        </w:rPr>
        <w:t xml:space="preserve"> </w:t>
      </w:r>
      <w:r>
        <w:rPr>
          <w:sz w:val="24"/>
        </w:rPr>
        <w:t>(2010)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6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environmental disclosure </w:t>
      </w:r>
      <w:r>
        <w:rPr>
          <w:sz w:val="24"/>
        </w:rPr>
        <w:t xml:space="preserve">terhadap </w:t>
      </w:r>
      <w:r>
        <w:rPr>
          <w:i/>
          <w:sz w:val="24"/>
        </w:rPr>
        <w:t xml:space="preserve">economic performance </w:t>
      </w:r>
      <w:r>
        <w:rPr>
          <w:sz w:val="24"/>
        </w:rPr>
        <w:t>yang hasilnya adalah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berpengaruh signifikan.</w:t>
      </w:r>
    </w:p>
    <w:p w:rsidR="00821CFC" w:rsidRDefault="00481538">
      <w:pPr>
        <w:spacing w:before="197" w:line="480" w:lineRule="auto"/>
        <w:ind w:left="675" w:right="856" w:firstLine="720"/>
        <w:jc w:val="both"/>
        <w:rPr>
          <w:sz w:val="24"/>
        </w:rPr>
      </w:pPr>
      <w:r>
        <w:rPr>
          <w:sz w:val="24"/>
        </w:rPr>
        <w:t>Di lain pihak, penelitian yang dilakukan oleh Suratno, et.al (2006) menguji</w:t>
      </w:r>
      <w:r>
        <w:rPr>
          <w:spacing w:val="-57"/>
          <w:sz w:val="24"/>
        </w:rPr>
        <w:t xml:space="preserve"> </w:t>
      </w:r>
      <w:r>
        <w:rPr>
          <w:sz w:val="24"/>
        </w:rPr>
        <w:t>pengaruh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environmental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>terhadap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environmental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disclosure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>dan</w:t>
      </w:r>
    </w:p>
    <w:p w:rsidR="00821CFC" w:rsidRDefault="00821CFC">
      <w:pPr>
        <w:spacing w:line="480" w:lineRule="auto"/>
        <w:jc w:val="both"/>
        <w:rPr>
          <w:sz w:val="24"/>
        </w:rPr>
        <w:sectPr w:rsidR="00821CFC">
          <w:pgSz w:w="11910" w:h="16840"/>
          <w:pgMar w:top="1580" w:right="840" w:bottom="280" w:left="1600" w:header="720" w:footer="720" w:gutter="0"/>
          <w:cols w:space="720"/>
        </w:sectPr>
      </w:pPr>
    </w:p>
    <w:p w:rsidR="00821CFC" w:rsidRDefault="00821CFC">
      <w:pPr>
        <w:pStyle w:val="BodyText"/>
        <w:rPr>
          <w:sz w:val="20"/>
        </w:rPr>
      </w:pPr>
    </w:p>
    <w:p w:rsidR="00821CFC" w:rsidRDefault="00821CFC">
      <w:pPr>
        <w:pStyle w:val="BodyText"/>
        <w:rPr>
          <w:sz w:val="20"/>
        </w:rPr>
      </w:pPr>
    </w:p>
    <w:p w:rsidR="00821CFC" w:rsidRDefault="00481538">
      <w:pPr>
        <w:spacing w:before="216" w:line="480" w:lineRule="auto"/>
        <w:ind w:left="675" w:right="856"/>
        <w:jc w:val="both"/>
        <w:rPr>
          <w:sz w:val="24"/>
        </w:rPr>
      </w:pP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hasilnya</w:t>
      </w:r>
      <w:r>
        <w:rPr>
          <w:spacing w:val="54"/>
          <w:sz w:val="24"/>
        </w:rPr>
        <w:t xml:space="preserve"> </w:t>
      </w:r>
      <w:r>
        <w:rPr>
          <w:sz w:val="24"/>
        </w:rPr>
        <w:t>adalah</w:t>
      </w:r>
      <w:r>
        <w:rPr>
          <w:spacing w:val="54"/>
          <w:sz w:val="24"/>
        </w:rPr>
        <w:t xml:space="preserve"> </w:t>
      </w:r>
      <w:r>
        <w:rPr>
          <w:sz w:val="24"/>
        </w:rPr>
        <w:t>signifikan.</w:t>
      </w:r>
      <w:r>
        <w:rPr>
          <w:spacing w:val="54"/>
          <w:sz w:val="24"/>
        </w:rPr>
        <w:t xml:space="preserve"> </w:t>
      </w:r>
      <w:r>
        <w:rPr>
          <w:sz w:val="24"/>
        </w:rPr>
        <w:t>Hasil</w:t>
      </w:r>
      <w:r>
        <w:rPr>
          <w:spacing w:val="54"/>
          <w:sz w:val="24"/>
        </w:rPr>
        <w:t xml:space="preserve"> </w:t>
      </w:r>
      <w:r>
        <w:rPr>
          <w:sz w:val="24"/>
        </w:rPr>
        <w:t>penelitian</w:t>
      </w:r>
      <w:r>
        <w:rPr>
          <w:spacing w:val="54"/>
          <w:sz w:val="24"/>
        </w:rPr>
        <w:t xml:space="preserve"> </w:t>
      </w:r>
      <w:r>
        <w:rPr>
          <w:sz w:val="24"/>
        </w:rPr>
        <w:t>Suratno</w:t>
      </w:r>
      <w:r>
        <w:rPr>
          <w:spacing w:val="54"/>
          <w:sz w:val="24"/>
        </w:rPr>
        <w:t xml:space="preserve"> </w:t>
      </w:r>
      <w:r>
        <w:rPr>
          <w:sz w:val="24"/>
        </w:rPr>
        <w:t>ini</w:t>
      </w:r>
      <w:r>
        <w:rPr>
          <w:spacing w:val="55"/>
          <w:sz w:val="24"/>
        </w:rPr>
        <w:t xml:space="preserve"> </w:t>
      </w:r>
      <w:r>
        <w:rPr>
          <w:sz w:val="24"/>
        </w:rPr>
        <w:t>sesuai</w:t>
      </w:r>
      <w:r>
        <w:rPr>
          <w:spacing w:val="54"/>
          <w:sz w:val="24"/>
        </w:rPr>
        <w:t xml:space="preserve"> </w:t>
      </w:r>
      <w:r>
        <w:rPr>
          <w:sz w:val="24"/>
        </w:rPr>
        <w:t>dengan</w:t>
      </w:r>
      <w:r>
        <w:rPr>
          <w:spacing w:val="54"/>
          <w:sz w:val="24"/>
        </w:rPr>
        <w:t xml:space="preserve"> </w:t>
      </w:r>
      <w:r>
        <w:rPr>
          <w:sz w:val="24"/>
        </w:rPr>
        <w:t>temuan</w:t>
      </w:r>
      <w:r>
        <w:rPr>
          <w:spacing w:val="-58"/>
          <w:sz w:val="24"/>
        </w:rPr>
        <w:t xml:space="preserve"> </w:t>
      </w:r>
      <w:r>
        <w:rPr>
          <w:sz w:val="24"/>
        </w:rPr>
        <w:t>yang dilakukan oleh Al Tuwaijri, SA., Christensen, K.E. dan Hughes II, K.E.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(2003) yang hasil penelitiannya menunjukkan bahwa </w:t>
      </w:r>
      <w:r>
        <w:rPr>
          <w:i/>
          <w:sz w:val="24"/>
        </w:rPr>
        <w:t>environmental performance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environmental disclosure </w:t>
      </w:r>
      <w:r>
        <w:rPr>
          <w:sz w:val="24"/>
        </w:rPr>
        <w:t xml:space="preserve">dan </w:t>
      </w:r>
      <w:r>
        <w:rPr>
          <w:i/>
          <w:sz w:val="24"/>
        </w:rPr>
        <w:t xml:space="preserve">economic performance </w:t>
      </w:r>
      <w:r>
        <w:rPr>
          <w:sz w:val="24"/>
        </w:rPr>
        <w:t>secara statistik signifikan,</w:t>
      </w:r>
      <w:r>
        <w:rPr>
          <w:spacing w:val="1"/>
          <w:sz w:val="24"/>
        </w:rPr>
        <w:t xml:space="preserve"> </w:t>
      </w:r>
      <w:r>
        <w:rPr>
          <w:sz w:val="24"/>
        </w:rPr>
        <w:t>namun</w:t>
      </w:r>
      <w:r>
        <w:rPr>
          <w:spacing w:val="1"/>
          <w:sz w:val="24"/>
        </w:rPr>
        <w:t xml:space="preserve"> </w:t>
      </w:r>
      <w:r>
        <w:rPr>
          <w:sz w:val="24"/>
        </w:rPr>
        <w:t>hanya</w:t>
      </w:r>
      <w:r>
        <w:rPr>
          <w:spacing w:val="1"/>
          <w:sz w:val="24"/>
        </w:rPr>
        <w:t xml:space="preserve"> </w:t>
      </w:r>
      <w:r>
        <w:rPr>
          <w:sz w:val="24"/>
        </w:rPr>
        <w:t>hubungan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yang mempunyai interelasi potensial.</w:t>
      </w:r>
    </w:p>
    <w:p w:rsidR="00821CFC" w:rsidRDefault="00481538">
      <w:pPr>
        <w:spacing w:before="202" w:line="480" w:lineRule="auto"/>
        <w:ind w:left="675" w:right="856" w:firstLine="720"/>
        <w:jc w:val="both"/>
        <w:rPr>
          <w:sz w:val="24"/>
        </w:rPr>
      </w:pPr>
      <w:r>
        <w:rPr>
          <w:sz w:val="24"/>
        </w:rPr>
        <w:t xml:space="preserve">Wulandari, (2013) meneliti tentang pengaruh </w:t>
      </w:r>
      <w:r>
        <w:rPr>
          <w:i/>
          <w:sz w:val="24"/>
        </w:rPr>
        <w:t>environmental performance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dan </w:t>
      </w:r>
      <w:r>
        <w:rPr>
          <w:i/>
          <w:sz w:val="24"/>
        </w:rPr>
        <w:t xml:space="preserve">environmental disclosure </w:t>
      </w:r>
      <w:r>
        <w:rPr>
          <w:sz w:val="24"/>
        </w:rPr>
        <w:t xml:space="preserve">terhadap </w:t>
      </w:r>
      <w:r>
        <w:rPr>
          <w:i/>
          <w:sz w:val="24"/>
        </w:rPr>
        <w:t xml:space="preserve">return saham </w:t>
      </w:r>
      <w:r>
        <w:rPr>
          <w:sz w:val="24"/>
        </w:rPr>
        <w:t xml:space="preserve">yang mewakili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performance.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penelitiannya</w:t>
      </w:r>
      <w:r>
        <w:rPr>
          <w:spacing w:val="1"/>
          <w:sz w:val="24"/>
        </w:rPr>
        <w:t xml:space="preserve"> </w:t>
      </w:r>
      <w:r>
        <w:rPr>
          <w:sz w:val="24"/>
        </w:rPr>
        <w:t>menunjukkan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environmental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signifikan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performance,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sedangkan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disclosure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mempunyai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positif</w:t>
      </w:r>
      <w:r>
        <w:rPr>
          <w:spacing w:val="1"/>
          <w:sz w:val="24"/>
        </w:rPr>
        <w:t xml:space="preserve"> </w:t>
      </w:r>
      <w:r>
        <w:rPr>
          <w:sz w:val="24"/>
        </w:rPr>
        <w:t>signifikan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return saham</w:t>
      </w:r>
      <w:r>
        <w:rPr>
          <w:sz w:val="24"/>
        </w:rPr>
        <w:t>.</w:t>
      </w:r>
    </w:p>
    <w:p w:rsidR="00821CFC" w:rsidRDefault="00481538">
      <w:pPr>
        <w:pStyle w:val="BodyText"/>
        <w:spacing w:before="202" w:line="480" w:lineRule="auto"/>
        <w:ind w:left="675" w:right="856" w:firstLine="720"/>
        <w:jc w:val="both"/>
      </w:pP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rPr>
          <w:i/>
        </w:rPr>
        <w:t>leverage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company</w:t>
      </w:r>
      <w:r>
        <w:rPr>
          <w:i/>
          <w:spacing w:val="1"/>
        </w:rPr>
        <w:t xml:space="preserve"> </w:t>
      </w:r>
      <w:r>
        <w:rPr>
          <w:i/>
        </w:rPr>
        <w:t>size</w:t>
      </w:r>
      <w:r>
        <w:rPr>
          <w:i/>
          <w:spacing w:val="60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kontrol.</w:t>
      </w:r>
      <w:r>
        <w:rPr>
          <w:spacing w:val="1"/>
        </w:rPr>
        <w:t xml:space="preserve"> </w:t>
      </w:r>
      <w:r>
        <w:rPr>
          <w:i/>
        </w:rPr>
        <w:t>Debt-to-equity</w:t>
      </w:r>
      <w:r>
        <w:rPr>
          <w:i/>
          <w:spacing w:val="1"/>
        </w:rPr>
        <w:t xml:space="preserve"> </w:t>
      </w:r>
      <w:r>
        <w:rPr>
          <w:i/>
        </w:rPr>
        <w:t>ratio</w:t>
      </w:r>
      <w:r>
        <w:rPr>
          <w:i/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leverage</w:t>
      </w:r>
      <w:r>
        <w:rPr>
          <w:spacing w:val="1"/>
        </w:rPr>
        <w:t xml:space="preserve"> </w:t>
      </w:r>
      <w:r>
        <w:t>perusahaan. Leverage dapat disebut sebagai risiko, sehingga dapat diasumsikan</w:t>
      </w:r>
      <w:r>
        <w:rPr>
          <w:spacing w:val="1"/>
        </w:rPr>
        <w:t xml:space="preserve"> </w:t>
      </w:r>
      <w:r>
        <w:t xml:space="preserve">bahwa terdapat korelasi negatif antara leverage dan </w:t>
      </w:r>
      <w:r>
        <w:rPr>
          <w:i/>
        </w:rPr>
        <w:t>social performance</w:t>
      </w:r>
      <w:r>
        <w:t>, dilihat</w:t>
      </w:r>
      <w:r>
        <w:rPr>
          <w:spacing w:val="1"/>
        </w:rPr>
        <w:t xml:space="preserve"> </w:t>
      </w:r>
      <w:r>
        <w:t>semakin tinggi tingkat leverage perusahaan maka semakin sulit bagi perusahaan</w:t>
      </w:r>
      <w:r>
        <w:rPr>
          <w:spacing w:val="1"/>
        </w:rPr>
        <w:t xml:space="preserve"> </w:t>
      </w:r>
      <w:r>
        <w:t xml:space="preserve">untuk melakukan investasi jangka panjang dengan melaksanakan CSR. </w:t>
      </w:r>
      <w:r>
        <w:rPr>
          <w:i/>
        </w:rPr>
        <w:t>Company</w:t>
      </w:r>
      <w:r>
        <w:rPr>
          <w:i/>
          <w:spacing w:val="1"/>
        </w:rPr>
        <w:t xml:space="preserve"> </w:t>
      </w:r>
      <w:r>
        <w:rPr>
          <w:i/>
        </w:rPr>
        <w:t xml:space="preserve">Size </w:t>
      </w:r>
      <w:r>
        <w:t>diukur untuk mengetahui seberapa besar perusahaan. Waddock dan Graves</w:t>
      </w:r>
      <w:r>
        <w:rPr>
          <w:spacing w:val="1"/>
        </w:rPr>
        <w:t xml:space="preserve"> </w:t>
      </w:r>
      <w:r>
        <w:t>(1997) menjelaskan bahwa terdapat hubungan antara ukuran perusahaan dengan</w:t>
      </w:r>
      <w:r>
        <w:rPr>
          <w:spacing w:val="1"/>
        </w:rPr>
        <w:t xml:space="preserve"> </w:t>
      </w:r>
      <w:r>
        <w:rPr>
          <w:i/>
        </w:rPr>
        <w:t>environmental</w:t>
      </w:r>
      <w:r>
        <w:rPr>
          <w:i/>
          <w:spacing w:val="1"/>
        </w:rPr>
        <w:t xml:space="preserve"> </w:t>
      </w:r>
      <w:r>
        <w:rPr>
          <w:i/>
        </w:rPr>
        <w:t>performance</w:t>
      </w:r>
      <w:r>
        <w:rPr>
          <w:i/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tuntutan</w:t>
      </w:r>
      <w:r>
        <w:rPr>
          <w:spacing w:val="1"/>
        </w:rPr>
        <w:t xml:space="preserve"> </w:t>
      </w:r>
      <w:r>
        <w:t>untuk</w:t>
      </w:r>
      <w:r>
        <w:rPr>
          <w:spacing w:val="21"/>
        </w:rPr>
        <w:t xml:space="preserve"> </w:t>
      </w:r>
      <w:r>
        <w:t>melakukan</w:t>
      </w:r>
      <w:r>
        <w:rPr>
          <w:spacing w:val="21"/>
        </w:rPr>
        <w:t xml:space="preserve"> </w:t>
      </w:r>
      <w:r>
        <w:rPr>
          <w:i/>
        </w:rPr>
        <w:t>environmental</w:t>
      </w:r>
      <w:r>
        <w:rPr>
          <w:i/>
          <w:spacing w:val="8"/>
        </w:rPr>
        <w:t xml:space="preserve"> </w:t>
      </w:r>
      <w:r>
        <w:rPr>
          <w:i/>
        </w:rPr>
        <w:t>performance</w:t>
      </w:r>
      <w:r>
        <w:rPr>
          <w:i/>
          <w:spacing w:val="8"/>
        </w:rPr>
        <w:t xml:space="preserve"> </w:t>
      </w:r>
      <w:r>
        <w:t>semakin</w:t>
      </w:r>
      <w:r>
        <w:rPr>
          <w:spacing w:val="21"/>
        </w:rPr>
        <w:t xml:space="preserve"> </w:t>
      </w:r>
      <w:r>
        <w:t>besar,</w:t>
      </w:r>
      <w:r>
        <w:rPr>
          <w:spacing w:val="21"/>
        </w:rPr>
        <w:t xml:space="preserve"> </w:t>
      </w:r>
      <w:r>
        <w:t>sehingga</w:t>
      </w:r>
      <w:r>
        <w:rPr>
          <w:spacing w:val="21"/>
        </w:rPr>
        <w:t xml:space="preserve"> </w:t>
      </w:r>
      <w:r>
        <w:t>dapat</w:t>
      </w:r>
    </w:p>
    <w:p w:rsidR="00821CFC" w:rsidRDefault="00821CFC">
      <w:pPr>
        <w:spacing w:line="480" w:lineRule="auto"/>
        <w:jc w:val="both"/>
        <w:sectPr w:rsidR="00821CFC">
          <w:pgSz w:w="11910" w:h="16840"/>
          <w:pgMar w:top="1580" w:right="840" w:bottom="280" w:left="1600" w:header="720" w:footer="720" w:gutter="0"/>
          <w:cols w:space="720"/>
        </w:sectPr>
      </w:pPr>
    </w:p>
    <w:p w:rsidR="00821CFC" w:rsidRDefault="00821CFC">
      <w:pPr>
        <w:pStyle w:val="BodyText"/>
        <w:rPr>
          <w:sz w:val="20"/>
        </w:rPr>
      </w:pPr>
    </w:p>
    <w:p w:rsidR="00821CFC" w:rsidRDefault="00821CFC">
      <w:pPr>
        <w:pStyle w:val="BodyText"/>
        <w:rPr>
          <w:sz w:val="20"/>
        </w:rPr>
      </w:pPr>
    </w:p>
    <w:p w:rsidR="00821CFC" w:rsidRDefault="00481538">
      <w:pPr>
        <w:spacing w:before="216" w:line="480" w:lineRule="auto"/>
        <w:ind w:left="675" w:right="856"/>
        <w:jc w:val="both"/>
        <w:rPr>
          <w:sz w:val="24"/>
        </w:rPr>
      </w:pPr>
      <w:r>
        <w:rPr>
          <w:sz w:val="24"/>
        </w:rPr>
        <w:t xml:space="preserve">dikatakan bahwa terdapat korelasi positif antara </w:t>
      </w:r>
      <w:r>
        <w:rPr>
          <w:i/>
          <w:sz w:val="24"/>
        </w:rPr>
        <w:t xml:space="preserve">company size </w:t>
      </w:r>
      <w:r>
        <w:rPr>
          <w:sz w:val="24"/>
        </w:rPr>
        <w:t xml:space="preserve">dan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ini, </w:t>
      </w:r>
      <w:r>
        <w:rPr>
          <w:i/>
          <w:sz w:val="24"/>
        </w:rPr>
        <w:t>company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size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diukur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dengan </w:t>
      </w:r>
      <w:r>
        <w:rPr>
          <w:i/>
          <w:sz w:val="24"/>
        </w:rPr>
        <w:t>total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assets</w:t>
      </w:r>
      <w:r>
        <w:rPr>
          <w:sz w:val="24"/>
        </w:rPr>
        <w:t>.</w:t>
      </w:r>
    </w:p>
    <w:p w:rsidR="00821CFC" w:rsidRDefault="00481538">
      <w:pPr>
        <w:pStyle w:val="BodyText"/>
        <w:spacing w:before="202" w:line="480" w:lineRule="auto"/>
        <w:ind w:left="675" w:right="856" w:firstLine="720"/>
        <w:jc w:val="both"/>
      </w:pPr>
      <w:r>
        <w:t>Hasil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berbeda-beda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inkonsisten.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61"/>
        </w:rPr>
        <w:t xml:space="preserve"> </w:t>
      </w:r>
      <w:r>
        <w:t>itu,</w:t>
      </w:r>
      <w:r>
        <w:rPr>
          <w:spacing w:val="-57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menguji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digunakan dalam penelitian sebelumnya akan menunjukkan hasil yang konsisten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tidak.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dibahas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mencangkup</w:t>
      </w:r>
      <w:r>
        <w:rPr>
          <w:spacing w:val="1"/>
        </w:rPr>
        <w:t xml:space="preserve"> </w:t>
      </w:r>
      <w:r>
        <w:t>sejauh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rPr>
          <w:i/>
        </w:rPr>
        <w:t>environmental</w:t>
      </w:r>
      <w:r>
        <w:rPr>
          <w:i/>
          <w:spacing w:val="1"/>
        </w:rPr>
        <w:t xml:space="preserve"> </w:t>
      </w:r>
      <w:r>
        <w:rPr>
          <w:i/>
        </w:rPr>
        <w:t>performance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environmental</w:t>
      </w:r>
      <w:r>
        <w:rPr>
          <w:i/>
          <w:spacing w:val="1"/>
        </w:rPr>
        <w:t xml:space="preserve"> </w:t>
      </w:r>
      <w:r>
        <w:rPr>
          <w:i/>
        </w:rPr>
        <w:t>disclosure</w:t>
      </w:r>
      <w:r>
        <w:rPr>
          <w:i/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profitabilitas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debt-to-equity</w:t>
      </w:r>
      <w:r>
        <w:rPr>
          <w:i/>
          <w:spacing w:val="1"/>
        </w:rPr>
        <w:t xml:space="preserve"> </w:t>
      </w:r>
      <w:r>
        <w:rPr>
          <w:i/>
        </w:rPr>
        <w:t>ratio</w:t>
      </w:r>
      <w:r>
        <w:rPr>
          <w:i/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kontrol.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dalam penilitian meliputi perusahaan yang tergabung dalam Indeks SRI-KEHATI.</w:t>
      </w:r>
      <w:r>
        <w:rPr>
          <w:spacing w:val="-57"/>
        </w:rPr>
        <w:t xml:space="preserve"> </w:t>
      </w:r>
      <w:r>
        <w:t>Pemilihan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terbatas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Indeks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Indeks</w:t>
      </w:r>
      <w:r>
        <w:rPr>
          <w:spacing w:val="1"/>
        </w:rPr>
        <w:t xml:space="preserve"> </w:t>
      </w:r>
      <w:r>
        <w:t>SRI-KEHATI</w:t>
      </w:r>
      <w:r>
        <w:rPr>
          <w:spacing w:val="1"/>
        </w:rPr>
        <w:t xml:space="preserve"> </w:t>
      </w:r>
      <w:r>
        <w:t>sendiri merupakan indeks yang terdiri dari 25 perusahan terpilih yang dianggap</w:t>
      </w:r>
      <w:r>
        <w:rPr>
          <w:spacing w:val="1"/>
        </w:rPr>
        <w:t xml:space="preserve"> </w:t>
      </w:r>
      <w:r>
        <w:t>memiliki</w:t>
      </w:r>
      <w:r>
        <w:rPr>
          <w:spacing w:val="-3"/>
        </w:rPr>
        <w:t xml:space="preserve"> </w:t>
      </w:r>
      <w:r>
        <w:t>kinerja</w:t>
      </w:r>
      <w:r>
        <w:rPr>
          <w:spacing w:val="-2"/>
        </w:rPr>
        <w:t xml:space="preserve"> </w:t>
      </w:r>
      <w:r>
        <w:t>keuangan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baik</w:t>
      </w:r>
      <w:r>
        <w:rPr>
          <w:spacing w:val="-1"/>
        </w:rPr>
        <w:t xml:space="preserve"> </w:t>
      </w:r>
      <w:r>
        <w:t>disertai</w:t>
      </w:r>
      <w:r>
        <w:rPr>
          <w:spacing w:val="-1"/>
        </w:rPr>
        <w:t xml:space="preserve"> </w:t>
      </w:r>
      <w:r>
        <w:t>kepedulian</w:t>
      </w:r>
      <w:r>
        <w:rPr>
          <w:spacing w:val="-2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lingkungan.</w:t>
      </w:r>
    </w:p>
    <w:p w:rsidR="00821CFC" w:rsidRDefault="00481538">
      <w:pPr>
        <w:pStyle w:val="Heading1"/>
        <w:numPr>
          <w:ilvl w:val="1"/>
          <w:numId w:val="25"/>
        </w:numPr>
        <w:tabs>
          <w:tab w:val="left" w:pos="1036"/>
        </w:tabs>
        <w:spacing w:before="202"/>
        <w:ind w:hanging="361"/>
        <w:jc w:val="both"/>
      </w:pPr>
      <w:r>
        <w:t>Rumusan</w:t>
      </w:r>
      <w:r>
        <w:rPr>
          <w:spacing w:val="-1"/>
        </w:rPr>
        <w:t xml:space="preserve"> </w:t>
      </w:r>
      <w:r>
        <w:t>Masalah</w:t>
      </w:r>
    </w:p>
    <w:p w:rsidR="00821CFC" w:rsidRDefault="00821CFC">
      <w:pPr>
        <w:pStyle w:val="BodyText"/>
        <w:rPr>
          <w:b/>
          <w:sz w:val="26"/>
        </w:rPr>
      </w:pPr>
    </w:p>
    <w:p w:rsidR="00821CFC" w:rsidRDefault="00481538">
      <w:pPr>
        <w:pStyle w:val="BodyText"/>
        <w:spacing w:before="174" w:line="480" w:lineRule="auto"/>
        <w:ind w:left="675" w:right="856" w:firstLine="720"/>
        <w:jc w:val="both"/>
      </w:pPr>
      <w:r>
        <w:t>Sebagaimana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diuraikan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diatas,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dianggap mempunyai peranan penting dalam perekonomian. Tujuan perusahaan</w:t>
      </w:r>
      <w:r>
        <w:rPr>
          <w:spacing w:val="1"/>
        </w:rPr>
        <w:t xml:space="preserve"> </w:t>
      </w:r>
      <w:r>
        <w:t>untuk memaksimalkan labanya dengan berbagai upaya yang dapat memberikan</w:t>
      </w:r>
      <w:r>
        <w:rPr>
          <w:spacing w:val="1"/>
        </w:rPr>
        <w:t xml:space="preserve"> </w:t>
      </w:r>
      <w:r>
        <w:t>dampak ke lingkungan sekitar, salah satunya permasalahan lingkungan hidup.</w:t>
      </w:r>
      <w:r>
        <w:rPr>
          <w:spacing w:val="1"/>
        </w:rPr>
        <w:t xml:space="preserve"> </w:t>
      </w:r>
      <w:r>
        <w:t>Akhirnya permasalahan lingkungan hidup menjadi isu yang sangat penting karena</w:t>
      </w:r>
      <w:r>
        <w:rPr>
          <w:spacing w:val="-57"/>
        </w:rPr>
        <w:t xml:space="preserve"> </w:t>
      </w:r>
      <w:r>
        <w:t>dampak</w:t>
      </w:r>
      <w:r>
        <w:rPr>
          <w:spacing w:val="5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timbul</w:t>
      </w:r>
      <w:r>
        <w:rPr>
          <w:spacing w:val="6"/>
        </w:rPr>
        <w:t xml:space="preserve"> </w:t>
      </w:r>
      <w:r>
        <w:t>semakin</w:t>
      </w:r>
      <w:r>
        <w:rPr>
          <w:spacing w:val="5"/>
        </w:rPr>
        <w:t xml:space="preserve"> </w:t>
      </w:r>
      <w:r>
        <w:t>besar</w:t>
      </w:r>
      <w:r>
        <w:rPr>
          <w:spacing w:val="6"/>
        </w:rPr>
        <w:t xml:space="preserve"> </w:t>
      </w:r>
      <w:r>
        <w:t>dan</w:t>
      </w:r>
      <w:r>
        <w:rPr>
          <w:spacing w:val="5"/>
        </w:rPr>
        <w:t xml:space="preserve"> </w:t>
      </w:r>
      <w:r>
        <w:t>sulit</w:t>
      </w:r>
      <w:r>
        <w:rPr>
          <w:spacing w:val="6"/>
        </w:rPr>
        <w:t xml:space="preserve"> </w:t>
      </w:r>
      <w:r>
        <w:t>untuk</w:t>
      </w:r>
      <w:r>
        <w:rPr>
          <w:spacing w:val="5"/>
        </w:rPr>
        <w:t xml:space="preserve"> </w:t>
      </w:r>
      <w:r>
        <w:t>dikendalikan.</w:t>
      </w:r>
      <w:r>
        <w:rPr>
          <w:spacing w:val="5"/>
        </w:rPr>
        <w:t xml:space="preserve"> </w:t>
      </w:r>
      <w:r>
        <w:t>Oleh</w:t>
      </w:r>
      <w:r>
        <w:rPr>
          <w:spacing w:val="6"/>
        </w:rPr>
        <w:t xml:space="preserve"> </w:t>
      </w:r>
      <w:r>
        <w:t>karena</w:t>
      </w:r>
      <w:r>
        <w:rPr>
          <w:spacing w:val="5"/>
        </w:rPr>
        <w:t xml:space="preserve"> </w:t>
      </w:r>
      <w:r>
        <w:t>itu,</w:t>
      </w:r>
    </w:p>
    <w:p w:rsidR="00821CFC" w:rsidRDefault="00821CFC">
      <w:pPr>
        <w:spacing w:line="480" w:lineRule="auto"/>
        <w:jc w:val="both"/>
        <w:sectPr w:rsidR="00821CFC">
          <w:pgSz w:w="11910" w:h="16840"/>
          <w:pgMar w:top="1580" w:right="840" w:bottom="280" w:left="1600" w:header="720" w:footer="720" w:gutter="0"/>
          <w:cols w:space="720"/>
        </w:sectPr>
      </w:pPr>
    </w:p>
    <w:p w:rsidR="00821CFC" w:rsidRDefault="00821CFC">
      <w:pPr>
        <w:pStyle w:val="BodyText"/>
        <w:rPr>
          <w:sz w:val="20"/>
        </w:rPr>
      </w:pPr>
    </w:p>
    <w:p w:rsidR="00821CFC" w:rsidRDefault="00821CFC">
      <w:pPr>
        <w:pStyle w:val="BodyText"/>
        <w:rPr>
          <w:sz w:val="20"/>
        </w:rPr>
      </w:pPr>
    </w:p>
    <w:p w:rsidR="00821CFC" w:rsidRDefault="00481538">
      <w:pPr>
        <w:pStyle w:val="BodyText"/>
        <w:spacing w:before="216" w:line="480" w:lineRule="auto"/>
        <w:ind w:left="675" w:right="857"/>
        <w:jc w:val="both"/>
      </w:pPr>
      <w:r>
        <w:t>masyarakat</w:t>
      </w:r>
      <w:r>
        <w:rPr>
          <w:spacing w:val="1"/>
        </w:rPr>
        <w:t xml:space="preserve"> </w:t>
      </w:r>
      <w:r>
        <w:t>menuntut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senantiasa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lingkungan</w:t>
      </w:r>
      <w:r>
        <w:rPr>
          <w:spacing w:val="-57"/>
        </w:rPr>
        <w:t xml:space="preserve"> </w:t>
      </w:r>
      <w:r>
        <w:t>sekitar</w:t>
      </w:r>
      <w:r>
        <w:rPr>
          <w:spacing w:val="-1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dampak yang</w:t>
      </w:r>
      <w:r>
        <w:rPr>
          <w:spacing w:val="-1"/>
        </w:rPr>
        <w:t xml:space="preserve"> </w:t>
      </w:r>
      <w:r>
        <w:t>ditimbulkan oleh</w:t>
      </w:r>
      <w:r>
        <w:rPr>
          <w:spacing w:val="-1"/>
        </w:rPr>
        <w:t xml:space="preserve"> </w:t>
      </w:r>
      <w:r>
        <w:t>perusahaan itu</w:t>
      </w:r>
      <w:r>
        <w:rPr>
          <w:spacing w:val="-1"/>
        </w:rPr>
        <w:t xml:space="preserve"> </w:t>
      </w:r>
      <w:r>
        <w:t>sendiri.</w:t>
      </w:r>
    </w:p>
    <w:p w:rsidR="00821CFC" w:rsidRDefault="00481538">
      <w:pPr>
        <w:pStyle w:val="BodyText"/>
        <w:spacing w:before="202" w:line="480" w:lineRule="auto"/>
        <w:ind w:left="675" w:right="856" w:firstLine="720"/>
        <w:jc w:val="both"/>
      </w:pPr>
      <w:r>
        <w:t>Perusahaan selayaknya bersedia untuk menyajikan suatu laporan dimana</w:t>
      </w:r>
      <w:r>
        <w:rPr>
          <w:spacing w:val="1"/>
        </w:rPr>
        <w:t xml:space="preserve"> </w:t>
      </w:r>
      <w:r>
        <w:t>terdapat konstribusi perusahaan terhadap berbagai permasalah lingkungan hidup</w:t>
      </w:r>
      <w:r>
        <w:rPr>
          <w:spacing w:val="1"/>
        </w:rPr>
        <w:t xml:space="preserve"> </w:t>
      </w:r>
      <w:r>
        <w:t>yang terjadi di sekitarnya. Hal ini terkait dengan kemudahan masyarakat maupun</w:t>
      </w:r>
      <w:r>
        <w:rPr>
          <w:spacing w:val="1"/>
        </w:rPr>
        <w:t xml:space="preserve"> </w:t>
      </w:r>
      <w:r>
        <w:t>calon</w:t>
      </w:r>
      <w:r>
        <w:rPr>
          <w:spacing w:val="-1"/>
        </w:rPr>
        <w:t xml:space="preserve"> </w:t>
      </w:r>
      <w:r>
        <w:t>investor</w:t>
      </w:r>
      <w:r>
        <w:rPr>
          <w:spacing w:val="-1"/>
        </w:rPr>
        <w:t xml:space="preserve"> </w:t>
      </w:r>
      <w:r>
        <w:t>melihat</w:t>
      </w:r>
      <w:r>
        <w:rPr>
          <w:spacing w:val="-1"/>
        </w:rPr>
        <w:t xml:space="preserve"> </w:t>
      </w:r>
      <w:r>
        <w:t>kepedulian</w:t>
      </w:r>
      <w:r>
        <w:rPr>
          <w:spacing w:val="-1"/>
        </w:rPr>
        <w:t xml:space="preserve"> </w:t>
      </w:r>
      <w:r>
        <w:t>perusahaan</w:t>
      </w:r>
      <w:r>
        <w:rPr>
          <w:spacing w:val="-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lingkungan</w:t>
      </w:r>
      <w:r>
        <w:rPr>
          <w:spacing w:val="-1"/>
        </w:rPr>
        <w:t xml:space="preserve"> </w:t>
      </w:r>
      <w:r>
        <w:t>sekitar.</w:t>
      </w:r>
    </w:p>
    <w:p w:rsidR="00821CFC" w:rsidRDefault="00481538">
      <w:pPr>
        <w:pStyle w:val="BodyText"/>
        <w:spacing w:before="201" w:line="480" w:lineRule="auto"/>
        <w:ind w:left="675" w:right="856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uraian</w:t>
      </w:r>
      <w:r>
        <w:rPr>
          <w:spacing w:val="1"/>
        </w:rPr>
        <w:t xml:space="preserve"> </w:t>
      </w:r>
      <w:r>
        <w:t>diatas,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dirumuskan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akan</w:t>
      </w:r>
      <w:r>
        <w:rPr>
          <w:spacing w:val="-2"/>
        </w:rPr>
        <w:t xml:space="preserve"> </w:t>
      </w:r>
      <w:r>
        <w:t>menjadi</w:t>
      </w:r>
      <w:r>
        <w:rPr>
          <w:spacing w:val="-2"/>
        </w:rPr>
        <w:t xml:space="preserve"> </w:t>
      </w:r>
      <w:r>
        <w:t>topik</w:t>
      </w:r>
      <w:r>
        <w:rPr>
          <w:spacing w:val="-1"/>
        </w:rPr>
        <w:t xml:space="preserve"> </w:t>
      </w:r>
      <w:r>
        <w:t>pembahasan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berikut</w:t>
      </w:r>
      <w:r>
        <w:rPr>
          <w:spacing w:val="-2"/>
        </w:rPr>
        <w:t xml:space="preserve"> </w:t>
      </w:r>
      <w:r>
        <w:t>:</w:t>
      </w:r>
    </w:p>
    <w:p w:rsidR="00821CFC" w:rsidRDefault="00481538">
      <w:pPr>
        <w:pStyle w:val="ListParagraph"/>
        <w:numPr>
          <w:ilvl w:val="2"/>
          <w:numId w:val="25"/>
        </w:numPr>
        <w:tabs>
          <w:tab w:val="left" w:pos="1396"/>
        </w:tabs>
        <w:spacing w:before="197" w:line="480" w:lineRule="auto"/>
        <w:ind w:left="1395" w:right="856"/>
        <w:jc w:val="both"/>
        <w:rPr>
          <w:sz w:val="24"/>
        </w:rPr>
      </w:pPr>
      <w:r>
        <w:rPr>
          <w:sz w:val="24"/>
        </w:rPr>
        <w:t>Apakah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profitabilitas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return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 assets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perusahaan Indeks</w:t>
      </w:r>
      <w:r>
        <w:rPr>
          <w:spacing w:val="-1"/>
          <w:sz w:val="24"/>
        </w:rPr>
        <w:t xml:space="preserve"> </w:t>
      </w:r>
      <w:r>
        <w:rPr>
          <w:sz w:val="24"/>
        </w:rPr>
        <w:t>SRI-KEHATI?</w:t>
      </w:r>
    </w:p>
    <w:p w:rsidR="00821CFC" w:rsidRDefault="00481538">
      <w:pPr>
        <w:pStyle w:val="ListParagraph"/>
        <w:numPr>
          <w:ilvl w:val="2"/>
          <w:numId w:val="25"/>
        </w:numPr>
        <w:tabs>
          <w:tab w:val="left" w:pos="1396"/>
        </w:tabs>
        <w:spacing w:line="480" w:lineRule="auto"/>
        <w:ind w:left="1395" w:right="856"/>
        <w:jc w:val="both"/>
        <w:rPr>
          <w:sz w:val="24"/>
        </w:rPr>
      </w:pPr>
      <w:r>
        <w:rPr>
          <w:sz w:val="24"/>
        </w:rPr>
        <w:t>Apakah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disclosure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profitabilitas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return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 assets</w:t>
      </w:r>
      <w:r>
        <w:rPr>
          <w:sz w:val="24"/>
        </w:rPr>
        <w:t>)</w:t>
      </w:r>
      <w:r>
        <w:rPr>
          <w:spacing w:val="59"/>
          <w:sz w:val="24"/>
        </w:rPr>
        <w:t xml:space="preserve"> </w:t>
      </w:r>
      <w:r>
        <w:rPr>
          <w:sz w:val="24"/>
        </w:rPr>
        <w:t>perusahaan</w:t>
      </w:r>
      <w:r>
        <w:rPr>
          <w:spacing w:val="-1"/>
          <w:sz w:val="24"/>
        </w:rPr>
        <w:t xml:space="preserve"> </w:t>
      </w:r>
      <w:r>
        <w:rPr>
          <w:sz w:val="24"/>
        </w:rPr>
        <w:t>Indeks SRI-KEHATI?</w:t>
      </w:r>
    </w:p>
    <w:p w:rsidR="00821CFC" w:rsidRDefault="00481538">
      <w:pPr>
        <w:pStyle w:val="ListParagraph"/>
        <w:numPr>
          <w:ilvl w:val="2"/>
          <w:numId w:val="25"/>
        </w:numPr>
        <w:tabs>
          <w:tab w:val="left" w:pos="1396"/>
        </w:tabs>
        <w:spacing w:line="480" w:lineRule="auto"/>
        <w:ind w:left="1395" w:right="856"/>
        <w:jc w:val="both"/>
        <w:rPr>
          <w:sz w:val="24"/>
        </w:rPr>
      </w:pPr>
      <w:r>
        <w:rPr>
          <w:sz w:val="24"/>
        </w:rPr>
        <w:t>Apakah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leverage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ukuran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kontrol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berpengaruh terhadap tingkat profitabilitas </w:t>
      </w:r>
      <w:r>
        <w:rPr>
          <w:i/>
          <w:sz w:val="24"/>
        </w:rPr>
        <w:t xml:space="preserve">(return on assets)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Indeks</w:t>
      </w:r>
      <w:r>
        <w:rPr>
          <w:spacing w:val="-1"/>
          <w:sz w:val="24"/>
        </w:rPr>
        <w:t xml:space="preserve"> </w:t>
      </w:r>
      <w:r>
        <w:rPr>
          <w:sz w:val="24"/>
        </w:rPr>
        <w:t>SRI-KEHATI?</w:t>
      </w:r>
    </w:p>
    <w:p w:rsidR="00821CFC" w:rsidRDefault="00481538">
      <w:pPr>
        <w:pStyle w:val="Heading1"/>
        <w:numPr>
          <w:ilvl w:val="1"/>
          <w:numId w:val="25"/>
        </w:numPr>
        <w:tabs>
          <w:tab w:val="left" w:pos="1036"/>
        </w:tabs>
        <w:spacing w:before="1"/>
        <w:ind w:hanging="361"/>
      </w:pPr>
      <w:r>
        <w:t>Tujuan</w:t>
      </w:r>
      <w:r>
        <w:rPr>
          <w:spacing w:val="-2"/>
        </w:rPr>
        <w:t xml:space="preserve"> </w:t>
      </w:r>
      <w:r>
        <w:t>Penelitian</w:t>
      </w:r>
    </w:p>
    <w:p w:rsidR="00821CFC" w:rsidRDefault="00821CFC">
      <w:pPr>
        <w:pStyle w:val="BodyText"/>
        <w:rPr>
          <w:b/>
          <w:sz w:val="26"/>
        </w:rPr>
      </w:pPr>
    </w:p>
    <w:p w:rsidR="00821CFC" w:rsidRDefault="00481538">
      <w:pPr>
        <w:pStyle w:val="BodyText"/>
        <w:spacing w:before="178" w:line="480" w:lineRule="auto"/>
        <w:ind w:left="675" w:right="737" w:firstLine="720"/>
      </w:pPr>
      <w:r>
        <w:t>Berdasarkan rumusan masalah diatas maka tujuan dari penilitian ini adalah</w:t>
      </w:r>
      <w:r>
        <w:rPr>
          <w:spacing w:val="-57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 w:rsidR="00821CFC" w:rsidRDefault="00481538">
      <w:pPr>
        <w:pStyle w:val="ListParagraph"/>
        <w:numPr>
          <w:ilvl w:val="2"/>
          <w:numId w:val="25"/>
        </w:numPr>
        <w:tabs>
          <w:tab w:val="left" w:pos="1396"/>
          <w:tab w:val="left" w:pos="2491"/>
          <w:tab w:val="left" w:pos="3667"/>
          <w:tab w:val="left" w:pos="5322"/>
          <w:tab w:val="left" w:pos="6831"/>
          <w:tab w:val="left" w:pos="7940"/>
        </w:tabs>
        <w:spacing w:before="202" w:line="480" w:lineRule="auto"/>
        <w:ind w:left="1395" w:right="856"/>
        <w:rPr>
          <w:sz w:val="24"/>
        </w:rPr>
      </w:pPr>
      <w:r>
        <w:rPr>
          <w:sz w:val="24"/>
        </w:rPr>
        <w:t>Menguji</w:t>
      </w:r>
      <w:r>
        <w:rPr>
          <w:sz w:val="24"/>
        </w:rPr>
        <w:tab/>
        <w:t>pengaruh</w:t>
      </w:r>
      <w:r>
        <w:rPr>
          <w:sz w:val="24"/>
        </w:rPr>
        <w:tab/>
      </w:r>
      <w:r>
        <w:rPr>
          <w:i/>
          <w:sz w:val="24"/>
        </w:rPr>
        <w:t>environmental</w:t>
      </w:r>
      <w:r>
        <w:rPr>
          <w:i/>
          <w:sz w:val="24"/>
        </w:rPr>
        <w:tab/>
        <w:t>performance</w:t>
      </w:r>
      <w:r>
        <w:rPr>
          <w:i/>
          <w:sz w:val="24"/>
        </w:rPr>
        <w:tab/>
      </w:r>
      <w:r>
        <w:rPr>
          <w:sz w:val="24"/>
        </w:rPr>
        <w:t>terhadap</w:t>
      </w:r>
      <w:r>
        <w:rPr>
          <w:sz w:val="24"/>
        </w:rPr>
        <w:tab/>
      </w:r>
      <w:r>
        <w:rPr>
          <w:spacing w:val="-1"/>
          <w:sz w:val="24"/>
        </w:rPr>
        <w:t>tingkat</w:t>
      </w:r>
      <w:r>
        <w:rPr>
          <w:spacing w:val="-57"/>
          <w:sz w:val="24"/>
        </w:rPr>
        <w:t xml:space="preserve"> </w:t>
      </w:r>
      <w:r>
        <w:rPr>
          <w:sz w:val="24"/>
        </w:rPr>
        <w:t>profitabilitas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return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 assets</w:t>
      </w:r>
      <w:r>
        <w:rPr>
          <w:sz w:val="24"/>
        </w:rPr>
        <w:t>)</w:t>
      </w:r>
      <w:r>
        <w:rPr>
          <w:spacing w:val="59"/>
          <w:sz w:val="24"/>
        </w:rPr>
        <w:t xml:space="preserve"> </w:t>
      </w:r>
      <w:r>
        <w:rPr>
          <w:sz w:val="24"/>
        </w:rPr>
        <w:t>perusahaan</w:t>
      </w:r>
      <w:r>
        <w:rPr>
          <w:spacing w:val="-1"/>
          <w:sz w:val="24"/>
        </w:rPr>
        <w:t xml:space="preserve"> </w:t>
      </w:r>
      <w:r>
        <w:rPr>
          <w:sz w:val="24"/>
        </w:rPr>
        <w:t>Indeks SRI-KEHATI.</w:t>
      </w:r>
    </w:p>
    <w:p w:rsidR="00821CFC" w:rsidRDefault="00481538">
      <w:pPr>
        <w:pStyle w:val="ListParagraph"/>
        <w:numPr>
          <w:ilvl w:val="2"/>
          <w:numId w:val="25"/>
        </w:numPr>
        <w:tabs>
          <w:tab w:val="left" w:pos="1396"/>
        </w:tabs>
        <w:spacing w:line="480" w:lineRule="auto"/>
        <w:ind w:left="1395" w:right="856"/>
        <w:rPr>
          <w:sz w:val="24"/>
        </w:rPr>
      </w:pPr>
      <w:r>
        <w:rPr>
          <w:sz w:val="24"/>
        </w:rPr>
        <w:t>Menguji</w:t>
      </w:r>
      <w:r>
        <w:rPr>
          <w:spacing w:val="2"/>
          <w:sz w:val="24"/>
        </w:rPr>
        <w:t xml:space="preserve"> </w:t>
      </w:r>
      <w:r>
        <w:rPr>
          <w:sz w:val="24"/>
        </w:rPr>
        <w:t>pengaruh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environmental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disclosure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terhadap</w:t>
      </w:r>
      <w:r>
        <w:rPr>
          <w:spacing w:val="3"/>
          <w:sz w:val="24"/>
        </w:rPr>
        <w:t xml:space="preserve"> </w:t>
      </w:r>
      <w:r>
        <w:rPr>
          <w:sz w:val="24"/>
        </w:rPr>
        <w:t>tingkat</w:t>
      </w:r>
      <w:r>
        <w:rPr>
          <w:spacing w:val="2"/>
          <w:sz w:val="24"/>
        </w:rPr>
        <w:t xml:space="preserve"> </w:t>
      </w:r>
      <w:r>
        <w:rPr>
          <w:sz w:val="24"/>
        </w:rPr>
        <w:t>profitabilitas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return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 assets</w:t>
      </w:r>
      <w:r>
        <w:rPr>
          <w:sz w:val="24"/>
        </w:rPr>
        <w:t>)  perusahaan Indeks</w:t>
      </w:r>
      <w:r>
        <w:rPr>
          <w:spacing w:val="-1"/>
          <w:sz w:val="24"/>
        </w:rPr>
        <w:t xml:space="preserve"> </w:t>
      </w:r>
      <w:r>
        <w:rPr>
          <w:sz w:val="24"/>
        </w:rPr>
        <w:t>SRI-KEHATI.</w:t>
      </w:r>
    </w:p>
    <w:p w:rsidR="00821CFC" w:rsidRDefault="00821CFC">
      <w:pPr>
        <w:spacing w:line="480" w:lineRule="auto"/>
        <w:rPr>
          <w:sz w:val="24"/>
        </w:rPr>
        <w:sectPr w:rsidR="00821CFC">
          <w:pgSz w:w="11910" w:h="16840"/>
          <w:pgMar w:top="1580" w:right="840" w:bottom="280" w:left="1600" w:header="720" w:footer="720" w:gutter="0"/>
          <w:cols w:space="720"/>
        </w:sectPr>
      </w:pPr>
    </w:p>
    <w:p w:rsidR="00821CFC" w:rsidRDefault="00821CFC">
      <w:pPr>
        <w:pStyle w:val="BodyText"/>
        <w:rPr>
          <w:sz w:val="20"/>
        </w:rPr>
      </w:pPr>
    </w:p>
    <w:p w:rsidR="00821CFC" w:rsidRDefault="00821CFC">
      <w:pPr>
        <w:pStyle w:val="BodyText"/>
        <w:rPr>
          <w:sz w:val="20"/>
        </w:rPr>
      </w:pPr>
    </w:p>
    <w:p w:rsidR="00821CFC" w:rsidRDefault="00481538">
      <w:pPr>
        <w:pStyle w:val="ListParagraph"/>
        <w:numPr>
          <w:ilvl w:val="2"/>
          <w:numId w:val="25"/>
        </w:numPr>
        <w:tabs>
          <w:tab w:val="left" w:pos="1396"/>
        </w:tabs>
        <w:spacing w:before="216" w:line="480" w:lineRule="auto"/>
        <w:ind w:left="1395" w:right="856"/>
        <w:jc w:val="both"/>
        <w:rPr>
          <w:sz w:val="24"/>
        </w:rPr>
      </w:pPr>
      <w:r>
        <w:rPr>
          <w:sz w:val="24"/>
        </w:rPr>
        <w:t>Menguji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leverage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ukuran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kontrol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profitabilitas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return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assets</w:t>
      </w:r>
      <w:r>
        <w:rPr>
          <w:sz w:val="24"/>
        </w:rPr>
        <w:t>)</w:t>
      </w:r>
      <w:r>
        <w:rPr>
          <w:spacing w:val="6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Indeks</w:t>
      </w:r>
      <w:r>
        <w:rPr>
          <w:spacing w:val="-1"/>
          <w:sz w:val="24"/>
        </w:rPr>
        <w:t xml:space="preserve"> </w:t>
      </w:r>
      <w:r>
        <w:rPr>
          <w:sz w:val="24"/>
        </w:rPr>
        <w:t>SRI-KEHATI.</w:t>
      </w:r>
    </w:p>
    <w:p w:rsidR="00821CFC" w:rsidRDefault="00481538">
      <w:pPr>
        <w:pStyle w:val="Heading1"/>
        <w:numPr>
          <w:ilvl w:val="1"/>
          <w:numId w:val="25"/>
        </w:numPr>
        <w:tabs>
          <w:tab w:val="left" w:pos="1036"/>
        </w:tabs>
        <w:ind w:hanging="361"/>
      </w:pPr>
      <w:r>
        <w:t>Manfaat</w:t>
      </w:r>
      <w:r>
        <w:rPr>
          <w:spacing w:val="-2"/>
        </w:rPr>
        <w:t xml:space="preserve"> </w:t>
      </w:r>
      <w:r>
        <w:t>Penelitian</w:t>
      </w:r>
    </w:p>
    <w:p w:rsidR="00821CFC" w:rsidRDefault="00821CFC">
      <w:pPr>
        <w:pStyle w:val="BodyText"/>
        <w:rPr>
          <w:b/>
          <w:sz w:val="26"/>
        </w:rPr>
      </w:pPr>
    </w:p>
    <w:p w:rsidR="00821CFC" w:rsidRDefault="00481538">
      <w:pPr>
        <w:pStyle w:val="BodyText"/>
        <w:spacing w:before="179" w:line="480" w:lineRule="auto"/>
        <w:ind w:left="675" w:right="737" w:firstLine="360"/>
      </w:pPr>
      <w:r>
        <w:t>Hasil</w:t>
      </w:r>
      <w:r>
        <w:rPr>
          <w:spacing w:val="43"/>
        </w:rPr>
        <w:t xml:space="preserve"> </w:t>
      </w:r>
      <w:r>
        <w:t>dari</w:t>
      </w:r>
      <w:r>
        <w:rPr>
          <w:spacing w:val="44"/>
        </w:rPr>
        <w:t xml:space="preserve"> </w:t>
      </w:r>
      <w:r>
        <w:t>penelitian</w:t>
      </w:r>
      <w:r>
        <w:rPr>
          <w:spacing w:val="44"/>
        </w:rPr>
        <w:t xml:space="preserve"> </w:t>
      </w:r>
      <w:r>
        <w:t>yang</w:t>
      </w:r>
      <w:r>
        <w:rPr>
          <w:spacing w:val="44"/>
        </w:rPr>
        <w:t xml:space="preserve"> </w:t>
      </w:r>
      <w:r>
        <w:t>akan</w:t>
      </w:r>
      <w:r>
        <w:rPr>
          <w:spacing w:val="43"/>
        </w:rPr>
        <w:t xml:space="preserve"> </w:t>
      </w:r>
      <w:r>
        <w:t>dilakukan</w:t>
      </w:r>
      <w:r>
        <w:rPr>
          <w:spacing w:val="44"/>
        </w:rPr>
        <w:t xml:space="preserve"> </w:t>
      </w:r>
      <w:r>
        <w:t>ini</w:t>
      </w:r>
      <w:r>
        <w:rPr>
          <w:spacing w:val="44"/>
        </w:rPr>
        <w:t xml:space="preserve"> </w:t>
      </w:r>
      <w:r>
        <w:t>diharapkan</w:t>
      </w:r>
      <w:r>
        <w:rPr>
          <w:spacing w:val="43"/>
        </w:rPr>
        <w:t xml:space="preserve"> </w:t>
      </w:r>
      <w:r>
        <w:t>dapat</w:t>
      </w:r>
      <w:r>
        <w:rPr>
          <w:spacing w:val="44"/>
        </w:rPr>
        <w:t xml:space="preserve"> </w:t>
      </w:r>
      <w:r>
        <w:t>bermanfaat</w:t>
      </w:r>
      <w:r>
        <w:rPr>
          <w:spacing w:val="-57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berbagai pihak, yaitu:</w:t>
      </w:r>
    </w:p>
    <w:p w:rsidR="00821CFC" w:rsidRDefault="00481538">
      <w:pPr>
        <w:pStyle w:val="ListParagraph"/>
        <w:numPr>
          <w:ilvl w:val="2"/>
          <w:numId w:val="25"/>
        </w:numPr>
        <w:tabs>
          <w:tab w:val="left" w:pos="1756"/>
        </w:tabs>
        <w:spacing w:before="201"/>
        <w:ind w:left="1756" w:hanging="361"/>
        <w:jc w:val="both"/>
        <w:rPr>
          <w:sz w:val="24"/>
        </w:rPr>
      </w:pPr>
      <w:r>
        <w:rPr>
          <w:sz w:val="24"/>
        </w:rPr>
        <w:t>Bagi</w:t>
      </w:r>
      <w:r>
        <w:rPr>
          <w:spacing w:val="-3"/>
          <w:sz w:val="24"/>
        </w:rPr>
        <w:t xml:space="preserve"> </w:t>
      </w:r>
      <w:r>
        <w:rPr>
          <w:sz w:val="24"/>
        </w:rPr>
        <w:t>Peneliti</w:t>
      </w:r>
    </w:p>
    <w:p w:rsidR="00821CFC" w:rsidRDefault="00821CFC">
      <w:pPr>
        <w:pStyle w:val="BodyText"/>
      </w:pPr>
    </w:p>
    <w:p w:rsidR="00821CFC" w:rsidRDefault="00481538">
      <w:pPr>
        <w:pStyle w:val="BodyText"/>
        <w:spacing w:line="480" w:lineRule="auto"/>
        <w:ind w:left="1755" w:right="857"/>
        <w:jc w:val="both"/>
      </w:pPr>
      <w:r>
        <w:t>Penelitian ini adalah sarana untuk menerapkan teori yang telah peneliti</w:t>
      </w:r>
      <w:r>
        <w:rPr>
          <w:spacing w:val="-57"/>
        </w:rPr>
        <w:t xml:space="preserve"> </w:t>
      </w:r>
      <w:r>
        <w:t>peroleh</w:t>
      </w:r>
      <w:r>
        <w:rPr>
          <w:spacing w:val="-1"/>
        </w:rPr>
        <w:t xml:space="preserve"> </w:t>
      </w:r>
      <w:r>
        <w:t>selama</w:t>
      </w:r>
      <w:r>
        <w:rPr>
          <w:spacing w:val="-1"/>
        </w:rPr>
        <w:t xml:space="preserve"> </w:t>
      </w:r>
      <w:r>
        <w:t>kuliah.</w:t>
      </w:r>
    </w:p>
    <w:p w:rsidR="00821CFC" w:rsidRDefault="00481538">
      <w:pPr>
        <w:pStyle w:val="ListParagraph"/>
        <w:numPr>
          <w:ilvl w:val="2"/>
          <w:numId w:val="25"/>
        </w:numPr>
        <w:tabs>
          <w:tab w:val="left" w:pos="1756"/>
        </w:tabs>
        <w:spacing w:before="1"/>
        <w:ind w:left="1756" w:hanging="361"/>
        <w:jc w:val="both"/>
        <w:rPr>
          <w:sz w:val="24"/>
        </w:rPr>
      </w:pPr>
      <w:r>
        <w:rPr>
          <w:sz w:val="24"/>
        </w:rPr>
        <w:t>Bagi</w:t>
      </w:r>
      <w:r>
        <w:rPr>
          <w:spacing w:val="-4"/>
          <w:sz w:val="24"/>
        </w:rPr>
        <w:t xml:space="preserve"> </w:t>
      </w:r>
      <w:r>
        <w:rPr>
          <w:sz w:val="24"/>
        </w:rPr>
        <w:t>Perusahaan</w:t>
      </w:r>
    </w:p>
    <w:p w:rsidR="00821CFC" w:rsidRDefault="00821CFC">
      <w:pPr>
        <w:pStyle w:val="BodyText"/>
        <w:spacing w:before="11"/>
        <w:rPr>
          <w:sz w:val="23"/>
        </w:rPr>
      </w:pPr>
    </w:p>
    <w:p w:rsidR="00821CFC" w:rsidRDefault="00481538">
      <w:pPr>
        <w:pStyle w:val="BodyText"/>
        <w:spacing w:line="480" w:lineRule="auto"/>
        <w:ind w:left="1755" w:right="856"/>
        <w:jc w:val="both"/>
      </w:pPr>
      <w:r>
        <w:t>Penelitian ini diharapkan dapat meningkatkan kesadaran perusahaan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dampak operasional perusahaan tersebut yang berpengaruh terhadap</w:t>
      </w:r>
      <w:r>
        <w:rPr>
          <w:spacing w:val="1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perusahaan.</w:t>
      </w:r>
    </w:p>
    <w:p w:rsidR="00821CFC" w:rsidRDefault="00481538">
      <w:pPr>
        <w:pStyle w:val="ListParagraph"/>
        <w:numPr>
          <w:ilvl w:val="2"/>
          <w:numId w:val="25"/>
        </w:numPr>
        <w:tabs>
          <w:tab w:val="left" w:pos="1756"/>
        </w:tabs>
        <w:ind w:left="1756" w:hanging="361"/>
        <w:jc w:val="both"/>
        <w:rPr>
          <w:sz w:val="24"/>
        </w:rPr>
      </w:pPr>
      <w:r>
        <w:rPr>
          <w:sz w:val="24"/>
        </w:rPr>
        <w:t>Bagi</w:t>
      </w:r>
      <w:r>
        <w:rPr>
          <w:spacing w:val="-4"/>
          <w:sz w:val="24"/>
        </w:rPr>
        <w:t xml:space="preserve"> </w:t>
      </w:r>
      <w:r>
        <w:rPr>
          <w:sz w:val="24"/>
        </w:rPr>
        <w:t>Pemerintah</w:t>
      </w:r>
    </w:p>
    <w:p w:rsidR="00821CFC" w:rsidRDefault="00821CFC">
      <w:pPr>
        <w:pStyle w:val="BodyText"/>
      </w:pPr>
    </w:p>
    <w:p w:rsidR="00821CFC" w:rsidRDefault="00481538">
      <w:pPr>
        <w:pStyle w:val="BodyText"/>
        <w:spacing w:line="480" w:lineRule="auto"/>
        <w:ind w:left="1755" w:right="856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masukan</w:t>
      </w:r>
      <w:r>
        <w:rPr>
          <w:spacing w:val="1"/>
        </w:rPr>
        <w:t xml:space="preserve"> </w:t>
      </w:r>
      <w:r>
        <w:t>kebijakan/pengaturan mengenai pengungkapan tanggung jawab sosial</w:t>
      </w:r>
      <w:r>
        <w:rPr>
          <w:spacing w:val="1"/>
        </w:rPr>
        <w:t xml:space="preserve"> </w:t>
      </w:r>
      <w:r>
        <w:t>didalam</w:t>
      </w:r>
      <w:r>
        <w:rPr>
          <w:spacing w:val="-1"/>
        </w:rPr>
        <w:t xml:space="preserve"> </w:t>
      </w:r>
      <w:r>
        <w:t>laporan keuangan perusahaan.</w:t>
      </w:r>
    </w:p>
    <w:p w:rsidR="00821CFC" w:rsidRDefault="00481538">
      <w:pPr>
        <w:pStyle w:val="ListParagraph"/>
        <w:numPr>
          <w:ilvl w:val="2"/>
          <w:numId w:val="25"/>
        </w:numPr>
        <w:tabs>
          <w:tab w:val="left" w:pos="1756"/>
        </w:tabs>
        <w:ind w:left="1756" w:hanging="361"/>
        <w:jc w:val="both"/>
        <w:rPr>
          <w:sz w:val="24"/>
        </w:rPr>
      </w:pPr>
      <w:r>
        <w:rPr>
          <w:sz w:val="24"/>
        </w:rPr>
        <w:t>Bagi</w:t>
      </w:r>
      <w:r>
        <w:rPr>
          <w:spacing w:val="-3"/>
          <w:sz w:val="24"/>
        </w:rPr>
        <w:t xml:space="preserve"> </w:t>
      </w:r>
      <w:r>
        <w:rPr>
          <w:sz w:val="24"/>
        </w:rPr>
        <w:t>Ikatan</w:t>
      </w:r>
      <w:r>
        <w:rPr>
          <w:spacing w:val="-1"/>
          <w:sz w:val="24"/>
        </w:rPr>
        <w:t xml:space="preserve"> </w:t>
      </w:r>
      <w:r>
        <w:rPr>
          <w:sz w:val="24"/>
        </w:rPr>
        <w:t>Akuntansi</w:t>
      </w:r>
      <w:r>
        <w:rPr>
          <w:spacing w:val="-1"/>
          <w:sz w:val="24"/>
        </w:rPr>
        <w:t xml:space="preserve"> </w:t>
      </w:r>
      <w:r>
        <w:rPr>
          <w:sz w:val="24"/>
        </w:rPr>
        <w:t>Indonesia</w:t>
      </w:r>
      <w:r>
        <w:rPr>
          <w:spacing w:val="-2"/>
          <w:sz w:val="24"/>
        </w:rPr>
        <w:t xml:space="preserve"> </w:t>
      </w:r>
      <w:r>
        <w:rPr>
          <w:sz w:val="24"/>
        </w:rPr>
        <w:t>(IAI)</w:t>
      </w:r>
    </w:p>
    <w:p w:rsidR="00821CFC" w:rsidRDefault="00821CFC">
      <w:pPr>
        <w:pStyle w:val="BodyText"/>
      </w:pPr>
    </w:p>
    <w:p w:rsidR="00821CFC" w:rsidRDefault="00481538">
      <w:pPr>
        <w:pStyle w:val="BodyText"/>
        <w:spacing w:line="480" w:lineRule="auto"/>
        <w:ind w:left="1755" w:right="857"/>
        <w:jc w:val="both"/>
      </w:pPr>
      <w:r>
        <w:t>Diharapkan dengan penelitian ini dapat dijadikan pertimbangan untuk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pedoman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lingkungan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lebih akomodatif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kondisi di</w:t>
      </w:r>
      <w:r>
        <w:rPr>
          <w:spacing w:val="-2"/>
        </w:rPr>
        <w:t xml:space="preserve"> </w:t>
      </w:r>
      <w:r>
        <w:t>Indonesia.</w:t>
      </w:r>
    </w:p>
    <w:p w:rsidR="00821CFC" w:rsidRDefault="00821CFC">
      <w:pPr>
        <w:spacing w:line="480" w:lineRule="auto"/>
        <w:jc w:val="both"/>
        <w:sectPr w:rsidR="00821CFC">
          <w:pgSz w:w="11910" w:h="16840"/>
          <w:pgMar w:top="1580" w:right="840" w:bottom="280" w:left="1600" w:header="720" w:footer="720" w:gutter="0"/>
          <w:cols w:space="720"/>
        </w:sectPr>
      </w:pPr>
    </w:p>
    <w:p w:rsidR="00821CFC" w:rsidRDefault="00821CFC">
      <w:pPr>
        <w:pStyle w:val="BodyText"/>
        <w:rPr>
          <w:sz w:val="20"/>
        </w:rPr>
      </w:pPr>
    </w:p>
    <w:p w:rsidR="00821CFC" w:rsidRDefault="00821CFC">
      <w:pPr>
        <w:pStyle w:val="BodyText"/>
        <w:rPr>
          <w:sz w:val="20"/>
        </w:rPr>
      </w:pPr>
    </w:p>
    <w:p w:rsidR="00821CFC" w:rsidRDefault="00481538">
      <w:pPr>
        <w:pStyle w:val="ListParagraph"/>
        <w:numPr>
          <w:ilvl w:val="2"/>
          <w:numId w:val="25"/>
        </w:numPr>
        <w:tabs>
          <w:tab w:val="left" w:pos="1756"/>
        </w:tabs>
        <w:spacing w:before="216"/>
        <w:ind w:left="1756" w:hanging="361"/>
        <w:rPr>
          <w:sz w:val="24"/>
        </w:rPr>
      </w:pPr>
      <w:r>
        <w:rPr>
          <w:sz w:val="24"/>
        </w:rPr>
        <w:t>Bagi</w:t>
      </w:r>
      <w:r>
        <w:rPr>
          <w:spacing w:val="-3"/>
          <w:sz w:val="24"/>
        </w:rPr>
        <w:t xml:space="preserve"> </w:t>
      </w:r>
      <w:r>
        <w:rPr>
          <w:sz w:val="24"/>
        </w:rPr>
        <w:t>Pengembang</w:t>
      </w:r>
      <w:r>
        <w:rPr>
          <w:spacing w:val="-1"/>
          <w:sz w:val="24"/>
        </w:rPr>
        <w:t xml:space="preserve"> </w:t>
      </w:r>
      <w:r>
        <w:rPr>
          <w:sz w:val="24"/>
        </w:rPr>
        <w:t>Teori</w:t>
      </w:r>
    </w:p>
    <w:p w:rsidR="00821CFC" w:rsidRDefault="00821CFC">
      <w:pPr>
        <w:pStyle w:val="BodyText"/>
      </w:pPr>
    </w:p>
    <w:p w:rsidR="00821CFC" w:rsidRDefault="00481538">
      <w:pPr>
        <w:pStyle w:val="BodyText"/>
        <w:spacing w:line="480" w:lineRule="auto"/>
        <w:ind w:left="1755" w:right="737"/>
      </w:pPr>
      <w:r>
        <w:t>Hasil</w:t>
      </w:r>
      <w:r>
        <w:rPr>
          <w:spacing w:val="35"/>
        </w:rPr>
        <w:t xml:space="preserve"> </w:t>
      </w:r>
      <w:r>
        <w:t>penelitian</w:t>
      </w:r>
      <w:r>
        <w:rPr>
          <w:spacing w:val="36"/>
        </w:rPr>
        <w:t xml:space="preserve"> </w:t>
      </w:r>
      <w:r>
        <w:t>ini</w:t>
      </w:r>
      <w:r>
        <w:rPr>
          <w:spacing w:val="36"/>
        </w:rPr>
        <w:t xml:space="preserve"> </w:t>
      </w:r>
      <w:r>
        <w:t>akan</w:t>
      </w:r>
      <w:r>
        <w:rPr>
          <w:spacing w:val="35"/>
        </w:rPr>
        <w:t xml:space="preserve"> </w:t>
      </w:r>
      <w:r>
        <w:t>menambah</w:t>
      </w:r>
      <w:r>
        <w:rPr>
          <w:spacing w:val="36"/>
        </w:rPr>
        <w:t xml:space="preserve"> </w:t>
      </w:r>
      <w:r>
        <w:t>wawasan</w:t>
      </w:r>
      <w:r>
        <w:rPr>
          <w:spacing w:val="36"/>
        </w:rPr>
        <w:t xml:space="preserve"> </w:t>
      </w:r>
      <w:r>
        <w:t>dan</w:t>
      </w:r>
      <w:r>
        <w:rPr>
          <w:spacing w:val="35"/>
        </w:rPr>
        <w:t xml:space="preserve"> </w:t>
      </w:r>
      <w:r>
        <w:t>pengetahuan</w:t>
      </w:r>
      <w:r>
        <w:rPr>
          <w:spacing w:val="36"/>
        </w:rPr>
        <w:t xml:space="preserve"> </w:t>
      </w:r>
      <w:r>
        <w:t>agar</w:t>
      </w:r>
      <w:r>
        <w:rPr>
          <w:spacing w:val="-57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mengembangkan teori</w:t>
      </w:r>
      <w:r>
        <w:rPr>
          <w:spacing w:val="-1"/>
        </w:rPr>
        <w:t xml:space="preserve"> </w:t>
      </w:r>
      <w:r>
        <w:t>yang telah</w:t>
      </w:r>
      <w:r>
        <w:rPr>
          <w:spacing w:val="-1"/>
        </w:rPr>
        <w:t xml:space="preserve"> </w:t>
      </w:r>
      <w:r>
        <w:t>ada.</w:t>
      </w:r>
    </w:p>
    <w:p w:rsidR="002A5A9E" w:rsidRDefault="002A5A9E">
      <w:pPr>
        <w:rPr>
          <w:sz w:val="24"/>
          <w:szCs w:val="24"/>
        </w:rPr>
      </w:pPr>
      <w:r>
        <w:br w:type="page"/>
      </w:r>
    </w:p>
    <w:p w:rsidR="002A5A9E" w:rsidRDefault="002A5A9E">
      <w:pPr>
        <w:pStyle w:val="BodyText"/>
        <w:spacing w:before="202" w:line="480" w:lineRule="auto"/>
        <w:ind w:left="675" w:right="856" w:firstLine="360"/>
        <w:jc w:val="both"/>
      </w:pPr>
    </w:p>
    <w:p w:rsidR="002A5A9E" w:rsidRDefault="002A5A9E" w:rsidP="002A5A9E">
      <w:pPr>
        <w:pStyle w:val="Title"/>
      </w:pPr>
      <w:r>
        <w:t>DAFTAR PUSTAKA</w:t>
      </w:r>
    </w:p>
    <w:p w:rsidR="002A5A9E" w:rsidRDefault="002A5A9E" w:rsidP="002A5A9E">
      <w:pPr>
        <w:pStyle w:val="BodyText"/>
        <w:rPr>
          <w:b/>
          <w:sz w:val="26"/>
        </w:rPr>
      </w:pPr>
    </w:p>
    <w:p w:rsidR="002A5A9E" w:rsidRDefault="002A5A9E" w:rsidP="002A5A9E">
      <w:pPr>
        <w:ind w:left="1447" w:right="116" w:hanging="851"/>
        <w:jc w:val="both"/>
        <w:rPr>
          <w:sz w:val="24"/>
        </w:rPr>
      </w:pPr>
      <w:r>
        <w:rPr>
          <w:sz w:val="24"/>
        </w:rPr>
        <w:t>Agnes</w:t>
      </w:r>
      <w:r>
        <w:rPr>
          <w:spacing w:val="1"/>
          <w:sz w:val="24"/>
        </w:rPr>
        <w:t xml:space="preserve"> </w:t>
      </w:r>
      <w:r>
        <w:rPr>
          <w:sz w:val="24"/>
        </w:rPr>
        <w:t>Sawir.</w:t>
      </w:r>
      <w:r>
        <w:rPr>
          <w:spacing w:val="1"/>
          <w:sz w:val="24"/>
        </w:rPr>
        <w:t xml:space="preserve"> </w:t>
      </w:r>
      <w:r>
        <w:rPr>
          <w:sz w:val="24"/>
        </w:rPr>
        <w:t>(2003).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kinerja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keuangan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perencanaan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keuangan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perusahaan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Jakarta: PT Gramedia</w:t>
      </w:r>
      <w:r>
        <w:rPr>
          <w:spacing w:val="-1"/>
          <w:sz w:val="24"/>
        </w:rPr>
        <w:t xml:space="preserve"> </w:t>
      </w:r>
      <w:r>
        <w:rPr>
          <w:sz w:val="24"/>
        </w:rPr>
        <w:t>Pustaka</w:t>
      </w:r>
      <w:r>
        <w:rPr>
          <w:spacing w:val="-2"/>
          <w:sz w:val="24"/>
        </w:rPr>
        <w:t xml:space="preserve"> </w:t>
      </w:r>
      <w:r>
        <w:rPr>
          <w:sz w:val="24"/>
        </w:rPr>
        <w:t>Utama.</w:t>
      </w:r>
    </w:p>
    <w:p w:rsidR="002A5A9E" w:rsidRDefault="002A5A9E" w:rsidP="002A5A9E">
      <w:pPr>
        <w:ind w:left="1447" w:right="116" w:hanging="851"/>
        <w:jc w:val="both"/>
        <w:rPr>
          <w:sz w:val="24"/>
        </w:rPr>
      </w:pPr>
      <w:r>
        <w:rPr>
          <w:sz w:val="24"/>
        </w:rPr>
        <w:t xml:space="preserve">Agus Sartono. (2008). </w:t>
      </w:r>
      <w:r>
        <w:rPr>
          <w:i/>
          <w:sz w:val="24"/>
        </w:rPr>
        <w:t>Manajemen Keuangan Teori, dan Aplikasi</w:t>
      </w:r>
      <w:r>
        <w:rPr>
          <w:sz w:val="24"/>
        </w:rPr>
        <w:t>. Yogyakarta:</w:t>
      </w:r>
      <w:r>
        <w:rPr>
          <w:spacing w:val="1"/>
          <w:sz w:val="24"/>
        </w:rPr>
        <w:t xml:space="preserve"> </w:t>
      </w:r>
      <w:r>
        <w:rPr>
          <w:sz w:val="24"/>
        </w:rPr>
        <w:t>BPFE</w:t>
      </w:r>
      <w:r>
        <w:rPr>
          <w:spacing w:val="-1"/>
          <w:sz w:val="24"/>
        </w:rPr>
        <w:t xml:space="preserve"> </w:t>
      </w:r>
      <w:r>
        <w:rPr>
          <w:sz w:val="24"/>
        </w:rPr>
        <w:t>Yogyakarta.</w:t>
      </w:r>
    </w:p>
    <w:p w:rsidR="002A5A9E" w:rsidRDefault="002A5A9E" w:rsidP="002A5A9E">
      <w:pPr>
        <w:pStyle w:val="BodyText"/>
        <w:ind w:left="1447" w:right="116" w:hanging="851"/>
        <w:jc w:val="both"/>
      </w:pPr>
      <w:r>
        <w:t>Al-Tuwaijri, S.A., Theodore E. Christensen, K.E., dan Hughes II, K.E. (2003).</w:t>
      </w:r>
      <w:r>
        <w:rPr>
          <w:spacing w:val="1"/>
        </w:rPr>
        <w:t xml:space="preserve"> </w:t>
      </w:r>
      <w:r>
        <w:t>“The</w:t>
      </w:r>
      <w:r>
        <w:rPr>
          <w:spacing w:val="1"/>
        </w:rPr>
        <w:t xml:space="preserve"> </w:t>
      </w:r>
      <w:r>
        <w:t>relations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disclosure,</w:t>
      </w:r>
      <w:r>
        <w:rPr>
          <w:spacing w:val="1"/>
        </w:rPr>
        <w:t xml:space="preserve"> </w:t>
      </w:r>
      <w:r>
        <w:t>Environmental</w:t>
      </w:r>
      <w:r>
        <w:rPr>
          <w:spacing w:val="-57"/>
        </w:rPr>
        <w:t xml:space="preserve"> </w:t>
      </w:r>
      <w:r>
        <w:t>Performance,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Performance: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Simultaneous</w:t>
      </w:r>
      <w:r>
        <w:rPr>
          <w:spacing w:val="1"/>
        </w:rPr>
        <w:t xml:space="preserve"> </w:t>
      </w:r>
      <w:r>
        <w:t>Equations</w:t>
      </w:r>
      <w:r>
        <w:rPr>
          <w:spacing w:val="-57"/>
        </w:rPr>
        <w:t xml:space="preserve"> </w:t>
      </w:r>
      <w:r>
        <w:t>Approach”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rPr>
          <w:i/>
        </w:rPr>
        <w:t>Accounting,</w:t>
      </w:r>
      <w:r>
        <w:rPr>
          <w:i/>
          <w:spacing w:val="-1"/>
        </w:rPr>
        <w:t xml:space="preserve"> </w:t>
      </w:r>
      <w:r>
        <w:rPr>
          <w:i/>
        </w:rPr>
        <w:t>Organizations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Society.</w:t>
      </w:r>
      <w:r>
        <w:rPr>
          <w:i/>
          <w:spacing w:val="-1"/>
        </w:rPr>
        <w:t xml:space="preserve"> </w:t>
      </w:r>
      <w:r>
        <w:t>Vol.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pp.</w:t>
      </w:r>
      <w:r>
        <w:rPr>
          <w:spacing w:val="-2"/>
        </w:rPr>
        <w:t xml:space="preserve"> </w:t>
      </w:r>
      <w:r>
        <w:t>447-471.</w:t>
      </w:r>
    </w:p>
    <w:p w:rsidR="002A5A9E" w:rsidRDefault="002A5A9E" w:rsidP="002A5A9E">
      <w:pPr>
        <w:ind w:left="1447" w:right="116" w:hanging="851"/>
        <w:jc w:val="both"/>
        <w:rPr>
          <w:sz w:val="24"/>
        </w:rPr>
      </w:pPr>
      <w:r>
        <w:rPr>
          <w:sz w:val="24"/>
        </w:rPr>
        <w:t>Anggraini,</w:t>
      </w:r>
      <w:r>
        <w:rPr>
          <w:spacing w:val="1"/>
          <w:sz w:val="24"/>
        </w:rPr>
        <w:t xml:space="preserve"> </w:t>
      </w:r>
      <w:r>
        <w:rPr>
          <w:sz w:val="24"/>
        </w:rPr>
        <w:t>Retno.</w:t>
      </w:r>
      <w:r>
        <w:rPr>
          <w:spacing w:val="1"/>
          <w:sz w:val="24"/>
        </w:rPr>
        <w:t xml:space="preserve"> </w:t>
      </w:r>
      <w:r>
        <w:rPr>
          <w:sz w:val="24"/>
        </w:rPr>
        <w:t>(2006).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Pengungkapan Informasi Sosial dan Faktor-Faktor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Mempengaruhi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Pengungkapan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Sosial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Laporan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Keuangan Tahunan (Studi Empiris pada Perusahaan-Perusahaan 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terdaftar Bursa Efek Jakarta)</w:t>
      </w:r>
      <w:r>
        <w:rPr>
          <w:sz w:val="24"/>
        </w:rPr>
        <w:t>. Simposium Nasional Akuntansi IX 23-26</w:t>
      </w:r>
      <w:r>
        <w:rPr>
          <w:spacing w:val="1"/>
          <w:sz w:val="24"/>
        </w:rPr>
        <w:t xml:space="preserve"> </w:t>
      </w:r>
      <w:r>
        <w:rPr>
          <w:sz w:val="24"/>
        </w:rPr>
        <w:t>Agustus</w:t>
      </w:r>
      <w:r>
        <w:rPr>
          <w:spacing w:val="-1"/>
          <w:sz w:val="24"/>
        </w:rPr>
        <w:t xml:space="preserve"> </w:t>
      </w:r>
      <w:r>
        <w:rPr>
          <w:sz w:val="24"/>
        </w:rPr>
        <w:t>2006, Padang.</w:t>
      </w:r>
    </w:p>
    <w:p w:rsidR="002A5A9E" w:rsidRDefault="002A5A9E" w:rsidP="002A5A9E">
      <w:pPr>
        <w:ind w:left="1447" w:right="116" w:hanging="851"/>
        <w:jc w:val="both"/>
        <w:rPr>
          <w:sz w:val="24"/>
        </w:rPr>
      </w:pPr>
      <w:r>
        <w:rPr>
          <w:sz w:val="24"/>
        </w:rPr>
        <w:t>Astuti,</w:t>
      </w:r>
      <w:r>
        <w:rPr>
          <w:spacing w:val="1"/>
          <w:sz w:val="24"/>
        </w:rPr>
        <w:t xml:space="preserve"> </w:t>
      </w:r>
      <w:r>
        <w:rPr>
          <w:sz w:val="24"/>
        </w:rPr>
        <w:t>Dewi.</w:t>
      </w:r>
      <w:r>
        <w:rPr>
          <w:spacing w:val="1"/>
          <w:sz w:val="24"/>
        </w:rPr>
        <w:t xml:space="preserve"> </w:t>
      </w:r>
      <w:r>
        <w:rPr>
          <w:sz w:val="24"/>
        </w:rPr>
        <w:t>(2004).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Keuangan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Perusahaan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Ghalia</w:t>
      </w:r>
      <w:r>
        <w:rPr>
          <w:spacing w:val="1"/>
          <w:sz w:val="24"/>
        </w:rPr>
        <w:t xml:space="preserve"> </w:t>
      </w:r>
      <w:r>
        <w:rPr>
          <w:sz w:val="24"/>
        </w:rPr>
        <w:t>Indonesia.</w:t>
      </w:r>
    </w:p>
    <w:p w:rsidR="002A5A9E" w:rsidRDefault="002A5A9E" w:rsidP="002A5A9E">
      <w:pPr>
        <w:ind w:left="1447" w:right="116" w:hanging="851"/>
        <w:jc w:val="both"/>
        <w:rPr>
          <w:sz w:val="24"/>
        </w:rPr>
      </w:pPr>
      <w:r>
        <w:rPr>
          <w:sz w:val="24"/>
        </w:rPr>
        <w:t xml:space="preserve">Bambang Riyanto. (2001). </w:t>
      </w:r>
      <w:r>
        <w:rPr>
          <w:i/>
          <w:sz w:val="24"/>
        </w:rPr>
        <w:t>Dasar-Dasar Pembelanjaan Perusahaan</w:t>
      </w:r>
      <w:r>
        <w:rPr>
          <w:sz w:val="24"/>
        </w:rPr>
        <w:t>. Yogyakarta:</w:t>
      </w:r>
      <w:r>
        <w:rPr>
          <w:spacing w:val="1"/>
          <w:sz w:val="24"/>
        </w:rPr>
        <w:t xml:space="preserve"> </w:t>
      </w:r>
      <w:r>
        <w:rPr>
          <w:sz w:val="24"/>
        </w:rPr>
        <w:t>BPFE</w:t>
      </w:r>
      <w:r>
        <w:rPr>
          <w:spacing w:val="-1"/>
          <w:sz w:val="24"/>
        </w:rPr>
        <w:t xml:space="preserve"> </w:t>
      </w:r>
      <w:r>
        <w:rPr>
          <w:sz w:val="24"/>
        </w:rPr>
        <w:t>Yogyakarta.</w:t>
      </w:r>
    </w:p>
    <w:p w:rsidR="002A5A9E" w:rsidRDefault="002A5A9E" w:rsidP="002A5A9E">
      <w:pPr>
        <w:pStyle w:val="BodyText"/>
        <w:ind w:left="1447" w:right="116" w:hanging="851"/>
        <w:jc w:val="both"/>
      </w:pPr>
      <w:r>
        <w:t>Barbosa, N., dan Louri, H. (2005). “Corporate Performance : Does Ownership</w:t>
      </w:r>
      <w:r>
        <w:rPr>
          <w:spacing w:val="1"/>
        </w:rPr>
        <w:t xml:space="preserve"> </w:t>
      </w:r>
      <w:r>
        <w:t>Matter?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Comparison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Foreign-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Domestic-Owned</w:t>
      </w:r>
      <w:r>
        <w:rPr>
          <w:spacing w:val="1"/>
        </w:rPr>
        <w:t xml:space="preserve"> </w:t>
      </w:r>
      <w:r>
        <w:t>Firms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Greece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Portugal”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rPr>
          <w:i/>
        </w:rPr>
        <w:t>Review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Industrial</w:t>
      </w:r>
      <w:r>
        <w:rPr>
          <w:i/>
          <w:spacing w:val="-2"/>
        </w:rPr>
        <w:t xml:space="preserve"> </w:t>
      </w:r>
      <w:r>
        <w:rPr>
          <w:i/>
        </w:rPr>
        <w:t>Organization,</w:t>
      </w:r>
      <w:r>
        <w:rPr>
          <w:i/>
          <w:spacing w:val="-1"/>
        </w:rPr>
        <w:t xml:space="preserve"> </w:t>
      </w:r>
      <w:r>
        <w:t>27(1),73-102.</w:t>
      </w:r>
    </w:p>
    <w:p w:rsidR="002A5A9E" w:rsidRDefault="002A5A9E" w:rsidP="002A5A9E">
      <w:pPr>
        <w:ind w:left="1447" w:right="116" w:hanging="851"/>
        <w:jc w:val="both"/>
        <w:rPr>
          <w:i/>
          <w:sz w:val="24"/>
        </w:rPr>
      </w:pPr>
      <w:r>
        <w:rPr>
          <w:sz w:val="24"/>
        </w:rPr>
        <w:t>Barthelot, S., Cormier, D., dan Magnan, M. (2003).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Environmental Disclosure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Shynthesis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Accounting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Literature.</w:t>
      </w:r>
    </w:p>
    <w:p w:rsidR="002A5A9E" w:rsidRDefault="002A5A9E" w:rsidP="002A5A9E">
      <w:pPr>
        <w:pStyle w:val="BodyText"/>
        <w:ind w:left="1447" w:right="116" w:hanging="851"/>
        <w:jc w:val="both"/>
      </w:pPr>
      <w:r>
        <w:t>Berry,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Michael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Dennis,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Rondinelli.</w:t>
      </w:r>
      <w:r>
        <w:rPr>
          <w:spacing w:val="1"/>
        </w:rPr>
        <w:t xml:space="preserve"> </w:t>
      </w:r>
      <w:r>
        <w:t>(1998).</w:t>
      </w:r>
      <w:r>
        <w:rPr>
          <w:spacing w:val="1"/>
        </w:rPr>
        <w:t xml:space="preserve"> </w:t>
      </w:r>
      <w:r>
        <w:t>“Proactive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 xml:space="preserve">Enviromental Management. A New Industrial Revolution”. </w:t>
      </w:r>
      <w:r>
        <w:rPr>
          <w:i/>
        </w:rPr>
        <w:t>Academy of</w:t>
      </w:r>
      <w:r>
        <w:rPr>
          <w:i/>
          <w:spacing w:val="1"/>
        </w:rPr>
        <w:t xml:space="preserve"> </w:t>
      </w:r>
      <w:r>
        <w:rPr>
          <w:i/>
        </w:rPr>
        <w:t>Management</w:t>
      </w:r>
      <w:r>
        <w:rPr>
          <w:i/>
          <w:spacing w:val="-2"/>
        </w:rPr>
        <w:t xml:space="preserve"> </w:t>
      </w:r>
      <w:r>
        <w:rPr>
          <w:i/>
        </w:rPr>
        <w:t xml:space="preserve">Executive, </w:t>
      </w:r>
      <w:r>
        <w:t>vol. 12 no. 2,</w:t>
      </w:r>
      <w:r>
        <w:rPr>
          <w:spacing w:val="-1"/>
        </w:rPr>
        <w:t xml:space="preserve"> </w:t>
      </w:r>
      <w:r>
        <w:t>pp. 38-50.</w:t>
      </w:r>
    </w:p>
    <w:p w:rsidR="002A5A9E" w:rsidRDefault="002A5A9E" w:rsidP="002A5A9E">
      <w:pPr>
        <w:jc w:val="both"/>
        <w:sectPr w:rsidR="002A5A9E" w:rsidSect="002A5A9E">
          <w:pgSz w:w="11910" w:h="16840"/>
          <w:pgMar w:top="1580" w:right="1580" w:bottom="280" w:left="1680" w:header="720" w:footer="720" w:gutter="0"/>
          <w:cols w:space="720"/>
        </w:sectPr>
      </w:pPr>
    </w:p>
    <w:p w:rsidR="002A5A9E" w:rsidRDefault="002A5A9E" w:rsidP="002A5A9E">
      <w:pPr>
        <w:pStyle w:val="BodyText"/>
        <w:rPr>
          <w:sz w:val="20"/>
        </w:rPr>
      </w:pPr>
    </w:p>
    <w:p w:rsidR="002A5A9E" w:rsidRDefault="002A5A9E" w:rsidP="002A5A9E">
      <w:pPr>
        <w:pStyle w:val="BodyText"/>
        <w:rPr>
          <w:sz w:val="20"/>
        </w:rPr>
      </w:pPr>
    </w:p>
    <w:p w:rsidR="002A5A9E" w:rsidRDefault="002A5A9E" w:rsidP="002A5A9E">
      <w:pPr>
        <w:ind w:left="1447" w:right="116" w:hanging="851"/>
        <w:jc w:val="both"/>
        <w:rPr>
          <w:sz w:val="24"/>
        </w:rPr>
      </w:pPr>
      <w:r>
        <w:rPr>
          <w:sz w:val="24"/>
        </w:rPr>
        <w:t xml:space="preserve">Brigham, Eugene dan Joel F Houston. (2001). </w:t>
      </w:r>
      <w:r>
        <w:rPr>
          <w:i/>
          <w:sz w:val="24"/>
        </w:rPr>
        <w:t>Manajemen Keuangan II</w:t>
      </w:r>
      <w:r>
        <w:rPr>
          <w:sz w:val="24"/>
        </w:rPr>
        <w:t>. Jakarta:</w:t>
      </w:r>
      <w:r>
        <w:rPr>
          <w:spacing w:val="1"/>
          <w:sz w:val="24"/>
        </w:rPr>
        <w:t xml:space="preserve"> </w:t>
      </w:r>
      <w:r>
        <w:rPr>
          <w:sz w:val="24"/>
        </w:rPr>
        <w:t>Salemba</w:t>
      </w:r>
      <w:r>
        <w:rPr>
          <w:spacing w:val="-2"/>
          <w:sz w:val="24"/>
        </w:rPr>
        <w:t xml:space="preserve"> </w:t>
      </w:r>
      <w:r>
        <w:rPr>
          <w:sz w:val="24"/>
        </w:rPr>
        <w:t>Empat.</w:t>
      </w:r>
    </w:p>
    <w:p w:rsidR="002A5A9E" w:rsidRDefault="002A5A9E" w:rsidP="002A5A9E">
      <w:pPr>
        <w:ind w:left="1447" w:right="116" w:hanging="851"/>
        <w:jc w:val="both"/>
        <w:rPr>
          <w:sz w:val="24"/>
        </w:rPr>
      </w:pPr>
      <w:r>
        <w:rPr>
          <w:sz w:val="24"/>
        </w:rPr>
        <w:t>Brigham,</w:t>
      </w:r>
      <w:r>
        <w:rPr>
          <w:spacing w:val="1"/>
          <w:sz w:val="24"/>
        </w:rPr>
        <w:t xml:space="preserve"> </w:t>
      </w:r>
      <w:r>
        <w:rPr>
          <w:sz w:val="24"/>
        </w:rPr>
        <w:t>E.</w:t>
      </w:r>
      <w:r>
        <w:rPr>
          <w:spacing w:val="1"/>
          <w:sz w:val="24"/>
        </w:rPr>
        <w:t xml:space="preserve"> </w:t>
      </w:r>
      <w:r>
        <w:rPr>
          <w:sz w:val="24"/>
        </w:rPr>
        <w:t>F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Houston.</w:t>
      </w:r>
      <w:r>
        <w:rPr>
          <w:spacing w:val="1"/>
          <w:sz w:val="24"/>
        </w:rPr>
        <w:t xml:space="preserve"> </w:t>
      </w:r>
      <w:r>
        <w:rPr>
          <w:sz w:val="24"/>
        </w:rPr>
        <w:t>(2006).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Dasar-dasar Manajemen Keuangan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(10</w:t>
      </w:r>
      <w:r>
        <w:rPr>
          <w:sz w:val="24"/>
          <w:vertAlign w:val="superscript"/>
        </w:rPr>
        <w:t>th</w:t>
      </w:r>
      <w:r>
        <w:rPr>
          <w:spacing w:val="-57"/>
          <w:sz w:val="24"/>
        </w:rPr>
        <w:t xml:space="preserve"> </w:t>
      </w:r>
      <w:r>
        <w:rPr>
          <w:sz w:val="24"/>
        </w:rPr>
        <w:t>ed.).</w:t>
      </w:r>
      <w:r>
        <w:rPr>
          <w:spacing w:val="-1"/>
          <w:sz w:val="24"/>
        </w:rPr>
        <w:t xml:space="preserve"> </w:t>
      </w:r>
      <w:r>
        <w:rPr>
          <w:sz w:val="24"/>
        </w:rPr>
        <w:t>Jakarta: Penerbit Salemba</w:t>
      </w:r>
      <w:r>
        <w:rPr>
          <w:spacing w:val="-1"/>
          <w:sz w:val="24"/>
        </w:rPr>
        <w:t xml:space="preserve"> </w:t>
      </w:r>
      <w:r>
        <w:rPr>
          <w:sz w:val="24"/>
        </w:rPr>
        <w:t>Empat.</w:t>
      </w:r>
    </w:p>
    <w:p w:rsidR="002A5A9E" w:rsidRDefault="002A5A9E" w:rsidP="002A5A9E">
      <w:pPr>
        <w:pStyle w:val="BodyText"/>
        <w:ind w:left="1447" w:right="116" w:hanging="851"/>
        <w:jc w:val="both"/>
      </w:pPr>
      <w:r>
        <w:t>Chrismawati, Dian Tanila. (2007). “Pengaruh Karakteristik Keuangan dan Non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Praktik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Indonesia”.</w:t>
      </w:r>
      <w:r>
        <w:rPr>
          <w:spacing w:val="-1"/>
        </w:rPr>
        <w:t xml:space="preserve"> </w:t>
      </w:r>
      <w:r>
        <w:rPr>
          <w:i/>
        </w:rPr>
        <w:t>Jurnal</w:t>
      </w:r>
      <w:r>
        <w:rPr>
          <w:i/>
          <w:spacing w:val="-1"/>
        </w:rPr>
        <w:t xml:space="preserve"> </w:t>
      </w:r>
      <w:r>
        <w:rPr>
          <w:i/>
        </w:rPr>
        <w:t>Akuntansi UNDIP</w:t>
      </w:r>
      <w:r>
        <w:t>, Semarang.</w:t>
      </w:r>
    </w:p>
    <w:p w:rsidR="002A5A9E" w:rsidRDefault="002A5A9E" w:rsidP="002A5A9E">
      <w:pPr>
        <w:ind w:left="595"/>
        <w:jc w:val="both"/>
        <w:rPr>
          <w:sz w:val="24"/>
        </w:rPr>
      </w:pPr>
      <w:r>
        <w:rPr>
          <w:sz w:val="24"/>
        </w:rPr>
        <w:t>Deegan,</w:t>
      </w:r>
      <w:r>
        <w:rPr>
          <w:spacing w:val="-2"/>
          <w:sz w:val="24"/>
        </w:rPr>
        <w:t xml:space="preserve"> </w:t>
      </w:r>
      <w:r>
        <w:rPr>
          <w:sz w:val="24"/>
        </w:rPr>
        <w:t>Craig.</w:t>
      </w:r>
      <w:r>
        <w:rPr>
          <w:spacing w:val="-2"/>
          <w:sz w:val="24"/>
        </w:rPr>
        <w:t xml:space="preserve"> </w:t>
      </w:r>
      <w:r>
        <w:rPr>
          <w:sz w:val="24"/>
        </w:rPr>
        <w:t>(2004).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Accounting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Theory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Australia:</w:t>
      </w:r>
      <w:r>
        <w:rPr>
          <w:spacing w:val="-1"/>
          <w:sz w:val="24"/>
        </w:rPr>
        <w:t xml:space="preserve"> </w:t>
      </w:r>
      <w:r>
        <w:rPr>
          <w:sz w:val="24"/>
        </w:rPr>
        <w:t>McGraw-Hill.</w:t>
      </w:r>
    </w:p>
    <w:p w:rsidR="002A5A9E" w:rsidRDefault="002A5A9E" w:rsidP="002A5A9E">
      <w:pPr>
        <w:pStyle w:val="BodyText"/>
        <w:rPr>
          <w:sz w:val="29"/>
        </w:rPr>
      </w:pPr>
    </w:p>
    <w:p w:rsidR="002A5A9E" w:rsidRDefault="002A5A9E" w:rsidP="002A5A9E">
      <w:pPr>
        <w:ind w:left="1447" w:right="116" w:hanging="851"/>
        <w:jc w:val="both"/>
        <w:rPr>
          <w:sz w:val="24"/>
        </w:rPr>
      </w:pPr>
      <w:r>
        <w:rPr>
          <w:sz w:val="24"/>
        </w:rPr>
        <w:t>Deegan,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Rankin,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(1996).</w:t>
      </w:r>
      <w:r>
        <w:rPr>
          <w:spacing w:val="1"/>
          <w:sz w:val="24"/>
        </w:rPr>
        <w:t xml:space="preserve"> </w:t>
      </w:r>
      <w:r>
        <w:rPr>
          <w:sz w:val="24"/>
        </w:rPr>
        <w:t>“Do</w:t>
      </w:r>
      <w:r>
        <w:rPr>
          <w:spacing w:val="1"/>
          <w:sz w:val="24"/>
        </w:rPr>
        <w:t xml:space="preserve"> </w:t>
      </w:r>
      <w:r>
        <w:rPr>
          <w:sz w:val="24"/>
        </w:rPr>
        <w:t>Australian</w:t>
      </w:r>
      <w:r>
        <w:rPr>
          <w:spacing w:val="1"/>
          <w:sz w:val="24"/>
        </w:rPr>
        <w:t xml:space="preserve"> </w:t>
      </w:r>
      <w:r>
        <w:rPr>
          <w:sz w:val="24"/>
        </w:rPr>
        <w:t>companies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1"/>
          <w:sz w:val="24"/>
        </w:rPr>
        <w:t xml:space="preserve"> </w:t>
      </w:r>
      <w:r>
        <w:rPr>
          <w:sz w:val="24"/>
        </w:rPr>
        <w:t>news</w:t>
      </w:r>
      <w:r>
        <w:rPr>
          <w:spacing w:val="1"/>
          <w:sz w:val="24"/>
        </w:rPr>
        <w:t xml:space="preserve"> </w:t>
      </w:r>
      <w:r>
        <w:rPr>
          <w:sz w:val="24"/>
        </w:rPr>
        <w:t>objectively?”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Accounting,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Auditing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Accountability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Journal, </w:t>
      </w:r>
      <w:r>
        <w:rPr>
          <w:sz w:val="24"/>
        </w:rPr>
        <w:t>Vol. 9 No. 2, pp. 50- 67.</w:t>
      </w:r>
    </w:p>
    <w:p w:rsidR="002A5A9E" w:rsidRDefault="002A5A9E" w:rsidP="002A5A9E">
      <w:pPr>
        <w:ind w:left="1447" w:right="116" w:hanging="851"/>
        <w:jc w:val="both"/>
        <w:rPr>
          <w:sz w:val="24"/>
        </w:rPr>
      </w:pPr>
      <w:r>
        <w:rPr>
          <w:sz w:val="24"/>
        </w:rPr>
        <w:t>Donovan,</w:t>
      </w:r>
      <w:r>
        <w:rPr>
          <w:spacing w:val="1"/>
          <w:sz w:val="24"/>
        </w:rPr>
        <w:t xml:space="preserve"> </w:t>
      </w:r>
      <w:r>
        <w:rPr>
          <w:sz w:val="24"/>
        </w:rPr>
        <w:t>Gary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Kathy</w:t>
      </w:r>
      <w:r>
        <w:rPr>
          <w:spacing w:val="1"/>
          <w:sz w:val="24"/>
        </w:rPr>
        <w:t xml:space="preserve"> </w:t>
      </w:r>
      <w:r>
        <w:rPr>
          <w:sz w:val="24"/>
        </w:rPr>
        <w:t>Gibson.</w:t>
      </w:r>
      <w:r>
        <w:rPr>
          <w:spacing w:val="1"/>
          <w:sz w:val="24"/>
        </w:rPr>
        <w:t xml:space="preserve"> </w:t>
      </w:r>
      <w:r>
        <w:rPr>
          <w:sz w:val="24"/>
        </w:rPr>
        <w:t>(2000).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Disclosure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Corporate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Annual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Report: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Longitudinal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Australian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Study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z w:val="24"/>
          <w:vertAlign w:val="superscript"/>
        </w:rPr>
        <w:t>th</w:t>
      </w:r>
      <w:r>
        <w:rPr>
          <w:spacing w:val="1"/>
          <w:sz w:val="24"/>
        </w:rPr>
        <w:t xml:space="preserve"> </w:t>
      </w:r>
      <w:r>
        <w:rPr>
          <w:sz w:val="24"/>
        </w:rPr>
        <w:t>Interdisciplinary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</w:t>
      </w:r>
      <w:r>
        <w:rPr>
          <w:spacing w:val="1"/>
          <w:sz w:val="24"/>
        </w:rPr>
        <w:t xml:space="preserve"> </w:t>
      </w:r>
      <w:r>
        <w:rPr>
          <w:sz w:val="24"/>
        </w:rPr>
        <w:t>Conference</w:t>
      </w:r>
      <w:r>
        <w:rPr>
          <w:spacing w:val="1"/>
          <w:sz w:val="24"/>
        </w:rPr>
        <w:t xml:space="preserve"> </w:t>
      </w:r>
      <w:r>
        <w:rPr>
          <w:sz w:val="24"/>
        </w:rPr>
        <w:t>June</w:t>
      </w:r>
      <w:r>
        <w:rPr>
          <w:spacing w:val="1"/>
          <w:sz w:val="24"/>
        </w:rPr>
        <w:t xml:space="preserve"> </w:t>
      </w:r>
      <w:r>
        <w:rPr>
          <w:sz w:val="24"/>
        </w:rPr>
        <w:t>21-24</w:t>
      </w:r>
      <w:r>
        <w:rPr>
          <w:spacing w:val="1"/>
          <w:sz w:val="24"/>
        </w:rPr>
        <w:t xml:space="preserve"> </w:t>
      </w:r>
      <w:r>
        <w:rPr>
          <w:sz w:val="24"/>
        </w:rPr>
        <w:t>2000,</w:t>
      </w:r>
      <w:r>
        <w:rPr>
          <w:spacing w:val="-1"/>
          <w:sz w:val="24"/>
        </w:rPr>
        <w:t xml:space="preserve"> </w:t>
      </w:r>
      <w:r>
        <w:rPr>
          <w:sz w:val="24"/>
        </w:rPr>
        <w:t>Canada.</w:t>
      </w:r>
    </w:p>
    <w:p w:rsidR="002A5A9E" w:rsidRDefault="002A5A9E" w:rsidP="002A5A9E">
      <w:pPr>
        <w:pStyle w:val="BodyText"/>
        <w:ind w:left="1447" w:right="116" w:hanging="851"/>
        <w:jc w:val="both"/>
      </w:pPr>
      <w:r>
        <w:t>Freedman,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Jaggi.</w:t>
      </w:r>
      <w:r>
        <w:rPr>
          <w:spacing w:val="1"/>
        </w:rPr>
        <w:t xml:space="preserve"> </w:t>
      </w:r>
      <w:r>
        <w:t>(1992).</w:t>
      </w:r>
      <w:r>
        <w:rPr>
          <w:spacing w:val="1"/>
        </w:rPr>
        <w:t xml:space="preserve"> </w:t>
      </w:r>
      <w:r>
        <w:t>“An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Long-Run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Pollution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Performance: the Case of Pulp-and-Paper Firms”</w:t>
      </w:r>
      <w:r>
        <w:rPr>
          <w:i/>
        </w:rPr>
        <w:t>. Critical Perspectives</w:t>
      </w:r>
      <w:r>
        <w:rPr>
          <w:i/>
          <w:spacing w:val="1"/>
        </w:rPr>
        <w:t xml:space="preserve"> </w:t>
      </w:r>
      <w:r>
        <w:rPr>
          <w:i/>
        </w:rPr>
        <w:t>on</w:t>
      </w:r>
      <w:r>
        <w:rPr>
          <w:i/>
          <w:spacing w:val="-1"/>
        </w:rPr>
        <w:t xml:space="preserve"> </w:t>
      </w:r>
      <w:r>
        <w:rPr>
          <w:i/>
        </w:rPr>
        <w:t xml:space="preserve">Accounting, </w:t>
      </w:r>
      <w:r>
        <w:t>3 (4), 315-336.</w:t>
      </w:r>
    </w:p>
    <w:p w:rsidR="002A5A9E" w:rsidRDefault="002A5A9E" w:rsidP="002A5A9E">
      <w:pPr>
        <w:pStyle w:val="BodyText"/>
        <w:ind w:left="1447" w:right="116" w:hanging="851"/>
        <w:jc w:val="both"/>
      </w:pPr>
      <w:r>
        <w:t>Ghozali,</w:t>
      </w:r>
      <w:r>
        <w:rPr>
          <w:spacing w:val="1"/>
        </w:rPr>
        <w:t xml:space="preserve"> </w:t>
      </w:r>
      <w:r>
        <w:t>Imam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Anis</w:t>
      </w:r>
      <w:r>
        <w:rPr>
          <w:spacing w:val="1"/>
        </w:rPr>
        <w:t xml:space="preserve"> </w:t>
      </w:r>
      <w:r>
        <w:t>Chariri.</w:t>
      </w:r>
      <w:r>
        <w:rPr>
          <w:spacing w:val="1"/>
        </w:rPr>
        <w:t xml:space="preserve"> </w:t>
      </w:r>
      <w:r>
        <w:t>(2007).</w:t>
      </w:r>
      <w:r>
        <w:rPr>
          <w:spacing w:val="1"/>
        </w:rPr>
        <w:t xml:space="preserve"> </w:t>
      </w:r>
      <w:r>
        <w:rPr>
          <w:i/>
        </w:rPr>
        <w:t xml:space="preserve">Teori Akuntansi. </w:t>
      </w:r>
      <w:r>
        <w:t>Semarang: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Penerbit</w:t>
      </w:r>
      <w:r>
        <w:rPr>
          <w:spacing w:val="-1"/>
        </w:rPr>
        <w:t xml:space="preserve"> </w:t>
      </w:r>
      <w:r>
        <w:t>Universitas Diponegoro.</w:t>
      </w:r>
    </w:p>
    <w:p w:rsidR="002A5A9E" w:rsidRDefault="002A5A9E" w:rsidP="002A5A9E">
      <w:pPr>
        <w:ind w:left="1447" w:right="116" w:hanging="851"/>
        <w:jc w:val="both"/>
        <w:rPr>
          <w:sz w:val="24"/>
        </w:rPr>
      </w:pPr>
      <w:r>
        <w:rPr>
          <w:sz w:val="24"/>
        </w:rPr>
        <w:t>Gibson,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(1990).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Principle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Nutrition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Assesment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York:</w:t>
      </w:r>
      <w:r>
        <w:rPr>
          <w:spacing w:val="1"/>
          <w:sz w:val="24"/>
        </w:rPr>
        <w:t xml:space="preserve"> </w:t>
      </w:r>
      <w:r>
        <w:rPr>
          <w:sz w:val="24"/>
        </w:rPr>
        <w:t>Oxford</w:t>
      </w:r>
      <w:r>
        <w:rPr>
          <w:spacing w:val="1"/>
          <w:sz w:val="24"/>
        </w:rPr>
        <w:t xml:space="preserve"> </w:t>
      </w:r>
      <w:r>
        <w:rPr>
          <w:sz w:val="24"/>
        </w:rPr>
        <w:t>Universitty</w:t>
      </w:r>
      <w:r>
        <w:rPr>
          <w:spacing w:val="-1"/>
          <w:sz w:val="24"/>
        </w:rPr>
        <w:t xml:space="preserve"> </w:t>
      </w:r>
      <w:r>
        <w:rPr>
          <w:sz w:val="24"/>
        </w:rPr>
        <w:t>Press.</w:t>
      </w:r>
    </w:p>
    <w:p w:rsidR="002A5A9E" w:rsidRDefault="002A5A9E" w:rsidP="002A5A9E">
      <w:pPr>
        <w:ind w:left="1447" w:right="116" w:hanging="851"/>
        <w:jc w:val="both"/>
        <w:rPr>
          <w:sz w:val="24"/>
        </w:rPr>
      </w:pPr>
      <w:r>
        <w:rPr>
          <w:sz w:val="24"/>
        </w:rPr>
        <w:t xml:space="preserve">Gibson, Charles H. (2001). </w:t>
      </w:r>
      <w:r>
        <w:rPr>
          <w:i/>
          <w:sz w:val="24"/>
        </w:rPr>
        <w:t xml:space="preserve">Financial Reporting Analysis </w:t>
      </w:r>
      <w:r>
        <w:rPr>
          <w:sz w:val="24"/>
        </w:rPr>
        <w:t>(8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ed.). South Western</w:t>
      </w:r>
      <w:r>
        <w:rPr>
          <w:spacing w:val="1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Publishing.</w:t>
      </w:r>
    </w:p>
    <w:p w:rsidR="002A5A9E" w:rsidRDefault="002A5A9E" w:rsidP="002A5A9E">
      <w:pPr>
        <w:jc w:val="both"/>
        <w:rPr>
          <w:sz w:val="24"/>
        </w:rPr>
        <w:sectPr w:rsidR="002A5A9E">
          <w:pgSz w:w="11910" w:h="16840"/>
          <w:pgMar w:top="1580" w:right="1580" w:bottom="280" w:left="1680" w:header="720" w:footer="720" w:gutter="0"/>
          <w:cols w:space="720"/>
        </w:sectPr>
      </w:pPr>
    </w:p>
    <w:p w:rsidR="002A5A9E" w:rsidRDefault="002A5A9E" w:rsidP="002A5A9E">
      <w:pPr>
        <w:pStyle w:val="BodyText"/>
        <w:rPr>
          <w:sz w:val="20"/>
        </w:rPr>
      </w:pPr>
    </w:p>
    <w:p w:rsidR="002A5A9E" w:rsidRDefault="002A5A9E" w:rsidP="002A5A9E">
      <w:pPr>
        <w:pStyle w:val="BodyText"/>
        <w:rPr>
          <w:sz w:val="20"/>
        </w:rPr>
      </w:pPr>
    </w:p>
    <w:p w:rsidR="002A5A9E" w:rsidRDefault="002A5A9E" w:rsidP="002A5A9E">
      <w:pPr>
        <w:ind w:left="1447" w:right="116" w:hanging="791"/>
        <w:jc w:val="both"/>
        <w:rPr>
          <w:sz w:val="24"/>
        </w:rPr>
      </w:pPr>
      <w:r>
        <w:rPr>
          <w:sz w:val="24"/>
        </w:rPr>
        <w:t>Gitman,</w:t>
      </w:r>
      <w:r>
        <w:rPr>
          <w:spacing w:val="1"/>
          <w:sz w:val="24"/>
        </w:rPr>
        <w:t xml:space="preserve"> </w:t>
      </w:r>
      <w:r>
        <w:rPr>
          <w:sz w:val="24"/>
        </w:rPr>
        <w:t>Lawrence.</w:t>
      </w:r>
      <w:r>
        <w:rPr>
          <w:spacing w:val="1"/>
          <w:sz w:val="24"/>
        </w:rPr>
        <w:t xml:space="preserve"> </w:t>
      </w:r>
      <w:r>
        <w:rPr>
          <w:sz w:val="24"/>
        </w:rPr>
        <w:t>(2006).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Principles of Managerial Finance. </w:t>
      </w:r>
      <w:r>
        <w:rPr>
          <w:sz w:val="24"/>
        </w:rPr>
        <w:t>United</w:t>
      </w:r>
      <w:r>
        <w:rPr>
          <w:spacing w:val="1"/>
          <w:sz w:val="24"/>
        </w:rPr>
        <w:t xml:space="preserve"> </w:t>
      </w:r>
      <w:r>
        <w:rPr>
          <w:sz w:val="24"/>
        </w:rPr>
        <w:t>States:</w:t>
      </w:r>
      <w:r>
        <w:rPr>
          <w:spacing w:val="1"/>
          <w:sz w:val="24"/>
        </w:rPr>
        <w:t xml:space="preserve"> </w:t>
      </w:r>
      <w:r>
        <w:rPr>
          <w:sz w:val="24"/>
        </w:rPr>
        <w:t>Pearson.</w:t>
      </w:r>
    </w:p>
    <w:p w:rsidR="002A5A9E" w:rsidRDefault="002A5A9E" w:rsidP="002A5A9E">
      <w:pPr>
        <w:ind w:left="1447" w:right="116" w:hanging="851"/>
        <w:jc w:val="both"/>
        <w:rPr>
          <w:sz w:val="24"/>
        </w:rPr>
      </w:pPr>
      <w:r>
        <w:rPr>
          <w:sz w:val="24"/>
        </w:rPr>
        <w:t>Global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Initiatives.</w:t>
      </w:r>
      <w:r>
        <w:rPr>
          <w:spacing w:val="1"/>
          <w:sz w:val="24"/>
        </w:rPr>
        <w:t xml:space="preserve"> </w:t>
      </w:r>
      <w:r>
        <w:rPr>
          <w:sz w:val="24"/>
        </w:rPr>
        <w:t>(1993).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Total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Quality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Environmental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Management: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Primer.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Washington</w:t>
      </w:r>
      <w:r>
        <w:rPr>
          <w:spacing w:val="-1"/>
          <w:sz w:val="24"/>
        </w:rPr>
        <w:t xml:space="preserve"> </w:t>
      </w:r>
      <w:r>
        <w:rPr>
          <w:sz w:val="24"/>
        </w:rPr>
        <w:t>DC: GEMI.</w:t>
      </w:r>
    </w:p>
    <w:p w:rsidR="002A5A9E" w:rsidRDefault="002A5A9E" w:rsidP="002A5A9E">
      <w:pPr>
        <w:pStyle w:val="BodyText"/>
        <w:ind w:left="1447" w:right="116" w:hanging="851"/>
        <w:jc w:val="both"/>
      </w:pPr>
      <w:r>
        <w:t>Gray,</w:t>
      </w:r>
      <w:r>
        <w:rPr>
          <w:spacing w:val="1"/>
        </w:rPr>
        <w:t xml:space="preserve"> </w:t>
      </w:r>
      <w:r>
        <w:t>R.,</w:t>
      </w:r>
      <w:r>
        <w:rPr>
          <w:spacing w:val="1"/>
        </w:rPr>
        <w:t xml:space="preserve"> </w:t>
      </w:r>
      <w:r>
        <w:t>Bebbington,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Walters,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(1993).</w:t>
      </w:r>
      <w:r>
        <w:rPr>
          <w:spacing w:val="1"/>
        </w:rPr>
        <w:t xml:space="preserve"> </w:t>
      </w:r>
      <w:r>
        <w:t>“Accounting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Environment”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rPr>
          <w:i/>
        </w:rPr>
        <w:t xml:space="preserve">ACCA. </w:t>
      </w:r>
      <w:r>
        <w:t>Hongkong.</w:t>
      </w:r>
    </w:p>
    <w:p w:rsidR="002A5A9E" w:rsidRDefault="002A5A9E" w:rsidP="002A5A9E">
      <w:pPr>
        <w:ind w:left="1447" w:right="116" w:hanging="851"/>
        <w:jc w:val="both"/>
        <w:rPr>
          <w:sz w:val="24"/>
        </w:rPr>
      </w:pPr>
      <w:r>
        <w:rPr>
          <w:sz w:val="24"/>
        </w:rPr>
        <w:t>Gray, R., Kouhy, R. dan Lavers S. (1995). “Corporate Social and Environmental</w:t>
      </w:r>
      <w:r>
        <w:rPr>
          <w:spacing w:val="1"/>
          <w:sz w:val="24"/>
        </w:rPr>
        <w:t xml:space="preserve"> </w:t>
      </w:r>
      <w:r>
        <w:rPr>
          <w:sz w:val="24"/>
        </w:rPr>
        <w:t>Reporting: A Review of the Literature and a Longitudinal Study of UK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Disclosure”. </w:t>
      </w:r>
      <w:r>
        <w:rPr>
          <w:i/>
          <w:sz w:val="24"/>
        </w:rPr>
        <w:t>Accounting, Auditing &amp; Accountability Journal</w:t>
      </w:r>
      <w:r>
        <w:rPr>
          <w:sz w:val="24"/>
        </w:rPr>
        <w:t>, Vol. 8, 47-</w:t>
      </w:r>
      <w:r>
        <w:rPr>
          <w:spacing w:val="1"/>
          <w:sz w:val="24"/>
        </w:rPr>
        <w:t xml:space="preserve"> </w:t>
      </w:r>
      <w:r>
        <w:rPr>
          <w:sz w:val="24"/>
        </w:rPr>
        <w:t>77.</w:t>
      </w:r>
    </w:p>
    <w:p w:rsidR="002A5A9E" w:rsidRDefault="002A5A9E" w:rsidP="002A5A9E">
      <w:pPr>
        <w:ind w:left="1447" w:right="116" w:hanging="851"/>
        <w:jc w:val="both"/>
        <w:rPr>
          <w:sz w:val="24"/>
        </w:rPr>
      </w:pPr>
      <w:r>
        <w:rPr>
          <w:sz w:val="24"/>
        </w:rPr>
        <w:t xml:space="preserve">Gujarati, D. (1999). </w:t>
      </w:r>
      <w:r>
        <w:rPr>
          <w:i/>
          <w:sz w:val="24"/>
        </w:rPr>
        <w:t xml:space="preserve">Ekonometrika Dasar </w:t>
      </w:r>
      <w:r>
        <w:rPr>
          <w:sz w:val="24"/>
        </w:rPr>
        <w:t>(Sumarno Zain, Penerjemah). Jakarta:</w:t>
      </w:r>
      <w:r>
        <w:rPr>
          <w:spacing w:val="1"/>
          <w:sz w:val="24"/>
        </w:rPr>
        <w:t xml:space="preserve"> </w:t>
      </w:r>
      <w:r>
        <w:rPr>
          <w:sz w:val="24"/>
        </w:rPr>
        <w:t>Erlangga.</w:t>
      </w:r>
    </w:p>
    <w:p w:rsidR="002A5A9E" w:rsidRDefault="002A5A9E" w:rsidP="002A5A9E">
      <w:pPr>
        <w:pStyle w:val="BodyText"/>
        <w:ind w:left="1447" w:right="116" w:hanging="851"/>
        <w:jc w:val="both"/>
      </w:pPr>
      <w:r>
        <w:t>Handayani, Ari Retno. (2010)</w:t>
      </w:r>
      <w:r>
        <w:rPr>
          <w:i/>
        </w:rPr>
        <w:t>. “</w:t>
      </w:r>
      <w:r>
        <w:t>Pengaruh Environmental Performance terhadap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Performance”.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Akuntansi</w:t>
      </w:r>
      <w:r>
        <w:rPr>
          <w:i/>
          <w:spacing w:val="-1"/>
        </w:rPr>
        <w:t xml:space="preserve"> </w:t>
      </w:r>
      <w:r>
        <w:rPr>
          <w:i/>
        </w:rPr>
        <w:t>UNDIP</w:t>
      </w:r>
      <w:r>
        <w:rPr>
          <w:i/>
          <w:spacing w:val="-1"/>
        </w:rPr>
        <w:t xml:space="preserve"> </w:t>
      </w:r>
      <w:r>
        <w:rPr>
          <w:i/>
        </w:rPr>
        <w:t>Vol. C2C003213</w:t>
      </w:r>
      <w:r>
        <w:t>, Semarang.</w:t>
      </w:r>
    </w:p>
    <w:p w:rsidR="002A5A9E" w:rsidRDefault="002A5A9E" w:rsidP="002A5A9E">
      <w:pPr>
        <w:ind w:left="1447" w:right="116" w:hanging="851"/>
        <w:jc w:val="both"/>
        <w:rPr>
          <w:sz w:val="24"/>
        </w:rPr>
      </w:pPr>
      <w:r>
        <w:rPr>
          <w:sz w:val="24"/>
        </w:rPr>
        <w:t>Harahap, Sofyan Syafri. (2004)</w:t>
      </w:r>
      <w:r>
        <w:rPr>
          <w:i/>
          <w:sz w:val="24"/>
        </w:rPr>
        <w:t xml:space="preserve">. Akuntansi Aktiva Tetap </w:t>
      </w:r>
      <w:r>
        <w:rPr>
          <w:sz w:val="24"/>
        </w:rPr>
        <w:t>(3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ed.). Jakarta: Penerbit</w:t>
      </w:r>
      <w:r>
        <w:rPr>
          <w:spacing w:val="-57"/>
          <w:sz w:val="24"/>
        </w:rPr>
        <w:t xml:space="preserve"> </w:t>
      </w:r>
      <w:r>
        <w:rPr>
          <w:sz w:val="24"/>
        </w:rPr>
        <w:t>PT.</w:t>
      </w:r>
      <w:r>
        <w:rPr>
          <w:spacing w:val="-1"/>
          <w:sz w:val="24"/>
        </w:rPr>
        <w:t xml:space="preserve"> </w:t>
      </w:r>
      <w:r>
        <w:rPr>
          <w:sz w:val="24"/>
        </w:rPr>
        <w:t>Raja</w:t>
      </w:r>
      <w:r>
        <w:rPr>
          <w:spacing w:val="-1"/>
          <w:sz w:val="24"/>
        </w:rPr>
        <w:t xml:space="preserve"> </w:t>
      </w:r>
      <w:r>
        <w:rPr>
          <w:sz w:val="24"/>
        </w:rPr>
        <w:t>Grafindo Persada.</w:t>
      </w:r>
    </w:p>
    <w:p w:rsidR="002A5A9E" w:rsidRDefault="002A5A9E" w:rsidP="002A5A9E">
      <w:pPr>
        <w:ind w:left="1447" w:right="116" w:hanging="851"/>
        <w:jc w:val="both"/>
        <w:rPr>
          <w:sz w:val="24"/>
        </w:rPr>
      </w:pPr>
      <w:r>
        <w:rPr>
          <w:sz w:val="24"/>
        </w:rPr>
        <w:t xml:space="preserve">Harahap, Sofyan Syafri. (2008). </w:t>
      </w:r>
      <w:r>
        <w:rPr>
          <w:i/>
          <w:sz w:val="24"/>
        </w:rPr>
        <w:t>Analisa Kritis atas Laporan Keuangan</w:t>
      </w:r>
      <w:r>
        <w:rPr>
          <w:sz w:val="24"/>
        </w:rPr>
        <w:t>. Jakarta:</w:t>
      </w:r>
      <w:r>
        <w:rPr>
          <w:spacing w:val="1"/>
          <w:sz w:val="24"/>
        </w:rPr>
        <w:t xml:space="preserve"> </w:t>
      </w:r>
      <w:r>
        <w:rPr>
          <w:sz w:val="24"/>
        </w:rPr>
        <w:t>PT.</w:t>
      </w:r>
      <w:r>
        <w:rPr>
          <w:spacing w:val="-1"/>
          <w:sz w:val="24"/>
        </w:rPr>
        <w:t xml:space="preserve"> </w:t>
      </w:r>
      <w:r>
        <w:rPr>
          <w:sz w:val="24"/>
        </w:rPr>
        <w:t>Raja</w:t>
      </w:r>
      <w:r>
        <w:rPr>
          <w:spacing w:val="-1"/>
          <w:sz w:val="24"/>
        </w:rPr>
        <w:t xml:space="preserve"> </w:t>
      </w:r>
      <w:r>
        <w:rPr>
          <w:sz w:val="24"/>
        </w:rPr>
        <w:t>Grafindo Persada.</w:t>
      </w:r>
    </w:p>
    <w:p w:rsidR="002A5A9E" w:rsidRDefault="002A5A9E" w:rsidP="002A5A9E">
      <w:pPr>
        <w:ind w:left="1447" w:right="116" w:hanging="851"/>
        <w:jc w:val="both"/>
        <w:rPr>
          <w:sz w:val="24"/>
        </w:rPr>
      </w:pPr>
      <w:r>
        <w:rPr>
          <w:sz w:val="24"/>
        </w:rPr>
        <w:t xml:space="preserve">Hartono, Jogiyanto. (2010). </w:t>
      </w:r>
      <w:r>
        <w:rPr>
          <w:i/>
          <w:sz w:val="24"/>
        </w:rPr>
        <w:t>Studi Peristiwa : Menguji Pasar Modal Akibat Suatu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Peristiwa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ed.). Yogyakarta.</w:t>
      </w:r>
    </w:p>
    <w:p w:rsidR="002A5A9E" w:rsidRDefault="002A5A9E" w:rsidP="002A5A9E">
      <w:pPr>
        <w:ind w:left="595"/>
        <w:rPr>
          <w:i/>
          <w:sz w:val="24"/>
        </w:rPr>
      </w:pPr>
      <w:r>
        <w:rPr>
          <w:sz w:val="24"/>
        </w:rPr>
        <w:t>Husnan,</w:t>
      </w:r>
      <w:r>
        <w:rPr>
          <w:spacing w:val="25"/>
          <w:sz w:val="24"/>
        </w:rPr>
        <w:t xml:space="preserve"> </w:t>
      </w:r>
      <w:r>
        <w:rPr>
          <w:sz w:val="24"/>
        </w:rPr>
        <w:t>Suad</w:t>
      </w:r>
      <w:r>
        <w:rPr>
          <w:spacing w:val="26"/>
          <w:sz w:val="24"/>
        </w:rPr>
        <w:t xml:space="preserve"> </w:t>
      </w:r>
      <w:r>
        <w:rPr>
          <w:sz w:val="24"/>
        </w:rPr>
        <w:t>dan</w:t>
      </w:r>
      <w:r>
        <w:rPr>
          <w:spacing w:val="26"/>
          <w:sz w:val="24"/>
        </w:rPr>
        <w:t xml:space="preserve"> </w:t>
      </w:r>
      <w:r>
        <w:rPr>
          <w:sz w:val="24"/>
        </w:rPr>
        <w:t>Enny</w:t>
      </w:r>
      <w:r>
        <w:rPr>
          <w:spacing w:val="26"/>
          <w:sz w:val="24"/>
        </w:rPr>
        <w:t xml:space="preserve"> </w:t>
      </w:r>
      <w:r>
        <w:rPr>
          <w:sz w:val="24"/>
        </w:rPr>
        <w:t>Pudjiastuti.</w:t>
      </w:r>
      <w:r>
        <w:rPr>
          <w:spacing w:val="26"/>
          <w:sz w:val="24"/>
        </w:rPr>
        <w:t xml:space="preserve"> </w:t>
      </w:r>
      <w:r>
        <w:rPr>
          <w:sz w:val="24"/>
        </w:rPr>
        <w:t>(2004).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>Dasar-dasar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Keuangan</w:t>
      </w:r>
    </w:p>
    <w:p w:rsidR="002A5A9E" w:rsidRDefault="002A5A9E" w:rsidP="002A5A9E">
      <w:pPr>
        <w:pStyle w:val="BodyText"/>
        <w:ind w:left="1447"/>
      </w:pPr>
      <w:r>
        <w:t>(4</w:t>
      </w:r>
      <w:r>
        <w:rPr>
          <w:vertAlign w:val="superscript"/>
        </w:rPr>
        <w:t>th</w:t>
      </w:r>
      <w:r>
        <w:rPr>
          <w:spacing w:val="-1"/>
        </w:rPr>
        <w:t xml:space="preserve"> </w:t>
      </w:r>
      <w:r>
        <w:t>ed.).</w:t>
      </w:r>
      <w:r>
        <w:rPr>
          <w:spacing w:val="-1"/>
        </w:rPr>
        <w:t xml:space="preserve"> </w:t>
      </w:r>
      <w:r>
        <w:t>Yogyakarta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UPP</w:t>
      </w:r>
      <w:r>
        <w:rPr>
          <w:spacing w:val="-1"/>
        </w:rPr>
        <w:t xml:space="preserve"> </w:t>
      </w:r>
      <w:r>
        <w:t>AMP</w:t>
      </w:r>
      <w:r>
        <w:rPr>
          <w:spacing w:val="-1"/>
        </w:rPr>
        <w:t xml:space="preserve"> </w:t>
      </w:r>
      <w:r>
        <w:t>YKPN.</w:t>
      </w:r>
    </w:p>
    <w:p w:rsidR="002A5A9E" w:rsidRDefault="002A5A9E" w:rsidP="002A5A9E">
      <w:pPr>
        <w:pStyle w:val="BodyText"/>
        <w:rPr>
          <w:sz w:val="29"/>
        </w:rPr>
      </w:pPr>
    </w:p>
    <w:p w:rsidR="002A5A9E" w:rsidRDefault="002A5A9E" w:rsidP="002A5A9E">
      <w:pPr>
        <w:ind w:left="1447" w:right="116" w:hanging="791"/>
        <w:jc w:val="both"/>
        <w:rPr>
          <w:i/>
          <w:sz w:val="24"/>
        </w:rPr>
      </w:pPr>
      <w:r>
        <w:rPr>
          <w:sz w:val="24"/>
        </w:rPr>
        <w:t>Ja’far, S, Muhammad dan Arifah, Dista Amalia. (2006)</w:t>
      </w:r>
      <w:r>
        <w:rPr>
          <w:i/>
          <w:sz w:val="24"/>
        </w:rPr>
        <w:t>. Pengaruh Dorongan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Lingkungan,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Lingkungan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Proaktif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Kinerja</w:t>
      </w:r>
    </w:p>
    <w:p w:rsidR="002A5A9E" w:rsidRDefault="002A5A9E" w:rsidP="002A5A9E">
      <w:pPr>
        <w:jc w:val="both"/>
        <w:rPr>
          <w:sz w:val="24"/>
        </w:rPr>
        <w:sectPr w:rsidR="002A5A9E">
          <w:pgSz w:w="11910" w:h="16840"/>
          <w:pgMar w:top="1580" w:right="1580" w:bottom="280" w:left="1680" w:header="720" w:footer="720" w:gutter="0"/>
          <w:cols w:space="720"/>
        </w:sectPr>
      </w:pPr>
    </w:p>
    <w:p w:rsidR="002A5A9E" w:rsidRDefault="002A5A9E" w:rsidP="002A5A9E">
      <w:pPr>
        <w:pStyle w:val="BodyText"/>
        <w:rPr>
          <w:i/>
          <w:sz w:val="20"/>
        </w:rPr>
      </w:pPr>
    </w:p>
    <w:p w:rsidR="002A5A9E" w:rsidRDefault="002A5A9E" w:rsidP="002A5A9E">
      <w:pPr>
        <w:pStyle w:val="BodyText"/>
        <w:rPr>
          <w:i/>
          <w:sz w:val="20"/>
        </w:rPr>
      </w:pPr>
    </w:p>
    <w:p w:rsidR="002A5A9E" w:rsidRDefault="002A5A9E" w:rsidP="002A5A9E">
      <w:pPr>
        <w:ind w:left="1447" w:right="116"/>
        <w:jc w:val="both"/>
        <w:rPr>
          <w:sz w:val="24"/>
        </w:rPr>
      </w:pPr>
      <w:r>
        <w:rPr>
          <w:i/>
          <w:sz w:val="24"/>
        </w:rPr>
        <w:t>Lingkungan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Publik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Reporting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Simposium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1"/>
          <w:sz w:val="24"/>
        </w:rPr>
        <w:t xml:space="preserve"> </w:t>
      </w:r>
      <w:r>
        <w:rPr>
          <w:sz w:val="24"/>
        </w:rPr>
        <w:t>Akuntansi</w:t>
      </w:r>
      <w:r>
        <w:rPr>
          <w:spacing w:val="-1"/>
          <w:sz w:val="24"/>
        </w:rPr>
        <w:t xml:space="preserve"> </w:t>
      </w:r>
      <w:r>
        <w:rPr>
          <w:sz w:val="24"/>
        </w:rPr>
        <w:t>IX 23-26 Agustus 2006, Padang.</w:t>
      </w:r>
    </w:p>
    <w:p w:rsidR="002A5A9E" w:rsidRDefault="002A5A9E" w:rsidP="002A5A9E">
      <w:pPr>
        <w:pStyle w:val="BodyText"/>
        <w:ind w:left="1447" w:right="116" w:hanging="851"/>
        <w:jc w:val="both"/>
      </w:pPr>
      <w:r>
        <w:t>Januarti, Indira dan Dini Apriyanti. (2005). “Pengaruh tanggung jawab sosial</w:t>
      </w:r>
      <w:r>
        <w:rPr>
          <w:spacing w:val="1"/>
        </w:rPr>
        <w:t xml:space="preserve"> </w:t>
      </w:r>
      <w:r>
        <w:t xml:space="preserve">perusahaan terhadap kinerja keuangan”. </w:t>
      </w:r>
      <w:r>
        <w:rPr>
          <w:i/>
        </w:rPr>
        <w:t xml:space="preserve">Jurnal MAKSI, </w:t>
      </w:r>
      <w:r>
        <w:t>vol 5 (2), p.227-</w:t>
      </w:r>
      <w:r>
        <w:rPr>
          <w:spacing w:val="1"/>
        </w:rPr>
        <w:t xml:space="preserve"> </w:t>
      </w:r>
      <w:r>
        <w:t>243</w:t>
      </w:r>
    </w:p>
    <w:p w:rsidR="002A5A9E" w:rsidRDefault="002A5A9E" w:rsidP="002A5A9E">
      <w:pPr>
        <w:ind w:left="595"/>
        <w:jc w:val="both"/>
        <w:rPr>
          <w:sz w:val="24"/>
        </w:rPr>
      </w:pPr>
      <w:r>
        <w:rPr>
          <w:sz w:val="24"/>
        </w:rPr>
        <w:t>Kasmir,</w:t>
      </w:r>
      <w:r>
        <w:rPr>
          <w:spacing w:val="-2"/>
          <w:sz w:val="24"/>
        </w:rPr>
        <w:t xml:space="preserve"> </w:t>
      </w:r>
      <w:r>
        <w:rPr>
          <w:sz w:val="24"/>
        </w:rPr>
        <w:t>(2008).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Laporan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Keuangan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Jakarta:</w:t>
      </w:r>
      <w:r>
        <w:rPr>
          <w:spacing w:val="-1"/>
          <w:sz w:val="24"/>
        </w:rPr>
        <w:t xml:space="preserve"> </w:t>
      </w:r>
      <w:r>
        <w:rPr>
          <w:sz w:val="24"/>
        </w:rPr>
        <w:t>Rajawali</w:t>
      </w:r>
      <w:r>
        <w:rPr>
          <w:spacing w:val="-2"/>
          <w:sz w:val="24"/>
        </w:rPr>
        <w:t xml:space="preserve"> </w:t>
      </w:r>
      <w:r>
        <w:rPr>
          <w:sz w:val="24"/>
        </w:rPr>
        <w:t>Pers.</w:t>
      </w:r>
    </w:p>
    <w:p w:rsidR="002A5A9E" w:rsidRDefault="002A5A9E" w:rsidP="002A5A9E">
      <w:pPr>
        <w:pStyle w:val="BodyText"/>
        <w:rPr>
          <w:sz w:val="29"/>
        </w:rPr>
      </w:pPr>
    </w:p>
    <w:p w:rsidR="002A5A9E" w:rsidRDefault="002A5A9E" w:rsidP="002A5A9E">
      <w:pPr>
        <w:pStyle w:val="BodyText"/>
        <w:ind w:left="1447" w:right="116" w:hanging="851"/>
        <w:jc w:val="both"/>
      </w:pPr>
      <w:r>
        <w:t>Kusumadilaga,</w:t>
      </w:r>
      <w:r>
        <w:rPr>
          <w:spacing w:val="1"/>
        </w:rPr>
        <w:t xml:space="preserve"> </w:t>
      </w:r>
      <w:r>
        <w:t>Rimba.</w:t>
      </w:r>
      <w:r>
        <w:rPr>
          <w:spacing w:val="1"/>
        </w:rPr>
        <w:t xml:space="preserve"> </w:t>
      </w:r>
      <w:r>
        <w:t>(2010).</w:t>
      </w:r>
      <w:r>
        <w:rPr>
          <w:spacing w:val="1"/>
        </w:rPr>
        <w:t xml:space="preserve"> </w:t>
      </w:r>
      <w:r>
        <w:t>“Pengaruh</w:t>
      </w:r>
      <w:r>
        <w:rPr>
          <w:spacing w:val="1"/>
        </w:rPr>
        <w:t xml:space="preserve"> </w:t>
      </w:r>
      <w:r>
        <w:t>CSR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 xml:space="preserve">Dengan Profitabilitas Sebagai Variabel Moderating”. </w:t>
      </w:r>
      <w:r>
        <w:rPr>
          <w:i/>
        </w:rPr>
        <w:t>Jurnal Akuntansi</w:t>
      </w:r>
      <w:r>
        <w:rPr>
          <w:i/>
          <w:spacing w:val="1"/>
        </w:rPr>
        <w:t xml:space="preserve"> </w:t>
      </w:r>
      <w:r>
        <w:rPr>
          <w:i/>
        </w:rPr>
        <w:t>UNDIP,</w:t>
      </w:r>
      <w:r>
        <w:rPr>
          <w:i/>
          <w:spacing w:val="-1"/>
        </w:rPr>
        <w:t xml:space="preserve"> </w:t>
      </w:r>
      <w:r>
        <w:t>Semarang.</w:t>
      </w:r>
    </w:p>
    <w:p w:rsidR="002A5A9E" w:rsidRDefault="002A5A9E" w:rsidP="002A5A9E">
      <w:pPr>
        <w:ind w:left="1447" w:right="116" w:hanging="851"/>
        <w:jc w:val="both"/>
        <w:rPr>
          <w:sz w:val="24"/>
        </w:rPr>
      </w:pPr>
      <w:r>
        <w:rPr>
          <w:sz w:val="24"/>
        </w:rPr>
        <w:t>Laporan</w:t>
      </w:r>
      <w:r>
        <w:rPr>
          <w:spacing w:val="1"/>
          <w:sz w:val="24"/>
        </w:rPr>
        <w:t xml:space="preserve"> </w:t>
      </w:r>
      <w:r>
        <w:rPr>
          <w:sz w:val="24"/>
        </w:rPr>
        <w:t>Keuangan</w:t>
      </w:r>
      <w:r>
        <w:rPr>
          <w:spacing w:val="1"/>
          <w:sz w:val="24"/>
        </w:rPr>
        <w:t xml:space="preserve"> </w:t>
      </w:r>
      <w:r>
        <w:rPr>
          <w:sz w:val="24"/>
        </w:rPr>
        <w:t>Tahunan.</w:t>
      </w:r>
      <w:r>
        <w:rPr>
          <w:spacing w:val="1"/>
          <w:sz w:val="24"/>
        </w:rPr>
        <w:t xml:space="preserve"> </w:t>
      </w:r>
      <w:r>
        <w:rPr>
          <w:sz w:val="24"/>
        </w:rPr>
        <w:t>(2014</w:t>
      </w:r>
      <w:r>
        <w:rPr>
          <w:i/>
          <w:sz w:val="24"/>
        </w:rPr>
        <w:t>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Laporan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Keuangan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Tahunan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(Annual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Report) Perusahaan</w:t>
      </w:r>
      <w:r>
        <w:rPr>
          <w:sz w:val="24"/>
        </w:rPr>
        <w:t>. Bursa Efek Indonesia, diperoleh melalui website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www.idx.co.id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diakses Desember</w:t>
      </w:r>
      <w:r>
        <w:rPr>
          <w:spacing w:val="-1"/>
          <w:sz w:val="24"/>
        </w:rPr>
        <w:t xml:space="preserve"> </w:t>
      </w:r>
      <w:r>
        <w:rPr>
          <w:sz w:val="24"/>
        </w:rPr>
        <w:t>2015 dan</w:t>
      </w:r>
      <w:r>
        <w:rPr>
          <w:spacing w:val="-1"/>
          <w:sz w:val="24"/>
        </w:rPr>
        <w:t xml:space="preserve"> </w:t>
      </w:r>
      <w:r>
        <w:rPr>
          <w:sz w:val="24"/>
        </w:rPr>
        <w:t>Januari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2A5A9E" w:rsidRDefault="002A5A9E" w:rsidP="002A5A9E">
      <w:pPr>
        <w:pStyle w:val="BodyText"/>
        <w:rPr>
          <w:sz w:val="9"/>
        </w:rPr>
      </w:pPr>
    </w:p>
    <w:p w:rsidR="002A5A9E" w:rsidRDefault="002A5A9E" w:rsidP="002A5A9E">
      <w:pPr>
        <w:pStyle w:val="BodyText"/>
        <w:ind w:left="1447" w:right="116" w:hanging="851"/>
        <w:jc w:val="both"/>
      </w:pPr>
      <w:r>
        <w:t>Lindrianasari.</w:t>
      </w:r>
      <w:r>
        <w:rPr>
          <w:spacing w:val="1"/>
        </w:rPr>
        <w:t xml:space="preserve"> </w:t>
      </w:r>
      <w:r>
        <w:t>(2007).</w:t>
      </w:r>
      <w:r>
        <w:rPr>
          <w:spacing w:val="1"/>
        </w:rPr>
        <w:t xml:space="preserve"> </w:t>
      </w:r>
      <w:r>
        <w:t>“Hubungan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Indonesia”.</w:t>
      </w:r>
      <w:r>
        <w:rPr>
          <w:spacing w:val="-1"/>
        </w:rPr>
        <w:t xml:space="preserve"> </w:t>
      </w:r>
      <w:r>
        <w:rPr>
          <w:i/>
        </w:rPr>
        <w:t xml:space="preserve">JAAI. </w:t>
      </w:r>
      <w:r>
        <w:t>Vol</w:t>
      </w:r>
      <w:r>
        <w:rPr>
          <w:spacing w:val="-1"/>
        </w:rPr>
        <w:t xml:space="preserve"> </w:t>
      </w:r>
      <w:r>
        <w:t>11, pp. 159-172.</w:t>
      </w:r>
    </w:p>
    <w:p w:rsidR="002A5A9E" w:rsidRDefault="002A5A9E" w:rsidP="002A5A9E">
      <w:pPr>
        <w:ind w:left="1447" w:right="116" w:hanging="851"/>
        <w:jc w:val="both"/>
        <w:rPr>
          <w:sz w:val="24"/>
        </w:rPr>
      </w:pPr>
      <w:r>
        <w:rPr>
          <w:sz w:val="24"/>
        </w:rPr>
        <w:t xml:space="preserve">Luciana, Spica Almilia dan Dwi Wijayanto. (2007). </w:t>
      </w:r>
      <w:r>
        <w:rPr>
          <w:i/>
          <w:sz w:val="24"/>
        </w:rPr>
        <w:t>Pengaruh Performance 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Environmental Disclosure terhadap Economic Performance. </w:t>
      </w:r>
      <w:r>
        <w:rPr>
          <w:sz w:val="24"/>
        </w:rPr>
        <w:t>Proceedings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Accounting Conference</w:t>
      </w:r>
      <w:r>
        <w:rPr>
          <w:spacing w:val="-2"/>
          <w:sz w:val="24"/>
        </w:rPr>
        <w:t xml:space="preserve"> </w:t>
      </w:r>
      <w:r>
        <w:rPr>
          <w:sz w:val="24"/>
        </w:rPr>
        <w:t>Depok, 7-9 November.</w:t>
      </w:r>
    </w:p>
    <w:p w:rsidR="002A5A9E" w:rsidRDefault="002A5A9E" w:rsidP="002A5A9E">
      <w:pPr>
        <w:ind w:left="1447" w:right="117" w:hanging="851"/>
        <w:jc w:val="both"/>
        <w:rPr>
          <w:sz w:val="24"/>
        </w:rPr>
      </w:pPr>
      <w:r>
        <w:rPr>
          <w:sz w:val="24"/>
        </w:rPr>
        <w:t>Miyajima, et al. (2003). “Corporate Governance and Performance in Twentienth</w:t>
      </w:r>
      <w:r>
        <w:rPr>
          <w:spacing w:val="1"/>
          <w:sz w:val="24"/>
        </w:rPr>
        <w:t xml:space="preserve"> </w:t>
      </w:r>
      <w:r>
        <w:rPr>
          <w:sz w:val="24"/>
        </w:rPr>
        <w:t>Century</w:t>
      </w:r>
      <w:r>
        <w:rPr>
          <w:spacing w:val="-1"/>
          <w:sz w:val="24"/>
        </w:rPr>
        <w:t xml:space="preserve"> </w:t>
      </w:r>
      <w:r>
        <w:rPr>
          <w:sz w:val="24"/>
        </w:rPr>
        <w:t>Japan”</w:t>
      </w:r>
      <w:r>
        <w:rPr>
          <w:i/>
          <w:sz w:val="24"/>
        </w:rPr>
        <w:t>. Bussiness and Economic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History</w:t>
      </w:r>
      <w:r>
        <w:rPr>
          <w:sz w:val="24"/>
        </w:rPr>
        <w:t>, Vol. 1.</w:t>
      </w:r>
    </w:p>
    <w:p w:rsidR="002A5A9E" w:rsidRDefault="002A5A9E" w:rsidP="002A5A9E">
      <w:pPr>
        <w:ind w:left="595"/>
        <w:rPr>
          <w:sz w:val="24"/>
        </w:rPr>
      </w:pPr>
      <w:r>
        <w:rPr>
          <w:sz w:val="24"/>
        </w:rPr>
        <w:t>Munawir,</w:t>
      </w:r>
      <w:r>
        <w:rPr>
          <w:spacing w:val="-2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(2002).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Laporan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Keuangan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pacing w:val="-1"/>
          <w:sz w:val="24"/>
        </w:rPr>
        <w:t xml:space="preserve"> </w:t>
      </w:r>
      <w:r>
        <w:rPr>
          <w:sz w:val="24"/>
        </w:rPr>
        <w:t>ed.).</w:t>
      </w:r>
      <w:r>
        <w:rPr>
          <w:spacing w:val="-1"/>
          <w:sz w:val="24"/>
        </w:rPr>
        <w:t xml:space="preserve"> </w:t>
      </w:r>
      <w:r>
        <w:rPr>
          <w:sz w:val="24"/>
        </w:rPr>
        <w:t>Yogyakarta:</w:t>
      </w:r>
      <w:r>
        <w:rPr>
          <w:spacing w:val="-1"/>
          <w:sz w:val="24"/>
        </w:rPr>
        <w:t xml:space="preserve"> </w:t>
      </w:r>
      <w:r>
        <w:rPr>
          <w:sz w:val="24"/>
        </w:rPr>
        <w:t>YPKN.</w:t>
      </w:r>
    </w:p>
    <w:p w:rsidR="002A5A9E" w:rsidRDefault="002A5A9E" w:rsidP="002A5A9E">
      <w:pPr>
        <w:pStyle w:val="BodyText"/>
        <w:rPr>
          <w:sz w:val="29"/>
        </w:rPr>
      </w:pPr>
    </w:p>
    <w:p w:rsidR="002A5A9E" w:rsidRDefault="002A5A9E" w:rsidP="002A5A9E">
      <w:pPr>
        <w:pStyle w:val="BodyText"/>
        <w:ind w:left="1447" w:right="116" w:hanging="851"/>
        <w:jc w:val="both"/>
      </w:pPr>
      <w:r>
        <w:t>Nuraini,</w:t>
      </w:r>
      <w:r>
        <w:rPr>
          <w:spacing w:val="1"/>
        </w:rPr>
        <w:t xml:space="preserve"> </w:t>
      </w:r>
      <w:r>
        <w:t>Effeliena.</w:t>
      </w:r>
      <w:r>
        <w:rPr>
          <w:spacing w:val="1"/>
        </w:rPr>
        <w:t xml:space="preserve"> </w:t>
      </w:r>
      <w:r>
        <w:t>(2010).</w:t>
      </w:r>
      <w:r>
        <w:rPr>
          <w:spacing w:val="1"/>
        </w:rPr>
        <w:t xml:space="preserve"> </w:t>
      </w:r>
      <w:r>
        <w:t>“Pengaruh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Environmental Disclosure terhadap Economic Performance (Studi pada</w:t>
      </w:r>
      <w:r>
        <w:rPr>
          <w:spacing w:val="1"/>
        </w:rPr>
        <w:t xml:space="preserve"> </w:t>
      </w:r>
      <w:r>
        <w:t xml:space="preserve">Perusahaan yang Terdaftar di Bursa Efek Indonesia)”. </w:t>
      </w:r>
      <w:r>
        <w:rPr>
          <w:i/>
        </w:rPr>
        <w:t>Jurnal Akuntansi</w:t>
      </w:r>
      <w:r>
        <w:rPr>
          <w:i/>
          <w:spacing w:val="1"/>
        </w:rPr>
        <w:t xml:space="preserve"> </w:t>
      </w:r>
      <w:r>
        <w:rPr>
          <w:i/>
        </w:rPr>
        <w:t>UNDIP</w:t>
      </w:r>
      <w:r>
        <w:rPr>
          <w:i/>
          <w:spacing w:val="-2"/>
        </w:rPr>
        <w:t xml:space="preserve"> </w:t>
      </w:r>
      <w:r>
        <w:rPr>
          <w:i/>
        </w:rPr>
        <w:t xml:space="preserve">Vol. C2C006049, </w:t>
      </w:r>
      <w:r>
        <w:t>Semarang.</w:t>
      </w:r>
    </w:p>
    <w:p w:rsidR="002A5A9E" w:rsidRDefault="002A5A9E" w:rsidP="002A5A9E">
      <w:pPr>
        <w:jc w:val="both"/>
        <w:sectPr w:rsidR="002A5A9E">
          <w:pgSz w:w="11910" w:h="16840"/>
          <w:pgMar w:top="1580" w:right="1580" w:bottom="280" w:left="1680" w:header="720" w:footer="720" w:gutter="0"/>
          <w:cols w:space="720"/>
        </w:sectPr>
      </w:pPr>
    </w:p>
    <w:p w:rsidR="002A5A9E" w:rsidRDefault="002A5A9E" w:rsidP="002A5A9E">
      <w:pPr>
        <w:pStyle w:val="BodyText"/>
        <w:rPr>
          <w:sz w:val="20"/>
        </w:rPr>
      </w:pPr>
    </w:p>
    <w:p w:rsidR="002A5A9E" w:rsidRDefault="002A5A9E" w:rsidP="002A5A9E">
      <w:pPr>
        <w:pStyle w:val="BodyText"/>
        <w:rPr>
          <w:sz w:val="20"/>
        </w:rPr>
      </w:pPr>
    </w:p>
    <w:p w:rsidR="002A5A9E" w:rsidRDefault="002A5A9E" w:rsidP="002A5A9E">
      <w:pPr>
        <w:pStyle w:val="BodyText"/>
        <w:ind w:left="1447" w:right="116" w:hanging="851"/>
        <w:jc w:val="both"/>
      </w:pPr>
      <w:r>
        <w:t>Orlitzky,</w:t>
      </w:r>
      <w:r>
        <w:rPr>
          <w:spacing w:val="34"/>
        </w:rPr>
        <w:t xml:space="preserve"> </w:t>
      </w:r>
      <w:r>
        <w:t>M.,</w:t>
      </w:r>
      <w:r>
        <w:rPr>
          <w:spacing w:val="34"/>
        </w:rPr>
        <w:t xml:space="preserve"> </w:t>
      </w:r>
      <w:r>
        <w:t>Shcmidt,</w:t>
      </w:r>
      <w:r>
        <w:rPr>
          <w:spacing w:val="34"/>
        </w:rPr>
        <w:t xml:space="preserve"> </w:t>
      </w:r>
      <w:r>
        <w:t>Frank</w:t>
      </w:r>
      <w:r>
        <w:rPr>
          <w:spacing w:val="34"/>
        </w:rPr>
        <w:t xml:space="preserve"> </w:t>
      </w:r>
      <w:r>
        <w:t>L.,</w:t>
      </w:r>
      <w:r>
        <w:rPr>
          <w:spacing w:val="34"/>
        </w:rPr>
        <w:t xml:space="preserve"> </w:t>
      </w:r>
      <w:r>
        <w:t>dan</w:t>
      </w:r>
      <w:r>
        <w:rPr>
          <w:spacing w:val="34"/>
        </w:rPr>
        <w:t xml:space="preserve"> </w:t>
      </w:r>
      <w:r>
        <w:t>Rynes,</w:t>
      </w:r>
      <w:r>
        <w:rPr>
          <w:spacing w:val="34"/>
        </w:rPr>
        <w:t xml:space="preserve"> </w:t>
      </w:r>
      <w:r>
        <w:t>Sara</w:t>
      </w:r>
      <w:r>
        <w:rPr>
          <w:spacing w:val="34"/>
        </w:rPr>
        <w:t xml:space="preserve"> </w:t>
      </w:r>
      <w:r>
        <w:t>L.</w:t>
      </w:r>
      <w:r>
        <w:rPr>
          <w:spacing w:val="34"/>
        </w:rPr>
        <w:t xml:space="preserve"> </w:t>
      </w:r>
      <w:r>
        <w:t>(2003).</w:t>
      </w:r>
      <w:r>
        <w:rPr>
          <w:spacing w:val="34"/>
        </w:rPr>
        <w:t xml:space="preserve"> </w:t>
      </w:r>
      <w:r>
        <w:t>“Corporate</w:t>
      </w:r>
      <w:r>
        <w:rPr>
          <w:spacing w:val="34"/>
        </w:rPr>
        <w:t xml:space="preserve"> </w:t>
      </w:r>
      <w:r>
        <w:t>Social</w:t>
      </w:r>
      <w:r>
        <w:rPr>
          <w:spacing w:val="-5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Meta-analysis”.</w:t>
      </w:r>
      <w:r>
        <w:rPr>
          <w:spacing w:val="1"/>
        </w:rPr>
        <w:t xml:space="preserve"> </w:t>
      </w:r>
      <w:r>
        <w:rPr>
          <w:i/>
        </w:rPr>
        <w:t>Organization Studies</w:t>
      </w:r>
      <w:r>
        <w:rPr>
          <w:i/>
          <w:spacing w:val="1"/>
        </w:rPr>
        <w:t xml:space="preserve"> </w:t>
      </w:r>
      <w:r>
        <w:t>24(3):</w:t>
      </w:r>
      <w:r>
        <w:rPr>
          <w:spacing w:val="-1"/>
        </w:rPr>
        <w:t xml:space="preserve"> </w:t>
      </w:r>
      <w:r>
        <w:t>403–441.</w:t>
      </w:r>
    </w:p>
    <w:p w:rsidR="002A5A9E" w:rsidRDefault="002A5A9E" w:rsidP="002A5A9E">
      <w:pPr>
        <w:pStyle w:val="BodyText"/>
        <w:ind w:left="1447" w:right="116" w:hanging="851"/>
        <w:jc w:val="both"/>
      </w:pPr>
      <w:r>
        <w:t>Pradipta,</w:t>
      </w:r>
      <w:r>
        <w:rPr>
          <w:spacing w:val="1"/>
        </w:rPr>
        <w:t xml:space="preserve"> </w:t>
      </w:r>
      <w:r>
        <w:t>Dyah</w:t>
      </w:r>
      <w:r>
        <w:rPr>
          <w:spacing w:val="1"/>
        </w:rPr>
        <w:t xml:space="preserve"> </w:t>
      </w:r>
      <w:r>
        <w:t>Hayu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Anna</w:t>
      </w:r>
      <w:r>
        <w:rPr>
          <w:spacing w:val="1"/>
        </w:rPr>
        <w:t xml:space="preserve"> </w:t>
      </w:r>
      <w:r>
        <w:t>Purwaningsih.</w:t>
      </w:r>
      <w:r>
        <w:rPr>
          <w:spacing w:val="1"/>
        </w:rPr>
        <w:t xml:space="preserve"> </w:t>
      </w:r>
      <w:r>
        <w:t>(2011).</w:t>
      </w:r>
      <w:r>
        <w:rPr>
          <w:spacing w:val="1"/>
        </w:rPr>
        <w:t xml:space="preserve"> </w:t>
      </w:r>
      <w:r>
        <w:t>“Pengaruh</w:t>
      </w:r>
      <w:r>
        <w:rPr>
          <w:spacing w:val="1"/>
        </w:rPr>
        <w:t xml:space="preserve"> </w:t>
      </w:r>
      <w:r>
        <w:t>Luas</w:t>
      </w:r>
      <w:r>
        <w:rPr>
          <w:spacing w:val="1"/>
        </w:rPr>
        <w:t xml:space="preserve"> </w:t>
      </w:r>
      <w:r>
        <w:t>Pengungkapan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Earning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Coefficient</w:t>
      </w:r>
      <w:r>
        <w:rPr>
          <w:spacing w:val="1"/>
        </w:rPr>
        <w:t xml:space="preserve"> </w:t>
      </w:r>
      <w:r>
        <w:t>(ERC),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 xml:space="preserve">Perusahaan dan Leverage Sebagai Variabel Kontrol”. </w:t>
      </w:r>
      <w:r>
        <w:rPr>
          <w:i/>
        </w:rPr>
        <w:t>Artikel Universitas</w:t>
      </w:r>
      <w:r>
        <w:rPr>
          <w:i/>
          <w:spacing w:val="1"/>
        </w:rPr>
        <w:t xml:space="preserve"> </w:t>
      </w:r>
      <w:r>
        <w:rPr>
          <w:i/>
        </w:rPr>
        <w:t>Atma</w:t>
      </w:r>
      <w:r>
        <w:rPr>
          <w:i/>
          <w:spacing w:val="-1"/>
        </w:rPr>
        <w:t xml:space="preserve"> </w:t>
      </w:r>
      <w:r>
        <w:rPr>
          <w:i/>
        </w:rPr>
        <w:t xml:space="preserve">Jaya, </w:t>
      </w:r>
      <w:r>
        <w:t>Yogyakarta.</w:t>
      </w:r>
    </w:p>
    <w:p w:rsidR="002D62B4" w:rsidRPr="002D62B4" w:rsidRDefault="002D62B4" w:rsidP="002A5A9E">
      <w:pPr>
        <w:pStyle w:val="BodyText"/>
        <w:ind w:left="1447" w:right="116" w:hanging="851"/>
        <w:jc w:val="both"/>
      </w:pPr>
      <w:r w:rsidRPr="002D62B4">
        <w:rPr>
          <w:color w:val="222222"/>
          <w:shd w:val="clear" w:color="auto" w:fill="FFFFFF"/>
        </w:rPr>
        <w:t>Prang</w:t>
      </w:r>
      <w:r w:rsidRPr="002D62B4">
        <w:rPr>
          <w:color w:val="222222"/>
          <w:shd w:val="clear" w:color="auto" w:fill="FFFFFF"/>
        </w:rPr>
        <w:t xml:space="preserve">, </w:t>
      </w:r>
      <w:r w:rsidRPr="002D62B4">
        <w:rPr>
          <w:color w:val="222222"/>
          <w:shd w:val="clear" w:color="auto" w:fill="FFFFFF"/>
        </w:rPr>
        <w:t>Farly Frangky</w:t>
      </w:r>
      <w:r w:rsidRPr="002D62B4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d</w:t>
      </w:r>
      <w:r w:rsidRPr="002D62B4">
        <w:rPr>
          <w:color w:val="222222"/>
          <w:shd w:val="clear" w:color="auto" w:fill="FFFFFF"/>
        </w:rPr>
        <w:t xml:space="preserve">an </w:t>
      </w:r>
      <w:r w:rsidRPr="002D62B4">
        <w:rPr>
          <w:color w:val="222222"/>
          <w:shd w:val="clear" w:color="auto" w:fill="FFFFFF"/>
        </w:rPr>
        <w:t>Sparta Sparta</w:t>
      </w:r>
      <w:r w:rsidRPr="002D62B4">
        <w:rPr>
          <w:color w:val="222222"/>
          <w:shd w:val="clear" w:color="auto" w:fill="FFFFFF"/>
        </w:rPr>
        <w:t xml:space="preserve"> (2015), Pengaruh Intellectual Capital Terhadap Kinerja Perusahaan Studi Analisis Dengan Pendekatan Partial Least Squares  (Studi Pada Perbakan Yang Terdaftar Di Bursa Efek Indonesia Periode 2012-2013), </w:t>
      </w:r>
      <w:r w:rsidRPr="002D62B4">
        <w:rPr>
          <w:i/>
          <w:color w:val="222222"/>
          <w:shd w:val="clear" w:color="auto" w:fill="FFFFFF"/>
        </w:rPr>
        <w:t>Ultima Accounting: Jurnal Ilmu Akuntansi</w:t>
      </w:r>
      <w:r w:rsidRPr="002D62B4">
        <w:rPr>
          <w:color w:val="222222"/>
          <w:shd w:val="clear" w:color="auto" w:fill="FFFFFF"/>
        </w:rPr>
        <w:t>, Vol. 7 (1),  Page 21-35</w:t>
      </w:r>
      <w:r>
        <w:rPr>
          <w:color w:val="222222"/>
          <w:shd w:val="clear" w:color="auto" w:fill="FFFFFF"/>
        </w:rPr>
        <w:t>.</w:t>
      </w:r>
    </w:p>
    <w:p w:rsidR="002A5A9E" w:rsidRDefault="002A5A9E" w:rsidP="002A5A9E">
      <w:pPr>
        <w:ind w:left="1447" w:right="116" w:hanging="851"/>
        <w:jc w:val="both"/>
        <w:rPr>
          <w:sz w:val="24"/>
        </w:rPr>
      </w:pPr>
      <w:r>
        <w:rPr>
          <w:sz w:val="24"/>
        </w:rPr>
        <w:t>PROPER.</w:t>
      </w:r>
      <w:r>
        <w:rPr>
          <w:spacing w:val="1"/>
          <w:sz w:val="24"/>
        </w:rPr>
        <w:t xml:space="preserve"> </w:t>
      </w:r>
      <w:r>
        <w:rPr>
          <w:sz w:val="24"/>
        </w:rPr>
        <w:t>(2010).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Laporan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Hasil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Penilaian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Peringkat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Kinerja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Perusahaan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Pengelolaan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Lingkungan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Hidup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Kementrian</w:t>
      </w:r>
      <w:r>
        <w:rPr>
          <w:spacing w:val="1"/>
          <w:sz w:val="24"/>
        </w:rPr>
        <w:t xml:space="preserve"> </w:t>
      </w:r>
      <w:r>
        <w:rPr>
          <w:sz w:val="24"/>
        </w:rPr>
        <w:t>Lingkuan Hidup, diperoleh melalui website (</w:t>
      </w:r>
      <w:r>
        <w:rPr>
          <w:sz w:val="24"/>
          <w:u w:val="single"/>
        </w:rPr>
        <w:t>www.menlh.go.id)</w:t>
      </w:r>
      <w:r>
        <w:rPr>
          <w:sz w:val="24"/>
        </w:rPr>
        <w:t xml:space="preserve"> diakses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Desember 2015</w:t>
      </w:r>
    </w:p>
    <w:p w:rsidR="002A5A9E" w:rsidRDefault="002A5A9E" w:rsidP="002A5A9E">
      <w:pPr>
        <w:ind w:left="1447" w:right="116" w:hanging="851"/>
        <w:jc w:val="both"/>
        <w:rPr>
          <w:sz w:val="24"/>
        </w:rPr>
      </w:pPr>
      <w:r>
        <w:rPr>
          <w:sz w:val="24"/>
        </w:rPr>
        <w:t>PROPER.</w:t>
      </w:r>
      <w:r>
        <w:rPr>
          <w:spacing w:val="1"/>
          <w:sz w:val="24"/>
        </w:rPr>
        <w:t xml:space="preserve"> </w:t>
      </w:r>
      <w:r>
        <w:rPr>
          <w:sz w:val="24"/>
        </w:rPr>
        <w:t>(2011).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Laporan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Hasil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Penilaian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Peringkat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Kinerja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Perusahaan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Pengelolaan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Lingkungan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Hidup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Kementrian</w:t>
      </w:r>
      <w:r>
        <w:rPr>
          <w:spacing w:val="1"/>
          <w:sz w:val="24"/>
        </w:rPr>
        <w:t xml:space="preserve"> </w:t>
      </w:r>
      <w:r>
        <w:rPr>
          <w:sz w:val="24"/>
        </w:rPr>
        <w:t>Lingkuan Hidup, diperoleh melalui website (</w:t>
      </w:r>
      <w:r>
        <w:rPr>
          <w:sz w:val="24"/>
          <w:u w:val="single"/>
        </w:rPr>
        <w:t>www.menlh.go.id)</w:t>
      </w:r>
      <w:r>
        <w:rPr>
          <w:sz w:val="24"/>
        </w:rPr>
        <w:t xml:space="preserve"> diakses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Desember 2015</w:t>
      </w:r>
    </w:p>
    <w:p w:rsidR="002A5A9E" w:rsidRDefault="002A5A9E" w:rsidP="002A5A9E">
      <w:pPr>
        <w:ind w:left="1447" w:right="116" w:hanging="851"/>
        <w:jc w:val="both"/>
        <w:rPr>
          <w:sz w:val="24"/>
        </w:rPr>
      </w:pPr>
      <w:r>
        <w:rPr>
          <w:sz w:val="24"/>
        </w:rPr>
        <w:t>PROPER.</w:t>
      </w:r>
      <w:r>
        <w:rPr>
          <w:spacing w:val="1"/>
          <w:sz w:val="24"/>
        </w:rPr>
        <w:t xml:space="preserve"> </w:t>
      </w:r>
      <w:r>
        <w:rPr>
          <w:sz w:val="24"/>
        </w:rPr>
        <w:t>(2012).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Laporan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Hasil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Penilaian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Peringkat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Kinerja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Perusahaan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Pengelolaan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Lingkungan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Hidup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Kementrian</w:t>
      </w:r>
      <w:r>
        <w:rPr>
          <w:spacing w:val="1"/>
          <w:sz w:val="24"/>
        </w:rPr>
        <w:t xml:space="preserve"> </w:t>
      </w:r>
      <w:r>
        <w:rPr>
          <w:sz w:val="24"/>
        </w:rPr>
        <w:t>Lingkuan Hidup, diperoleh melalui website (</w:t>
      </w:r>
      <w:r>
        <w:rPr>
          <w:sz w:val="24"/>
          <w:u w:val="single"/>
        </w:rPr>
        <w:t>www.menlh.go.id)</w:t>
      </w:r>
      <w:r>
        <w:rPr>
          <w:sz w:val="24"/>
        </w:rPr>
        <w:t xml:space="preserve"> diakses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Desember 2015</w:t>
      </w:r>
    </w:p>
    <w:p w:rsidR="002A5A9E" w:rsidRDefault="002A5A9E" w:rsidP="002A5A9E">
      <w:pPr>
        <w:ind w:left="1447" w:right="116" w:hanging="851"/>
        <w:jc w:val="both"/>
        <w:rPr>
          <w:sz w:val="24"/>
        </w:rPr>
      </w:pPr>
      <w:r>
        <w:rPr>
          <w:sz w:val="24"/>
        </w:rPr>
        <w:t>PROPER.</w:t>
      </w:r>
      <w:r>
        <w:rPr>
          <w:spacing w:val="1"/>
          <w:sz w:val="24"/>
        </w:rPr>
        <w:t xml:space="preserve"> </w:t>
      </w:r>
      <w:r>
        <w:rPr>
          <w:sz w:val="24"/>
        </w:rPr>
        <w:t>(2013).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Laporan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Hasil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Penilaian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Peringkat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Kinerja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Perusahaan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Pengelolaan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Lingkungan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Hidup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Kementrian</w:t>
      </w:r>
      <w:r>
        <w:rPr>
          <w:spacing w:val="1"/>
          <w:sz w:val="24"/>
        </w:rPr>
        <w:t xml:space="preserve"> </w:t>
      </w:r>
      <w:r>
        <w:rPr>
          <w:sz w:val="24"/>
        </w:rPr>
        <w:t>Lingkuan Hidup, diperoleh melalui website (</w:t>
      </w:r>
      <w:r>
        <w:rPr>
          <w:sz w:val="24"/>
          <w:u w:val="single"/>
        </w:rPr>
        <w:t>www.menlh.go.id)</w:t>
      </w:r>
      <w:r>
        <w:rPr>
          <w:sz w:val="24"/>
        </w:rPr>
        <w:t xml:space="preserve"> diakses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Desember 2015</w:t>
      </w:r>
    </w:p>
    <w:p w:rsidR="002A5A9E" w:rsidRDefault="002A5A9E" w:rsidP="002A5A9E">
      <w:pPr>
        <w:ind w:left="1447" w:right="116" w:hanging="851"/>
        <w:jc w:val="both"/>
        <w:rPr>
          <w:sz w:val="24"/>
        </w:rPr>
      </w:pPr>
      <w:r>
        <w:rPr>
          <w:sz w:val="24"/>
        </w:rPr>
        <w:t>PROPER.</w:t>
      </w:r>
      <w:r>
        <w:rPr>
          <w:spacing w:val="1"/>
          <w:sz w:val="24"/>
        </w:rPr>
        <w:t xml:space="preserve"> </w:t>
      </w:r>
      <w:r>
        <w:rPr>
          <w:sz w:val="24"/>
        </w:rPr>
        <w:t>(2014).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Laporan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Hasil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Penilaian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Peringkat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Kinerja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Perusahaan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Pengelolaan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Lingkungan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Hidup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Kementrian</w:t>
      </w:r>
      <w:r>
        <w:rPr>
          <w:spacing w:val="1"/>
          <w:sz w:val="24"/>
        </w:rPr>
        <w:t xml:space="preserve"> </w:t>
      </w:r>
      <w:r>
        <w:rPr>
          <w:sz w:val="24"/>
        </w:rPr>
        <w:t>Lingkuan Hidup, diperoleh melalui website (</w:t>
      </w:r>
      <w:r>
        <w:rPr>
          <w:sz w:val="24"/>
          <w:u w:val="single"/>
        </w:rPr>
        <w:t>www.menlh.go.id)</w:t>
      </w:r>
      <w:r>
        <w:rPr>
          <w:sz w:val="24"/>
        </w:rPr>
        <w:t xml:space="preserve"> diakses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Desember 2015</w:t>
      </w:r>
    </w:p>
    <w:p w:rsidR="002A5A9E" w:rsidRDefault="002A5A9E" w:rsidP="002A5A9E">
      <w:pPr>
        <w:jc w:val="both"/>
        <w:rPr>
          <w:sz w:val="24"/>
        </w:rPr>
        <w:sectPr w:rsidR="002A5A9E">
          <w:pgSz w:w="11910" w:h="16840"/>
          <w:pgMar w:top="1580" w:right="1580" w:bottom="280" w:left="1680" w:header="720" w:footer="720" w:gutter="0"/>
          <w:cols w:space="720"/>
        </w:sectPr>
      </w:pPr>
    </w:p>
    <w:p w:rsidR="002A5A9E" w:rsidRDefault="002A5A9E" w:rsidP="002A5A9E">
      <w:pPr>
        <w:pStyle w:val="BodyText"/>
        <w:rPr>
          <w:sz w:val="20"/>
        </w:rPr>
      </w:pPr>
    </w:p>
    <w:p w:rsidR="002A5A9E" w:rsidRDefault="002A5A9E" w:rsidP="002A5A9E">
      <w:pPr>
        <w:pStyle w:val="BodyText"/>
        <w:rPr>
          <w:sz w:val="20"/>
        </w:rPr>
      </w:pPr>
    </w:p>
    <w:p w:rsidR="002A5A9E" w:rsidRDefault="002A5A9E" w:rsidP="002A5A9E">
      <w:pPr>
        <w:pStyle w:val="BodyText"/>
        <w:ind w:left="1447" w:right="116" w:hanging="851"/>
        <w:jc w:val="both"/>
      </w:pPr>
      <w:r>
        <w:t>Purnamasari,</w:t>
      </w:r>
      <w:r>
        <w:rPr>
          <w:spacing w:val="1"/>
        </w:rPr>
        <w:t xml:space="preserve"> </w:t>
      </w:r>
      <w:r>
        <w:t>Lisa.</w:t>
      </w:r>
      <w:r>
        <w:rPr>
          <w:spacing w:val="1"/>
        </w:rPr>
        <w:t xml:space="preserve"> </w:t>
      </w:r>
      <w:r>
        <w:t>(2015).</w:t>
      </w:r>
      <w:r>
        <w:rPr>
          <w:spacing w:val="1"/>
        </w:rPr>
        <w:t xml:space="preserve"> </w:t>
      </w:r>
      <w:r>
        <w:t>“Pengaruh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Performance”.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Gunadarma</w:t>
      </w:r>
      <w:r>
        <w:rPr>
          <w:i/>
          <w:spacing w:val="-2"/>
        </w:rPr>
        <w:t xml:space="preserve"> </w:t>
      </w:r>
      <w:r>
        <w:rPr>
          <w:i/>
        </w:rPr>
        <w:t xml:space="preserve">Vol. 01350, </w:t>
      </w:r>
      <w:r>
        <w:t>Jakarta.</w:t>
      </w:r>
    </w:p>
    <w:p w:rsidR="002A5A9E" w:rsidRDefault="002A5A9E" w:rsidP="002A5A9E">
      <w:pPr>
        <w:pStyle w:val="BodyText"/>
        <w:ind w:left="595"/>
        <w:jc w:val="both"/>
      </w:pPr>
      <w:r>
        <w:t>Radyanti,</w:t>
      </w:r>
      <w:r>
        <w:rPr>
          <w:spacing w:val="18"/>
        </w:rPr>
        <w:t xml:space="preserve"> </w:t>
      </w:r>
      <w:r>
        <w:t>Maria</w:t>
      </w:r>
      <w:r>
        <w:rPr>
          <w:spacing w:val="77"/>
        </w:rPr>
        <w:t xml:space="preserve"> </w:t>
      </w:r>
      <w:r>
        <w:t>R</w:t>
      </w:r>
      <w:r>
        <w:rPr>
          <w:spacing w:val="77"/>
        </w:rPr>
        <w:t xml:space="preserve"> </w:t>
      </w:r>
      <w:r>
        <w:t>Nindita.</w:t>
      </w:r>
      <w:r>
        <w:rPr>
          <w:spacing w:val="77"/>
        </w:rPr>
        <w:t xml:space="preserve"> </w:t>
      </w:r>
      <w:r>
        <w:t>(2014).</w:t>
      </w:r>
      <w:r>
        <w:rPr>
          <w:spacing w:val="78"/>
        </w:rPr>
        <w:t xml:space="preserve"> </w:t>
      </w:r>
      <w:r>
        <w:t>“CSR</w:t>
      </w:r>
      <w:r>
        <w:rPr>
          <w:spacing w:val="77"/>
        </w:rPr>
        <w:t xml:space="preserve"> </w:t>
      </w:r>
      <w:r>
        <w:t>Bantu</w:t>
      </w:r>
      <w:r>
        <w:rPr>
          <w:spacing w:val="77"/>
        </w:rPr>
        <w:t xml:space="preserve"> </w:t>
      </w:r>
      <w:r>
        <w:t>Perusahaan</w:t>
      </w:r>
      <w:r>
        <w:rPr>
          <w:spacing w:val="78"/>
        </w:rPr>
        <w:t xml:space="preserve"> </w:t>
      </w:r>
      <w:r>
        <w:t>Tetap</w:t>
      </w:r>
      <w:r>
        <w:rPr>
          <w:spacing w:val="77"/>
        </w:rPr>
        <w:t xml:space="preserve"> </w:t>
      </w:r>
      <w:r>
        <w:t>Hidup”.</w:t>
      </w:r>
    </w:p>
    <w:p w:rsidR="002A5A9E" w:rsidRDefault="002A5A9E" w:rsidP="002A5A9E">
      <w:pPr>
        <w:ind w:left="1447"/>
        <w:jc w:val="both"/>
        <w:rPr>
          <w:sz w:val="24"/>
        </w:rPr>
      </w:pPr>
      <w:r>
        <w:rPr>
          <w:i/>
          <w:sz w:val="24"/>
        </w:rPr>
        <w:t>Artikel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Universitas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Trisakti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Jakarta.</w:t>
      </w:r>
    </w:p>
    <w:p w:rsidR="002A5A9E" w:rsidRDefault="002A5A9E" w:rsidP="002A5A9E">
      <w:pPr>
        <w:ind w:left="1447" w:right="116" w:hanging="851"/>
        <w:jc w:val="both"/>
        <w:rPr>
          <w:sz w:val="24"/>
        </w:rPr>
      </w:pPr>
      <w:r>
        <w:rPr>
          <w:sz w:val="24"/>
        </w:rPr>
        <w:t>Rudianto.</w:t>
      </w:r>
      <w:r>
        <w:rPr>
          <w:spacing w:val="1"/>
          <w:sz w:val="24"/>
        </w:rPr>
        <w:t xml:space="preserve"> </w:t>
      </w:r>
      <w:r>
        <w:rPr>
          <w:sz w:val="24"/>
        </w:rPr>
        <w:t>(2006).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Akuntansi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Manajemen,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Pengambilan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Keputusan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Manajemen. </w:t>
      </w:r>
      <w:r>
        <w:rPr>
          <w:sz w:val="24"/>
        </w:rPr>
        <w:t>Jakarta: Gramedia.</w:t>
      </w:r>
    </w:p>
    <w:p w:rsidR="002A5A9E" w:rsidRDefault="002A5A9E" w:rsidP="002A5A9E">
      <w:pPr>
        <w:ind w:left="1447" w:right="116" w:hanging="851"/>
        <w:jc w:val="both"/>
        <w:rPr>
          <w:sz w:val="24"/>
        </w:rPr>
      </w:pPr>
      <w:r>
        <w:rPr>
          <w:sz w:val="24"/>
        </w:rPr>
        <w:t>Rustika,</w:t>
      </w:r>
      <w:r>
        <w:rPr>
          <w:spacing w:val="1"/>
          <w:sz w:val="24"/>
        </w:rPr>
        <w:t xml:space="preserve"> </w:t>
      </w:r>
      <w:r>
        <w:rPr>
          <w:sz w:val="24"/>
        </w:rPr>
        <w:t>Novia.</w:t>
      </w:r>
      <w:r>
        <w:rPr>
          <w:spacing w:val="1"/>
          <w:sz w:val="24"/>
        </w:rPr>
        <w:t xml:space="preserve"> </w:t>
      </w:r>
      <w:r>
        <w:rPr>
          <w:sz w:val="24"/>
        </w:rPr>
        <w:t>(2011).</w:t>
      </w:r>
      <w:r>
        <w:rPr>
          <w:spacing w:val="1"/>
          <w:sz w:val="24"/>
        </w:rPr>
        <w:t xml:space="preserve"> </w:t>
      </w:r>
      <w:r>
        <w:rPr>
          <w:sz w:val="24"/>
        </w:rPr>
        <w:t>“Analisis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Penerapan</w:t>
      </w:r>
      <w:r>
        <w:rPr>
          <w:spacing w:val="1"/>
          <w:sz w:val="24"/>
        </w:rPr>
        <w:t xml:space="preserve"> </w:t>
      </w:r>
      <w:r>
        <w:rPr>
          <w:sz w:val="24"/>
        </w:rPr>
        <w:t>Akuntansi</w:t>
      </w:r>
      <w:r>
        <w:rPr>
          <w:spacing w:val="1"/>
          <w:sz w:val="24"/>
        </w:rPr>
        <w:t xml:space="preserve"> </w:t>
      </w:r>
      <w:r>
        <w:rPr>
          <w:sz w:val="24"/>
        </w:rPr>
        <w:t>Manajemen</w:t>
      </w:r>
      <w:r>
        <w:rPr>
          <w:spacing w:val="-57"/>
          <w:sz w:val="24"/>
        </w:rPr>
        <w:t xml:space="preserve"> </w:t>
      </w:r>
      <w:r>
        <w:rPr>
          <w:sz w:val="24"/>
        </w:rPr>
        <w:t>Lingkungan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Strategi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Inovasi</w:t>
      </w:r>
      <w:r>
        <w:rPr>
          <w:spacing w:val="1"/>
          <w:sz w:val="24"/>
        </w:rPr>
        <w:t xml:space="preserve"> </w:t>
      </w:r>
      <w:r>
        <w:rPr>
          <w:sz w:val="24"/>
        </w:rPr>
        <w:t>Perusahaan”.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Akuntansi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UNDIP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Vol. C2C007095, </w:t>
      </w:r>
      <w:r>
        <w:rPr>
          <w:sz w:val="24"/>
        </w:rPr>
        <w:t>Semarang.</w:t>
      </w:r>
    </w:p>
    <w:p w:rsidR="002A5A9E" w:rsidRDefault="002A5A9E" w:rsidP="002A5A9E">
      <w:pPr>
        <w:ind w:left="1447" w:right="116" w:hanging="851"/>
        <w:jc w:val="both"/>
        <w:rPr>
          <w:sz w:val="24"/>
        </w:rPr>
      </w:pPr>
      <w:r>
        <w:rPr>
          <w:sz w:val="24"/>
        </w:rPr>
        <w:t xml:space="preserve">Schall, L. D., dan Haley, C. W. (1992). </w:t>
      </w:r>
      <w:r>
        <w:rPr>
          <w:i/>
          <w:sz w:val="24"/>
        </w:rPr>
        <w:t>Introduction financial management</w:t>
      </w:r>
      <w:r>
        <w:rPr>
          <w:sz w:val="24"/>
        </w:rPr>
        <w:t>. New</w:t>
      </w:r>
      <w:r>
        <w:rPr>
          <w:spacing w:val="1"/>
          <w:sz w:val="24"/>
        </w:rPr>
        <w:t xml:space="preserve"> </w:t>
      </w:r>
      <w:r>
        <w:rPr>
          <w:sz w:val="24"/>
        </w:rPr>
        <w:t>York:</w:t>
      </w:r>
      <w:r>
        <w:rPr>
          <w:spacing w:val="-1"/>
          <w:sz w:val="24"/>
        </w:rPr>
        <w:t xml:space="preserve"> </w:t>
      </w:r>
      <w:r>
        <w:rPr>
          <w:sz w:val="24"/>
        </w:rPr>
        <w:t>McGraw-Hill.</w:t>
      </w:r>
    </w:p>
    <w:p w:rsidR="002A5A9E" w:rsidRDefault="002A5A9E" w:rsidP="002A5A9E">
      <w:pPr>
        <w:ind w:left="595"/>
        <w:jc w:val="both"/>
        <w:rPr>
          <w:sz w:val="24"/>
        </w:rPr>
      </w:pPr>
      <w:r>
        <w:rPr>
          <w:sz w:val="24"/>
        </w:rPr>
        <w:t>SGS.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(2010). </w:t>
      </w:r>
      <w:r>
        <w:rPr>
          <w:i/>
          <w:sz w:val="24"/>
        </w:rPr>
        <w:t>Course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Manual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: ISO /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CD 26000 Awareness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April 2010.</w:t>
      </w:r>
    </w:p>
    <w:p w:rsidR="002A5A9E" w:rsidRDefault="002A5A9E" w:rsidP="002A5A9E">
      <w:pPr>
        <w:ind w:left="1447" w:right="116" w:hanging="851"/>
        <w:jc w:val="both"/>
        <w:rPr>
          <w:sz w:val="24"/>
        </w:rPr>
      </w:pPr>
      <w:r>
        <w:rPr>
          <w:sz w:val="24"/>
        </w:rPr>
        <w:t>Shocker,</w:t>
      </w:r>
      <w:r>
        <w:rPr>
          <w:spacing w:val="1"/>
          <w:sz w:val="24"/>
        </w:rPr>
        <w:t xml:space="preserve"> </w:t>
      </w:r>
      <w:r>
        <w:rPr>
          <w:sz w:val="24"/>
        </w:rPr>
        <w:t>A.D.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Sethi,</w:t>
      </w:r>
      <w:r>
        <w:rPr>
          <w:spacing w:val="1"/>
          <w:sz w:val="24"/>
        </w:rPr>
        <w:t xml:space="preserve"> </w:t>
      </w:r>
      <w:r>
        <w:rPr>
          <w:sz w:val="24"/>
        </w:rPr>
        <w:t>S.P.</w:t>
      </w:r>
      <w:r>
        <w:rPr>
          <w:spacing w:val="1"/>
          <w:sz w:val="24"/>
        </w:rPr>
        <w:t xml:space="preserve"> </w:t>
      </w:r>
      <w:r>
        <w:rPr>
          <w:sz w:val="24"/>
        </w:rPr>
        <w:t>(1974).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Aprroach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Incorporating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Preferences in Developing Corporate Action Strategies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Angeles:</w:t>
      </w:r>
      <w:r>
        <w:rPr>
          <w:spacing w:val="1"/>
          <w:sz w:val="24"/>
        </w:rPr>
        <w:t xml:space="preserve"> </w:t>
      </w:r>
      <w:r>
        <w:rPr>
          <w:sz w:val="24"/>
        </w:rPr>
        <w:t>Melville</w:t>
      </w:r>
      <w:r>
        <w:rPr>
          <w:spacing w:val="-2"/>
          <w:sz w:val="24"/>
        </w:rPr>
        <w:t xml:space="preserve"> </w:t>
      </w:r>
      <w:r>
        <w:rPr>
          <w:sz w:val="24"/>
        </w:rPr>
        <w:t>Publishing Company.</w:t>
      </w:r>
    </w:p>
    <w:p w:rsidR="002D62B4" w:rsidRPr="000C41CB" w:rsidRDefault="002D62B4" w:rsidP="002A5A9E">
      <w:pPr>
        <w:ind w:left="1447" w:right="116" w:hanging="851"/>
        <w:jc w:val="both"/>
        <w:rPr>
          <w:sz w:val="24"/>
          <w:szCs w:val="24"/>
        </w:rPr>
      </w:pPr>
      <w:r w:rsidRPr="000C41CB">
        <w:rPr>
          <w:color w:val="222222"/>
          <w:sz w:val="24"/>
          <w:szCs w:val="24"/>
          <w:shd w:val="clear" w:color="auto" w:fill="FFFFFF"/>
        </w:rPr>
        <w:t>Sparta</w:t>
      </w:r>
      <w:r w:rsidR="000C41CB" w:rsidRPr="000C41CB">
        <w:rPr>
          <w:color w:val="222222"/>
          <w:sz w:val="24"/>
          <w:szCs w:val="24"/>
          <w:shd w:val="clear" w:color="auto" w:fill="FFFFFF"/>
        </w:rPr>
        <w:t>,</w:t>
      </w:r>
      <w:r w:rsidRPr="000C41CB">
        <w:rPr>
          <w:color w:val="222222"/>
          <w:sz w:val="24"/>
          <w:szCs w:val="24"/>
          <w:shd w:val="clear" w:color="auto" w:fill="FFFFFF"/>
        </w:rPr>
        <w:t xml:space="preserve"> Sparta</w:t>
      </w:r>
      <w:r w:rsidR="000C41CB" w:rsidRPr="000C41CB">
        <w:rPr>
          <w:color w:val="222222"/>
          <w:sz w:val="24"/>
          <w:szCs w:val="24"/>
          <w:shd w:val="clear" w:color="auto" w:fill="FFFFFF"/>
        </w:rPr>
        <w:t xml:space="preserve"> dan</w:t>
      </w:r>
      <w:r w:rsidRPr="000C41CB">
        <w:rPr>
          <w:color w:val="222222"/>
          <w:sz w:val="24"/>
          <w:szCs w:val="24"/>
          <w:shd w:val="clear" w:color="auto" w:fill="FFFFFF"/>
        </w:rPr>
        <w:t xml:space="preserve"> B Ariwibowo</w:t>
      </w:r>
      <w:r w:rsidRPr="000C41CB">
        <w:rPr>
          <w:sz w:val="24"/>
          <w:szCs w:val="24"/>
        </w:rPr>
        <w:t xml:space="preserve"> (2009), </w:t>
      </w:r>
      <w:hyperlink r:id="rId6" w:history="1">
        <w:r w:rsidRPr="000C41CB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Analisa Pengaruh Leverage dan Struktur Kepemilikan terhadap Manajemen Laba, serta Pengaruhnya terhadap Cost of Equity Capital</w:t>
        </w:r>
      </w:hyperlink>
      <w:r w:rsidRPr="000C41CB">
        <w:rPr>
          <w:sz w:val="24"/>
          <w:szCs w:val="24"/>
        </w:rPr>
        <w:t xml:space="preserve">, </w:t>
      </w:r>
      <w:r w:rsidRPr="000C41CB">
        <w:rPr>
          <w:i/>
          <w:color w:val="222222"/>
          <w:sz w:val="24"/>
          <w:szCs w:val="24"/>
          <w:shd w:val="clear" w:color="auto" w:fill="FFFFFF"/>
        </w:rPr>
        <w:t>Jurnal Keuangan Dan Perbankan</w:t>
      </w:r>
      <w:r w:rsidRPr="000C41CB">
        <w:rPr>
          <w:color w:val="222222"/>
          <w:sz w:val="24"/>
          <w:szCs w:val="24"/>
          <w:shd w:val="clear" w:color="auto" w:fill="FFFFFF"/>
        </w:rPr>
        <w:t xml:space="preserve">, Vo. 5 (2), page </w:t>
      </w:r>
      <w:r w:rsidR="000C41CB" w:rsidRPr="000C41CB">
        <w:rPr>
          <w:color w:val="222222"/>
          <w:sz w:val="24"/>
          <w:szCs w:val="24"/>
          <w:shd w:val="clear" w:color="auto" w:fill="FFFFFF"/>
        </w:rPr>
        <w:t>119-138.</w:t>
      </w:r>
      <w:bookmarkStart w:id="0" w:name="_GoBack"/>
      <w:bookmarkEnd w:id="0"/>
    </w:p>
    <w:p w:rsidR="002A5A9E" w:rsidRDefault="002A5A9E" w:rsidP="002A5A9E">
      <w:pPr>
        <w:pStyle w:val="BodyText"/>
        <w:ind w:left="1447" w:right="115" w:hanging="851"/>
        <w:jc w:val="both"/>
      </w:pPr>
      <w:r>
        <w:t xml:space="preserve">SRI-KEHATI. (2014). </w:t>
      </w:r>
      <w:r>
        <w:rPr>
          <w:i/>
        </w:rPr>
        <w:t xml:space="preserve">Indeks SRI-KEHATI. </w:t>
      </w:r>
      <w:r>
        <w:t>Yayasan KEHATI, diperoleh melalui</w:t>
      </w:r>
      <w:r>
        <w:rPr>
          <w:spacing w:val="-57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>www.kehati.or.id</w:t>
      </w:r>
      <w:r>
        <w:t>) diakses 2</w:t>
      </w:r>
      <w:r>
        <w:rPr>
          <w:spacing w:val="-1"/>
        </w:rPr>
        <w:t xml:space="preserve"> </w:t>
      </w:r>
      <w:r>
        <w:t>November 2015.</w:t>
      </w:r>
    </w:p>
    <w:p w:rsidR="002A5A9E" w:rsidRDefault="002A5A9E" w:rsidP="002A5A9E">
      <w:pPr>
        <w:pStyle w:val="BodyText"/>
        <w:rPr>
          <w:sz w:val="10"/>
        </w:rPr>
      </w:pPr>
    </w:p>
    <w:p w:rsidR="002A5A9E" w:rsidRDefault="002A5A9E" w:rsidP="002A5A9E">
      <w:pPr>
        <w:ind w:left="1447" w:right="116" w:hanging="851"/>
        <w:jc w:val="both"/>
        <w:rPr>
          <w:sz w:val="24"/>
        </w:rPr>
      </w:pPr>
      <w:r>
        <w:rPr>
          <w:sz w:val="24"/>
        </w:rPr>
        <w:t>Sueb,</w:t>
      </w:r>
      <w:r>
        <w:rPr>
          <w:spacing w:val="1"/>
          <w:sz w:val="24"/>
        </w:rPr>
        <w:t xml:space="preserve"> </w:t>
      </w:r>
      <w:r>
        <w:rPr>
          <w:sz w:val="24"/>
        </w:rPr>
        <w:t>Memed,</w:t>
      </w:r>
      <w:r>
        <w:rPr>
          <w:spacing w:val="1"/>
          <w:sz w:val="24"/>
        </w:rPr>
        <w:t xml:space="preserve"> </w:t>
      </w:r>
      <w:r>
        <w:rPr>
          <w:sz w:val="24"/>
        </w:rPr>
        <w:t>(2001).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Pengaruh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Biaya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Sosial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Kinerja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Sosial,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Keuangan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Perusahaan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Terbuka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Simposium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1"/>
          <w:sz w:val="24"/>
        </w:rPr>
        <w:t xml:space="preserve"> </w:t>
      </w:r>
      <w:r>
        <w:rPr>
          <w:sz w:val="24"/>
        </w:rPr>
        <w:t>Akuntansi</w:t>
      </w:r>
      <w:r>
        <w:rPr>
          <w:spacing w:val="-1"/>
          <w:sz w:val="24"/>
        </w:rPr>
        <w:t xml:space="preserve"> </w:t>
      </w:r>
      <w:r>
        <w:rPr>
          <w:sz w:val="24"/>
        </w:rPr>
        <w:t>IV 30 Agustus 2001, Bandung.</w:t>
      </w:r>
    </w:p>
    <w:p w:rsidR="002A5A9E" w:rsidRDefault="002A5A9E" w:rsidP="002A5A9E">
      <w:pPr>
        <w:ind w:left="595"/>
        <w:jc w:val="both"/>
        <w:rPr>
          <w:sz w:val="24"/>
        </w:rPr>
      </w:pPr>
      <w:r>
        <w:rPr>
          <w:sz w:val="24"/>
        </w:rPr>
        <w:t>Sujianto.</w:t>
      </w:r>
      <w:r>
        <w:rPr>
          <w:spacing w:val="-2"/>
          <w:sz w:val="24"/>
        </w:rPr>
        <w:t xml:space="preserve"> </w:t>
      </w:r>
      <w:r>
        <w:rPr>
          <w:sz w:val="24"/>
        </w:rPr>
        <w:t>(2001</w:t>
      </w:r>
      <w:r>
        <w:rPr>
          <w:i/>
          <w:sz w:val="24"/>
        </w:rPr>
        <w:t>).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Dasar-dasar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Keuangan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Yogyakarta:</w:t>
      </w:r>
      <w:r>
        <w:rPr>
          <w:spacing w:val="-2"/>
          <w:sz w:val="24"/>
        </w:rPr>
        <w:t xml:space="preserve"> </w:t>
      </w:r>
      <w:r>
        <w:rPr>
          <w:sz w:val="24"/>
        </w:rPr>
        <w:t>BPFE.</w:t>
      </w:r>
    </w:p>
    <w:p w:rsidR="002A5A9E" w:rsidRDefault="002A5A9E" w:rsidP="002A5A9E">
      <w:pPr>
        <w:ind w:left="1447" w:right="116" w:hanging="851"/>
        <w:jc w:val="both"/>
        <w:rPr>
          <w:sz w:val="24"/>
        </w:rPr>
      </w:pPr>
      <w:r>
        <w:rPr>
          <w:sz w:val="24"/>
        </w:rPr>
        <w:t>Sulkowski, Adam, Linxiao Liu, dan Jia Wu. (2010). “Environmental Disclosure,</w:t>
      </w:r>
      <w:r>
        <w:rPr>
          <w:spacing w:val="1"/>
          <w:sz w:val="24"/>
        </w:rPr>
        <w:t xml:space="preserve"> </w:t>
      </w:r>
      <w:r>
        <w:rPr>
          <w:sz w:val="24"/>
        </w:rPr>
        <w:t>Firm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Firm</w:t>
      </w:r>
      <w:r>
        <w:rPr>
          <w:spacing w:val="1"/>
          <w:sz w:val="24"/>
        </w:rPr>
        <w:t xml:space="preserve"> </w:t>
      </w:r>
      <w:r>
        <w:rPr>
          <w:sz w:val="24"/>
        </w:rPr>
        <w:t>Characteristic: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Analysis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S&amp;P</w:t>
      </w:r>
      <w:r>
        <w:rPr>
          <w:spacing w:val="1"/>
          <w:sz w:val="24"/>
        </w:rPr>
        <w:t xml:space="preserve"> </w:t>
      </w:r>
      <w:r>
        <w:rPr>
          <w:sz w:val="24"/>
        </w:rPr>
        <w:t>100firms”</w:t>
      </w:r>
      <w:r>
        <w:rPr>
          <w:i/>
          <w:sz w:val="24"/>
        </w:rPr>
        <w:t xml:space="preserve">. Journal of Academy of Business and Economics, </w:t>
      </w:r>
      <w:r>
        <w:rPr>
          <w:sz w:val="24"/>
        </w:rPr>
        <w:t>Vol. 10, Juni</w:t>
      </w:r>
      <w:r>
        <w:rPr>
          <w:spacing w:val="-57"/>
          <w:sz w:val="24"/>
        </w:rPr>
        <w:t xml:space="preserve"> </w:t>
      </w:r>
      <w:r>
        <w:rPr>
          <w:sz w:val="24"/>
        </w:rPr>
        <w:t>2010.</w:t>
      </w:r>
    </w:p>
    <w:p w:rsidR="002A5A9E" w:rsidRDefault="002A5A9E" w:rsidP="002A5A9E">
      <w:pPr>
        <w:jc w:val="both"/>
        <w:rPr>
          <w:sz w:val="24"/>
        </w:rPr>
        <w:sectPr w:rsidR="002A5A9E">
          <w:pgSz w:w="11910" w:h="16840"/>
          <w:pgMar w:top="1580" w:right="1580" w:bottom="280" w:left="1680" w:header="720" w:footer="720" w:gutter="0"/>
          <w:cols w:space="720"/>
        </w:sectPr>
      </w:pPr>
    </w:p>
    <w:p w:rsidR="002A5A9E" w:rsidRDefault="002A5A9E" w:rsidP="002A5A9E">
      <w:pPr>
        <w:pStyle w:val="BodyText"/>
        <w:rPr>
          <w:sz w:val="20"/>
        </w:rPr>
      </w:pPr>
    </w:p>
    <w:p w:rsidR="002A5A9E" w:rsidRDefault="002A5A9E" w:rsidP="002A5A9E">
      <w:pPr>
        <w:pStyle w:val="BodyText"/>
        <w:rPr>
          <w:sz w:val="20"/>
        </w:rPr>
      </w:pPr>
    </w:p>
    <w:p w:rsidR="002A5A9E" w:rsidRDefault="002A5A9E" w:rsidP="002A5A9E">
      <w:pPr>
        <w:ind w:left="1447" w:right="116" w:hanging="851"/>
        <w:jc w:val="both"/>
        <w:rPr>
          <w:sz w:val="24"/>
        </w:rPr>
      </w:pPr>
      <w:r>
        <w:rPr>
          <w:sz w:val="24"/>
        </w:rPr>
        <w:t>Suratno,</w:t>
      </w:r>
      <w:r>
        <w:rPr>
          <w:spacing w:val="1"/>
          <w:sz w:val="24"/>
        </w:rPr>
        <w:t xml:space="preserve"> </w:t>
      </w:r>
      <w:r>
        <w:rPr>
          <w:sz w:val="24"/>
        </w:rPr>
        <w:t>Ign</w:t>
      </w:r>
      <w:r>
        <w:rPr>
          <w:spacing w:val="1"/>
          <w:sz w:val="24"/>
        </w:rPr>
        <w:t xml:space="preserve"> </w:t>
      </w:r>
      <w:r>
        <w:rPr>
          <w:sz w:val="24"/>
        </w:rPr>
        <w:t>Bondan,</w:t>
      </w:r>
      <w:r>
        <w:rPr>
          <w:spacing w:val="1"/>
          <w:sz w:val="24"/>
        </w:rPr>
        <w:t xml:space="preserve"> </w:t>
      </w:r>
      <w:r>
        <w:rPr>
          <w:sz w:val="24"/>
        </w:rPr>
        <w:t>Darsono,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Siti</w:t>
      </w:r>
      <w:r>
        <w:rPr>
          <w:spacing w:val="1"/>
          <w:sz w:val="24"/>
        </w:rPr>
        <w:t xml:space="preserve"> </w:t>
      </w:r>
      <w:r>
        <w:rPr>
          <w:sz w:val="24"/>
        </w:rPr>
        <w:t>Mutmainah,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(2006).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Pengaruh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Disclosure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Simposium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1"/>
          <w:sz w:val="24"/>
        </w:rPr>
        <w:t xml:space="preserve"> </w:t>
      </w:r>
      <w:r>
        <w:rPr>
          <w:sz w:val="24"/>
        </w:rPr>
        <w:t>Akuntansi</w:t>
      </w:r>
      <w:r>
        <w:rPr>
          <w:spacing w:val="1"/>
          <w:sz w:val="24"/>
        </w:rPr>
        <w:t xml:space="preserve"> </w:t>
      </w:r>
      <w:r>
        <w:rPr>
          <w:sz w:val="24"/>
        </w:rPr>
        <w:t>IX</w:t>
      </w:r>
      <w:r>
        <w:rPr>
          <w:spacing w:val="1"/>
          <w:sz w:val="24"/>
        </w:rPr>
        <w:t xml:space="preserve"> </w:t>
      </w:r>
      <w:r>
        <w:rPr>
          <w:sz w:val="24"/>
        </w:rPr>
        <w:t>23-26</w:t>
      </w:r>
      <w:r>
        <w:rPr>
          <w:spacing w:val="-57"/>
          <w:sz w:val="24"/>
        </w:rPr>
        <w:t xml:space="preserve"> </w:t>
      </w:r>
      <w:r>
        <w:rPr>
          <w:sz w:val="24"/>
        </w:rPr>
        <w:t>Agustus</w:t>
      </w:r>
      <w:r>
        <w:rPr>
          <w:spacing w:val="-1"/>
          <w:sz w:val="24"/>
        </w:rPr>
        <w:t xml:space="preserve"> </w:t>
      </w:r>
      <w:r>
        <w:rPr>
          <w:sz w:val="24"/>
        </w:rPr>
        <w:t>2006, Padang.</w:t>
      </w:r>
    </w:p>
    <w:p w:rsidR="002A5A9E" w:rsidRDefault="002A5A9E" w:rsidP="002A5A9E">
      <w:pPr>
        <w:ind w:left="1447" w:right="116" w:hanging="851"/>
        <w:jc w:val="both"/>
        <w:rPr>
          <w:sz w:val="24"/>
        </w:rPr>
      </w:pPr>
      <w:r>
        <w:rPr>
          <w:sz w:val="24"/>
        </w:rPr>
        <w:t>Syamsuddin.</w:t>
      </w:r>
      <w:r>
        <w:rPr>
          <w:spacing w:val="1"/>
          <w:sz w:val="24"/>
        </w:rPr>
        <w:t xml:space="preserve"> </w:t>
      </w:r>
      <w:r>
        <w:rPr>
          <w:sz w:val="24"/>
        </w:rPr>
        <w:t>(2009).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Keuangan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Perusahaan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PT.</w:t>
      </w:r>
      <w:r>
        <w:rPr>
          <w:spacing w:val="1"/>
          <w:sz w:val="24"/>
        </w:rPr>
        <w:t xml:space="preserve"> </w:t>
      </w:r>
      <w:r>
        <w:rPr>
          <w:sz w:val="24"/>
        </w:rPr>
        <w:t>Raja</w:t>
      </w:r>
      <w:r>
        <w:rPr>
          <w:spacing w:val="1"/>
          <w:sz w:val="24"/>
        </w:rPr>
        <w:t xml:space="preserve"> </w:t>
      </w:r>
      <w:r>
        <w:rPr>
          <w:sz w:val="24"/>
        </w:rPr>
        <w:t>Grafindo</w:t>
      </w:r>
      <w:r>
        <w:rPr>
          <w:spacing w:val="-1"/>
          <w:sz w:val="24"/>
        </w:rPr>
        <w:t xml:space="preserve"> </w:t>
      </w:r>
      <w:r>
        <w:rPr>
          <w:sz w:val="24"/>
        </w:rPr>
        <w:t>Persada.</w:t>
      </w:r>
    </w:p>
    <w:p w:rsidR="002A5A9E" w:rsidRDefault="002A5A9E" w:rsidP="002A5A9E">
      <w:pPr>
        <w:ind w:left="1447" w:right="116" w:hanging="851"/>
        <w:jc w:val="both"/>
        <w:rPr>
          <w:sz w:val="24"/>
        </w:rPr>
      </w:pPr>
      <w:r>
        <w:rPr>
          <w:sz w:val="24"/>
        </w:rPr>
        <w:t xml:space="preserve">Titisari, Kartika Hendra, Eko Suwardi, dan Doddy Setiawan. (2012). </w:t>
      </w:r>
      <w:r>
        <w:rPr>
          <w:i/>
          <w:sz w:val="24"/>
        </w:rPr>
        <w:t>Corporate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Responsibility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(CSR)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Kinerja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Perusahaan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Simposium</w:t>
      </w:r>
      <w:r>
        <w:rPr>
          <w:spacing w:val="-57"/>
          <w:sz w:val="24"/>
        </w:rPr>
        <w:t xml:space="preserve"> </w:t>
      </w:r>
      <w:r>
        <w:rPr>
          <w:sz w:val="24"/>
        </w:rPr>
        <w:t>Nasional</w:t>
      </w:r>
      <w:r>
        <w:rPr>
          <w:spacing w:val="-1"/>
          <w:sz w:val="24"/>
        </w:rPr>
        <w:t xml:space="preserve"> </w:t>
      </w:r>
      <w:r>
        <w:rPr>
          <w:sz w:val="24"/>
        </w:rPr>
        <w:t>Akuntansi XIII 13-14</w:t>
      </w:r>
      <w:r>
        <w:rPr>
          <w:spacing w:val="-1"/>
          <w:sz w:val="24"/>
        </w:rPr>
        <w:t xml:space="preserve"> </w:t>
      </w:r>
      <w:r>
        <w:rPr>
          <w:sz w:val="24"/>
        </w:rPr>
        <w:t>Oktober 2010, Purwokerto.</w:t>
      </w:r>
    </w:p>
    <w:p w:rsidR="002A5A9E" w:rsidRDefault="002A5A9E" w:rsidP="002A5A9E">
      <w:pPr>
        <w:pStyle w:val="BodyText"/>
        <w:ind w:left="1447" w:right="116" w:hanging="851"/>
        <w:jc w:val="both"/>
      </w:pPr>
      <w:r>
        <w:t>Tristianasari,</w:t>
      </w:r>
      <w:r>
        <w:rPr>
          <w:spacing w:val="1"/>
        </w:rPr>
        <w:t xml:space="preserve"> </w:t>
      </w:r>
      <w:r>
        <w:t>Galuh.</w:t>
      </w:r>
      <w:r>
        <w:rPr>
          <w:spacing w:val="1"/>
        </w:rPr>
        <w:t xml:space="preserve"> </w:t>
      </w:r>
      <w:r>
        <w:t>(2014).</w:t>
      </w:r>
      <w:r>
        <w:rPr>
          <w:spacing w:val="1"/>
        </w:rPr>
        <w:t xml:space="preserve"> </w:t>
      </w:r>
      <w:r>
        <w:t>“Pengaruh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Performance,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Disclosure,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Profit</w:t>
      </w:r>
      <w:r>
        <w:rPr>
          <w:spacing w:val="1"/>
        </w:rPr>
        <w:t xml:space="preserve"> </w:t>
      </w:r>
      <w:r>
        <w:t>Margin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Performance”.</w:t>
      </w:r>
      <w:r>
        <w:rPr>
          <w:spacing w:val="-1"/>
        </w:rPr>
        <w:t xml:space="preserve"> </w:t>
      </w:r>
      <w:r>
        <w:rPr>
          <w:i/>
        </w:rPr>
        <w:t>Jurnal</w:t>
      </w:r>
      <w:r>
        <w:rPr>
          <w:i/>
          <w:spacing w:val="-1"/>
        </w:rPr>
        <w:t xml:space="preserve"> </w:t>
      </w:r>
      <w:r>
        <w:rPr>
          <w:i/>
        </w:rPr>
        <w:t>Unnes Vol.3 No.2,</w:t>
      </w:r>
      <w:r>
        <w:rPr>
          <w:i/>
          <w:spacing w:val="-1"/>
        </w:rPr>
        <w:t xml:space="preserve"> </w:t>
      </w:r>
      <w:r>
        <w:t>Semarang.</w:t>
      </w:r>
    </w:p>
    <w:p w:rsidR="002A5A9E" w:rsidRDefault="002A5A9E" w:rsidP="002A5A9E">
      <w:pPr>
        <w:pStyle w:val="BodyText"/>
        <w:ind w:left="1447" w:right="117" w:hanging="851"/>
        <w:jc w:val="both"/>
      </w:pPr>
      <w:r>
        <w:t>Undang-Undang Republik Indonesia Nomor 23 Tahun 1997 tentang Pengelolaan</w:t>
      </w:r>
      <w:r>
        <w:rPr>
          <w:spacing w:val="1"/>
        </w:rPr>
        <w:t xml:space="preserve"> </w:t>
      </w:r>
      <w:r>
        <w:t>Lingkungan</w:t>
      </w:r>
      <w:r>
        <w:rPr>
          <w:spacing w:val="-1"/>
        </w:rPr>
        <w:t xml:space="preserve"> </w:t>
      </w:r>
      <w:r>
        <w:t>Hidup</w:t>
      </w:r>
      <w:r>
        <w:rPr>
          <w:spacing w:val="-1"/>
        </w:rPr>
        <w:t xml:space="preserve"> </w:t>
      </w:r>
      <w:r>
        <w:t>pasal 5</w:t>
      </w:r>
      <w:r>
        <w:rPr>
          <w:spacing w:val="-1"/>
        </w:rPr>
        <w:t xml:space="preserve"> </w:t>
      </w:r>
      <w:r>
        <w:t>TAP</w:t>
      </w:r>
      <w:r>
        <w:rPr>
          <w:spacing w:val="-1"/>
        </w:rPr>
        <w:t xml:space="preserve"> </w:t>
      </w:r>
      <w:r>
        <w:t>MPR No.</w:t>
      </w:r>
      <w:r>
        <w:rPr>
          <w:spacing w:val="-1"/>
        </w:rPr>
        <w:t xml:space="preserve"> </w:t>
      </w:r>
      <w:r>
        <w:t>II/MPR/1998</w:t>
      </w:r>
      <w:r>
        <w:rPr>
          <w:spacing w:val="-1"/>
        </w:rPr>
        <w:t xml:space="preserve"> </w:t>
      </w:r>
      <w:r>
        <w:t>tentang GBHN</w:t>
      </w:r>
    </w:p>
    <w:p w:rsidR="002A5A9E" w:rsidRDefault="002A5A9E" w:rsidP="002A5A9E">
      <w:pPr>
        <w:pStyle w:val="BodyText"/>
        <w:ind w:left="1447" w:right="116" w:hanging="851"/>
        <w:jc w:val="both"/>
      </w:pPr>
      <w:r>
        <w:t>Untari,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Dewi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Budiasih,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Gusti</w:t>
      </w:r>
      <w:r>
        <w:rPr>
          <w:spacing w:val="1"/>
        </w:rPr>
        <w:t xml:space="preserve"> </w:t>
      </w:r>
      <w:r>
        <w:t>Ayu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(2014).</w:t>
      </w:r>
      <w:r>
        <w:rPr>
          <w:spacing w:val="1"/>
        </w:rPr>
        <w:t xml:space="preserve"> </w:t>
      </w:r>
      <w:r>
        <w:t>“Pengaruh</w:t>
      </w:r>
      <w:r>
        <w:rPr>
          <w:spacing w:val="1"/>
        </w:rPr>
        <w:t xml:space="preserve"> </w:t>
      </w:r>
      <w:r>
        <w:t>Konservatisme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Voluntary</w:t>
      </w:r>
      <w:r>
        <w:rPr>
          <w:spacing w:val="1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Earnings</w:t>
      </w:r>
      <w:r>
        <w:rPr>
          <w:spacing w:val="1"/>
        </w:rPr>
        <w:t xml:space="preserve"> </w:t>
      </w:r>
      <w:r>
        <w:t xml:space="preserve">Response Coefficient”. </w:t>
      </w:r>
      <w:r>
        <w:rPr>
          <w:i/>
        </w:rPr>
        <w:t xml:space="preserve">E- Jurnal Akuntansi Universitas Udayana </w:t>
      </w:r>
      <w:r>
        <w:t>7.1., 1-</w:t>
      </w:r>
      <w:r>
        <w:rPr>
          <w:spacing w:val="-57"/>
        </w:rPr>
        <w:t xml:space="preserve"> </w:t>
      </w:r>
      <w:r>
        <w:t>18.</w:t>
      </w:r>
    </w:p>
    <w:p w:rsidR="002A5A9E" w:rsidRDefault="002A5A9E" w:rsidP="002A5A9E">
      <w:pPr>
        <w:ind w:left="1447" w:right="116" w:hanging="851"/>
        <w:jc w:val="both"/>
        <w:rPr>
          <w:sz w:val="24"/>
        </w:rPr>
      </w:pPr>
      <w:r>
        <w:rPr>
          <w:sz w:val="24"/>
        </w:rPr>
        <w:t>Verrecchia,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(1983).</w:t>
      </w:r>
      <w:r>
        <w:rPr>
          <w:spacing w:val="1"/>
          <w:sz w:val="24"/>
        </w:rPr>
        <w:t xml:space="preserve"> </w:t>
      </w:r>
      <w:r>
        <w:rPr>
          <w:sz w:val="24"/>
        </w:rPr>
        <w:t>“Discretionary</w:t>
      </w:r>
      <w:r>
        <w:rPr>
          <w:spacing w:val="1"/>
          <w:sz w:val="24"/>
        </w:rPr>
        <w:t xml:space="preserve"> </w:t>
      </w:r>
      <w:r>
        <w:rPr>
          <w:sz w:val="24"/>
        </w:rPr>
        <w:t>Disclosure”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 of Accounting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Economics.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Vol.5(3).pp.179-194.</w:t>
      </w:r>
    </w:p>
    <w:p w:rsidR="002A5A9E" w:rsidRDefault="002A5A9E" w:rsidP="002A5A9E">
      <w:pPr>
        <w:pStyle w:val="BodyText"/>
        <w:ind w:left="1447" w:right="116" w:hanging="851"/>
        <w:jc w:val="both"/>
      </w:pPr>
      <w:r>
        <w:t>Waddock,</w:t>
      </w:r>
      <w:r>
        <w:rPr>
          <w:spacing w:val="1"/>
        </w:rPr>
        <w:t xml:space="preserve"> </w:t>
      </w:r>
      <w:r>
        <w:t>Sandra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Samuel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Graves.</w:t>
      </w:r>
      <w:r>
        <w:rPr>
          <w:spacing w:val="1"/>
        </w:rPr>
        <w:t xml:space="preserve"> </w:t>
      </w:r>
      <w:r>
        <w:t>(1997).</w:t>
      </w:r>
      <w:r>
        <w:rPr>
          <w:spacing w:val="1"/>
        </w:rPr>
        <w:t xml:space="preserve"> </w:t>
      </w:r>
      <w:r>
        <w:t>“The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Link”.</w:t>
      </w:r>
      <w:r>
        <w:rPr>
          <w:spacing w:val="1"/>
        </w:rPr>
        <w:t xml:space="preserve"> </w:t>
      </w:r>
      <w:r>
        <w:rPr>
          <w:i/>
        </w:rPr>
        <w:t>Strategic</w:t>
      </w:r>
      <w:r>
        <w:rPr>
          <w:i/>
          <w:spacing w:val="1"/>
        </w:rPr>
        <w:t xml:space="preserve"> </w:t>
      </w:r>
      <w:r>
        <w:rPr>
          <w:i/>
        </w:rPr>
        <w:t>Management</w:t>
      </w:r>
      <w:r>
        <w:rPr>
          <w:i/>
          <w:spacing w:val="1"/>
        </w:rPr>
        <w:t xml:space="preserve"> </w:t>
      </w:r>
      <w:r>
        <w:rPr>
          <w:i/>
        </w:rPr>
        <w:t>Journal,</w:t>
      </w:r>
      <w:r>
        <w:rPr>
          <w:i/>
          <w:spacing w:val="-1"/>
        </w:rPr>
        <w:t xml:space="preserve"> </w:t>
      </w:r>
      <w:r>
        <w:t>18 (4). (Apr., 1997):</w:t>
      </w:r>
      <w:r>
        <w:rPr>
          <w:spacing w:val="-1"/>
        </w:rPr>
        <w:t xml:space="preserve"> </w:t>
      </w:r>
      <w:r>
        <w:t>303-319.</w:t>
      </w:r>
    </w:p>
    <w:p w:rsidR="002A5A9E" w:rsidRDefault="002A5A9E" w:rsidP="002A5A9E">
      <w:pPr>
        <w:pStyle w:val="BodyText"/>
        <w:ind w:left="1447" w:right="116" w:hanging="851"/>
        <w:jc w:val="both"/>
      </w:pPr>
      <w:r>
        <w:t>Weston, J. Fred, dan Copeland, Thomas E.</w:t>
      </w:r>
      <w:r>
        <w:rPr>
          <w:spacing w:val="60"/>
        </w:rPr>
        <w:t xml:space="preserve"> </w:t>
      </w:r>
      <w:r>
        <w:t xml:space="preserve">(1994). </w:t>
      </w:r>
      <w:r>
        <w:rPr>
          <w:i/>
        </w:rPr>
        <w:t xml:space="preserve">Manajemen Keuangan </w:t>
      </w:r>
      <w:r>
        <w:t>(8</w:t>
      </w:r>
      <w:r>
        <w:rPr>
          <w:vertAlign w:val="superscript"/>
        </w:rPr>
        <w:t>th</w:t>
      </w:r>
      <w:r>
        <w:rPr>
          <w:spacing w:val="1"/>
        </w:rPr>
        <w:t xml:space="preserve"> </w:t>
      </w:r>
      <w:r>
        <w:t>ed.).</w:t>
      </w:r>
      <w:r>
        <w:rPr>
          <w:spacing w:val="-1"/>
        </w:rPr>
        <w:t xml:space="preserve"> </w:t>
      </w:r>
      <w:r>
        <w:t>Jakarta: Erlangga.</w:t>
      </w:r>
    </w:p>
    <w:p w:rsidR="002A5A9E" w:rsidRDefault="002A5A9E" w:rsidP="002A5A9E">
      <w:pPr>
        <w:ind w:left="595"/>
        <w:jc w:val="both"/>
        <w:rPr>
          <w:i/>
          <w:sz w:val="24"/>
        </w:rPr>
      </w:pPr>
      <w:r>
        <w:rPr>
          <w:sz w:val="24"/>
        </w:rPr>
        <w:t>Winarno,</w:t>
      </w:r>
      <w:r>
        <w:rPr>
          <w:spacing w:val="49"/>
          <w:sz w:val="24"/>
        </w:rPr>
        <w:t xml:space="preserve"> </w:t>
      </w:r>
      <w:r>
        <w:rPr>
          <w:sz w:val="24"/>
        </w:rPr>
        <w:t>W.</w:t>
      </w:r>
      <w:r>
        <w:rPr>
          <w:spacing w:val="49"/>
          <w:sz w:val="24"/>
        </w:rPr>
        <w:t xml:space="preserve"> </w:t>
      </w:r>
      <w:r>
        <w:rPr>
          <w:sz w:val="24"/>
        </w:rPr>
        <w:t>W.</w:t>
      </w:r>
      <w:r>
        <w:rPr>
          <w:spacing w:val="50"/>
          <w:sz w:val="24"/>
        </w:rPr>
        <w:t xml:space="preserve"> </w:t>
      </w:r>
      <w:r>
        <w:rPr>
          <w:sz w:val="24"/>
        </w:rPr>
        <w:t>(2011).</w:t>
      </w:r>
      <w:r>
        <w:rPr>
          <w:spacing w:val="49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Ekonometrika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Statistika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Eviews.</w:t>
      </w:r>
    </w:p>
    <w:p w:rsidR="002A5A9E" w:rsidRDefault="002A5A9E" w:rsidP="002A5A9E">
      <w:pPr>
        <w:pStyle w:val="BodyText"/>
        <w:ind w:left="1447"/>
      </w:pPr>
      <w:r>
        <w:t>Yogyakarta:</w:t>
      </w:r>
      <w:r>
        <w:rPr>
          <w:spacing w:val="-2"/>
        </w:rPr>
        <w:t xml:space="preserve"> </w:t>
      </w:r>
      <w:r>
        <w:t>STIM</w:t>
      </w:r>
      <w:r>
        <w:rPr>
          <w:spacing w:val="-1"/>
        </w:rPr>
        <w:t xml:space="preserve"> </w:t>
      </w:r>
      <w:r>
        <w:t>YKPN.</w:t>
      </w:r>
    </w:p>
    <w:p w:rsidR="002A5A9E" w:rsidRDefault="002A5A9E" w:rsidP="002A5A9E">
      <w:pPr>
        <w:sectPr w:rsidR="002A5A9E">
          <w:pgSz w:w="11910" w:h="16840"/>
          <w:pgMar w:top="1580" w:right="1580" w:bottom="280" w:left="1680" w:header="720" w:footer="720" w:gutter="0"/>
          <w:cols w:space="720"/>
        </w:sectPr>
      </w:pPr>
    </w:p>
    <w:p w:rsidR="002A5A9E" w:rsidRDefault="002A5A9E" w:rsidP="002A5A9E">
      <w:pPr>
        <w:pStyle w:val="BodyText"/>
        <w:rPr>
          <w:sz w:val="20"/>
        </w:rPr>
      </w:pPr>
    </w:p>
    <w:p w:rsidR="002A5A9E" w:rsidRDefault="002A5A9E" w:rsidP="002A5A9E">
      <w:pPr>
        <w:pStyle w:val="BodyText"/>
        <w:rPr>
          <w:sz w:val="20"/>
        </w:rPr>
      </w:pPr>
    </w:p>
    <w:p w:rsidR="002A5A9E" w:rsidRDefault="002A5A9E" w:rsidP="002A5A9E">
      <w:pPr>
        <w:ind w:left="1447" w:right="116" w:hanging="851"/>
        <w:jc w:val="both"/>
        <w:rPr>
          <w:sz w:val="24"/>
        </w:rPr>
      </w:pPr>
      <w:r>
        <w:rPr>
          <w:sz w:val="24"/>
        </w:rPr>
        <w:t>Wulandari, K. T., dan Wirajaya, I. G. (2014). “Pengaruh Pengungkapan Corporate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Social Responsibility terhadap Earning Response Coefficient”. </w:t>
      </w:r>
      <w:r>
        <w:rPr>
          <w:i/>
          <w:sz w:val="24"/>
        </w:rPr>
        <w:t>E- 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Akuntansi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Universitas Udayana, </w:t>
      </w:r>
      <w:r>
        <w:rPr>
          <w:sz w:val="24"/>
        </w:rPr>
        <w:t>6(3), 355-369.</w:t>
      </w:r>
    </w:p>
    <w:p w:rsidR="002A5A9E" w:rsidRDefault="002A5A9E" w:rsidP="002A5A9E">
      <w:pPr>
        <w:pStyle w:val="BodyText"/>
        <w:ind w:left="1447" w:right="116" w:hanging="851"/>
        <w:jc w:val="both"/>
      </w:pPr>
      <w:r>
        <w:t>Wulandari,</w:t>
      </w:r>
      <w:r>
        <w:rPr>
          <w:spacing w:val="1"/>
        </w:rPr>
        <w:t xml:space="preserve"> </w:t>
      </w:r>
      <w:r>
        <w:t>Ratna</w:t>
      </w:r>
      <w:r>
        <w:rPr>
          <w:spacing w:val="1"/>
        </w:rPr>
        <w:t xml:space="preserve"> </w:t>
      </w:r>
      <w:r>
        <w:t>Dian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Erna</w:t>
      </w:r>
      <w:r>
        <w:rPr>
          <w:spacing w:val="1"/>
        </w:rPr>
        <w:t xml:space="preserve"> </w:t>
      </w:r>
      <w:r>
        <w:t>Hidayah.</w:t>
      </w:r>
      <w:r>
        <w:rPr>
          <w:spacing w:val="1"/>
        </w:rPr>
        <w:t xml:space="preserve"> </w:t>
      </w:r>
      <w:r>
        <w:t>(2013).</w:t>
      </w:r>
      <w:r>
        <w:rPr>
          <w:spacing w:val="1"/>
        </w:rPr>
        <w:t xml:space="preserve"> </w:t>
      </w:r>
      <w:r>
        <w:t>“Pengaruh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Performance (Studi pada Perusahaan Manufaktur yang Terdaftar di BEI</w:t>
      </w:r>
      <w:r>
        <w:rPr>
          <w:spacing w:val="1"/>
        </w:rPr>
        <w:t xml:space="preserve"> </w:t>
      </w:r>
      <w:r>
        <w:t>Periode</w:t>
      </w:r>
      <w:r>
        <w:rPr>
          <w:spacing w:val="-2"/>
        </w:rPr>
        <w:t xml:space="preserve"> </w:t>
      </w:r>
      <w:r>
        <w:t xml:space="preserve">2009-2011)”. </w:t>
      </w:r>
      <w:r>
        <w:rPr>
          <w:i/>
        </w:rPr>
        <w:t xml:space="preserve">EKBISI, </w:t>
      </w:r>
      <w:r>
        <w:t>Vol. VII,</w:t>
      </w:r>
      <w:r>
        <w:rPr>
          <w:spacing w:val="-1"/>
        </w:rPr>
        <w:t xml:space="preserve"> </w:t>
      </w:r>
      <w:r>
        <w:t>No. 2, Juni</w:t>
      </w:r>
      <w:r>
        <w:rPr>
          <w:spacing w:val="-1"/>
        </w:rPr>
        <w:t xml:space="preserve"> </w:t>
      </w:r>
      <w:r>
        <w:t>hal.</w:t>
      </w:r>
      <w:r>
        <w:rPr>
          <w:spacing w:val="-1"/>
        </w:rPr>
        <w:t xml:space="preserve"> </w:t>
      </w:r>
      <w:r>
        <w:t>233-244.</w:t>
      </w:r>
    </w:p>
    <w:p w:rsidR="002A5A9E" w:rsidRDefault="002A5A9E" w:rsidP="002A5A9E">
      <w:pPr>
        <w:pStyle w:val="BodyText"/>
        <w:ind w:left="675" w:right="856" w:firstLine="360"/>
        <w:jc w:val="both"/>
      </w:pPr>
    </w:p>
    <w:sectPr w:rsidR="002A5A9E">
      <w:pgSz w:w="11910" w:h="16840"/>
      <w:pgMar w:top="1580" w:right="8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C23E6"/>
    <w:multiLevelType w:val="hybridMultilevel"/>
    <w:tmpl w:val="C6E6FAB8"/>
    <w:lvl w:ilvl="0" w:tplc="2DCC794C">
      <w:numFmt w:val="bullet"/>
      <w:lvlText w:val=""/>
      <w:lvlJc w:val="left"/>
      <w:pPr>
        <w:ind w:left="586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FFA650EC">
      <w:numFmt w:val="bullet"/>
      <w:lvlText w:val="•"/>
      <w:lvlJc w:val="left"/>
      <w:pPr>
        <w:ind w:left="822" w:hanging="360"/>
      </w:pPr>
      <w:rPr>
        <w:rFonts w:hint="default"/>
        <w:lang w:val="id" w:eastAsia="en-US" w:bidi="ar-SA"/>
      </w:rPr>
    </w:lvl>
    <w:lvl w:ilvl="2" w:tplc="BE00A178">
      <w:numFmt w:val="bullet"/>
      <w:lvlText w:val="•"/>
      <w:lvlJc w:val="left"/>
      <w:pPr>
        <w:ind w:left="1065" w:hanging="360"/>
      </w:pPr>
      <w:rPr>
        <w:rFonts w:hint="default"/>
        <w:lang w:val="id" w:eastAsia="en-US" w:bidi="ar-SA"/>
      </w:rPr>
    </w:lvl>
    <w:lvl w:ilvl="3" w:tplc="E640A424">
      <w:numFmt w:val="bullet"/>
      <w:lvlText w:val="•"/>
      <w:lvlJc w:val="left"/>
      <w:pPr>
        <w:ind w:left="1308" w:hanging="360"/>
      </w:pPr>
      <w:rPr>
        <w:rFonts w:hint="default"/>
        <w:lang w:val="id" w:eastAsia="en-US" w:bidi="ar-SA"/>
      </w:rPr>
    </w:lvl>
    <w:lvl w:ilvl="4" w:tplc="75F6E4D8">
      <w:numFmt w:val="bullet"/>
      <w:lvlText w:val="•"/>
      <w:lvlJc w:val="left"/>
      <w:pPr>
        <w:ind w:left="1550" w:hanging="360"/>
      </w:pPr>
      <w:rPr>
        <w:rFonts w:hint="default"/>
        <w:lang w:val="id" w:eastAsia="en-US" w:bidi="ar-SA"/>
      </w:rPr>
    </w:lvl>
    <w:lvl w:ilvl="5" w:tplc="CB503D18">
      <w:numFmt w:val="bullet"/>
      <w:lvlText w:val="•"/>
      <w:lvlJc w:val="left"/>
      <w:pPr>
        <w:ind w:left="1793" w:hanging="360"/>
      </w:pPr>
      <w:rPr>
        <w:rFonts w:hint="default"/>
        <w:lang w:val="id" w:eastAsia="en-US" w:bidi="ar-SA"/>
      </w:rPr>
    </w:lvl>
    <w:lvl w:ilvl="6" w:tplc="36F0EBA6">
      <w:numFmt w:val="bullet"/>
      <w:lvlText w:val="•"/>
      <w:lvlJc w:val="left"/>
      <w:pPr>
        <w:ind w:left="2036" w:hanging="360"/>
      </w:pPr>
      <w:rPr>
        <w:rFonts w:hint="default"/>
        <w:lang w:val="id" w:eastAsia="en-US" w:bidi="ar-SA"/>
      </w:rPr>
    </w:lvl>
    <w:lvl w:ilvl="7" w:tplc="E4285918">
      <w:numFmt w:val="bullet"/>
      <w:lvlText w:val="•"/>
      <w:lvlJc w:val="left"/>
      <w:pPr>
        <w:ind w:left="2278" w:hanging="360"/>
      </w:pPr>
      <w:rPr>
        <w:rFonts w:hint="default"/>
        <w:lang w:val="id" w:eastAsia="en-US" w:bidi="ar-SA"/>
      </w:rPr>
    </w:lvl>
    <w:lvl w:ilvl="8" w:tplc="5AF60672">
      <w:numFmt w:val="bullet"/>
      <w:lvlText w:val="•"/>
      <w:lvlJc w:val="left"/>
      <w:pPr>
        <w:ind w:left="2521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13B11C51"/>
    <w:multiLevelType w:val="hybridMultilevel"/>
    <w:tmpl w:val="095ED41E"/>
    <w:lvl w:ilvl="0" w:tplc="0818F364">
      <w:start w:val="1"/>
      <w:numFmt w:val="decimal"/>
      <w:lvlText w:val="%1."/>
      <w:lvlJc w:val="left"/>
      <w:pPr>
        <w:ind w:left="85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7E6E566">
      <w:numFmt w:val="bullet"/>
      <w:lvlText w:val="•"/>
      <w:lvlJc w:val="left"/>
      <w:pPr>
        <w:ind w:left="1293" w:hanging="425"/>
      </w:pPr>
      <w:rPr>
        <w:rFonts w:hint="default"/>
        <w:lang w:val="id" w:eastAsia="en-US" w:bidi="ar-SA"/>
      </w:rPr>
    </w:lvl>
    <w:lvl w:ilvl="2" w:tplc="24C4F7C2">
      <w:numFmt w:val="bullet"/>
      <w:lvlText w:val="•"/>
      <w:lvlJc w:val="left"/>
      <w:pPr>
        <w:ind w:left="1727" w:hanging="425"/>
      </w:pPr>
      <w:rPr>
        <w:rFonts w:hint="default"/>
        <w:lang w:val="id" w:eastAsia="en-US" w:bidi="ar-SA"/>
      </w:rPr>
    </w:lvl>
    <w:lvl w:ilvl="3" w:tplc="5B321F16">
      <w:numFmt w:val="bullet"/>
      <w:lvlText w:val="•"/>
      <w:lvlJc w:val="left"/>
      <w:pPr>
        <w:ind w:left="2161" w:hanging="425"/>
      </w:pPr>
      <w:rPr>
        <w:rFonts w:hint="default"/>
        <w:lang w:val="id" w:eastAsia="en-US" w:bidi="ar-SA"/>
      </w:rPr>
    </w:lvl>
    <w:lvl w:ilvl="4" w:tplc="CF7A11CC">
      <w:numFmt w:val="bullet"/>
      <w:lvlText w:val="•"/>
      <w:lvlJc w:val="left"/>
      <w:pPr>
        <w:ind w:left="2595" w:hanging="425"/>
      </w:pPr>
      <w:rPr>
        <w:rFonts w:hint="default"/>
        <w:lang w:val="id" w:eastAsia="en-US" w:bidi="ar-SA"/>
      </w:rPr>
    </w:lvl>
    <w:lvl w:ilvl="5" w:tplc="2C9A7EB4">
      <w:numFmt w:val="bullet"/>
      <w:lvlText w:val="•"/>
      <w:lvlJc w:val="left"/>
      <w:pPr>
        <w:ind w:left="3029" w:hanging="425"/>
      </w:pPr>
      <w:rPr>
        <w:rFonts w:hint="default"/>
        <w:lang w:val="id" w:eastAsia="en-US" w:bidi="ar-SA"/>
      </w:rPr>
    </w:lvl>
    <w:lvl w:ilvl="6" w:tplc="3B082EBC">
      <w:numFmt w:val="bullet"/>
      <w:lvlText w:val="•"/>
      <w:lvlJc w:val="left"/>
      <w:pPr>
        <w:ind w:left="3463" w:hanging="425"/>
      </w:pPr>
      <w:rPr>
        <w:rFonts w:hint="default"/>
        <w:lang w:val="id" w:eastAsia="en-US" w:bidi="ar-SA"/>
      </w:rPr>
    </w:lvl>
    <w:lvl w:ilvl="7" w:tplc="27F09100">
      <w:numFmt w:val="bullet"/>
      <w:lvlText w:val="•"/>
      <w:lvlJc w:val="left"/>
      <w:pPr>
        <w:ind w:left="3897" w:hanging="425"/>
      </w:pPr>
      <w:rPr>
        <w:rFonts w:hint="default"/>
        <w:lang w:val="id" w:eastAsia="en-US" w:bidi="ar-SA"/>
      </w:rPr>
    </w:lvl>
    <w:lvl w:ilvl="8" w:tplc="195EA5AE">
      <w:numFmt w:val="bullet"/>
      <w:lvlText w:val="•"/>
      <w:lvlJc w:val="left"/>
      <w:pPr>
        <w:ind w:left="4331" w:hanging="425"/>
      </w:pPr>
      <w:rPr>
        <w:rFonts w:hint="default"/>
        <w:lang w:val="id" w:eastAsia="en-US" w:bidi="ar-SA"/>
      </w:rPr>
    </w:lvl>
  </w:abstractNum>
  <w:abstractNum w:abstractNumId="2" w15:restartNumberingAfterBreak="0">
    <w:nsid w:val="152325DB"/>
    <w:multiLevelType w:val="hybridMultilevel"/>
    <w:tmpl w:val="0AB88756"/>
    <w:lvl w:ilvl="0" w:tplc="67268066">
      <w:start w:val="1"/>
      <w:numFmt w:val="decimal"/>
      <w:lvlText w:val="%1."/>
      <w:lvlJc w:val="left"/>
      <w:pPr>
        <w:ind w:left="211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A38C596">
      <w:numFmt w:val="bullet"/>
      <w:lvlText w:val="•"/>
      <w:lvlJc w:val="left"/>
      <w:pPr>
        <w:ind w:left="2854" w:hanging="360"/>
      </w:pPr>
      <w:rPr>
        <w:rFonts w:hint="default"/>
        <w:lang w:val="id" w:eastAsia="en-US" w:bidi="ar-SA"/>
      </w:rPr>
    </w:lvl>
    <w:lvl w:ilvl="2" w:tplc="C644A9F8">
      <w:numFmt w:val="bullet"/>
      <w:lvlText w:val="•"/>
      <w:lvlJc w:val="left"/>
      <w:pPr>
        <w:ind w:left="3589" w:hanging="360"/>
      </w:pPr>
      <w:rPr>
        <w:rFonts w:hint="default"/>
        <w:lang w:val="id" w:eastAsia="en-US" w:bidi="ar-SA"/>
      </w:rPr>
    </w:lvl>
    <w:lvl w:ilvl="3" w:tplc="FC6421DE">
      <w:numFmt w:val="bullet"/>
      <w:lvlText w:val="•"/>
      <w:lvlJc w:val="left"/>
      <w:pPr>
        <w:ind w:left="4323" w:hanging="360"/>
      </w:pPr>
      <w:rPr>
        <w:rFonts w:hint="default"/>
        <w:lang w:val="id" w:eastAsia="en-US" w:bidi="ar-SA"/>
      </w:rPr>
    </w:lvl>
    <w:lvl w:ilvl="4" w:tplc="B87E5E36">
      <w:numFmt w:val="bullet"/>
      <w:lvlText w:val="•"/>
      <w:lvlJc w:val="left"/>
      <w:pPr>
        <w:ind w:left="5058" w:hanging="360"/>
      </w:pPr>
      <w:rPr>
        <w:rFonts w:hint="default"/>
        <w:lang w:val="id" w:eastAsia="en-US" w:bidi="ar-SA"/>
      </w:rPr>
    </w:lvl>
    <w:lvl w:ilvl="5" w:tplc="C4D8365A">
      <w:numFmt w:val="bullet"/>
      <w:lvlText w:val="•"/>
      <w:lvlJc w:val="left"/>
      <w:pPr>
        <w:ind w:left="5792" w:hanging="360"/>
      </w:pPr>
      <w:rPr>
        <w:rFonts w:hint="default"/>
        <w:lang w:val="id" w:eastAsia="en-US" w:bidi="ar-SA"/>
      </w:rPr>
    </w:lvl>
    <w:lvl w:ilvl="6" w:tplc="70167320">
      <w:numFmt w:val="bullet"/>
      <w:lvlText w:val="•"/>
      <w:lvlJc w:val="left"/>
      <w:pPr>
        <w:ind w:left="6527" w:hanging="360"/>
      </w:pPr>
      <w:rPr>
        <w:rFonts w:hint="default"/>
        <w:lang w:val="id" w:eastAsia="en-US" w:bidi="ar-SA"/>
      </w:rPr>
    </w:lvl>
    <w:lvl w:ilvl="7" w:tplc="2B967C00">
      <w:numFmt w:val="bullet"/>
      <w:lvlText w:val="•"/>
      <w:lvlJc w:val="left"/>
      <w:pPr>
        <w:ind w:left="7261" w:hanging="360"/>
      </w:pPr>
      <w:rPr>
        <w:rFonts w:hint="default"/>
        <w:lang w:val="id" w:eastAsia="en-US" w:bidi="ar-SA"/>
      </w:rPr>
    </w:lvl>
    <w:lvl w:ilvl="8" w:tplc="AB22AC2E">
      <w:numFmt w:val="bullet"/>
      <w:lvlText w:val="•"/>
      <w:lvlJc w:val="left"/>
      <w:pPr>
        <w:ind w:left="7996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206F0B0A"/>
    <w:multiLevelType w:val="hybridMultilevel"/>
    <w:tmpl w:val="73A60630"/>
    <w:lvl w:ilvl="0" w:tplc="9BC08680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A94A366">
      <w:numFmt w:val="bullet"/>
      <w:lvlText w:val="•"/>
      <w:lvlJc w:val="left"/>
      <w:pPr>
        <w:ind w:left="1257" w:hanging="360"/>
      </w:pPr>
      <w:rPr>
        <w:rFonts w:hint="default"/>
        <w:lang w:val="id" w:eastAsia="en-US" w:bidi="ar-SA"/>
      </w:rPr>
    </w:lvl>
    <w:lvl w:ilvl="2" w:tplc="EFDEB34A">
      <w:numFmt w:val="bullet"/>
      <w:lvlText w:val="•"/>
      <w:lvlJc w:val="left"/>
      <w:pPr>
        <w:ind w:left="1695" w:hanging="360"/>
      </w:pPr>
      <w:rPr>
        <w:rFonts w:hint="default"/>
        <w:lang w:val="id" w:eastAsia="en-US" w:bidi="ar-SA"/>
      </w:rPr>
    </w:lvl>
    <w:lvl w:ilvl="3" w:tplc="AC4C74D6">
      <w:numFmt w:val="bullet"/>
      <w:lvlText w:val="•"/>
      <w:lvlJc w:val="left"/>
      <w:pPr>
        <w:ind w:left="2133" w:hanging="360"/>
      </w:pPr>
      <w:rPr>
        <w:rFonts w:hint="default"/>
        <w:lang w:val="id" w:eastAsia="en-US" w:bidi="ar-SA"/>
      </w:rPr>
    </w:lvl>
    <w:lvl w:ilvl="4" w:tplc="D13EF2F0">
      <w:numFmt w:val="bullet"/>
      <w:lvlText w:val="•"/>
      <w:lvlJc w:val="left"/>
      <w:pPr>
        <w:ind w:left="2571" w:hanging="360"/>
      </w:pPr>
      <w:rPr>
        <w:rFonts w:hint="default"/>
        <w:lang w:val="id" w:eastAsia="en-US" w:bidi="ar-SA"/>
      </w:rPr>
    </w:lvl>
    <w:lvl w:ilvl="5" w:tplc="71182EF2">
      <w:numFmt w:val="bullet"/>
      <w:lvlText w:val="•"/>
      <w:lvlJc w:val="left"/>
      <w:pPr>
        <w:ind w:left="3009" w:hanging="360"/>
      </w:pPr>
      <w:rPr>
        <w:rFonts w:hint="default"/>
        <w:lang w:val="id" w:eastAsia="en-US" w:bidi="ar-SA"/>
      </w:rPr>
    </w:lvl>
    <w:lvl w:ilvl="6" w:tplc="50C62E50">
      <w:numFmt w:val="bullet"/>
      <w:lvlText w:val="•"/>
      <w:lvlJc w:val="left"/>
      <w:pPr>
        <w:ind w:left="3447" w:hanging="360"/>
      </w:pPr>
      <w:rPr>
        <w:rFonts w:hint="default"/>
        <w:lang w:val="id" w:eastAsia="en-US" w:bidi="ar-SA"/>
      </w:rPr>
    </w:lvl>
    <w:lvl w:ilvl="7" w:tplc="FEE66DF0">
      <w:numFmt w:val="bullet"/>
      <w:lvlText w:val="•"/>
      <w:lvlJc w:val="left"/>
      <w:pPr>
        <w:ind w:left="3885" w:hanging="360"/>
      </w:pPr>
      <w:rPr>
        <w:rFonts w:hint="default"/>
        <w:lang w:val="id" w:eastAsia="en-US" w:bidi="ar-SA"/>
      </w:rPr>
    </w:lvl>
    <w:lvl w:ilvl="8" w:tplc="1464A2BA">
      <w:numFmt w:val="bullet"/>
      <w:lvlText w:val="•"/>
      <w:lvlJc w:val="left"/>
      <w:pPr>
        <w:ind w:left="4323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21DE7257"/>
    <w:multiLevelType w:val="hybridMultilevel"/>
    <w:tmpl w:val="83D05BDA"/>
    <w:lvl w:ilvl="0" w:tplc="3912AFFC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D70D100">
      <w:numFmt w:val="bullet"/>
      <w:lvlText w:val="•"/>
      <w:lvlJc w:val="left"/>
      <w:pPr>
        <w:ind w:left="1257" w:hanging="360"/>
      </w:pPr>
      <w:rPr>
        <w:rFonts w:hint="default"/>
        <w:lang w:val="id" w:eastAsia="en-US" w:bidi="ar-SA"/>
      </w:rPr>
    </w:lvl>
    <w:lvl w:ilvl="2" w:tplc="67361BF8">
      <w:numFmt w:val="bullet"/>
      <w:lvlText w:val="•"/>
      <w:lvlJc w:val="left"/>
      <w:pPr>
        <w:ind w:left="1695" w:hanging="360"/>
      </w:pPr>
      <w:rPr>
        <w:rFonts w:hint="default"/>
        <w:lang w:val="id" w:eastAsia="en-US" w:bidi="ar-SA"/>
      </w:rPr>
    </w:lvl>
    <w:lvl w:ilvl="3" w:tplc="6AE09454">
      <w:numFmt w:val="bullet"/>
      <w:lvlText w:val="•"/>
      <w:lvlJc w:val="left"/>
      <w:pPr>
        <w:ind w:left="2133" w:hanging="360"/>
      </w:pPr>
      <w:rPr>
        <w:rFonts w:hint="default"/>
        <w:lang w:val="id" w:eastAsia="en-US" w:bidi="ar-SA"/>
      </w:rPr>
    </w:lvl>
    <w:lvl w:ilvl="4" w:tplc="FDFC73BE">
      <w:numFmt w:val="bullet"/>
      <w:lvlText w:val="•"/>
      <w:lvlJc w:val="left"/>
      <w:pPr>
        <w:ind w:left="2571" w:hanging="360"/>
      </w:pPr>
      <w:rPr>
        <w:rFonts w:hint="default"/>
        <w:lang w:val="id" w:eastAsia="en-US" w:bidi="ar-SA"/>
      </w:rPr>
    </w:lvl>
    <w:lvl w:ilvl="5" w:tplc="D73241EA">
      <w:numFmt w:val="bullet"/>
      <w:lvlText w:val="•"/>
      <w:lvlJc w:val="left"/>
      <w:pPr>
        <w:ind w:left="3009" w:hanging="360"/>
      </w:pPr>
      <w:rPr>
        <w:rFonts w:hint="default"/>
        <w:lang w:val="id" w:eastAsia="en-US" w:bidi="ar-SA"/>
      </w:rPr>
    </w:lvl>
    <w:lvl w:ilvl="6" w:tplc="FA80A9E4">
      <w:numFmt w:val="bullet"/>
      <w:lvlText w:val="•"/>
      <w:lvlJc w:val="left"/>
      <w:pPr>
        <w:ind w:left="3447" w:hanging="360"/>
      </w:pPr>
      <w:rPr>
        <w:rFonts w:hint="default"/>
        <w:lang w:val="id" w:eastAsia="en-US" w:bidi="ar-SA"/>
      </w:rPr>
    </w:lvl>
    <w:lvl w:ilvl="7" w:tplc="04966332">
      <w:numFmt w:val="bullet"/>
      <w:lvlText w:val="•"/>
      <w:lvlJc w:val="left"/>
      <w:pPr>
        <w:ind w:left="3885" w:hanging="360"/>
      </w:pPr>
      <w:rPr>
        <w:rFonts w:hint="default"/>
        <w:lang w:val="id" w:eastAsia="en-US" w:bidi="ar-SA"/>
      </w:rPr>
    </w:lvl>
    <w:lvl w:ilvl="8" w:tplc="E2A8F734">
      <w:numFmt w:val="bullet"/>
      <w:lvlText w:val="•"/>
      <w:lvlJc w:val="left"/>
      <w:pPr>
        <w:ind w:left="4323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26302F82"/>
    <w:multiLevelType w:val="hybridMultilevel"/>
    <w:tmpl w:val="8AAC6338"/>
    <w:lvl w:ilvl="0" w:tplc="B7629B6E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2ECB050">
      <w:numFmt w:val="bullet"/>
      <w:lvlText w:val="•"/>
      <w:lvlJc w:val="left"/>
      <w:pPr>
        <w:ind w:left="1257" w:hanging="360"/>
      </w:pPr>
      <w:rPr>
        <w:rFonts w:hint="default"/>
        <w:lang w:val="id" w:eastAsia="en-US" w:bidi="ar-SA"/>
      </w:rPr>
    </w:lvl>
    <w:lvl w:ilvl="2" w:tplc="9226259A">
      <w:numFmt w:val="bullet"/>
      <w:lvlText w:val="•"/>
      <w:lvlJc w:val="left"/>
      <w:pPr>
        <w:ind w:left="1695" w:hanging="360"/>
      </w:pPr>
      <w:rPr>
        <w:rFonts w:hint="default"/>
        <w:lang w:val="id" w:eastAsia="en-US" w:bidi="ar-SA"/>
      </w:rPr>
    </w:lvl>
    <w:lvl w:ilvl="3" w:tplc="DE5E4170">
      <w:numFmt w:val="bullet"/>
      <w:lvlText w:val="•"/>
      <w:lvlJc w:val="left"/>
      <w:pPr>
        <w:ind w:left="2133" w:hanging="360"/>
      </w:pPr>
      <w:rPr>
        <w:rFonts w:hint="default"/>
        <w:lang w:val="id" w:eastAsia="en-US" w:bidi="ar-SA"/>
      </w:rPr>
    </w:lvl>
    <w:lvl w:ilvl="4" w:tplc="DD8012F2">
      <w:numFmt w:val="bullet"/>
      <w:lvlText w:val="•"/>
      <w:lvlJc w:val="left"/>
      <w:pPr>
        <w:ind w:left="2571" w:hanging="360"/>
      </w:pPr>
      <w:rPr>
        <w:rFonts w:hint="default"/>
        <w:lang w:val="id" w:eastAsia="en-US" w:bidi="ar-SA"/>
      </w:rPr>
    </w:lvl>
    <w:lvl w:ilvl="5" w:tplc="4FB08FFC">
      <w:numFmt w:val="bullet"/>
      <w:lvlText w:val="•"/>
      <w:lvlJc w:val="left"/>
      <w:pPr>
        <w:ind w:left="3009" w:hanging="360"/>
      </w:pPr>
      <w:rPr>
        <w:rFonts w:hint="default"/>
        <w:lang w:val="id" w:eastAsia="en-US" w:bidi="ar-SA"/>
      </w:rPr>
    </w:lvl>
    <w:lvl w:ilvl="6" w:tplc="61BAB984">
      <w:numFmt w:val="bullet"/>
      <w:lvlText w:val="•"/>
      <w:lvlJc w:val="left"/>
      <w:pPr>
        <w:ind w:left="3447" w:hanging="360"/>
      </w:pPr>
      <w:rPr>
        <w:rFonts w:hint="default"/>
        <w:lang w:val="id" w:eastAsia="en-US" w:bidi="ar-SA"/>
      </w:rPr>
    </w:lvl>
    <w:lvl w:ilvl="7" w:tplc="6F28DE94">
      <w:numFmt w:val="bullet"/>
      <w:lvlText w:val="•"/>
      <w:lvlJc w:val="left"/>
      <w:pPr>
        <w:ind w:left="3885" w:hanging="360"/>
      </w:pPr>
      <w:rPr>
        <w:rFonts w:hint="default"/>
        <w:lang w:val="id" w:eastAsia="en-US" w:bidi="ar-SA"/>
      </w:rPr>
    </w:lvl>
    <w:lvl w:ilvl="8" w:tplc="82B01678">
      <w:numFmt w:val="bullet"/>
      <w:lvlText w:val="•"/>
      <w:lvlJc w:val="left"/>
      <w:pPr>
        <w:ind w:left="4323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2B47055A"/>
    <w:multiLevelType w:val="hybridMultilevel"/>
    <w:tmpl w:val="F43E7088"/>
    <w:lvl w:ilvl="0" w:tplc="7B865D56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E22EC96">
      <w:numFmt w:val="bullet"/>
      <w:lvlText w:val="•"/>
      <w:lvlJc w:val="left"/>
      <w:pPr>
        <w:ind w:left="1257" w:hanging="360"/>
      </w:pPr>
      <w:rPr>
        <w:rFonts w:hint="default"/>
        <w:lang w:val="id" w:eastAsia="en-US" w:bidi="ar-SA"/>
      </w:rPr>
    </w:lvl>
    <w:lvl w:ilvl="2" w:tplc="E7680D3A">
      <w:numFmt w:val="bullet"/>
      <w:lvlText w:val="•"/>
      <w:lvlJc w:val="left"/>
      <w:pPr>
        <w:ind w:left="1695" w:hanging="360"/>
      </w:pPr>
      <w:rPr>
        <w:rFonts w:hint="default"/>
        <w:lang w:val="id" w:eastAsia="en-US" w:bidi="ar-SA"/>
      </w:rPr>
    </w:lvl>
    <w:lvl w:ilvl="3" w:tplc="EEC0F00E">
      <w:numFmt w:val="bullet"/>
      <w:lvlText w:val="•"/>
      <w:lvlJc w:val="left"/>
      <w:pPr>
        <w:ind w:left="2133" w:hanging="360"/>
      </w:pPr>
      <w:rPr>
        <w:rFonts w:hint="default"/>
        <w:lang w:val="id" w:eastAsia="en-US" w:bidi="ar-SA"/>
      </w:rPr>
    </w:lvl>
    <w:lvl w:ilvl="4" w:tplc="0298E1D2">
      <w:numFmt w:val="bullet"/>
      <w:lvlText w:val="•"/>
      <w:lvlJc w:val="left"/>
      <w:pPr>
        <w:ind w:left="2571" w:hanging="360"/>
      </w:pPr>
      <w:rPr>
        <w:rFonts w:hint="default"/>
        <w:lang w:val="id" w:eastAsia="en-US" w:bidi="ar-SA"/>
      </w:rPr>
    </w:lvl>
    <w:lvl w:ilvl="5" w:tplc="B1A492CC">
      <w:numFmt w:val="bullet"/>
      <w:lvlText w:val="•"/>
      <w:lvlJc w:val="left"/>
      <w:pPr>
        <w:ind w:left="3009" w:hanging="360"/>
      </w:pPr>
      <w:rPr>
        <w:rFonts w:hint="default"/>
        <w:lang w:val="id" w:eastAsia="en-US" w:bidi="ar-SA"/>
      </w:rPr>
    </w:lvl>
    <w:lvl w:ilvl="6" w:tplc="39143044">
      <w:numFmt w:val="bullet"/>
      <w:lvlText w:val="•"/>
      <w:lvlJc w:val="left"/>
      <w:pPr>
        <w:ind w:left="3447" w:hanging="360"/>
      </w:pPr>
      <w:rPr>
        <w:rFonts w:hint="default"/>
        <w:lang w:val="id" w:eastAsia="en-US" w:bidi="ar-SA"/>
      </w:rPr>
    </w:lvl>
    <w:lvl w:ilvl="7" w:tplc="2260275A">
      <w:numFmt w:val="bullet"/>
      <w:lvlText w:val="•"/>
      <w:lvlJc w:val="left"/>
      <w:pPr>
        <w:ind w:left="3885" w:hanging="360"/>
      </w:pPr>
      <w:rPr>
        <w:rFonts w:hint="default"/>
        <w:lang w:val="id" w:eastAsia="en-US" w:bidi="ar-SA"/>
      </w:rPr>
    </w:lvl>
    <w:lvl w:ilvl="8" w:tplc="17DEE7B0">
      <w:numFmt w:val="bullet"/>
      <w:lvlText w:val="•"/>
      <w:lvlJc w:val="left"/>
      <w:pPr>
        <w:ind w:left="4323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2FEE68FB"/>
    <w:multiLevelType w:val="hybridMultilevel"/>
    <w:tmpl w:val="70D4E7A4"/>
    <w:lvl w:ilvl="0" w:tplc="09F68AFE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2BABC64">
      <w:numFmt w:val="bullet"/>
      <w:lvlText w:val="•"/>
      <w:lvlJc w:val="left"/>
      <w:pPr>
        <w:ind w:left="1257" w:hanging="360"/>
      </w:pPr>
      <w:rPr>
        <w:rFonts w:hint="default"/>
        <w:lang w:val="id" w:eastAsia="en-US" w:bidi="ar-SA"/>
      </w:rPr>
    </w:lvl>
    <w:lvl w:ilvl="2" w:tplc="D8C80430">
      <w:numFmt w:val="bullet"/>
      <w:lvlText w:val="•"/>
      <w:lvlJc w:val="left"/>
      <w:pPr>
        <w:ind w:left="1695" w:hanging="360"/>
      </w:pPr>
      <w:rPr>
        <w:rFonts w:hint="default"/>
        <w:lang w:val="id" w:eastAsia="en-US" w:bidi="ar-SA"/>
      </w:rPr>
    </w:lvl>
    <w:lvl w:ilvl="3" w:tplc="1518A0F2">
      <w:numFmt w:val="bullet"/>
      <w:lvlText w:val="•"/>
      <w:lvlJc w:val="left"/>
      <w:pPr>
        <w:ind w:left="2133" w:hanging="360"/>
      </w:pPr>
      <w:rPr>
        <w:rFonts w:hint="default"/>
        <w:lang w:val="id" w:eastAsia="en-US" w:bidi="ar-SA"/>
      </w:rPr>
    </w:lvl>
    <w:lvl w:ilvl="4" w:tplc="EE6AF7BE">
      <w:numFmt w:val="bullet"/>
      <w:lvlText w:val="•"/>
      <w:lvlJc w:val="left"/>
      <w:pPr>
        <w:ind w:left="2571" w:hanging="360"/>
      </w:pPr>
      <w:rPr>
        <w:rFonts w:hint="default"/>
        <w:lang w:val="id" w:eastAsia="en-US" w:bidi="ar-SA"/>
      </w:rPr>
    </w:lvl>
    <w:lvl w:ilvl="5" w:tplc="D09A53F0">
      <w:numFmt w:val="bullet"/>
      <w:lvlText w:val="•"/>
      <w:lvlJc w:val="left"/>
      <w:pPr>
        <w:ind w:left="3009" w:hanging="360"/>
      </w:pPr>
      <w:rPr>
        <w:rFonts w:hint="default"/>
        <w:lang w:val="id" w:eastAsia="en-US" w:bidi="ar-SA"/>
      </w:rPr>
    </w:lvl>
    <w:lvl w:ilvl="6" w:tplc="79ECC53A">
      <w:numFmt w:val="bullet"/>
      <w:lvlText w:val="•"/>
      <w:lvlJc w:val="left"/>
      <w:pPr>
        <w:ind w:left="3447" w:hanging="360"/>
      </w:pPr>
      <w:rPr>
        <w:rFonts w:hint="default"/>
        <w:lang w:val="id" w:eastAsia="en-US" w:bidi="ar-SA"/>
      </w:rPr>
    </w:lvl>
    <w:lvl w:ilvl="7" w:tplc="FF2CDB1C">
      <w:numFmt w:val="bullet"/>
      <w:lvlText w:val="•"/>
      <w:lvlJc w:val="left"/>
      <w:pPr>
        <w:ind w:left="3885" w:hanging="360"/>
      </w:pPr>
      <w:rPr>
        <w:rFonts w:hint="default"/>
        <w:lang w:val="id" w:eastAsia="en-US" w:bidi="ar-SA"/>
      </w:rPr>
    </w:lvl>
    <w:lvl w:ilvl="8" w:tplc="62F4BD70">
      <w:numFmt w:val="bullet"/>
      <w:lvlText w:val="•"/>
      <w:lvlJc w:val="left"/>
      <w:pPr>
        <w:ind w:left="4323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31F710C4"/>
    <w:multiLevelType w:val="multilevel"/>
    <w:tmpl w:val="9C5E7120"/>
    <w:lvl w:ilvl="0">
      <w:start w:val="2"/>
      <w:numFmt w:val="decimal"/>
      <w:lvlText w:val="%1"/>
      <w:lvlJc w:val="left"/>
      <w:pPr>
        <w:ind w:left="1396" w:hanging="523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396" w:hanging="523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96" w:hanging="5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81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716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74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32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91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49" w:hanging="425"/>
      </w:pPr>
      <w:rPr>
        <w:rFonts w:hint="default"/>
        <w:lang w:val="id" w:eastAsia="en-US" w:bidi="ar-SA"/>
      </w:rPr>
    </w:lvl>
  </w:abstractNum>
  <w:abstractNum w:abstractNumId="9" w15:restartNumberingAfterBreak="0">
    <w:nsid w:val="35A12192"/>
    <w:multiLevelType w:val="hybridMultilevel"/>
    <w:tmpl w:val="49EC4ECC"/>
    <w:lvl w:ilvl="0" w:tplc="60FE6C40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E5AF75E">
      <w:numFmt w:val="bullet"/>
      <w:lvlText w:val="•"/>
      <w:lvlJc w:val="left"/>
      <w:pPr>
        <w:ind w:left="1257" w:hanging="360"/>
      </w:pPr>
      <w:rPr>
        <w:rFonts w:hint="default"/>
        <w:lang w:val="id" w:eastAsia="en-US" w:bidi="ar-SA"/>
      </w:rPr>
    </w:lvl>
    <w:lvl w:ilvl="2" w:tplc="8B48AB38">
      <w:numFmt w:val="bullet"/>
      <w:lvlText w:val="•"/>
      <w:lvlJc w:val="left"/>
      <w:pPr>
        <w:ind w:left="1695" w:hanging="360"/>
      </w:pPr>
      <w:rPr>
        <w:rFonts w:hint="default"/>
        <w:lang w:val="id" w:eastAsia="en-US" w:bidi="ar-SA"/>
      </w:rPr>
    </w:lvl>
    <w:lvl w:ilvl="3" w:tplc="ED7438D0">
      <w:numFmt w:val="bullet"/>
      <w:lvlText w:val="•"/>
      <w:lvlJc w:val="left"/>
      <w:pPr>
        <w:ind w:left="2133" w:hanging="360"/>
      </w:pPr>
      <w:rPr>
        <w:rFonts w:hint="default"/>
        <w:lang w:val="id" w:eastAsia="en-US" w:bidi="ar-SA"/>
      </w:rPr>
    </w:lvl>
    <w:lvl w:ilvl="4" w:tplc="F238EF64">
      <w:numFmt w:val="bullet"/>
      <w:lvlText w:val="•"/>
      <w:lvlJc w:val="left"/>
      <w:pPr>
        <w:ind w:left="2571" w:hanging="360"/>
      </w:pPr>
      <w:rPr>
        <w:rFonts w:hint="default"/>
        <w:lang w:val="id" w:eastAsia="en-US" w:bidi="ar-SA"/>
      </w:rPr>
    </w:lvl>
    <w:lvl w:ilvl="5" w:tplc="76BA5694">
      <w:numFmt w:val="bullet"/>
      <w:lvlText w:val="•"/>
      <w:lvlJc w:val="left"/>
      <w:pPr>
        <w:ind w:left="3009" w:hanging="360"/>
      </w:pPr>
      <w:rPr>
        <w:rFonts w:hint="default"/>
        <w:lang w:val="id" w:eastAsia="en-US" w:bidi="ar-SA"/>
      </w:rPr>
    </w:lvl>
    <w:lvl w:ilvl="6" w:tplc="C888BD7E">
      <w:numFmt w:val="bullet"/>
      <w:lvlText w:val="•"/>
      <w:lvlJc w:val="left"/>
      <w:pPr>
        <w:ind w:left="3447" w:hanging="360"/>
      </w:pPr>
      <w:rPr>
        <w:rFonts w:hint="default"/>
        <w:lang w:val="id" w:eastAsia="en-US" w:bidi="ar-SA"/>
      </w:rPr>
    </w:lvl>
    <w:lvl w:ilvl="7" w:tplc="3056AC3E">
      <w:numFmt w:val="bullet"/>
      <w:lvlText w:val="•"/>
      <w:lvlJc w:val="left"/>
      <w:pPr>
        <w:ind w:left="3885" w:hanging="360"/>
      </w:pPr>
      <w:rPr>
        <w:rFonts w:hint="default"/>
        <w:lang w:val="id" w:eastAsia="en-US" w:bidi="ar-SA"/>
      </w:rPr>
    </w:lvl>
    <w:lvl w:ilvl="8" w:tplc="6A244D5E">
      <w:numFmt w:val="bullet"/>
      <w:lvlText w:val="•"/>
      <w:lvlJc w:val="left"/>
      <w:pPr>
        <w:ind w:left="4323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3B9D2FC0"/>
    <w:multiLevelType w:val="hybridMultilevel"/>
    <w:tmpl w:val="2DE2B780"/>
    <w:lvl w:ilvl="0" w:tplc="53A419E0">
      <w:start w:val="10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DE40DD6">
      <w:numFmt w:val="bullet"/>
      <w:lvlText w:val="•"/>
      <w:lvlJc w:val="left"/>
      <w:pPr>
        <w:ind w:left="1257" w:hanging="360"/>
      </w:pPr>
      <w:rPr>
        <w:rFonts w:hint="default"/>
        <w:lang w:val="id" w:eastAsia="en-US" w:bidi="ar-SA"/>
      </w:rPr>
    </w:lvl>
    <w:lvl w:ilvl="2" w:tplc="0DFCF720">
      <w:numFmt w:val="bullet"/>
      <w:lvlText w:val="•"/>
      <w:lvlJc w:val="left"/>
      <w:pPr>
        <w:ind w:left="1695" w:hanging="360"/>
      </w:pPr>
      <w:rPr>
        <w:rFonts w:hint="default"/>
        <w:lang w:val="id" w:eastAsia="en-US" w:bidi="ar-SA"/>
      </w:rPr>
    </w:lvl>
    <w:lvl w:ilvl="3" w:tplc="48987B0C">
      <w:numFmt w:val="bullet"/>
      <w:lvlText w:val="•"/>
      <w:lvlJc w:val="left"/>
      <w:pPr>
        <w:ind w:left="2133" w:hanging="360"/>
      </w:pPr>
      <w:rPr>
        <w:rFonts w:hint="default"/>
        <w:lang w:val="id" w:eastAsia="en-US" w:bidi="ar-SA"/>
      </w:rPr>
    </w:lvl>
    <w:lvl w:ilvl="4" w:tplc="F00A4DF2">
      <w:numFmt w:val="bullet"/>
      <w:lvlText w:val="•"/>
      <w:lvlJc w:val="left"/>
      <w:pPr>
        <w:ind w:left="2571" w:hanging="360"/>
      </w:pPr>
      <w:rPr>
        <w:rFonts w:hint="default"/>
        <w:lang w:val="id" w:eastAsia="en-US" w:bidi="ar-SA"/>
      </w:rPr>
    </w:lvl>
    <w:lvl w:ilvl="5" w:tplc="CCD839F4">
      <w:numFmt w:val="bullet"/>
      <w:lvlText w:val="•"/>
      <w:lvlJc w:val="left"/>
      <w:pPr>
        <w:ind w:left="3009" w:hanging="360"/>
      </w:pPr>
      <w:rPr>
        <w:rFonts w:hint="default"/>
        <w:lang w:val="id" w:eastAsia="en-US" w:bidi="ar-SA"/>
      </w:rPr>
    </w:lvl>
    <w:lvl w:ilvl="6" w:tplc="B770C7D4">
      <w:numFmt w:val="bullet"/>
      <w:lvlText w:val="•"/>
      <w:lvlJc w:val="left"/>
      <w:pPr>
        <w:ind w:left="3447" w:hanging="360"/>
      </w:pPr>
      <w:rPr>
        <w:rFonts w:hint="default"/>
        <w:lang w:val="id" w:eastAsia="en-US" w:bidi="ar-SA"/>
      </w:rPr>
    </w:lvl>
    <w:lvl w:ilvl="7" w:tplc="94E80AF6">
      <w:numFmt w:val="bullet"/>
      <w:lvlText w:val="•"/>
      <w:lvlJc w:val="left"/>
      <w:pPr>
        <w:ind w:left="3885" w:hanging="360"/>
      </w:pPr>
      <w:rPr>
        <w:rFonts w:hint="default"/>
        <w:lang w:val="id" w:eastAsia="en-US" w:bidi="ar-SA"/>
      </w:rPr>
    </w:lvl>
    <w:lvl w:ilvl="8" w:tplc="DA1623F2">
      <w:numFmt w:val="bullet"/>
      <w:lvlText w:val="•"/>
      <w:lvlJc w:val="left"/>
      <w:pPr>
        <w:ind w:left="4323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3D3F4F6B"/>
    <w:multiLevelType w:val="hybridMultilevel"/>
    <w:tmpl w:val="DFB6C988"/>
    <w:lvl w:ilvl="0" w:tplc="127EF1C6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234BD2C">
      <w:numFmt w:val="bullet"/>
      <w:lvlText w:val="•"/>
      <w:lvlJc w:val="left"/>
      <w:pPr>
        <w:ind w:left="1257" w:hanging="360"/>
      </w:pPr>
      <w:rPr>
        <w:rFonts w:hint="default"/>
        <w:lang w:val="id" w:eastAsia="en-US" w:bidi="ar-SA"/>
      </w:rPr>
    </w:lvl>
    <w:lvl w:ilvl="2" w:tplc="D17878B4">
      <w:numFmt w:val="bullet"/>
      <w:lvlText w:val="•"/>
      <w:lvlJc w:val="left"/>
      <w:pPr>
        <w:ind w:left="1695" w:hanging="360"/>
      </w:pPr>
      <w:rPr>
        <w:rFonts w:hint="default"/>
        <w:lang w:val="id" w:eastAsia="en-US" w:bidi="ar-SA"/>
      </w:rPr>
    </w:lvl>
    <w:lvl w:ilvl="3" w:tplc="FB22F138">
      <w:numFmt w:val="bullet"/>
      <w:lvlText w:val="•"/>
      <w:lvlJc w:val="left"/>
      <w:pPr>
        <w:ind w:left="2133" w:hanging="360"/>
      </w:pPr>
      <w:rPr>
        <w:rFonts w:hint="default"/>
        <w:lang w:val="id" w:eastAsia="en-US" w:bidi="ar-SA"/>
      </w:rPr>
    </w:lvl>
    <w:lvl w:ilvl="4" w:tplc="78584A60">
      <w:numFmt w:val="bullet"/>
      <w:lvlText w:val="•"/>
      <w:lvlJc w:val="left"/>
      <w:pPr>
        <w:ind w:left="2571" w:hanging="360"/>
      </w:pPr>
      <w:rPr>
        <w:rFonts w:hint="default"/>
        <w:lang w:val="id" w:eastAsia="en-US" w:bidi="ar-SA"/>
      </w:rPr>
    </w:lvl>
    <w:lvl w:ilvl="5" w:tplc="B1D4C186">
      <w:numFmt w:val="bullet"/>
      <w:lvlText w:val="•"/>
      <w:lvlJc w:val="left"/>
      <w:pPr>
        <w:ind w:left="3009" w:hanging="360"/>
      </w:pPr>
      <w:rPr>
        <w:rFonts w:hint="default"/>
        <w:lang w:val="id" w:eastAsia="en-US" w:bidi="ar-SA"/>
      </w:rPr>
    </w:lvl>
    <w:lvl w:ilvl="6" w:tplc="CB04E7CA">
      <w:numFmt w:val="bullet"/>
      <w:lvlText w:val="•"/>
      <w:lvlJc w:val="left"/>
      <w:pPr>
        <w:ind w:left="3447" w:hanging="360"/>
      </w:pPr>
      <w:rPr>
        <w:rFonts w:hint="default"/>
        <w:lang w:val="id" w:eastAsia="en-US" w:bidi="ar-SA"/>
      </w:rPr>
    </w:lvl>
    <w:lvl w:ilvl="7" w:tplc="D0F4C214">
      <w:numFmt w:val="bullet"/>
      <w:lvlText w:val="•"/>
      <w:lvlJc w:val="left"/>
      <w:pPr>
        <w:ind w:left="3885" w:hanging="360"/>
      </w:pPr>
      <w:rPr>
        <w:rFonts w:hint="default"/>
        <w:lang w:val="id" w:eastAsia="en-US" w:bidi="ar-SA"/>
      </w:rPr>
    </w:lvl>
    <w:lvl w:ilvl="8" w:tplc="1F58DA7C">
      <w:numFmt w:val="bullet"/>
      <w:lvlText w:val="•"/>
      <w:lvlJc w:val="left"/>
      <w:pPr>
        <w:ind w:left="4323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3FAE37BF"/>
    <w:multiLevelType w:val="hybridMultilevel"/>
    <w:tmpl w:val="97E4B38A"/>
    <w:lvl w:ilvl="0" w:tplc="2D600FA4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66CC562">
      <w:numFmt w:val="bullet"/>
      <w:lvlText w:val="•"/>
      <w:lvlJc w:val="left"/>
      <w:pPr>
        <w:ind w:left="1257" w:hanging="360"/>
      </w:pPr>
      <w:rPr>
        <w:rFonts w:hint="default"/>
        <w:lang w:val="id" w:eastAsia="en-US" w:bidi="ar-SA"/>
      </w:rPr>
    </w:lvl>
    <w:lvl w:ilvl="2" w:tplc="E208F992">
      <w:numFmt w:val="bullet"/>
      <w:lvlText w:val="•"/>
      <w:lvlJc w:val="left"/>
      <w:pPr>
        <w:ind w:left="1695" w:hanging="360"/>
      </w:pPr>
      <w:rPr>
        <w:rFonts w:hint="default"/>
        <w:lang w:val="id" w:eastAsia="en-US" w:bidi="ar-SA"/>
      </w:rPr>
    </w:lvl>
    <w:lvl w:ilvl="3" w:tplc="06A8C328">
      <w:numFmt w:val="bullet"/>
      <w:lvlText w:val="•"/>
      <w:lvlJc w:val="left"/>
      <w:pPr>
        <w:ind w:left="2133" w:hanging="360"/>
      </w:pPr>
      <w:rPr>
        <w:rFonts w:hint="default"/>
        <w:lang w:val="id" w:eastAsia="en-US" w:bidi="ar-SA"/>
      </w:rPr>
    </w:lvl>
    <w:lvl w:ilvl="4" w:tplc="7946FCCA">
      <w:numFmt w:val="bullet"/>
      <w:lvlText w:val="•"/>
      <w:lvlJc w:val="left"/>
      <w:pPr>
        <w:ind w:left="2571" w:hanging="360"/>
      </w:pPr>
      <w:rPr>
        <w:rFonts w:hint="default"/>
        <w:lang w:val="id" w:eastAsia="en-US" w:bidi="ar-SA"/>
      </w:rPr>
    </w:lvl>
    <w:lvl w:ilvl="5" w:tplc="6C48A4A6">
      <w:numFmt w:val="bullet"/>
      <w:lvlText w:val="•"/>
      <w:lvlJc w:val="left"/>
      <w:pPr>
        <w:ind w:left="3009" w:hanging="360"/>
      </w:pPr>
      <w:rPr>
        <w:rFonts w:hint="default"/>
        <w:lang w:val="id" w:eastAsia="en-US" w:bidi="ar-SA"/>
      </w:rPr>
    </w:lvl>
    <w:lvl w:ilvl="6" w:tplc="1B6C7352">
      <w:numFmt w:val="bullet"/>
      <w:lvlText w:val="•"/>
      <w:lvlJc w:val="left"/>
      <w:pPr>
        <w:ind w:left="3447" w:hanging="360"/>
      </w:pPr>
      <w:rPr>
        <w:rFonts w:hint="default"/>
        <w:lang w:val="id" w:eastAsia="en-US" w:bidi="ar-SA"/>
      </w:rPr>
    </w:lvl>
    <w:lvl w:ilvl="7" w:tplc="992EFF64">
      <w:numFmt w:val="bullet"/>
      <w:lvlText w:val="•"/>
      <w:lvlJc w:val="left"/>
      <w:pPr>
        <w:ind w:left="3885" w:hanging="360"/>
      </w:pPr>
      <w:rPr>
        <w:rFonts w:hint="default"/>
        <w:lang w:val="id" w:eastAsia="en-US" w:bidi="ar-SA"/>
      </w:rPr>
    </w:lvl>
    <w:lvl w:ilvl="8" w:tplc="5EAC4BCC">
      <w:numFmt w:val="bullet"/>
      <w:lvlText w:val="•"/>
      <w:lvlJc w:val="left"/>
      <w:pPr>
        <w:ind w:left="4323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40D625D4"/>
    <w:multiLevelType w:val="hybridMultilevel"/>
    <w:tmpl w:val="C2D287E4"/>
    <w:lvl w:ilvl="0" w:tplc="9DCC34E2">
      <w:start w:val="1"/>
      <w:numFmt w:val="decimal"/>
      <w:lvlText w:val="%1."/>
      <w:lvlJc w:val="left"/>
      <w:pPr>
        <w:ind w:left="138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8D6EF48">
      <w:start w:val="1"/>
      <w:numFmt w:val="decimal"/>
      <w:lvlText w:val="(%2)"/>
      <w:lvlJc w:val="left"/>
      <w:pPr>
        <w:ind w:left="1385" w:hanging="3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66486EEC">
      <w:numFmt w:val="bullet"/>
      <w:lvlText w:val="•"/>
      <w:lvlJc w:val="left"/>
      <w:pPr>
        <w:ind w:left="2997" w:hanging="399"/>
      </w:pPr>
      <w:rPr>
        <w:rFonts w:hint="default"/>
        <w:lang w:val="id" w:eastAsia="en-US" w:bidi="ar-SA"/>
      </w:rPr>
    </w:lvl>
    <w:lvl w:ilvl="3" w:tplc="D16259F8">
      <w:numFmt w:val="bullet"/>
      <w:lvlText w:val="•"/>
      <w:lvlJc w:val="left"/>
      <w:pPr>
        <w:ind w:left="3805" w:hanging="399"/>
      </w:pPr>
      <w:rPr>
        <w:rFonts w:hint="default"/>
        <w:lang w:val="id" w:eastAsia="en-US" w:bidi="ar-SA"/>
      </w:rPr>
    </w:lvl>
    <w:lvl w:ilvl="4" w:tplc="04348488">
      <w:numFmt w:val="bullet"/>
      <w:lvlText w:val="•"/>
      <w:lvlJc w:val="left"/>
      <w:pPr>
        <w:ind w:left="4614" w:hanging="399"/>
      </w:pPr>
      <w:rPr>
        <w:rFonts w:hint="default"/>
        <w:lang w:val="id" w:eastAsia="en-US" w:bidi="ar-SA"/>
      </w:rPr>
    </w:lvl>
    <w:lvl w:ilvl="5" w:tplc="E38AD81C">
      <w:numFmt w:val="bullet"/>
      <w:lvlText w:val="•"/>
      <w:lvlJc w:val="left"/>
      <w:pPr>
        <w:ind w:left="5422" w:hanging="399"/>
      </w:pPr>
      <w:rPr>
        <w:rFonts w:hint="default"/>
        <w:lang w:val="id" w:eastAsia="en-US" w:bidi="ar-SA"/>
      </w:rPr>
    </w:lvl>
    <w:lvl w:ilvl="6" w:tplc="2D3E224A">
      <w:numFmt w:val="bullet"/>
      <w:lvlText w:val="•"/>
      <w:lvlJc w:val="left"/>
      <w:pPr>
        <w:ind w:left="6231" w:hanging="399"/>
      </w:pPr>
      <w:rPr>
        <w:rFonts w:hint="default"/>
        <w:lang w:val="id" w:eastAsia="en-US" w:bidi="ar-SA"/>
      </w:rPr>
    </w:lvl>
    <w:lvl w:ilvl="7" w:tplc="F198F9B4">
      <w:numFmt w:val="bullet"/>
      <w:lvlText w:val="•"/>
      <w:lvlJc w:val="left"/>
      <w:pPr>
        <w:ind w:left="7039" w:hanging="399"/>
      </w:pPr>
      <w:rPr>
        <w:rFonts w:hint="default"/>
        <w:lang w:val="id" w:eastAsia="en-US" w:bidi="ar-SA"/>
      </w:rPr>
    </w:lvl>
    <w:lvl w:ilvl="8" w:tplc="15CC8026">
      <w:numFmt w:val="bullet"/>
      <w:lvlText w:val="•"/>
      <w:lvlJc w:val="left"/>
      <w:pPr>
        <w:ind w:left="7848" w:hanging="399"/>
      </w:pPr>
      <w:rPr>
        <w:rFonts w:hint="default"/>
        <w:lang w:val="id" w:eastAsia="en-US" w:bidi="ar-SA"/>
      </w:rPr>
    </w:lvl>
  </w:abstractNum>
  <w:abstractNum w:abstractNumId="14" w15:restartNumberingAfterBreak="0">
    <w:nsid w:val="44F47634"/>
    <w:multiLevelType w:val="multilevel"/>
    <w:tmpl w:val="6706C2E2"/>
    <w:lvl w:ilvl="0">
      <w:start w:val="3"/>
      <w:numFmt w:val="decimal"/>
      <w:lvlText w:val="%1"/>
      <w:lvlJc w:val="left"/>
      <w:pPr>
        <w:ind w:left="1385" w:hanging="70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85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96" w:hanging="720"/>
        <w:jc w:val="left"/>
      </w:pPr>
      <w:rPr>
        <w:rFonts w:hint="default"/>
        <w:b/>
        <w:bCs/>
        <w:w w:val="100"/>
        <w:lang w:val="id" w:eastAsia="en-US" w:bidi="ar-SA"/>
      </w:rPr>
    </w:lvl>
    <w:lvl w:ilvl="3">
      <w:start w:val="1"/>
      <w:numFmt w:val="decimal"/>
      <w:lvlText w:val="%4."/>
      <w:lvlJc w:val="left"/>
      <w:pPr>
        <w:ind w:left="2116" w:hanging="720"/>
        <w:jc w:val="left"/>
      </w:pPr>
      <w:rPr>
        <w:rFonts w:hint="default"/>
        <w:w w:val="100"/>
        <w:lang w:val="id" w:eastAsia="en-US" w:bidi="ar-SA"/>
      </w:rPr>
    </w:lvl>
    <w:lvl w:ilvl="4">
      <w:numFmt w:val="bullet"/>
      <w:lvlText w:val="•"/>
      <w:lvlJc w:val="left"/>
      <w:pPr>
        <w:ind w:left="3956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74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92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11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29" w:hanging="720"/>
      </w:pPr>
      <w:rPr>
        <w:rFonts w:hint="default"/>
        <w:lang w:val="id" w:eastAsia="en-US" w:bidi="ar-SA"/>
      </w:rPr>
    </w:lvl>
  </w:abstractNum>
  <w:abstractNum w:abstractNumId="15" w15:restartNumberingAfterBreak="0">
    <w:nsid w:val="50DB350A"/>
    <w:multiLevelType w:val="multilevel"/>
    <w:tmpl w:val="FD4835A6"/>
    <w:lvl w:ilvl="0">
      <w:start w:val="1"/>
      <w:numFmt w:val="decimal"/>
      <w:lvlText w:val="%1"/>
      <w:lvlJc w:val="left"/>
      <w:pPr>
        <w:ind w:left="1036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72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68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4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1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7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39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543252AB"/>
    <w:multiLevelType w:val="hybridMultilevel"/>
    <w:tmpl w:val="4866DC9E"/>
    <w:lvl w:ilvl="0" w:tplc="3F120E28">
      <w:start w:val="1"/>
      <w:numFmt w:val="decimal"/>
      <w:lvlText w:val="%1)"/>
      <w:lvlJc w:val="left"/>
      <w:pPr>
        <w:ind w:left="138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5025342">
      <w:numFmt w:val="bullet"/>
      <w:lvlText w:val="•"/>
      <w:lvlJc w:val="left"/>
      <w:pPr>
        <w:ind w:left="2188" w:hanging="284"/>
      </w:pPr>
      <w:rPr>
        <w:rFonts w:hint="default"/>
        <w:lang w:val="id" w:eastAsia="en-US" w:bidi="ar-SA"/>
      </w:rPr>
    </w:lvl>
    <w:lvl w:ilvl="2" w:tplc="997C944A">
      <w:numFmt w:val="bullet"/>
      <w:lvlText w:val="•"/>
      <w:lvlJc w:val="left"/>
      <w:pPr>
        <w:ind w:left="2997" w:hanging="284"/>
      </w:pPr>
      <w:rPr>
        <w:rFonts w:hint="default"/>
        <w:lang w:val="id" w:eastAsia="en-US" w:bidi="ar-SA"/>
      </w:rPr>
    </w:lvl>
    <w:lvl w:ilvl="3" w:tplc="5A0268CA">
      <w:numFmt w:val="bullet"/>
      <w:lvlText w:val="•"/>
      <w:lvlJc w:val="left"/>
      <w:pPr>
        <w:ind w:left="3805" w:hanging="284"/>
      </w:pPr>
      <w:rPr>
        <w:rFonts w:hint="default"/>
        <w:lang w:val="id" w:eastAsia="en-US" w:bidi="ar-SA"/>
      </w:rPr>
    </w:lvl>
    <w:lvl w:ilvl="4" w:tplc="9ED497D2">
      <w:numFmt w:val="bullet"/>
      <w:lvlText w:val="•"/>
      <w:lvlJc w:val="left"/>
      <w:pPr>
        <w:ind w:left="4614" w:hanging="284"/>
      </w:pPr>
      <w:rPr>
        <w:rFonts w:hint="default"/>
        <w:lang w:val="id" w:eastAsia="en-US" w:bidi="ar-SA"/>
      </w:rPr>
    </w:lvl>
    <w:lvl w:ilvl="5" w:tplc="F6523D42">
      <w:numFmt w:val="bullet"/>
      <w:lvlText w:val="•"/>
      <w:lvlJc w:val="left"/>
      <w:pPr>
        <w:ind w:left="5422" w:hanging="284"/>
      </w:pPr>
      <w:rPr>
        <w:rFonts w:hint="default"/>
        <w:lang w:val="id" w:eastAsia="en-US" w:bidi="ar-SA"/>
      </w:rPr>
    </w:lvl>
    <w:lvl w:ilvl="6" w:tplc="92D8DF4E">
      <w:numFmt w:val="bullet"/>
      <w:lvlText w:val="•"/>
      <w:lvlJc w:val="left"/>
      <w:pPr>
        <w:ind w:left="6231" w:hanging="284"/>
      </w:pPr>
      <w:rPr>
        <w:rFonts w:hint="default"/>
        <w:lang w:val="id" w:eastAsia="en-US" w:bidi="ar-SA"/>
      </w:rPr>
    </w:lvl>
    <w:lvl w:ilvl="7" w:tplc="5C14DFA2">
      <w:numFmt w:val="bullet"/>
      <w:lvlText w:val="•"/>
      <w:lvlJc w:val="left"/>
      <w:pPr>
        <w:ind w:left="7039" w:hanging="284"/>
      </w:pPr>
      <w:rPr>
        <w:rFonts w:hint="default"/>
        <w:lang w:val="id" w:eastAsia="en-US" w:bidi="ar-SA"/>
      </w:rPr>
    </w:lvl>
    <w:lvl w:ilvl="8" w:tplc="EFBA7BA2">
      <w:numFmt w:val="bullet"/>
      <w:lvlText w:val="•"/>
      <w:lvlJc w:val="left"/>
      <w:pPr>
        <w:ind w:left="7848" w:hanging="284"/>
      </w:pPr>
      <w:rPr>
        <w:rFonts w:hint="default"/>
        <w:lang w:val="id" w:eastAsia="en-US" w:bidi="ar-SA"/>
      </w:rPr>
    </w:lvl>
  </w:abstractNum>
  <w:abstractNum w:abstractNumId="17" w15:restartNumberingAfterBreak="0">
    <w:nsid w:val="548949B7"/>
    <w:multiLevelType w:val="multilevel"/>
    <w:tmpl w:val="9628E5FA"/>
    <w:lvl w:ilvl="0">
      <w:start w:val="2"/>
      <w:numFmt w:val="decimal"/>
      <w:lvlText w:val="%1"/>
      <w:lvlJc w:val="left"/>
      <w:pPr>
        <w:ind w:left="1756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56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301" w:hanging="7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071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4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12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8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53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24" w:hanging="720"/>
      </w:pPr>
      <w:rPr>
        <w:rFonts w:hint="default"/>
        <w:lang w:val="id" w:eastAsia="en-US" w:bidi="ar-SA"/>
      </w:rPr>
    </w:lvl>
  </w:abstractNum>
  <w:abstractNum w:abstractNumId="18" w15:restartNumberingAfterBreak="0">
    <w:nsid w:val="5E0B20B7"/>
    <w:multiLevelType w:val="hybridMultilevel"/>
    <w:tmpl w:val="7004CC78"/>
    <w:lvl w:ilvl="0" w:tplc="AE4E572C">
      <w:start w:val="1"/>
      <w:numFmt w:val="lowerRoman"/>
      <w:lvlText w:val="%1."/>
      <w:lvlJc w:val="left"/>
      <w:pPr>
        <w:ind w:left="1243" w:hanging="83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B672D04A">
      <w:numFmt w:val="bullet"/>
      <w:lvlText w:val="•"/>
      <w:lvlJc w:val="left"/>
      <w:pPr>
        <w:ind w:left="2062" w:hanging="836"/>
      </w:pPr>
      <w:rPr>
        <w:rFonts w:hint="default"/>
        <w:lang w:val="id" w:eastAsia="en-US" w:bidi="ar-SA"/>
      </w:rPr>
    </w:lvl>
    <w:lvl w:ilvl="2" w:tplc="59488328">
      <w:numFmt w:val="bullet"/>
      <w:lvlText w:val="•"/>
      <w:lvlJc w:val="left"/>
      <w:pPr>
        <w:ind w:left="2885" w:hanging="836"/>
      </w:pPr>
      <w:rPr>
        <w:rFonts w:hint="default"/>
        <w:lang w:val="id" w:eastAsia="en-US" w:bidi="ar-SA"/>
      </w:rPr>
    </w:lvl>
    <w:lvl w:ilvl="3" w:tplc="0E5C59BE">
      <w:numFmt w:val="bullet"/>
      <w:lvlText w:val="•"/>
      <w:lvlJc w:val="left"/>
      <w:pPr>
        <w:ind w:left="3707" w:hanging="836"/>
      </w:pPr>
      <w:rPr>
        <w:rFonts w:hint="default"/>
        <w:lang w:val="id" w:eastAsia="en-US" w:bidi="ar-SA"/>
      </w:rPr>
    </w:lvl>
    <w:lvl w:ilvl="4" w:tplc="4F1697B4">
      <w:numFmt w:val="bullet"/>
      <w:lvlText w:val="•"/>
      <w:lvlJc w:val="left"/>
      <w:pPr>
        <w:ind w:left="4530" w:hanging="836"/>
      </w:pPr>
      <w:rPr>
        <w:rFonts w:hint="default"/>
        <w:lang w:val="id" w:eastAsia="en-US" w:bidi="ar-SA"/>
      </w:rPr>
    </w:lvl>
    <w:lvl w:ilvl="5" w:tplc="4B464A30">
      <w:numFmt w:val="bullet"/>
      <w:lvlText w:val="•"/>
      <w:lvlJc w:val="left"/>
      <w:pPr>
        <w:ind w:left="5352" w:hanging="836"/>
      </w:pPr>
      <w:rPr>
        <w:rFonts w:hint="default"/>
        <w:lang w:val="id" w:eastAsia="en-US" w:bidi="ar-SA"/>
      </w:rPr>
    </w:lvl>
    <w:lvl w:ilvl="6" w:tplc="87E4A8BE">
      <w:numFmt w:val="bullet"/>
      <w:lvlText w:val="•"/>
      <w:lvlJc w:val="left"/>
      <w:pPr>
        <w:ind w:left="6175" w:hanging="836"/>
      </w:pPr>
      <w:rPr>
        <w:rFonts w:hint="default"/>
        <w:lang w:val="id" w:eastAsia="en-US" w:bidi="ar-SA"/>
      </w:rPr>
    </w:lvl>
    <w:lvl w:ilvl="7" w:tplc="00180E04">
      <w:numFmt w:val="bullet"/>
      <w:lvlText w:val="•"/>
      <w:lvlJc w:val="left"/>
      <w:pPr>
        <w:ind w:left="6997" w:hanging="836"/>
      </w:pPr>
      <w:rPr>
        <w:rFonts w:hint="default"/>
        <w:lang w:val="id" w:eastAsia="en-US" w:bidi="ar-SA"/>
      </w:rPr>
    </w:lvl>
    <w:lvl w:ilvl="8" w:tplc="33CC9DF6">
      <w:numFmt w:val="bullet"/>
      <w:lvlText w:val="•"/>
      <w:lvlJc w:val="left"/>
      <w:pPr>
        <w:ind w:left="7820" w:hanging="836"/>
      </w:pPr>
      <w:rPr>
        <w:rFonts w:hint="default"/>
        <w:lang w:val="id" w:eastAsia="en-US" w:bidi="ar-SA"/>
      </w:rPr>
    </w:lvl>
  </w:abstractNum>
  <w:abstractNum w:abstractNumId="19" w15:restartNumberingAfterBreak="0">
    <w:nsid w:val="63661C8A"/>
    <w:multiLevelType w:val="hybridMultilevel"/>
    <w:tmpl w:val="3F1EE938"/>
    <w:lvl w:ilvl="0" w:tplc="A43639D8">
      <w:start w:val="1"/>
      <w:numFmt w:val="decimal"/>
      <w:lvlText w:val="%1."/>
      <w:lvlJc w:val="left"/>
      <w:pPr>
        <w:ind w:left="138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8F610B4">
      <w:numFmt w:val="bullet"/>
      <w:lvlText w:val="•"/>
      <w:lvlJc w:val="left"/>
      <w:pPr>
        <w:ind w:left="2188" w:hanging="360"/>
      </w:pPr>
      <w:rPr>
        <w:rFonts w:hint="default"/>
        <w:lang w:val="id" w:eastAsia="en-US" w:bidi="ar-SA"/>
      </w:rPr>
    </w:lvl>
    <w:lvl w:ilvl="2" w:tplc="05168FAC">
      <w:numFmt w:val="bullet"/>
      <w:lvlText w:val="•"/>
      <w:lvlJc w:val="left"/>
      <w:pPr>
        <w:ind w:left="2997" w:hanging="360"/>
      </w:pPr>
      <w:rPr>
        <w:rFonts w:hint="default"/>
        <w:lang w:val="id" w:eastAsia="en-US" w:bidi="ar-SA"/>
      </w:rPr>
    </w:lvl>
    <w:lvl w:ilvl="3" w:tplc="2DEABA6C">
      <w:numFmt w:val="bullet"/>
      <w:lvlText w:val="•"/>
      <w:lvlJc w:val="left"/>
      <w:pPr>
        <w:ind w:left="3805" w:hanging="360"/>
      </w:pPr>
      <w:rPr>
        <w:rFonts w:hint="default"/>
        <w:lang w:val="id" w:eastAsia="en-US" w:bidi="ar-SA"/>
      </w:rPr>
    </w:lvl>
    <w:lvl w:ilvl="4" w:tplc="56DA7A5A">
      <w:numFmt w:val="bullet"/>
      <w:lvlText w:val="•"/>
      <w:lvlJc w:val="left"/>
      <w:pPr>
        <w:ind w:left="4614" w:hanging="360"/>
      </w:pPr>
      <w:rPr>
        <w:rFonts w:hint="default"/>
        <w:lang w:val="id" w:eastAsia="en-US" w:bidi="ar-SA"/>
      </w:rPr>
    </w:lvl>
    <w:lvl w:ilvl="5" w:tplc="2EAAA4CE">
      <w:numFmt w:val="bullet"/>
      <w:lvlText w:val="•"/>
      <w:lvlJc w:val="left"/>
      <w:pPr>
        <w:ind w:left="5422" w:hanging="360"/>
      </w:pPr>
      <w:rPr>
        <w:rFonts w:hint="default"/>
        <w:lang w:val="id" w:eastAsia="en-US" w:bidi="ar-SA"/>
      </w:rPr>
    </w:lvl>
    <w:lvl w:ilvl="6" w:tplc="0F94F088">
      <w:numFmt w:val="bullet"/>
      <w:lvlText w:val="•"/>
      <w:lvlJc w:val="left"/>
      <w:pPr>
        <w:ind w:left="6231" w:hanging="360"/>
      </w:pPr>
      <w:rPr>
        <w:rFonts w:hint="default"/>
        <w:lang w:val="id" w:eastAsia="en-US" w:bidi="ar-SA"/>
      </w:rPr>
    </w:lvl>
    <w:lvl w:ilvl="7" w:tplc="339AF09E">
      <w:numFmt w:val="bullet"/>
      <w:lvlText w:val="•"/>
      <w:lvlJc w:val="left"/>
      <w:pPr>
        <w:ind w:left="7039" w:hanging="360"/>
      </w:pPr>
      <w:rPr>
        <w:rFonts w:hint="default"/>
        <w:lang w:val="id" w:eastAsia="en-US" w:bidi="ar-SA"/>
      </w:rPr>
    </w:lvl>
    <w:lvl w:ilvl="8" w:tplc="75D29B18">
      <w:numFmt w:val="bullet"/>
      <w:lvlText w:val="•"/>
      <w:lvlJc w:val="left"/>
      <w:pPr>
        <w:ind w:left="7848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784F416A"/>
    <w:multiLevelType w:val="multilevel"/>
    <w:tmpl w:val="2BAA9B66"/>
    <w:lvl w:ilvl="0">
      <w:start w:val="4"/>
      <w:numFmt w:val="decimal"/>
      <w:lvlText w:val="%1"/>
      <w:lvlJc w:val="left"/>
      <w:pPr>
        <w:ind w:left="1396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96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96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396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66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5129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96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63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31" w:hanging="284"/>
      </w:pPr>
      <w:rPr>
        <w:rFonts w:hint="default"/>
        <w:lang w:val="id" w:eastAsia="en-US" w:bidi="ar-SA"/>
      </w:rPr>
    </w:lvl>
  </w:abstractNum>
  <w:abstractNum w:abstractNumId="21" w15:restartNumberingAfterBreak="0">
    <w:nsid w:val="7A7A7D19"/>
    <w:multiLevelType w:val="hybridMultilevel"/>
    <w:tmpl w:val="DFE28062"/>
    <w:lvl w:ilvl="0" w:tplc="CDA02BAC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11274F0">
      <w:numFmt w:val="bullet"/>
      <w:lvlText w:val="•"/>
      <w:lvlJc w:val="left"/>
      <w:pPr>
        <w:ind w:left="1257" w:hanging="360"/>
      </w:pPr>
      <w:rPr>
        <w:rFonts w:hint="default"/>
        <w:lang w:val="id" w:eastAsia="en-US" w:bidi="ar-SA"/>
      </w:rPr>
    </w:lvl>
    <w:lvl w:ilvl="2" w:tplc="7A3A626A">
      <w:numFmt w:val="bullet"/>
      <w:lvlText w:val="•"/>
      <w:lvlJc w:val="left"/>
      <w:pPr>
        <w:ind w:left="1695" w:hanging="360"/>
      </w:pPr>
      <w:rPr>
        <w:rFonts w:hint="default"/>
        <w:lang w:val="id" w:eastAsia="en-US" w:bidi="ar-SA"/>
      </w:rPr>
    </w:lvl>
    <w:lvl w:ilvl="3" w:tplc="FCFCFB6E">
      <w:numFmt w:val="bullet"/>
      <w:lvlText w:val="•"/>
      <w:lvlJc w:val="left"/>
      <w:pPr>
        <w:ind w:left="2133" w:hanging="360"/>
      </w:pPr>
      <w:rPr>
        <w:rFonts w:hint="default"/>
        <w:lang w:val="id" w:eastAsia="en-US" w:bidi="ar-SA"/>
      </w:rPr>
    </w:lvl>
    <w:lvl w:ilvl="4" w:tplc="6660111C">
      <w:numFmt w:val="bullet"/>
      <w:lvlText w:val="•"/>
      <w:lvlJc w:val="left"/>
      <w:pPr>
        <w:ind w:left="2571" w:hanging="360"/>
      </w:pPr>
      <w:rPr>
        <w:rFonts w:hint="default"/>
        <w:lang w:val="id" w:eastAsia="en-US" w:bidi="ar-SA"/>
      </w:rPr>
    </w:lvl>
    <w:lvl w:ilvl="5" w:tplc="D5D4A9EC">
      <w:numFmt w:val="bullet"/>
      <w:lvlText w:val="•"/>
      <w:lvlJc w:val="left"/>
      <w:pPr>
        <w:ind w:left="3009" w:hanging="360"/>
      </w:pPr>
      <w:rPr>
        <w:rFonts w:hint="default"/>
        <w:lang w:val="id" w:eastAsia="en-US" w:bidi="ar-SA"/>
      </w:rPr>
    </w:lvl>
    <w:lvl w:ilvl="6" w:tplc="4C525916">
      <w:numFmt w:val="bullet"/>
      <w:lvlText w:val="•"/>
      <w:lvlJc w:val="left"/>
      <w:pPr>
        <w:ind w:left="3447" w:hanging="360"/>
      </w:pPr>
      <w:rPr>
        <w:rFonts w:hint="default"/>
        <w:lang w:val="id" w:eastAsia="en-US" w:bidi="ar-SA"/>
      </w:rPr>
    </w:lvl>
    <w:lvl w:ilvl="7" w:tplc="23D4DB90">
      <w:numFmt w:val="bullet"/>
      <w:lvlText w:val="•"/>
      <w:lvlJc w:val="left"/>
      <w:pPr>
        <w:ind w:left="3885" w:hanging="360"/>
      </w:pPr>
      <w:rPr>
        <w:rFonts w:hint="default"/>
        <w:lang w:val="id" w:eastAsia="en-US" w:bidi="ar-SA"/>
      </w:rPr>
    </w:lvl>
    <w:lvl w:ilvl="8" w:tplc="C8FE2D7C">
      <w:numFmt w:val="bullet"/>
      <w:lvlText w:val="•"/>
      <w:lvlJc w:val="left"/>
      <w:pPr>
        <w:ind w:left="4323" w:hanging="360"/>
      </w:pPr>
      <w:rPr>
        <w:rFonts w:hint="default"/>
        <w:lang w:val="id" w:eastAsia="en-US" w:bidi="ar-SA"/>
      </w:rPr>
    </w:lvl>
  </w:abstractNum>
  <w:abstractNum w:abstractNumId="22" w15:restartNumberingAfterBreak="0">
    <w:nsid w:val="7BEF60B0"/>
    <w:multiLevelType w:val="hybridMultilevel"/>
    <w:tmpl w:val="028E7348"/>
    <w:lvl w:ilvl="0" w:tplc="190C3E40">
      <w:start w:val="1"/>
      <w:numFmt w:val="decimal"/>
      <w:lvlText w:val="%1)"/>
      <w:lvlJc w:val="left"/>
      <w:pPr>
        <w:ind w:left="1396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6F81AC0">
      <w:numFmt w:val="bullet"/>
      <w:lvlText w:val="•"/>
      <w:lvlJc w:val="left"/>
      <w:pPr>
        <w:ind w:left="2206" w:hanging="720"/>
      </w:pPr>
      <w:rPr>
        <w:rFonts w:hint="default"/>
        <w:lang w:val="id" w:eastAsia="en-US" w:bidi="ar-SA"/>
      </w:rPr>
    </w:lvl>
    <w:lvl w:ilvl="2" w:tplc="A4EEA7E0">
      <w:numFmt w:val="bullet"/>
      <w:lvlText w:val="•"/>
      <w:lvlJc w:val="left"/>
      <w:pPr>
        <w:ind w:left="3013" w:hanging="720"/>
      </w:pPr>
      <w:rPr>
        <w:rFonts w:hint="default"/>
        <w:lang w:val="id" w:eastAsia="en-US" w:bidi="ar-SA"/>
      </w:rPr>
    </w:lvl>
    <w:lvl w:ilvl="3" w:tplc="B11C314A">
      <w:numFmt w:val="bullet"/>
      <w:lvlText w:val="•"/>
      <w:lvlJc w:val="left"/>
      <w:pPr>
        <w:ind w:left="3819" w:hanging="720"/>
      </w:pPr>
      <w:rPr>
        <w:rFonts w:hint="default"/>
        <w:lang w:val="id" w:eastAsia="en-US" w:bidi="ar-SA"/>
      </w:rPr>
    </w:lvl>
    <w:lvl w:ilvl="4" w:tplc="5E881384">
      <w:numFmt w:val="bullet"/>
      <w:lvlText w:val="•"/>
      <w:lvlJc w:val="left"/>
      <w:pPr>
        <w:ind w:left="4626" w:hanging="720"/>
      </w:pPr>
      <w:rPr>
        <w:rFonts w:hint="default"/>
        <w:lang w:val="id" w:eastAsia="en-US" w:bidi="ar-SA"/>
      </w:rPr>
    </w:lvl>
    <w:lvl w:ilvl="5" w:tplc="2BA4A57A">
      <w:numFmt w:val="bullet"/>
      <w:lvlText w:val="•"/>
      <w:lvlJc w:val="left"/>
      <w:pPr>
        <w:ind w:left="5432" w:hanging="720"/>
      </w:pPr>
      <w:rPr>
        <w:rFonts w:hint="default"/>
        <w:lang w:val="id" w:eastAsia="en-US" w:bidi="ar-SA"/>
      </w:rPr>
    </w:lvl>
    <w:lvl w:ilvl="6" w:tplc="A9247C5E">
      <w:numFmt w:val="bullet"/>
      <w:lvlText w:val="•"/>
      <w:lvlJc w:val="left"/>
      <w:pPr>
        <w:ind w:left="6239" w:hanging="720"/>
      </w:pPr>
      <w:rPr>
        <w:rFonts w:hint="default"/>
        <w:lang w:val="id" w:eastAsia="en-US" w:bidi="ar-SA"/>
      </w:rPr>
    </w:lvl>
    <w:lvl w:ilvl="7" w:tplc="94E83758">
      <w:numFmt w:val="bullet"/>
      <w:lvlText w:val="•"/>
      <w:lvlJc w:val="left"/>
      <w:pPr>
        <w:ind w:left="7045" w:hanging="720"/>
      </w:pPr>
      <w:rPr>
        <w:rFonts w:hint="default"/>
        <w:lang w:val="id" w:eastAsia="en-US" w:bidi="ar-SA"/>
      </w:rPr>
    </w:lvl>
    <w:lvl w:ilvl="8" w:tplc="9218461A">
      <w:numFmt w:val="bullet"/>
      <w:lvlText w:val="•"/>
      <w:lvlJc w:val="left"/>
      <w:pPr>
        <w:ind w:left="7852" w:hanging="720"/>
      </w:pPr>
      <w:rPr>
        <w:rFonts w:hint="default"/>
        <w:lang w:val="id" w:eastAsia="en-US" w:bidi="ar-SA"/>
      </w:rPr>
    </w:lvl>
  </w:abstractNum>
  <w:abstractNum w:abstractNumId="23" w15:restartNumberingAfterBreak="0">
    <w:nsid w:val="7F437A58"/>
    <w:multiLevelType w:val="multilevel"/>
    <w:tmpl w:val="1BCA60C2"/>
    <w:lvl w:ilvl="0">
      <w:start w:val="5"/>
      <w:numFmt w:val="decimal"/>
      <w:lvlText w:val="%1"/>
      <w:lvlJc w:val="left"/>
      <w:pPr>
        <w:ind w:left="1396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96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81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2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3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3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4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52" w:hanging="360"/>
      </w:pPr>
      <w:rPr>
        <w:rFonts w:hint="default"/>
        <w:lang w:val="id" w:eastAsia="en-US" w:bidi="ar-SA"/>
      </w:rPr>
    </w:lvl>
  </w:abstractNum>
  <w:abstractNum w:abstractNumId="24" w15:restartNumberingAfterBreak="0">
    <w:nsid w:val="7F6802A8"/>
    <w:multiLevelType w:val="hybridMultilevel"/>
    <w:tmpl w:val="3F2E4CCE"/>
    <w:lvl w:ilvl="0" w:tplc="D0F248D8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3460948">
      <w:numFmt w:val="bullet"/>
      <w:lvlText w:val="•"/>
      <w:lvlJc w:val="left"/>
      <w:pPr>
        <w:ind w:left="1257" w:hanging="360"/>
      </w:pPr>
      <w:rPr>
        <w:rFonts w:hint="default"/>
        <w:lang w:val="id" w:eastAsia="en-US" w:bidi="ar-SA"/>
      </w:rPr>
    </w:lvl>
    <w:lvl w:ilvl="2" w:tplc="840E9058">
      <w:numFmt w:val="bullet"/>
      <w:lvlText w:val="•"/>
      <w:lvlJc w:val="left"/>
      <w:pPr>
        <w:ind w:left="1695" w:hanging="360"/>
      </w:pPr>
      <w:rPr>
        <w:rFonts w:hint="default"/>
        <w:lang w:val="id" w:eastAsia="en-US" w:bidi="ar-SA"/>
      </w:rPr>
    </w:lvl>
    <w:lvl w:ilvl="3" w:tplc="02889266">
      <w:numFmt w:val="bullet"/>
      <w:lvlText w:val="•"/>
      <w:lvlJc w:val="left"/>
      <w:pPr>
        <w:ind w:left="2133" w:hanging="360"/>
      </w:pPr>
      <w:rPr>
        <w:rFonts w:hint="default"/>
        <w:lang w:val="id" w:eastAsia="en-US" w:bidi="ar-SA"/>
      </w:rPr>
    </w:lvl>
    <w:lvl w:ilvl="4" w:tplc="F94C92E4">
      <w:numFmt w:val="bullet"/>
      <w:lvlText w:val="•"/>
      <w:lvlJc w:val="left"/>
      <w:pPr>
        <w:ind w:left="2571" w:hanging="360"/>
      </w:pPr>
      <w:rPr>
        <w:rFonts w:hint="default"/>
        <w:lang w:val="id" w:eastAsia="en-US" w:bidi="ar-SA"/>
      </w:rPr>
    </w:lvl>
    <w:lvl w:ilvl="5" w:tplc="C108CDD2">
      <w:numFmt w:val="bullet"/>
      <w:lvlText w:val="•"/>
      <w:lvlJc w:val="left"/>
      <w:pPr>
        <w:ind w:left="3009" w:hanging="360"/>
      </w:pPr>
      <w:rPr>
        <w:rFonts w:hint="default"/>
        <w:lang w:val="id" w:eastAsia="en-US" w:bidi="ar-SA"/>
      </w:rPr>
    </w:lvl>
    <w:lvl w:ilvl="6" w:tplc="8B583C8E">
      <w:numFmt w:val="bullet"/>
      <w:lvlText w:val="•"/>
      <w:lvlJc w:val="left"/>
      <w:pPr>
        <w:ind w:left="3447" w:hanging="360"/>
      </w:pPr>
      <w:rPr>
        <w:rFonts w:hint="default"/>
        <w:lang w:val="id" w:eastAsia="en-US" w:bidi="ar-SA"/>
      </w:rPr>
    </w:lvl>
    <w:lvl w:ilvl="7" w:tplc="70DE70A0">
      <w:numFmt w:val="bullet"/>
      <w:lvlText w:val="•"/>
      <w:lvlJc w:val="left"/>
      <w:pPr>
        <w:ind w:left="3885" w:hanging="360"/>
      </w:pPr>
      <w:rPr>
        <w:rFonts w:hint="default"/>
        <w:lang w:val="id" w:eastAsia="en-US" w:bidi="ar-SA"/>
      </w:rPr>
    </w:lvl>
    <w:lvl w:ilvl="8" w:tplc="3A52D79E">
      <w:numFmt w:val="bullet"/>
      <w:lvlText w:val="•"/>
      <w:lvlJc w:val="left"/>
      <w:pPr>
        <w:ind w:left="4323" w:hanging="360"/>
      </w:pPr>
      <w:rPr>
        <w:rFonts w:hint="default"/>
        <w:lang w:val="id" w:eastAsia="en-US" w:bidi="ar-SA"/>
      </w:rPr>
    </w:lvl>
  </w:abstractNum>
  <w:num w:numId="1">
    <w:abstractNumId w:val="23"/>
  </w:num>
  <w:num w:numId="2">
    <w:abstractNumId w:val="2"/>
  </w:num>
  <w:num w:numId="3">
    <w:abstractNumId w:val="20"/>
  </w:num>
  <w:num w:numId="4">
    <w:abstractNumId w:val="22"/>
  </w:num>
  <w:num w:numId="5">
    <w:abstractNumId w:val="18"/>
  </w:num>
  <w:num w:numId="6">
    <w:abstractNumId w:val="14"/>
  </w:num>
  <w:num w:numId="7">
    <w:abstractNumId w:val="0"/>
  </w:num>
  <w:num w:numId="8">
    <w:abstractNumId w:val="12"/>
  </w:num>
  <w:num w:numId="9">
    <w:abstractNumId w:val="3"/>
  </w:num>
  <w:num w:numId="10">
    <w:abstractNumId w:val="6"/>
  </w:num>
  <w:num w:numId="11">
    <w:abstractNumId w:val="21"/>
  </w:num>
  <w:num w:numId="12">
    <w:abstractNumId w:val="7"/>
  </w:num>
  <w:num w:numId="13">
    <w:abstractNumId w:val="24"/>
  </w:num>
  <w:num w:numId="14">
    <w:abstractNumId w:val="11"/>
  </w:num>
  <w:num w:numId="15">
    <w:abstractNumId w:val="9"/>
  </w:num>
  <w:num w:numId="16">
    <w:abstractNumId w:val="10"/>
  </w:num>
  <w:num w:numId="17">
    <w:abstractNumId w:val="5"/>
  </w:num>
  <w:num w:numId="18">
    <w:abstractNumId w:val="4"/>
  </w:num>
  <w:num w:numId="19">
    <w:abstractNumId w:val="1"/>
  </w:num>
  <w:num w:numId="20">
    <w:abstractNumId w:val="16"/>
  </w:num>
  <w:num w:numId="21">
    <w:abstractNumId w:val="13"/>
  </w:num>
  <w:num w:numId="22">
    <w:abstractNumId w:val="19"/>
  </w:num>
  <w:num w:numId="23">
    <w:abstractNumId w:val="8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FC"/>
    <w:rsid w:val="000C41CB"/>
    <w:rsid w:val="002A5A9E"/>
    <w:rsid w:val="002D62B4"/>
    <w:rsid w:val="00481538"/>
    <w:rsid w:val="00492C86"/>
    <w:rsid w:val="00821CFC"/>
    <w:rsid w:val="00D1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DA1EAF-1D12-4EA9-B5FB-424626FC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396" w:hanging="721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756" w:hanging="721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9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uiPriority w:val="1"/>
    <w:qFormat/>
    <w:rsid w:val="002A5A9E"/>
    <w:pPr>
      <w:spacing w:before="216"/>
      <w:ind w:left="3440" w:right="2963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2A5A9E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styleId="Hyperlink">
    <w:name w:val="Hyperlink"/>
    <w:basedOn w:val="DefaultParagraphFont"/>
    <w:uiPriority w:val="99"/>
    <w:semiHidden/>
    <w:unhideWhenUsed/>
    <w:rsid w:val="002D62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pository.ibs.ac.id/5418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22</Pages>
  <Words>4355</Words>
  <Characters>24830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</dc:creator>
  <cp:lastModifiedBy>sparta</cp:lastModifiedBy>
  <cp:revision>7</cp:revision>
  <dcterms:created xsi:type="dcterms:W3CDTF">2022-11-04T23:41:00Z</dcterms:created>
  <dcterms:modified xsi:type="dcterms:W3CDTF">2022-11-08T14:43:00Z</dcterms:modified>
</cp:coreProperties>
</file>