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9D6" w:rsidRPr="00C712D3" w:rsidRDefault="007A2774" w:rsidP="009159D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softHyphen/>
      </w:r>
      <w:r w:rsidR="009159D6" w:rsidRPr="009159D6">
        <w:rPr>
          <w:rFonts w:ascii="Times New Roman" w:hAnsi="Times New Roman" w:cs="Times New Roman"/>
          <w:b/>
          <w:color w:val="000000" w:themeColor="text1"/>
          <w:sz w:val="24"/>
          <w:szCs w:val="24"/>
        </w:rPr>
        <w:t xml:space="preserve"> </w:t>
      </w:r>
      <w:r w:rsidR="009159D6" w:rsidRPr="00C712D3">
        <w:rPr>
          <w:rFonts w:ascii="Times New Roman" w:hAnsi="Times New Roman" w:cs="Times New Roman"/>
          <w:b/>
          <w:color w:val="000000" w:themeColor="text1"/>
          <w:sz w:val="24"/>
          <w:szCs w:val="24"/>
        </w:rPr>
        <w:t xml:space="preserve">MENDETEKSI </w:t>
      </w:r>
      <w:r w:rsidR="009159D6" w:rsidRPr="00F45A40">
        <w:rPr>
          <w:rFonts w:ascii="Times New Roman" w:hAnsi="Times New Roman" w:cs="Times New Roman"/>
          <w:b/>
          <w:i/>
          <w:color w:val="000000" w:themeColor="text1"/>
          <w:sz w:val="24"/>
          <w:szCs w:val="24"/>
        </w:rPr>
        <w:t>FRAUDULENT FINANCIAL STATEMENT</w:t>
      </w:r>
      <w:r w:rsidR="009159D6" w:rsidRPr="00C712D3">
        <w:rPr>
          <w:rFonts w:ascii="Times New Roman" w:hAnsi="Times New Roman" w:cs="Times New Roman"/>
          <w:b/>
          <w:color w:val="000000" w:themeColor="text1"/>
          <w:sz w:val="24"/>
          <w:szCs w:val="24"/>
        </w:rPr>
        <w:t xml:space="preserve"> DARI PERSPEKTIF VOUSINAS’ HEXAGON </w:t>
      </w:r>
      <w:r w:rsidR="009159D6" w:rsidRPr="00F45A40">
        <w:rPr>
          <w:rFonts w:ascii="Times New Roman" w:hAnsi="Times New Roman" w:cs="Times New Roman"/>
          <w:b/>
          <w:i/>
          <w:color w:val="000000" w:themeColor="text1"/>
          <w:sz w:val="24"/>
          <w:szCs w:val="24"/>
        </w:rPr>
        <w:t>FRAUD THEORY</w:t>
      </w:r>
    </w:p>
    <w:p w:rsidR="009159D6" w:rsidRPr="00C712D3" w:rsidRDefault="009159D6" w:rsidP="009159D6">
      <w:pPr>
        <w:spacing w:line="480" w:lineRule="auto"/>
        <w:jc w:val="center"/>
        <w:rPr>
          <w:rFonts w:ascii="Times New Roman" w:hAnsi="Times New Roman" w:cs="Times New Roman"/>
          <w:b/>
          <w:color w:val="000000" w:themeColor="text1"/>
          <w:sz w:val="24"/>
          <w:szCs w:val="24"/>
        </w:rPr>
      </w:pPr>
      <w:r w:rsidRPr="00C712D3">
        <w:rPr>
          <w:rFonts w:ascii="Times New Roman" w:hAnsi="Times New Roman" w:cs="Times New Roman"/>
          <w:b/>
          <w:noProof/>
          <w:color w:val="000000" w:themeColor="text1"/>
          <w:sz w:val="24"/>
          <w:szCs w:val="24"/>
        </w:rPr>
        <w:drawing>
          <wp:inline distT="0" distB="0" distL="0" distR="0" wp14:anchorId="4C4A676D" wp14:editId="5D6E9EC8">
            <wp:extent cx="4993975" cy="212625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bs-removebg-preview.png"/>
                    <pic:cNvPicPr/>
                  </pic:nvPicPr>
                  <pic:blipFill>
                    <a:blip r:embed="rId8">
                      <a:extLst>
                        <a:ext uri="{28A0092B-C50C-407E-A947-70E740481C1C}">
                          <a14:useLocalDpi xmlns:a14="http://schemas.microsoft.com/office/drawing/2010/main" val="0"/>
                        </a:ext>
                      </a:extLst>
                    </a:blip>
                    <a:stretch>
                      <a:fillRect/>
                    </a:stretch>
                  </pic:blipFill>
                  <pic:spPr>
                    <a:xfrm>
                      <a:off x="0" y="0"/>
                      <a:ext cx="5047098" cy="2148873"/>
                    </a:xfrm>
                    <a:prstGeom prst="rect">
                      <a:avLst/>
                    </a:prstGeom>
                  </pic:spPr>
                </pic:pic>
              </a:graphicData>
            </a:graphic>
          </wp:inline>
        </w:drawing>
      </w:r>
    </w:p>
    <w:p w:rsidR="009159D6" w:rsidRDefault="009159D6" w:rsidP="009159D6">
      <w:pPr>
        <w:spacing w:line="480" w:lineRule="auto"/>
        <w:jc w:val="center"/>
        <w:rPr>
          <w:rFonts w:ascii="Times New Roman" w:hAnsi="Times New Roman" w:cs="Times New Roman"/>
          <w:b/>
          <w:color w:val="000000" w:themeColor="text1"/>
          <w:sz w:val="24"/>
          <w:szCs w:val="24"/>
        </w:rPr>
      </w:pPr>
    </w:p>
    <w:p w:rsidR="009159D6" w:rsidRDefault="009159D6" w:rsidP="009159D6">
      <w:pPr>
        <w:spacing w:line="480" w:lineRule="auto"/>
        <w:jc w:val="center"/>
        <w:rPr>
          <w:rFonts w:ascii="Times New Roman" w:hAnsi="Times New Roman" w:cs="Times New Roman"/>
          <w:b/>
          <w:color w:val="000000" w:themeColor="text1"/>
          <w:sz w:val="24"/>
          <w:szCs w:val="24"/>
        </w:rPr>
      </w:pPr>
      <w:r w:rsidRPr="00C712D3">
        <w:rPr>
          <w:rFonts w:ascii="Times New Roman" w:hAnsi="Times New Roman" w:cs="Times New Roman"/>
          <w:b/>
          <w:color w:val="000000" w:themeColor="text1"/>
          <w:sz w:val="24"/>
          <w:szCs w:val="24"/>
        </w:rPr>
        <w:t>Oleh :</w:t>
      </w:r>
      <w:r>
        <w:rPr>
          <w:rFonts w:ascii="Times New Roman" w:hAnsi="Times New Roman" w:cs="Times New Roman"/>
          <w:b/>
          <w:color w:val="000000" w:themeColor="text1"/>
          <w:sz w:val="24"/>
          <w:szCs w:val="24"/>
        </w:rPr>
        <w:br/>
        <w:t>Gina Purdiyanti</w:t>
      </w:r>
      <w:r>
        <w:rPr>
          <w:rFonts w:ascii="Times New Roman" w:hAnsi="Times New Roman" w:cs="Times New Roman"/>
          <w:b/>
          <w:color w:val="000000" w:themeColor="text1"/>
          <w:sz w:val="24"/>
          <w:szCs w:val="24"/>
        </w:rPr>
        <w:br/>
        <w:t>20181211031</w:t>
      </w:r>
    </w:p>
    <w:p w:rsidR="009159D6" w:rsidRDefault="009159D6" w:rsidP="009159D6">
      <w:pPr>
        <w:spacing w:line="480" w:lineRule="auto"/>
        <w:jc w:val="center"/>
        <w:rPr>
          <w:rFonts w:ascii="Times New Roman" w:hAnsi="Times New Roman" w:cs="Times New Roman"/>
          <w:b/>
          <w:color w:val="000000" w:themeColor="text1"/>
          <w:sz w:val="24"/>
          <w:szCs w:val="24"/>
        </w:rPr>
      </w:pPr>
    </w:p>
    <w:p w:rsidR="009159D6" w:rsidRDefault="009159D6" w:rsidP="009159D6">
      <w:pPr>
        <w:spacing w:line="480" w:lineRule="auto"/>
        <w:jc w:val="center"/>
        <w:rPr>
          <w:rFonts w:ascii="Times New Roman" w:hAnsi="Times New Roman" w:cs="Times New Roman"/>
          <w:b/>
          <w:color w:val="000000" w:themeColor="text1"/>
          <w:sz w:val="24"/>
          <w:szCs w:val="24"/>
        </w:rPr>
      </w:pPr>
    </w:p>
    <w:p w:rsidR="009159D6" w:rsidRPr="00C712D3" w:rsidRDefault="009159D6" w:rsidP="009159D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SKRIPSI</w:t>
      </w:r>
    </w:p>
    <w:p w:rsidR="009159D6" w:rsidRDefault="009159D6" w:rsidP="009159D6">
      <w:pPr>
        <w:spacing w:line="480" w:lineRule="auto"/>
        <w:jc w:val="center"/>
        <w:rPr>
          <w:rFonts w:ascii="Times New Roman" w:hAnsi="Times New Roman" w:cs="Times New Roman"/>
          <w:b/>
          <w:color w:val="000000" w:themeColor="text1"/>
          <w:sz w:val="24"/>
          <w:szCs w:val="24"/>
        </w:rPr>
      </w:pPr>
    </w:p>
    <w:p w:rsidR="009159D6" w:rsidRPr="00C712D3" w:rsidRDefault="009159D6" w:rsidP="009159D6">
      <w:pPr>
        <w:spacing w:line="480" w:lineRule="auto"/>
        <w:ind w:left="1350" w:right="1080"/>
        <w:jc w:val="center"/>
        <w:rPr>
          <w:rFonts w:ascii="Times New Roman" w:hAnsi="Times New Roman" w:cs="Times New Roman"/>
          <w:b/>
          <w:color w:val="000000" w:themeColor="text1"/>
          <w:sz w:val="24"/>
          <w:szCs w:val="24"/>
        </w:rPr>
      </w:pPr>
    </w:p>
    <w:p w:rsidR="009159D6" w:rsidRDefault="009159D6" w:rsidP="009159D6">
      <w:pPr>
        <w:spacing w:line="480" w:lineRule="auto"/>
        <w:jc w:val="center"/>
        <w:rPr>
          <w:rFonts w:ascii="Times New Roman" w:hAnsi="Times New Roman" w:cs="Times New Roman"/>
          <w:b/>
          <w:color w:val="000000" w:themeColor="text1"/>
          <w:sz w:val="24"/>
          <w:szCs w:val="24"/>
        </w:rPr>
      </w:pPr>
      <w:r w:rsidRPr="00C712D3">
        <w:rPr>
          <w:rFonts w:ascii="Times New Roman" w:hAnsi="Times New Roman" w:cs="Times New Roman"/>
          <w:b/>
          <w:color w:val="000000" w:themeColor="text1"/>
          <w:sz w:val="24"/>
          <w:szCs w:val="24"/>
        </w:rPr>
        <w:t>SEKOLAH TINGGI ILMU EKONOMI</w:t>
      </w:r>
      <w:r w:rsidRPr="00C712D3">
        <w:rPr>
          <w:rFonts w:ascii="Times New Roman" w:hAnsi="Times New Roman" w:cs="Times New Roman"/>
          <w:b/>
          <w:color w:val="000000" w:themeColor="text1"/>
          <w:sz w:val="24"/>
          <w:szCs w:val="24"/>
        </w:rPr>
        <w:br/>
        <w:t>INDON</w:t>
      </w:r>
      <w:r>
        <w:rPr>
          <w:rFonts w:ascii="Times New Roman" w:hAnsi="Times New Roman" w:cs="Times New Roman"/>
          <w:b/>
          <w:color w:val="000000" w:themeColor="text1"/>
          <w:sz w:val="24"/>
          <w:szCs w:val="24"/>
        </w:rPr>
        <w:t>ESIA BANKING SCHOOL</w:t>
      </w:r>
      <w:r>
        <w:rPr>
          <w:rFonts w:ascii="Times New Roman" w:hAnsi="Times New Roman" w:cs="Times New Roman"/>
          <w:b/>
          <w:color w:val="000000" w:themeColor="text1"/>
          <w:sz w:val="24"/>
          <w:szCs w:val="24"/>
        </w:rPr>
        <w:br/>
        <w:t>JAKARTA</w:t>
      </w:r>
      <w:r>
        <w:rPr>
          <w:rFonts w:ascii="Times New Roman" w:hAnsi="Times New Roman" w:cs="Times New Roman"/>
          <w:b/>
          <w:color w:val="000000" w:themeColor="text1"/>
          <w:sz w:val="24"/>
          <w:szCs w:val="24"/>
        </w:rPr>
        <w:br/>
        <w:t>2022</w:t>
      </w:r>
    </w:p>
    <w:p w:rsidR="00CF57C5" w:rsidRPr="00C712D3" w:rsidRDefault="00491676" w:rsidP="00F45A40">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 </w:t>
      </w:r>
      <w:r w:rsidR="008D05F5" w:rsidRPr="00C712D3">
        <w:rPr>
          <w:rFonts w:ascii="Times New Roman" w:hAnsi="Times New Roman" w:cs="Times New Roman"/>
          <w:b/>
          <w:color w:val="000000" w:themeColor="text1"/>
          <w:sz w:val="24"/>
          <w:szCs w:val="24"/>
        </w:rPr>
        <w:t xml:space="preserve">MENDETEKSI </w:t>
      </w:r>
      <w:r w:rsidR="00AB30A3" w:rsidRPr="00F45A40">
        <w:rPr>
          <w:rFonts w:ascii="Times New Roman" w:hAnsi="Times New Roman" w:cs="Times New Roman"/>
          <w:b/>
          <w:i/>
          <w:color w:val="000000" w:themeColor="text1"/>
          <w:sz w:val="24"/>
          <w:szCs w:val="24"/>
        </w:rPr>
        <w:t>FRAUDULENT FINANCIAL</w:t>
      </w:r>
      <w:r w:rsidR="00F45A40" w:rsidRPr="00F45A40">
        <w:rPr>
          <w:rFonts w:ascii="Times New Roman" w:hAnsi="Times New Roman" w:cs="Times New Roman"/>
          <w:b/>
          <w:i/>
          <w:color w:val="000000" w:themeColor="text1"/>
          <w:sz w:val="24"/>
          <w:szCs w:val="24"/>
        </w:rPr>
        <w:t xml:space="preserve"> STATEMENT</w:t>
      </w:r>
      <w:r w:rsidR="00AB30A3" w:rsidRPr="00C712D3">
        <w:rPr>
          <w:rFonts w:ascii="Times New Roman" w:hAnsi="Times New Roman" w:cs="Times New Roman"/>
          <w:b/>
          <w:color w:val="000000" w:themeColor="text1"/>
          <w:sz w:val="24"/>
          <w:szCs w:val="24"/>
        </w:rPr>
        <w:t xml:space="preserve"> DARI PERSPEKTIF VOUSINAS</w:t>
      </w:r>
      <w:r w:rsidR="00946FAE" w:rsidRPr="00C712D3">
        <w:rPr>
          <w:rFonts w:ascii="Times New Roman" w:hAnsi="Times New Roman" w:cs="Times New Roman"/>
          <w:b/>
          <w:color w:val="000000" w:themeColor="text1"/>
          <w:sz w:val="24"/>
          <w:szCs w:val="24"/>
        </w:rPr>
        <w:t>’</w:t>
      </w:r>
      <w:r w:rsidR="00AB30A3" w:rsidRPr="00C712D3">
        <w:rPr>
          <w:rFonts w:ascii="Times New Roman" w:hAnsi="Times New Roman" w:cs="Times New Roman"/>
          <w:b/>
          <w:color w:val="000000" w:themeColor="text1"/>
          <w:sz w:val="24"/>
          <w:szCs w:val="24"/>
        </w:rPr>
        <w:t xml:space="preserve"> HEXAGON </w:t>
      </w:r>
      <w:r w:rsidR="00AB30A3" w:rsidRPr="00F45A40">
        <w:rPr>
          <w:rFonts w:ascii="Times New Roman" w:hAnsi="Times New Roman" w:cs="Times New Roman"/>
          <w:b/>
          <w:i/>
          <w:color w:val="000000" w:themeColor="text1"/>
          <w:sz w:val="24"/>
          <w:szCs w:val="24"/>
        </w:rPr>
        <w:t>FRAUD THEORY</w:t>
      </w:r>
    </w:p>
    <w:p w:rsidR="00CF57C5" w:rsidRPr="00C712D3" w:rsidRDefault="00CF57C5" w:rsidP="006B12DE">
      <w:pPr>
        <w:spacing w:line="480" w:lineRule="auto"/>
        <w:jc w:val="center"/>
        <w:rPr>
          <w:rFonts w:ascii="Times New Roman" w:hAnsi="Times New Roman" w:cs="Times New Roman"/>
          <w:b/>
          <w:color w:val="000000" w:themeColor="text1"/>
          <w:sz w:val="24"/>
          <w:szCs w:val="24"/>
        </w:rPr>
      </w:pPr>
      <w:r w:rsidRPr="00C712D3">
        <w:rPr>
          <w:rFonts w:ascii="Times New Roman" w:hAnsi="Times New Roman" w:cs="Times New Roman"/>
          <w:b/>
          <w:noProof/>
          <w:color w:val="000000" w:themeColor="text1"/>
          <w:sz w:val="24"/>
          <w:szCs w:val="24"/>
        </w:rPr>
        <w:drawing>
          <wp:inline distT="0" distB="0" distL="0" distR="0" wp14:anchorId="26E261D7" wp14:editId="55D03E89">
            <wp:extent cx="4476465" cy="19059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bs-removebg-preview.png"/>
                    <pic:cNvPicPr/>
                  </pic:nvPicPr>
                  <pic:blipFill>
                    <a:blip r:embed="rId8">
                      <a:extLst>
                        <a:ext uri="{28A0092B-C50C-407E-A947-70E740481C1C}">
                          <a14:useLocalDpi xmlns:a14="http://schemas.microsoft.com/office/drawing/2010/main" val="0"/>
                        </a:ext>
                      </a:extLst>
                    </a:blip>
                    <a:stretch>
                      <a:fillRect/>
                    </a:stretch>
                  </pic:blipFill>
                  <pic:spPr>
                    <a:xfrm>
                      <a:off x="0" y="0"/>
                      <a:ext cx="4524083" cy="1926192"/>
                    </a:xfrm>
                    <a:prstGeom prst="rect">
                      <a:avLst/>
                    </a:prstGeom>
                  </pic:spPr>
                </pic:pic>
              </a:graphicData>
            </a:graphic>
          </wp:inline>
        </w:drawing>
      </w:r>
    </w:p>
    <w:p w:rsidR="009159D6" w:rsidRDefault="009159D6" w:rsidP="009159D6">
      <w:pPr>
        <w:spacing w:line="480" w:lineRule="auto"/>
        <w:jc w:val="center"/>
        <w:rPr>
          <w:rFonts w:ascii="Times New Roman" w:hAnsi="Times New Roman" w:cs="Times New Roman"/>
          <w:b/>
          <w:color w:val="000000" w:themeColor="text1"/>
          <w:sz w:val="24"/>
          <w:szCs w:val="24"/>
        </w:rPr>
      </w:pPr>
    </w:p>
    <w:p w:rsidR="00F45A40" w:rsidRDefault="00CF57C5" w:rsidP="009159D6">
      <w:pPr>
        <w:spacing w:line="480" w:lineRule="auto"/>
        <w:jc w:val="center"/>
        <w:rPr>
          <w:rFonts w:ascii="Times New Roman" w:hAnsi="Times New Roman" w:cs="Times New Roman"/>
          <w:b/>
          <w:color w:val="000000" w:themeColor="text1"/>
          <w:sz w:val="24"/>
          <w:szCs w:val="24"/>
        </w:rPr>
      </w:pPr>
      <w:r w:rsidRPr="00C712D3">
        <w:rPr>
          <w:rFonts w:ascii="Times New Roman" w:hAnsi="Times New Roman" w:cs="Times New Roman"/>
          <w:b/>
          <w:color w:val="000000" w:themeColor="text1"/>
          <w:sz w:val="24"/>
          <w:szCs w:val="24"/>
        </w:rPr>
        <w:t>Oleh :</w:t>
      </w:r>
      <w:r w:rsidR="00F45A40">
        <w:rPr>
          <w:rFonts w:ascii="Times New Roman" w:hAnsi="Times New Roman" w:cs="Times New Roman"/>
          <w:b/>
          <w:color w:val="000000" w:themeColor="text1"/>
          <w:sz w:val="24"/>
          <w:szCs w:val="24"/>
        </w:rPr>
        <w:br/>
        <w:t>Gina Purdiyanti</w:t>
      </w:r>
      <w:r w:rsidR="00F45A40">
        <w:rPr>
          <w:rFonts w:ascii="Times New Roman" w:hAnsi="Times New Roman" w:cs="Times New Roman"/>
          <w:b/>
          <w:color w:val="000000" w:themeColor="text1"/>
          <w:sz w:val="24"/>
          <w:szCs w:val="24"/>
        </w:rPr>
        <w:br/>
        <w:t>20181211031</w:t>
      </w:r>
    </w:p>
    <w:p w:rsidR="009159D6" w:rsidRDefault="009159D6" w:rsidP="009159D6">
      <w:pPr>
        <w:spacing w:line="480" w:lineRule="auto"/>
        <w:jc w:val="center"/>
        <w:rPr>
          <w:rFonts w:ascii="Times New Roman" w:hAnsi="Times New Roman" w:cs="Times New Roman"/>
          <w:b/>
          <w:color w:val="000000" w:themeColor="text1"/>
          <w:sz w:val="24"/>
          <w:szCs w:val="24"/>
        </w:rPr>
      </w:pPr>
    </w:p>
    <w:p w:rsidR="009159D6" w:rsidRDefault="009159D6" w:rsidP="009159D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SKRIPSI</w:t>
      </w:r>
    </w:p>
    <w:p w:rsidR="00F45A40" w:rsidRDefault="00F45A40" w:rsidP="00F45A40">
      <w:pPr>
        <w:spacing w:line="480" w:lineRule="auto"/>
        <w:ind w:left="1350" w:right="108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Diajukan untuk melengkapi Sebagian Syarat Guna Mencapai Gelar Sarjana Akuntansi Program Studi Akuntansi</w:t>
      </w:r>
    </w:p>
    <w:p w:rsidR="00F45A40" w:rsidRDefault="00F45A40" w:rsidP="00F45A40">
      <w:pPr>
        <w:spacing w:line="480" w:lineRule="auto"/>
        <w:ind w:left="1350" w:right="1080"/>
        <w:jc w:val="center"/>
        <w:rPr>
          <w:rFonts w:ascii="Times New Roman" w:hAnsi="Times New Roman" w:cs="Times New Roman"/>
          <w:b/>
          <w:color w:val="000000" w:themeColor="text1"/>
          <w:sz w:val="24"/>
          <w:szCs w:val="24"/>
        </w:rPr>
      </w:pPr>
    </w:p>
    <w:p w:rsidR="001E49FA" w:rsidRPr="00C712D3" w:rsidRDefault="001E49FA" w:rsidP="00F45A40">
      <w:pPr>
        <w:spacing w:line="480" w:lineRule="auto"/>
        <w:ind w:left="1350" w:right="1080"/>
        <w:jc w:val="center"/>
        <w:rPr>
          <w:rFonts w:ascii="Times New Roman" w:hAnsi="Times New Roman" w:cs="Times New Roman"/>
          <w:b/>
          <w:color w:val="000000" w:themeColor="text1"/>
          <w:sz w:val="24"/>
          <w:szCs w:val="24"/>
        </w:rPr>
      </w:pPr>
    </w:p>
    <w:p w:rsidR="00491AA2" w:rsidRDefault="00CF57C5" w:rsidP="006B12DE">
      <w:pPr>
        <w:spacing w:line="480" w:lineRule="auto"/>
        <w:jc w:val="center"/>
        <w:rPr>
          <w:rFonts w:ascii="Times New Roman" w:hAnsi="Times New Roman" w:cs="Times New Roman"/>
          <w:b/>
          <w:color w:val="000000" w:themeColor="text1"/>
          <w:sz w:val="24"/>
          <w:szCs w:val="24"/>
        </w:rPr>
      </w:pPr>
      <w:r w:rsidRPr="00C712D3">
        <w:rPr>
          <w:rFonts w:ascii="Times New Roman" w:hAnsi="Times New Roman" w:cs="Times New Roman"/>
          <w:b/>
          <w:color w:val="000000" w:themeColor="text1"/>
          <w:sz w:val="24"/>
          <w:szCs w:val="24"/>
        </w:rPr>
        <w:t>SEKOLAH TINGGI ILMU EKONOMI</w:t>
      </w:r>
      <w:r w:rsidRPr="00C712D3">
        <w:rPr>
          <w:rFonts w:ascii="Times New Roman" w:hAnsi="Times New Roman" w:cs="Times New Roman"/>
          <w:b/>
          <w:color w:val="000000" w:themeColor="text1"/>
          <w:sz w:val="24"/>
          <w:szCs w:val="24"/>
        </w:rPr>
        <w:br/>
        <w:t>INDON</w:t>
      </w:r>
      <w:r w:rsidR="009159D6">
        <w:rPr>
          <w:rFonts w:ascii="Times New Roman" w:hAnsi="Times New Roman" w:cs="Times New Roman"/>
          <w:b/>
          <w:color w:val="000000" w:themeColor="text1"/>
          <w:sz w:val="24"/>
          <w:szCs w:val="24"/>
        </w:rPr>
        <w:t>ESIA BANKING SCHOOL</w:t>
      </w:r>
      <w:r w:rsidR="009159D6">
        <w:rPr>
          <w:rFonts w:ascii="Times New Roman" w:hAnsi="Times New Roman" w:cs="Times New Roman"/>
          <w:b/>
          <w:color w:val="000000" w:themeColor="text1"/>
          <w:sz w:val="24"/>
          <w:szCs w:val="24"/>
        </w:rPr>
        <w:br/>
        <w:t>JAKARTA</w:t>
      </w:r>
      <w:r w:rsidR="009159D6">
        <w:rPr>
          <w:rFonts w:ascii="Times New Roman" w:hAnsi="Times New Roman" w:cs="Times New Roman"/>
          <w:b/>
          <w:color w:val="000000" w:themeColor="text1"/>
          <w:sz w:val="24"/>
          <w:szCs w:val="24"/>
        </w:rPr>
        <w:br/>
        <w:t>2022</w:t>
      </w:r>
    </w:p>
    <w:p w:rsidR="009159D6" w:rsidRPr="00C712D3" w:rsidRDefault="009159D6" w:rsidP="009159D6">
      <w:pPr>
        <w:spacing w:line="480" w:lineRule="auto"/>
        <w:jc w:val="center"/>
        <w:rPr>
          <w:rFonts w:ascii="Times New Roman" w:hAnsi="Times New Roman" w:cs="Times New Roman"/>
          <w:b/>
          <w:color w:val="000000" w:themeColor="text1"/>
          <w:sz w:val="24"/>
          <w:szCs w:val="24"/>
        </w:rPr>
      </w:pPr>
      <w:r w:rsidRPr="00C712D3">
        <w:rPr>
          <w:rFonts w:ascii="Times New Roman" w:hAnsi="Times New Roman" w:cs="Times New Roman"/>
          <w:b/>
          <w:color w:val="000000" w:themeColor="text1"/>
          <w:sz w:val="24"/>
          <w:szCs w:val="24"/>
        </w:rPr>
        <w:lastRenderedPageBreak/>
        <w:t xml:space="preserve">MENDETEKSI </w:t>
      </w:r>
      <w:r w:rsidRPr="00F45A40">
        <w:rPr>
          <w:rFonts w:ascii="Times New Roman" w:hAnsi="Times New Roman" w:cs="Times New Roman"/>
          <w:b/>
          <w:i/>
          <w:color w:val="000000" w:themeColor="text1"/>
          <w:sz w:val="24"/>
          <w:szCs w:val="24"/>
        </w:rPr>
        <w:t>FRAUDULENT FINANCIAL STATEMENT</w:t>
      </w:r>
      <w:r w:rsidRPr="00C712D3">
        <w:rPr>
          <w:rFonts w:ascii="Times New Roman" w:hAnsi="Times New Roman" w:cs="Times New Roman"/>
          <w:b/>
          <w:color w:val="000000" w:themeColor="text1"/>
          <w:sz w:val="24"/>
          <w:szCs w:val="24"/>
        </w:rPr>
        <w:t xml:space="preserve"> DARI PERSPEKTIF VOUSINAS’ HEXAGON </w:t>
      </w:r>
      <w:r w:rsidRPr="00F45A40">
        <w:rPr>
          <w:rFonts w:ascii="Times New Roman" w:hAnsi="Times New Roman" w:cs="Times New Roman"/>
          <w:b/>
          <w:i/>
          <w:color w:val="000000" w:themeColor="text1"/>
          <w:sz w:val="24"/>
          <w:szCs w:val="24"/>
        </w:rPr>
        <w:t>FRAUD THEORY</w:t>
      </w:r>
    </w:p>
    <w:p w:rsidR="009159D6" w:rsidRPr="00C712D3" w:rsidRDefault="009159D6" w:rsidP="009159D6">
      <w:pPr>
        <w:spacing w:line="480" w:lineRule="auto"/>
        <w:jc w:val="center"/>
        <w:rPr>
          <w:rFonts w:ascii="Times New Roman" w:hAnsi="Times New Roman" w:cs="Times New Roman"/>
          <w:b/>
          <w:color w:val="000000" w:themeColor="text1"/>
          <w:sz w:val="24"/>
          <w:szCs w:val="24"/>
        </w:rPr>
      </w:pPr>
      <w:r w:rsidRPr="00C712D3">
        <w:rPr>
          <w:rFonts w:ascii="Times New Roman" w:hAnsi="Times New Roman" w:cs="Times New Roman"/>
          <w:b/>
          <w:noProof/>
          <w:color w:val="000000" w:themeColor="text1"/>
          <w:sz w:val="24"/>
          <w:szCs w:val="24"/>
        </w:rPr>
        <w:drawing>
          <wp:inline distT="0" distB="0" distL="0" distR="0" wp14:anchorId="4F61EEB6" wp14:editId="7B0F97FA">
            <wp:extent cx="4476465" cy="1905918"/>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bs-removebg-preview.png"/>
                    <pic:cNvPicPr/>
                  </pic:nvPicPr>
                  <pic:blipFill>
                    <a:blip r:embed="rId8">
                      <a:extLst>
                        <a:ext uri="{28A0092B-C50C-407E-A947-70E740481C1C}">
                          <a14:useLocalDpi xmlns:a14="http://schemas.microsoft.com/office/drawing/2010/main" val="0"/>
                        </a:ext>
                      </a:extLst>
                    </a:blip>
                    <a:stretch>
                      <a:fillRect/>
                    </a:stretch>
                  </pic:blipFill>
                  <pic:spPr>
                    <a:xfrm>
                      <a:off x="0" y="0"/>
                      <a:ext cx="4524083" cy="1926192"/>
                    </a:xfrm>
                    <a:prstGeom prst="rect">
                      <a:avLst/>
                    </a:prstGeom>
                  </pic:spPr>
                </pic:pic>
              </a:graphicData>
            </a:graphic>
          </wp:inline>
        </w:drawing>
      </w:r>
    </w:p>
    <w:p w:rsidR="009159D6" w:rsidRDefault="009159D6" w:rsidP="009159D6">
      <w:pPr>
        <w:spacing w:line="480" w:lineRule="auto"/>
        <w:jc w:val="center"/>
        <w:rPr>
          <w:rFonts w:ascii="Times New Roman" w:hAnsi="Times New Roman" w:cs="Times New Roman"/>
          <w:b/>
          <w:color w:val="000000" w:themeColor="text1"/>
          <w:sz w:val="24"/>
          <w:szCs w:val="24"/>
        </w:rPr>
      </w:pPr>
    </w:p>
    <w:p w:rsidR="009159D6" w:rsidRDefault="009159D6" w:rsidP="009159D6">
      <w:pPr>
        <w:spacing w:line="480" w:lineRule="auto"/>
        <w:jc w:val="center"/>
        <w:rPr>
          <w:rFonts w:ascii="Times New Roman" w:hAnsi="Times New Roman" w:cs="Times New Roman"/>
          <w:b/>
          <w:color w:val="000000" w:themeColor="text1"/>
          <w:sz w:val="24"/>
          <w:szCs w:val="24"/>
        </w:rPr>
      </w:pPr>
      <w:r w:rsidRPr="00C712D3">
        <w:rPr>
          <w:rFonts w:ascii="Times New Roman" w:hAnsi="Times New Roman" w:cs="Times New Roman"/>
          <w:b/>
          <w:color w:val="000000" w:themeColor="text1"/>
          <w:sz w:val="24"/>
          <w:szCs w:val="24"/>
        </w:rPr>
        <w:t>Oleh :</w:t>
      </w:r>
      <w:r>
        <w:rPr>
          <w:rFonts w:ascii="Times New Roman" w:hAnsi="Times New Roman" w:cs="Times New Roman"/>
          <w:b/>
          <w:color w:val="000000" w:themeColor="text1"/>
          <w:sz w:val="24"/>
          <w:szCs w:val="24"/>
        </w:rPr>
        <w:br/>
        <w:t>Gina Purdiyanti</w:t>
      </w:r>
      <w:r>
        <w:rPr>
          <w:rFonts w:ascii="Times New Roman" w:hAnsi="Times New Roman" w:cs="Times New Roman"/>
          <w:b/>
          <w:color w:val="000000" w:themeColor="text1"/>
          <w:sz w:val="24"/>
          <w:szCs w:val="24"/>
        </w:rPr>
        <w:br/>
        <w:t>20181211031</w:t>
      </w:r>
    </w:p>
    <w:p w:rsidR="009159D6" w:rsidRDefault="009159D6" w:rsidP="001E49FA">
      <w:pPr>
        <w:spacing w:line="480" w:lineRule="auto"/>
        <w:rPr>
          <w:rFonts w:ascii="Times New Roman" w:hAnsi="Times New Roman" w:cs="Times New Roman"/>
          <w:b/>
          <w:color w:val="000000" w:themeColor="text1"/>
          <w:sz w:val="24"/>
          <w:szCs w:val="24"/>
        </w:rPr>
      </w:pPr>
    </w:p>
    <w:p w:rsidR="009159D6" w:rsidRDefault="009159D6" w:rsidP="009159D6">
      <w:pPr>
        <w:spacing w:line="480" w:lineRule="auto"/>
        <w:ind w:right="27"/>
        <w:jc w:val="center"/>
        <w:rPr>
          <w:rFonts w:ascii="Times New Roman" w:hAnsi="Times New Roman" w:cs="Times New Roman"/>
          <w:b/>
          <w:color w:val="000000" w:themeColor="text1"/>
          <w:sz w:val="24"/>
          <w:szCs w:val="24"/>
        </w:rPr>
      </w:pPr>
      <w:r w:rsidRPr="009159D6">
        <w:rPr>
          <w:rFonts w:ascii="Times New Roman" w:hAnsi="Times New Roman" w:cs="Times New Roman"/>
          <w:b/>
          <w:color w:val="000000" w:themeColor="text1"/>
          <w:sz w:val="24"/>
          <w:szCs w:val="24"/>
        </w:rPr>
        <w:t>Diterima dan diset</w:t>
      </w:r>
      <w:r>
        <w:rPr>
          <w:rFonts w:ascii="Times New Roman" w:hAnsi="Times New Roman" w:cs="Times New Roman"/>
          <w:b/>
          <w:color w:val="000000" w:themeColor="text1"/>
          <w:sz w:val="24"/>
          <w:szCs w:val="24"/>
        </w:rPr>
        <w:t xml:space="preserve">ujui untuk diajukan dalam Ujian </w:t>
      </w:r>
      <w:r w:rsidRPr="009159D6">
        <w:rPr>
          <w:rFonts w:ascii="Times New Roman" w:hAnsi="Times New Roman" w:cs="Times New Roman"/>
          <w:b/>
          <w:color w:val="000000" w:themeColor="text1"/>
          <w:sz w:val="24"/>
          <w:szCs w:val="24"/>
        </w:rPr>
        <w:t>Komprehensif</w:t>
      </w:r>
    </w:p>
    <w:p w:rsidR="009159D6" w:rsidRDefault="009159D6" w:rsidP="009159D6">
      <w:pPr>
        <w:spacing w:line="480" w:lineRule="auto"/>
        <w:ind w:left="1350" w:right="108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Jakarta, 14 Februari 2022</w:t>
      </w:r>
    </w:p>
    <w:p w:rsidR="00C70CCF" w:rsidRDefault="00C70CCF" w:rsidP="00C70CCF">
      <w:pPr>
        <w:spacing w:line="480" w:lineRule="auto"/>
        <w:ind w:left="1350" w:right="108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Dosen Pembimbing Skripsi</w:t>
      </w:r>
    </w:p>
    <w:p w:rsidR="009159D6" w:rsidRDefault="00C70CCF" w:rsidP="00C70CCF">
      <w:pPr>
        <w:tabs>
          <w:tab w:val="left" w:pos="6300"/>
        </w:tabs>
        <w:spacing w:line="480" w:lineRule="auto"/>
        <w:ind w:left="2970" w:right="2637"/>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drawing>
          <wp:inline distT="0" distB="0" distL="0" distR="0" wp14:anchorId="0224D7D8" wp14:editId="5A793D0E">
            <wp:extent cx="2124584" cy="9474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d pak sparta.png"/>
                    <pic:cNvPicPr/>
                  </pic:nvPicPr>
                  <pic:blipFill rotWithShape="1">
                    <a:blip r:embed="rId9">
                      <a:extLst>
                        <a:ext uri="{28A0092B-C50C-407E-A947-70E740481C1C}">
                          <a14:useLocalDpi xmlns:a14="http://schemas.microsoft.com/office/drawing/2010/main" val="0"/>
                        </a:ext>
                      </a:extLst>
                    </a:blip>
                    <a:srcRect l="23118" t="32667" r="17205" b="17579"/>
                    <a:stretch/>
                  </pic:blipFill>
                  <pic:spPr bwMode="auto">
                    <a:xfrm>
                      <a:off x="0" y="0"/>
                      <a:ext cx="2127675" cy="948828"/>
                    </a:xfrm>
                    <a:prstGeom prst="rect">
                      <a:avLst/>
                    </a:prstGeom>
                    <a:ln>
                      <a:noFill/>
                    </a:ln>
                    <a:extLst>
                      <a:ext uri="{53640926-AAD7-44D8-BBD7-CCE9431645EC}">
                        <a14:shadowObscured xmlns:a14="http://schemas.microsoft.com/office/drawing/2010/main"/>
                      </a:ext>
                    </a:extLst>
                  </pic:spPr>
                </pic:pic>
              </a:graphicData>
            </a:graphic>
          </wp:inline>
        </w:drawing>
      </w:r>
    </w:p>
    <w:p w:rsidR="009159D6" w:rsidRDefault="009159D6" w:rsidP="009159D6">
      <w:pPr>
        <w:spacing w:line="480" w:lineRule="auto"/>
        <w:ind w:left="1350" w:right="108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sidRPr="009159D6">
        <w:rPr>
          <w:rFonts w:ascii="Times New Roman" w:hAnsi="Times New Roman" w:cs="Times New Roman"/>
          <w:b/>
          <w:color w:val="000000" w:themeColor="text1"/>
          <w:sz w:val="24"/>
          <w:szCs w:val="24"/>
        </w:rPr>
        <w:t>Dr. Sparta, SE., Ak., ME., CA)</w:t>
      </w:r>
    </w:p>
    <w:p w:rsidR="009159D6" w:rsidRPr="009159D6" w:rsidRDefault="009159D6" w:rsidP="009159D6">
      <w:pPr>
        <w:pStyle w:val="Heading1"/>
        <w:ind w:hanging="11"/>
        <w:jc w:val="center"/>
        <w:rPr>
          <w:rFonts w:ascii="Times New Roman" w:hAnsi="Times New Roman" w:cs="Times New Roman"/>
          <w:sz w:val="24"/>
          <w:szCs w:val="24"/>
        </w:rPr>
      </w:pPr>
      <w:r>
        <w:rPr>
          <w:rFonts w:ascii="Times New Roman" w:hAnsi="Times New Roman" w:cs="Times New Roman"/>
          <w:b w:val="0"/>
          <w:color w:val="000000" w:themeColor="text1"/>
          <w:sz w:val="24"/>
          <w:szCs w:val="24"/>
        </w:rPr>
        <w:br w:type="page"/>
      </w:r>
      <w:bookmarkStart w:id="0" w:name="_Toc93264503"/>
      <w:bookmarkStart w:id="1" w:name="_Toc93406216"/>
      <w:bookmarkStart w:id="2" w:name="_Toc95411070"/>
      <w:bookmarkStart w:id="3" w:name="_Toc95724700"/>
      <w:r w:rsidRPr="009159D6">
        <w:rPr>
          <w:rFonts w:ascii="Times New Roman" w:hAnsi="Times New Roman" w:cs="Times New Roman"/>
          <w:color w:val="000000" w:themeColor="text1"/>
          <w:sz w:val="24"/>
          <w:szCs w:val="24"/>
        </w:rPr>
        <w:lastRenderedPageBreak/>
        <w:t>LEMBAR PERNYATAAN KARYA SENDIRI</w:t>
      </w:r>
      <w:bookmarkEnd w:id="0"/>
      <w:bookmarkEnd w:id="1"/>
      <w:bookmarkEnd w:id="2"/>
      <w:bookmarkEnd w:id="3"/>
    </w:p>
    <w:p w:rsidR="009159D6" w:rsidRDefault="009159D6" w:rsidP="009159D6">
      <w:pPr>
        <w:pStyle w:val="BodyText"/>
        <w:rPr>
          <w:b/>
          <w:sz w:val="30"/>
        </w:rPr>
      </w:pPr>
    </w:p>
    <w:p w:rsidR="009159D6" w:rsidRDefault="009159D6" w:rsidP="009159D6">
      <w:pPr>
        <w:pStyle w:val="BodyText"/>
        <w:spacing w:before="4"/>
        <w:rPr>
          <w:b/>
          <w:sz w:val="25"/>
        </w:rPr>
      </w:pPr>
    </w:p>
    <w:p w:rsidR="009159D6" w:rsidRDefault="009159D6" w:rsidP="009159D6">
      <w:pPr>
        <w:pStyle w:val="BodyText"/>
      </w:pPr>
      <w:r>
        <w:t>Saya</w:t>
      </w:r>
      <w:r>
        <w:rPr>
          <w:spacing w:val="1"/>
        </w:rPr>
        <w:t xml:space="preserve"> </w:t>
      </w:r>
      <w:r>
        <w:t>yang</w:t>
      </w:r>
      <w:r>
        <w:rPr>
          <w:spacing w:val="-4"/>
        </w:rPr>
        <w:t xml:space="preserve"> </w:t>
      </w:r>
      <w:r>
        <w:t>bertanda</w:t>
      </w:r>
      <w:r>
        <w:rPr>
          <w:spacing w:val="-2"/>
        </w:rPr>
        <w:t xml:space="preserve"> </w:t>
      </w:r>
      <w:r>
        <w:t>tangan</w:t>
      </w:r>
      <w:r>
        <w:rPr>
          <w:spacing w:val="-1"/>
        </w:rPr>
        <w:t xml:space="preserve"> </w:t>
      </w:r>
      <w:r>
        <w:t>di</w:t>
      </w:r>
      <w:r>
        <w:rPr>
          <w:spacing w:val="-2"/>
        </w:rPr>
        <w:t xml:space="preserve"> </w:t>
      </w:r>
      <w:r>
        <w:t>bawah</w:t>
      </w:r>
      <w:r>
        <w:rPr>
          <w:spacing w:val="-1"/>
        </w:rPr>
        <w:t xml:space="preserve"> </w:t>
      </w:r>
      <w:r>
        <w:t>ini:</w:t>
      </w:r>
    </w:p>
    <w:p w:rsidR="009159D6" w:rsidRDefault="009159D6" w:rsidP="009159D6">
      <w:pPr>
        <w:pStyle w:val="BodyText"/>
      </w:pPr>
    </w:p>
    <w:p w:rsidR="009159D6" w:rsidRPr="00EF1F42" w:rsidRDefault="009159D6" w:rsidP="009159D6">
      <w:pPr>
        <w:pStyle w:val="BodyText"/>
        <w:spacing w:before="277"/>
        <w:jc w:val="both"/>
        <w:rPr>
          <w:lang w:val="en-US"/>
        </w:rPr>
      </w:pPr>
      <w:r>
        <w:t>Nama</w:t>
      </w:r>
      <w:r>
        <w:tab/>
      </w:r>
      <w:r>
        <w:tab/>
      </w:r>
      <w:r>
        <w:tab/>
        <w:t>:</w:t>
      </w:r>
      <w:r>
        <w:rPr>
          <w:spacing w:val="-2"/>
        </w:rPr>
        <w:t xml:space="preserve"> </w:t>
      </w:r>
      <w:r>
        <w:rPr>
          <w:lang w:val="en-US"/>
        </w:rPr>
        <w:t>Gina Purdiyanti</w:t>
      </w:r>
    </w:p>
    <w:p w:rsidR="009159D6" w:rsidRPr="00EF1F42" w:rsidRDefault="009159D6" w:rsidP="009159D6">
      <w:pPr>
        <w:pStyle w:val="BodyText"/>
        <w:spacing w:before="277"/>
        <w:jc w:val="both"/>
        <w:rPr>
          <w:lang w:val="en-US"/>
        </w:rPr>
      </w:pPr>
      <w:r>
        <w:t>NIM</w:t>
      </w:r>
      <w:r>
        <w:tab/>
      </w:r>
      <w:r>
        <w:tab/>
      </w:r>
      <w:r>
        <w:tab/>
      </w:r>
      <w:r>
        <w:rPr>
          <w:lang w:val="en-US"/>
        </w:rPr>
        <w:t xml:space="preserve">: </w:t>
      </w:r>
      <w:r>
        <w:t>201812110</w:t>
      </w:r>
      <w:r>
        <w:rPr>
          <w:lang w:val="en-US"/>
        </w:rPr>
        <w:t>31</w:t>
      </w:r>
    </w:p>
    <w:p w:rsidR="009159D6" w:rsidRDefault="009159D6" w:rsidP="009159D6">
      <w:pPr>
        <w:pStyle w:val="BodyText"/>
        <w:jc w:val="both"/>
      </w:pPr>
    </w:p>
    <w:p w:rsidR="009159D6" w:rsidRDefault="009159D6" w:rsidP="009159D6">
      <w:pPr>
        <w:pStyle w:val="BodyText"/>
        <w:jc w:val="both"/>
      </w:pPr>
      <w:r>
        <w:t>Program</w:t>
      </w:r>
      <w:r>
        <w:rPr>
          <w:spacing w:val="-1"/>
        </w:rPr>
        <w:t xml:space="preserve"> </w:t>
      </w:r>
      <w:r>
        <w:t>Studi</w:t>
      </w:r>
      <w:r>
        <w:rPr>
          <w:spacing w:val="-14"/>
          <w:lang w:val="en-US"/>
        </w:rPr>
        <w:tab/>
      </w:r>
      <w:r>
        <w:rPr>
          <w:spacing w:val="-14"/>
          <w:lang w:val="en-US"/>
        </w:rPr>
        <w:tab/>
      </w:r>
      <w:r>
        <w:t>:</w:t>
      </w:r>
      <w:r>
        <w:rPr>
          <w:spacing w:val="-1"/>
        </w:rPr>
        <w:t xml:space="preserve"> </w:t>
      </w:r>
      <w:r>
        <w:t>Akuntansi</w:t>
      </w:r>
    </w:p>
    <w:p w:rsidR="009159D6" w:rsidRDefault="009159D6" w:rsidP="009159D6">
      <w:pPr>
        <w:pStyle w:val="BodyText"/>
      </w:pPr>
    </w:p>
    <w:p w:rsidR="009159D6" w:rsidRDefault="009159D6" w:rsidP="009159D6">
      <w:pPr>
        <w:pStyle w:val="BodyText"/>
        <w:spacing w:line="480" w:lineRule="auto"/>
        <w:jc w:val="both"/>
      </w:pPr>
      <w:r>
        <w:t>Dengan ini menyatakan skripsi yang saya buat ini merupakan hasil karya sendiri</w:t>
      </w:r>
      <w:r>
        <w:rPr>
          <w:spacing w:val="1"/>
        </w:rPr>
        <w:t xml:space="preserve"> </w:t>
      </w:r>
      <w:r>
        <w:t>dan benar keasliannya.</w:t>
      </w:r>
      <w:r>
        <w:rPr>
          <w:spacing w:val="1"/>
        </w:rPr>
        <w:t xml:space="preserve"> </w:t>
      </w:r>
      <w:r>
        <w:t>Apabila kemudian hari</w:t>
      </w:r>
      <w:r>
        <w:rPr>
          <w:spacing w:val="1"/>
        </w:rPr>
        <w:t xml:space="preserve"> </w:t>
      </w:r>
      <w:r>
        <w:t>ternyata skripsi</w:t>
      </w:r>
      <w:r>
        <w:rPr>
          <w:spacing w:val="60"/>
        </w:rPr>
        <w:t xml:space="preserve"> </w:t>
      </w:r>
      <w:r>
        <w:t>ini</w:t>
      </w:r>
      <w:r>
        <w:rPr>
          <w:spacing w:val="60"/>
        </w:rPr>
        <w:t xml:space="preserve"> </w:t>
      </w:r>
      <w:r>
        <w:t>merupakan</w:t>
      </w:r>
      <w:r>
        <w:rPr>
          <w:spacing w:val="1"/>
        </w:rPr>
        <w:t xml:space="preserve"> </w:t>
      </w:r>
      <w:r>
        <w:t>hasil</w:t>
      </w:r>
      <w:r>
        <w:rPr>
          <w:spacing w:val="1"/>
        </w:rPr>
        <w:t xml:space="preserve"> </w:t>
      </w:r>
      <w:r>
        <w:t>plagiat</w:t>
      </w:r>
      <w:r>
        <w:rPr>
          <w:spacing w:val="1"/>
        </w:rPr>
        <w:t xml:space="preserve"> </w:t>
      </w:r>
      <w:r>
        <w:t>atau</w:t>
      </w:r>
      <w:r>
        <w:rPr>
          <w:spacing w:val="1"/>
        </w:rPr>
        <w:t xml:space="preserve"> </w:t>
      </w:r>
      <w:r>
        <w:t>menjiplak</w:t>
      </w:r>
      <w:r>
        <w:rPr>
          <w:spacing w:val="1"/>
        </w:rPr>
        <w:t xml:space="preserve"> </w:t>
      </w:r>
      <w:r>
        <w:t>karya</w:t>
      </w:r>
      <w:r>
        <w:rPr>
          <w:spacing w:val="1"/>
        </w:rPr>
        <w:t xml:space="preserve"> </w:t>
      </w:r>
      <w:r>
        <w:t>orang lain,</w:t>
      </w:r>
      <w:r>
        <w:rPr>
          <w:spacing w:val="1"/>
        </w:rPr>
        <w:t xml:space="preserve"> </w:t>
      </w:r>
      <w:r>
        <w:t>saya</w:t>
      </w:r>
      <w:r>
        <w:rPr>
          <w:spacing w:val="1"/>
        </w:rPr>
        <w:t xml:space="preserve"> </w:t>
      </w:r>
      <w:r>
        <w:t>bersedia</w:t>
      </w:r>
      <w:r>
        <w:rPr>
          <w:spacing w:val="1"/>
        </w:rPr>
        <w:t xml:space="preserve"> </w:t>
      </w:r>
      <w:r>
        <w:t>mempertanggungjawabkan</w:t>
      </w:r>
      <w:r>
        <w:rPr>
          <w:lang w:val="en-US"/>
        </w:rPr>
        <w:t xml:space="preserve"> </w:t>
      </w:r>
      <w:r>
        <w:t>dan sekaligus bersedia menerima sanksi sesuai dengan peraturan</w:t>
      </w:r>
      <w:r>
        <w:rPr>
          <w:spacing w:val="1"/>
        </w:rPr>
        <w:t xml:space="preserve"> </w:t>
      </w:r>
      <w:r>
        <w:t>STIE IBS.</w:t>
      </w:r>
    </w:p>
    <w:p w:rsidR="009159D6" w:rsidRDefault="009159D6" w:rsidP="009159D6">
      <w:pPr>
        <w:pStyle w:val="BodyText"/>
        <w:spacing w:before="1"/>
        <w:jc w:val="both"/>
      </w:pPr>
      <w:r>
        <w:t>Demikian</w:t>
      </w:r>
      <w:r>
        <w:rPr>
          <w:spacing w:val="-2"/>
        </w:rPr>
        <w:t xml:space="preserve"> </w:t>
      </w:r>
      <w:r>
        <w:t>pernyataan</w:t>
      </w:r>
      <w:r>
        <w:rPr>
          <w:spacing w:val="-2"/>
        </w:rPr>
        <w:t xml:space="preserve"> </w:t>
      </w:r>
      <w:r>
        <w:t>ini saya</w:t>
      </w:r>
      <w:r>
        <w:rPr>
          <w:spacing w:val="-1"/>
        </w:rPr>
        <w:t xml:space="preserve"> </w:t>
      </w:r>
      <w:r>
        <w:t>buat</w:t>
      </w:r>
      <w:r>
        <w:rPr>
          <w:spacing w:val="-2"/>
        </w:rPr>
        <w:t xml:space="preserve"> </w:t>
      </w:r>
      <w:r>
        <w:t>dalam</w:t>
      </w:r>
      <w:r>
        <w:rPr>
          <w:spacing w:val="-1"/>
        </w:rPr>
        <w:t xml:space="preserve"> </w:t>
      </w:r>
      <w:r>
        <w:t>keadaan sadar.</w:t>
      </w:r>
    </w:p>
    <w:p w:rsidR="009159D6" w:rsidRDefault="009159D6" w:rsidP="009159D6">
      <w:pPr>
        <w:pStyle w:val="BodyText"/>
        <w:rPr>
          <w:sz w:val="26"/>
        </w:rPr>
      </w:pPr>
    </w:p>
    <w:p w:rsidR="009159D6" w:rsidRDefault="009159D6" w:rsidP="009159D6">
      <w:pPr>
        <w:pStyle w:val="BodyText"/>
        <w:rPr>
          <w:sz w:val="26"/>
        </w:rPr>
      </w:pPr>
    </w:p>
    <w:p w:rsidR="009159D6" w:rsidRDefault="009159D6" w:rsidP="009159D6">
      <w:pPr>
        <w:pStyle w:val="BodyText"/>
        <w:rPr>
          <w:sz w:val="26"/>
        </w:rPr>
      </w:pPr>
    </w:p>
    <w:p w:rsidR="009159D6" w:rsidRDefault="009159D6" w:rsidP="009159D6">
      <w:pPr>
        <w:pStyle w:val="BodyText"/>
        <w:rPr>
          <w:sz w:val="26"/>
        </w:rPr>
      </w:pPr>
    </w:p>
    <w:p w:rsidR="009159D6" w:rsidRDefault="009159D6" w:rsidP="009159D6">
      <w:pPr>
        <w:pStyle w:val="BodyText"/>
        <w:rPr>
          <w:sz w:val="26"/>
        </w:rPr>
      </w:pPr>
    </w:p>
    <w:p w:rsidR="009159D6" w:rsidRDefault="009159D6" w:rsidP="009159D6">
      <w:pPr>
        <w:pStyle w:val="BodyText"/>
        <w:rPr>
          <w:sz w:val="26"/>
        </w:rPr>
      </w:pPr>
    </w:p>
    <w:p w:rsidR="009159D6" w:rsidRDefault="009159D6" w:rsidP="009159D6">
      <w:pPr>
        <w:pStyle w:val="BodyText"/>
        <w:rPr>
          <w:sz w:val="26"/>
        </w:rPr>
      </w:pPr>
    </w:p>
    <w:p w:rsidR="009159D6" w:rsidRDefault="009159D6" w:rsidP="009159D6">
      <w:pPr>
        <w:pStyle w:val="BodyText"/>
        <w:rPr>
          <w:sz w:val="26"/>
        </w:rPr>
      </w:pPr>
    </w:p>
    <w:p w:rsidR="009159D6" w:rsidRDefault="009159D6" w:rsidP="009159D6">
      <w:pPr>
        <w:pStyle w:val="BodyText"/>
        <w:rPr>
          <w:sz w:val="26"/>
        </w:rPr>
      </w:pPr>
    </w:p>
    <w:p w:rsidR="009159D6" w:rsidRDefault="009159D6" w:rsidP="009159D6">
      <w:pPr>
        <w:pStyle w:val="BodyText"/>
        <w:rPr>
          <w:sz w:val="26"/>
        </w:rPr>
      </w:pPr>
    </w:p>
    <w:p w:rsidR="009159D6" w:rsidRDefault="009159D6" w:rsidP="009159D6">
      <w:pPr>
        <w:pStyle w:val="BodyText"/>
        <w:rPr>
          <w:sz w:val="26"/>
        </w:rPr>
      </w:pPr>
    </w:p>
    <w:p w:rsidR="009159D6" w:rsidRDefault="009159D6" w:rsidP="009159D6">
      <w:pPr>
        <w:pStyle w:val="BodyText"/>
        <w:rPr>
          <w:sz w:val="26"/>
        </w:rPr>
      </w:pPr>
    </w:p>
    <w:p w:rsidR="009159D6" w:rsidRDefault="009159D6" w:rsidP="009159D6">
      <w:pPr>
        <w:pStyle w:val="BodyText"/>
        <w:spacing w:before="184"/>
        <w:ind w:left="6480"/>
        <w:jc w:val="center"/>
      </w:pPr>
      <w:r>
        <w:t>Penulis,</w:t>
      </w:r>
    </w:p>
    <w:p w:rsidR="009159D6" w:rsidRDefault="009159D6" w:rsidP="009159D6">
      <w:pPr>
        <w:pStyle w:val="BodyText"/>
        <w:ind w:left="6480"/>
        <w:jc w:val="center"/>
        <w:rPr>
          <w:sz w:val="26"/>
        </w:rPr>
      </w:pPr>
    </w:p>
    <w:p w:rsidR="009159D6" w:rsidRDefault="009159D6" w:rsidP="009159D6">
      <w:pPr>
        <w:pStyle w:val="BodyText"/>
        <w:ind w:left="6480"/>
        <w:jc w:val="center"/>
        <w:rPr>
          <w:sz w:val="26"/>
        </w:rPr>
      </w:pPr>
    </w:p>
    <w:p w:rsidR="00AA2C7E" w:rsidRDefault="00AA2C7E" w:rsidP="009159D6">
      <w:pPr>
        <w:pStyle w:val="BodyText"/>
        <w:ind w:left="6480"/>
        <w:jc w:val="center"/>
        <w:rPr>
          <w:sz w:val="26"/>
        </w:rPr>
      </w:pPr>
    </w:p>
    <w:p w:rsidR="009159D6" w:rsidRDefault="009159D6" w:rsidP="009159D6">
      <w:pPr>
        <w:pStyle w:val="BodyText"/>
        <w:ind w:left="6480"/>
        <w:jc w:val="center"/>
        <w:rPr>
          <w:sz w:val="26"/>
        </w:rPr>
      </w:pPr>
    </w:p>
    <w:p w:rsidR="00AA2C7E" w:rsidRDefault="00AA2C7E" w:rsidP="009159D6">
      <w:pPr>
        <w:pStyle w:val="BodyText"/>
        <w:ind w:left="6480"/>
        <w:jc w:val="center"/>
        <w:rPr>
          <w:sz w:val="26"/>
        </w:rPr>
      </w:pPr>
    </w:p>
    <w:p w:rsidR="009159D6" w:rsidRDefault="009159D6" w:rsidP="009159D6">
      <w:pPr>
        <w:pStyle w:val="BodyText"/>
        <w:ind w:left="6480"/>
        <w:jc w:val="center"/>
        <w:rPr>
          <w:sz w:val="26"/>
        </w:rPr>
      </w:pPr>
    </w:p>
    <w:p w:rsidR="009159D6" w:rsidRDefault="009159D6" w:rsidP="009159D6">
      <w:pPr>
        <w:pStyle w:val="BodyText"/>
        <w:spacing w:before="185"/>
        <w:ind w:left="6480"/>
        <w:jc w:val="center"/>
        <w:rPr>
          <w:lang w:val="en-US"/>
        </w:rPr>
      </w:pPr>
      <w:r>
        <w:rPr>
          <w:lang w:val="en-US"/>
        </w:rPr>
        <w:t>Gina Purdiyanti</w:t>
      </w:r>
    </w:p>
    <w:p w:rsidR="009159D6" w:rsidRDefault="009159D6" w:rsidP="009159D6">
      <w:pPr>
        <w:pStyle w:val="BodyText"/>
        <w:spacing w:before="185"/>
        <w:ind w:left="6480"/>
        <w:jc w:val="center"/>
        <w:rPr>
          <w:lang w:val="en-US"/>
        </w:rPr>
      </w:pPr>
    </w:p>
    <w:p w:rsidR="009159D6" w:rsidRDefault="009159D6" w:rsidP="009159D6">
      <w:pPr>
        <w:pStyle w:val="BodyText"/>
        <w:spacing w:before="185"/>
        <w:ind w:left="6480"/>
        <w:jc w:val="center"/>
        <w:rPr>
          <w:lang w:val="en-US"/>
        </w:rPr>
      </w:pPr>
    </w:p>
    <w:p w:rsidR="009159D6" w:rsidRPr="00EF1F42" w:rsidRDefault="009159D6" w:rsidP="009159D6">
      <w:pPr>
        <w:pStyle w:val="BodyText"/>
        <w:spacing w:before="185"/>
        <w:rPr>
          <w:lang w:val="en-US"/>
        </w:rPr>
      </w:pPr>
    </w:p>
    <w:p w:rsidR="00AA2C7E" w:rsidRPr="00AA2C7E" w:rsidRDefault="00AA2C7E" w:rsidP="00AA2C7E">
      <w:pPr>
        <w:pStyle w:val="Heading1"/>
        <w:ind w:hanging="11"/>
        <w:jc w:val="center"/>
        <w:rPr>
          <w:rFonts w:ascii="Times New Roman" w:hAnsi="Times New Roman" w:cs="Times New Roman"/>
          <w:color w:val="000000" w:themeColor="text1"/>
          <w:sz w:val="24"/>
          <w:szCs w:val="24"/>
        </w:rPr>
      </w:pPr>
      <w:bookmarkStart w:id="4" w:name="_Toc93264504"/>
      <w:bookmarkStart w:id="5" w:name="_Toc93406217"/>
      <w:bookmarkStart w:id="6" w:name="_Toc95411071"/>
      <w:bookmarkStart w:id="7" w:name="_Toc95724701"/>
      <w:r w:rsidRPr="00AA2C7E">
        <w:rPr>
          <w:rFonts w:ascii="Times New Roman" w:hAnsi="Times New Roman" w:cs="Times New Roman"/>
          <w:color w:val="000000" w:themeColor="text1"/>
          <w:sz w:val="24"/>
          <w:szCs w:val="24"/>
        </w:rPr>
        <w:lastRenderedPageBreak/>
        <w:t>LEMBAR PERSETUJUAN PUBLIKASI KARYA ILMIAH</w:t>
      </w:r>
      <w:bookmarkEnd w:id="4"/>
      <w:bookmarkEnd w:id="5"/>
      <w:bookmarkEnd w:id="6"/>
      <w:bookmarkEnd w:id="7"/>
    </w:p>
    <w:p w:rsidR="00AA2C7E" w:rsidRPr="00F95856" w:rsidRDefault="00AA2C7E" w:rsidP="00AA2C7E">
      <w:pPr>
        <w:rPr>
          <w:sz w:val="24"/>
          <w:szCs w:val="24"/>
        </w:rPr>
      </w:pPr>
    </w:p>
    <w:p w:rsidR="00AA2C7E" w:rsidRPr="00F95856" w:rsidRDefault="00AA2C7E" w:rsidP="00AA2C7E">
      <w:pPr>
        <w:pStyle w:val="BodyText"/>
        <w:spacing w:before="24" w:line="360" w:lineRule="auto"/>
        <w:jc w:val="both"/>
      </w:pPr>
      <w:r w:rsidRPr="00F95856">
        <w:t xml:space="preserve">Sebagai </w:t>
      </w:r>
      <w:r w:rsidRPr="00F95856">
        <w:rPr>
          <w:lang w:val="en-US"/>
        </w:rPr>
        <w:t>c</w:t>
      </w:r>
      <w:r w:rsidRPr="00F95856">
        <w:t>ivitas akademik STIE Indonesia Banking School, saya yang bertanda</w:t>
      </w:r>
      <w:r w:rsidRPr="00F95856">
        <w:rPr>
          <w:spacing w:val="1"/>
        </w:rPr>
        <w:t xml:space="preserve"> </w:t>
      </w:r>
      <w:r w:rsidRPr="00F95856">
        <w:t>tangan</w:t>
      </w:r>
      <w:r w:rsidRPr="00F95856">
        <w:rPr>
          <w:spacing w:val="-1"/>
        </w:rPr>
        <w:t xml:space="preserve"> </w:t>
      </w:r>
      <w:r w:rsidRPr="00F95856">
        <w:t>di bawah ini:</w:t>
      </w:r>
    </w:p>
    <w:p w:rsidR="00AA2C7E" w:rsidRPr="00F95856" w:rsidRDefault="00AA2C7E" w:rsidP="00AA2C7E">
      <w:pPr>
        <w:pStyle w:val="BodyText"/>
        <w:spacing w:before="277"/>
        <w:jc w:val="both"/>
        <w:rPr>
          <w:lang w:val="en-US"/>
        </w:rPr>
      </w:pPr>
      <w:r w:rsidRPr="00F95856">
        <w:t>Nama</w:t>
      </w:r>
      <w:r w:rsidRPr="00F95856">
        <w:tab/>
      </w:r>
      <w:r w:rsidRPr="00F95856">
        <w:tab/>
      </w:r>
      <w:r w:rsidRPr="00F95856">
        <w:tab/>
        <w:t>:</w:t>
      </w:r>
      <w:r w:rsidRPr="00F95856">
        <w:rPr>
          <w:spacing w:val="-2"/>
        </w:rPr>
        <w:t xml:space="preserve"> </w:t>
      </w:r>
      <w:r>
        <w:rPr>
          <w:lang w:val="en-US"/>
        </w:rPr>
        <w:t>Gina Purdiyanti</w:t>
      </w:r>
    </w:p>
    <w:p w:rsidR="00AA2C7E" w:rsidRPr="00F95856" w:rsidRDefault="00AA2C7E" w:rsidP="00AA2C7E">
      <w:pPr>
        <w:pStyle w:val="BodyText"/>
        <w:spacing w:before="277"/>
        <w:jc w:val="both"/>
        <w:rPr>
          <w:lang w:val="en-US"/>
        </w:rPr>
      </w:pPr>
      <w:r w:rsidRPr="00F95856">
        <w:t>NIM</w:t>
      </w:r>
      <w:r w:rsidRPr="00F95856">
        <w:tab/>
      </w:r>
      <w:r w:rsidRPr="00F95856">
        <w:tab/>
      </w:r>
      <w:r w:rsidRPr="00F95856">
        <w:tab/>
      </w:r>
      <w:r w:rsidRPr="00F95856">
        <w:rPr>
          <w:lang w:val="en-US"/>
        </w:rPr>
        <w:t xml:space="preserve">: </w:t>
      </w:r>
      <w:r w:rsidRPr="00F95856">
        <w:t>201812110</w:t>
      </w:r>
      <w:r>
        <w:rPr>
          <w:lang w:val="en-US"/>
        </w:rPr>
        <w:t>31</w:t>
      </w:r>
    </w:p>
    <w:p w:rsidR="00AA2C7E" w:rsidRPr="00F95856" w:rsidRDefault="00AA2C7E" w:rsidP="00AA2C7E">
      <w:pPr>
        <w:pStyle w:val="BodyText"/>
        <w:jc w:val="both"/>
      </w:pPr>
    </w:p>
    <w:p w:rsidR="00AA2C7E" w:rsidRPr="00F95856" w:rsidRDefault="00AA2C7E" w:rsidP="00AA2C7E">
      <w:pPr>
        <w:pStyle w:val="BodyText"/>
        <w:jc w:val="both"/>
      </w:pPr>
      <w:r w:rsidRPr="00F95856">
        <w:t>Program</w:t>
      </w:r>
      <w:r w:rsidRPr="00F95856">
        <w:rPr>
          <w:spacing w:val="-1"/>
        </w:rPr>
        <w:t xml:space="preserve"> </w:t>
      </w:r>
      <w:r w:rsidRPr="00F95856">
        <w:t>Studi</w:t>
      </w:r>
      <w:r w:rsidRPr="00F95856">
        <w:rPr>
          <w:spacing w:val="-14"/>
          <w:lang w:val="en-US"/>
        </w:rPr>
        <w:tab/>
      </w:r>
      <w:r w:rsidRPr="00F95856">
        <w:rPr>
          <w:spacing w:val="-14"/>
          <w:lang w:val="en-US"/>
        </w:rPr>
        <w:tab/>
      </w:r>
      <w:r w:rsidRPr="00F95856">
        <w:t>:</w:t>
      </w:r>
      <w:r w:rsidRPr="00F95856">
        <w:rPr>
          <w:spacing w:val="-1"/>
        </w:rPr>
        <w:t xml:space="preserve"> </w:t>
      </w:r>
      <w:r w:rsidRPr="00F95856">
        <w:t>Akuntansi</w:t>
      </w:r>
    </w:p>
    <w:p w:rsidR="00AA2C7E" w:rsidRPr="00F95856" w:rsidRDefault="00AA2C7E" w:rsidP="00AA2C7E">
      <w:pPr>
        <w:pStyle w:val="BodyText"/>
        <w:spacing w:before="10"/>
      </w:pPr>
    </w:p>
    <w:p w:rsidR="00AA2C7E" w:rsidRPr="00220F3D" w:rsidRDefault="00AA2C7E" w:rsidP="00AA2C7E">
      <w:pPr>
        <w:spacing w:line="480" w:lineRule="auto"/>
        <w:jc w:val="both"/>
        <w:rPr>
          <w:rFonts w:ascii="Times New Roman" w:hAnsi="Times New Roman" w:cs="Times New Roman"/>
          <w:b/>
          <w:bCs/>
          <w:i/>
          <w:iCs/>
          <w:sz w:val="24"/>
          <w:szCs w:val="24"/>
        </w:rPr>
      </w:pPr>
      <w:r w:rsidRPr="00F95856">
        <w:rPr>
          <w:rFonts w:ascii="Times New Roman" w:hAnsi="Times New Roman" w:cs="Times New Roman"/>
          <w:sz w:val="24"/>
          <w:szCs w:val="24"/>
        </w:rPr>
        <w:t>Dalam pengembangan ilmu pengetahuan, menyetujui untuk memberikan kepada</w:t>
      </w:r>
      <w:r w:rsidRPr="00F95856">
        <w:rPr>
          <w:rFonts w:ascii="Times New Roman" w:hAnsi="Times New Roman" w:cs="Times New Roman"/>
          <w:spacing w:val="1"/>
          <w:sz w:val="24"/>
          <w:szCs w:val="24"/>
        </w:rPr>
        <w:t xml:space="preserve"> </w:t>
      </w:r>
      <w:r w:rsidRPr="00F95856">
        <w:rPr>
          <w:rFonts w:ascii="Times New Roman" w:hAnsi="Times New Roman" w:cs="Times New Roman"/>
          <w:sz w:val="24"/>
          <w:szCs w:val="24"/>
        </w:rPr>
        <w:t>STIE</w:t>
      </w:r>
      <w:r w:rsidRPr="00F95856">
        <w:rPr>
          <w:rFonts w:ascii="Times New Roman" w:hAnsi="Times New Roman" w:cs="Times New Roman"/>
          <w:spacing w:val="1"/>
          <w:sz w:val="24"/>
          <w:szCs w:val="24"/>
        </w:rPr>
        <w:t xml:space="preserve"> </w:t>
      </w:r>
      <w:r w:rsidRPr="00F95856">
        <w:rPr>
          <w:rFonts w:ascii="Times New Roman" w:hAnsi="Times New Roman" w:cs="Times New Roman"/>
          <w:sz w:val="24"/>
          <w:szCs w:val="24"/>
        </w:rPr>
        <w:t>Indonesia</w:t>
      </w:r>
      <w:r w:rsidRPr="00F95856">
        <w:rPr>
          <w:rFonts w:ascii="Times New Roman" w:hAnsi="Times New Roman" w:cs="Times New Roman"/>
          <w:spacing w:val="1"/>
          <w:sz w:val="24"/>
          <w:szCs w:val="24"/>
        </w:rPr>
        <w:t xml:space="preserve"> </w:t>
      </w:r>
      <w:r w:rsidRPr="00F95856">
        <w:rPr>
          <w:rFonts w:ascii="Times New Roman" w:hAnsi="Times New Roman" w:cs="Times New Roman"/>
          <w:sz w:val="24"/>
          <w:szCs w:val="24"/>
        </w:rPr>
        <w:t>Banking</w:t>
      </w:r>
      <w:r w:rsidRPr="00F95856">
        <w:rPr>
          <w:rFonts w:ascii="Times New Roman" w:hAnsi="Times New Roman" w:cs="Times New Roman"/>
          <w:spacing w:val="1"/>
          <w:sz w:val="24"/>
          <w:szCs w:val="24"/>
        </w:rPr>
        <w:t xml:space="preserve"> </w:t>
      </w:r>
      <w:r w:rsidRPr="00F95856">
        <w:rPr>
          <w:rFonts w:ascii="Times New Roman" w:hAnsi="Times New Roman" w:cs="Times New Roman"/>
          <w:sz w:val="24"/>
          <w:szCs w:val="24"/>
        </w:rPr>
        <w:t>School</w:t>
      </w:r>
      <w:r w:rsidRPr="00F95856">
        <w:rPr>
          <w:rFonts w:ascii="Times New Roman" w:hAnsi="Times New Roman" w:cs="Times New Roman"/>
          <w:spacing w:val="1"/>
          <w:sz w:val="24"/>
          <w:szCs w:val="24"/>
        </w:rPr>
        <w:t xml:space="preserve"> </w:t>
      </w:r>
      <w:r w:rsidRPr="00F95856">
        <w:rPr>
          <w:rFonts w:ascii="Times New Roman" w:hAnsi="Times New Roman" w:cs="Times New Roman"/>
          <w:b/>
          <w:sz w:val="24"/>
          <w:szCs w:val="24"/>
        </w:rPr>
        <w:t>Hak</w:t>
      </w:r>
      <w:r w:rsidRPr="00F95856">
        <w:rPr>
          <w:rFonts w:ascii="Times New Roman" w:hAnsi="Times New Roman" w:cs="Times New Roman"/>
          <w:b/>
          <w:spacing w:val="1"/>
          <w:sz w:val="24"/>
          <w:szCs w:val="24"/>
        </w:rPr>
        <w:t xml:space="preserve"> </w:t>
      </w:r>
      <w:r w:rsidRPr="00F95856">
        <w:rPr>
          <w:rFonts w:ascii="Times New Roman" w:hAnsi="Times New Roman" w:cs="Times New Roman"/>
          <w:b/>
          <w:sz w:val="24"/>
          <w:szCs w:val="24"/>
        </w:rPr>
        <w:t>Bebas</w:t>
      </w:r>
      <w:r w:rsidRPr="00F95856">
        <w:rPr>
          <w:rFonts w:ascii="Times New Roman" w:hAnsi="Times New Roman" w:cs="Times New Roman"/>
          <w:b/>
          <w:spacing w:val="1"/>
          <w:sz w:val="24"/>
          <w:szCs w:val="24"/>
        </w:rPr>
        <w:t xml:space="preserve"> </w:t>
      </w:r>
      <w:r w:rsidRPr="00F95856">
        <w:rPr>
          <w:rFonts w:ascii="Times New Roman" w:hAnsi="Times New Roman" w:cs="Times New Roman"/>
          <w:b/>
          <w:sz w:val="24"/>
          <w:szCs w:val="24"/>
        </w:rPr>
        <w:t>Royalti</w:t>
      </w:r>
      <w:r w:rsidRPr="00F95856">
        <w:rPr>
          <w:rFonts w:ascii="Times New Roman" w:hAnsi="Times New Roman" w:cs="Times New Roman"/>
          <w:b/>
          <w:spacing w:val="1"/>
          <w:sz w:val="24"/>
          <w:szCs w:val="24"/>
        </w:rPr>
        <w:t xml:space="preserve"> </w:t>
      </w:r>
      <w:r w:rsidRPr="00F95856">
        <w:rPr>
          <w:rFonts w:ascii="Times New Roman" w:hAnsi="Times New Roman" w:cs="Times New Roman"/>
          <w:b/>
          <w:sz w:val="24"/>
          <w:szCs w:val="24"/>
        </w:rPr>
        <w:t>Noneksklusif</w:t>
      </w:r>
      <w:r w:rsidRPr="00F95856">
        <w:rPr>
          <w:rFonts w:ascii="Times New Roman" w:hAnsi="Times New Roman" w:cs="Times New Roman"/>
          <w:b/>
          <w:spacing w:val="1"/>
          <w:sz w:val="24"/>
          <w:szCs w:val="24"/>
        </w:rPr>
        <w:t xml:space="preserve"> </w:t>
      </w:r>
      <w:r w:rsidRPr="00F95856">
        <w:rPr>
          <w:rFonts w:ascii="Times New Roman" w:hAnsi="Times New Roman" w:cs="Times New Roman"/>
          <w:b/>
          <w:sz w:val="24"/>
          <w:szCs w:val="24"/>
        </w:rPr>
        <w:t>(</w:t>
      </w:r>
      <w:r w:rsidRPr="00F95856">
        <w:rPr>
          <w:rFonts w:ascii="Times New Roman" w:hAnsi="Times New Roman" w:cs="Times New Roman"/>
          <w:b/>
          <w:i/>
          <w:sz w:val="24"/>
          <w:szCs w:val="24"/>
        </w:rPr>
        <w:t>Non-</w:t>
      </w:r>
      <w:r w:rsidRPr="00F95856">
        <w:rPr>
          <w:rFonts w:ascii="Times New Roman" w:hAnsi="Times New Roman" w:cs="Times New Roman"/>
          <w:b/>
          <w:i/>
          <w:spacing w:val="1"/>
          <w:sz w:val="24"/>
          <w:szCs w:val="24"/>
        </w:rPr>
        <w:t xml:space="preserve"> </w:t>
      </w:r>
      <w:r w:rsidRPr="00F95856">
        <w:rPr>
          <w:rFonts w:ascii="Times New Roman" w:hAnsi="Times New Roman" w:cs="Times New Roman"/>
          <w:b/>
          <w:i/>
          <w:sz w:val="24"/>
          <w:szCs w:val="24"/>
        </w:rPr>
        <w:t>exclusive</w:t>
      </w:r>
      <w:r w:rsidRPr="00F95856">
        <w:rPr>
          <w:rFonts w:ascii="Times New Roman" w:hAnsi="Times New Roman" w:cs="Times New Roman"/>
          <w:b/>
          <w:i/>
          <w:spacing w:val="-3"/>
          <w:sz w:val="24"/>
          <w:szCs w:val="24"/>
        </w:rPr>
        <w:t xml:space="preserve"> </w:t>
      </w:r>
      <w:r w:rsidRPr="00F95856">
        <w:rPr>
          <w:rFonts w:ascii="Times New Roman" w:hAnsi="Times New Roman" w:cs="Times New Roman"/>
          <w:b/>
          <w:i/>
          <w:sz w:val="24"/>
          <w:szCs w:val="24"/>
        </w:rPr>
        <w:t>Royalty-Free</w:t>
      </w:r>
      <w:r w:rsidRPr="00F95856">
        <w:rPr>
          <w:rFonts w:ascii="Times New Roman" w:hAnsi="Times New Roman" w:cs="Times New Roman"/>
          <w:b/>
          <w:i/>
          <w:spacing w:val="1"/>
          <w:sz w:val="24"/>
          <w:szCs w:val="24"/>
        </w:rPr>
        <w:t xml:space="preserve"> </w:t>
      </w:r>
      <w:r w:rsidRPr="00F95856">
        <w:rPr>
          <w:rFonts w:ascii="Times New Roman" w:hAnsi="Times New Roman" w:cs="Times New Roman"/>
          <w:b/>
          <w:i/>
          <w:sz w:val="24"/>
          <w:szCs w:val="24"/>
        </w:rPr>
        <w:t>Right</w:t>
      </w:r>
      <w:r w:rsidRPr="00F95856">
        <w:rPr>
          <w:rFonts w:ascii="Times New Roman" w:hAnsi="Times New Roman" w:cs="Times New Roman"/>
          <w:b/>
          <w:sz w:val="24"/>
          <w:szCs w:val="24"/>
        </w:rPr>
        <w:t>)</w:t>
      </w:r>
      <w:r w:rsidRPr="00F95856">
        <w:rPr>
          <w:rFonts w:ascii="Times New Roman" w:hAnsi="Times New Roman" w:cs="Times New Roman"/>
          <w:b/>
          <w:spacing w:val="-2"/>
          <w:sz w:val="24"/>
          <w:szCs w:val="24"/>
        </w:rPr>
        <w:t xml:space="preserve"> </w:t>
      </w:r>
      <w:r w:rsidRPr="00F95856">
        <w:rPr>
          <w:rFonts w:ascii="Times New Roman" w:hAnsi="Times New Roman" w:cs="Times New Roman"/>
          <w:sz w:val="24"/>
          <w:szCs w:val="24"/>
        </w:rPr>
        <w:t>atas karya ilmiah saya</w:t>
      </w:r>
      <w:r w:rsidRPr="00F95856">
        <w:rPr>
          <w:rFonts w:ascii="Times New Roman" w:hAnsi="Times New Roman" w:cs="Times New Roman"/>
          <w:spacing w:val="4"/>
          <w:sz w:val="24"/>
          <w:szCs w:val="24"/>
        </w:rPr>
        <w:t xml:space="preserve"> </w:t>
      </w:r>
      <w:r w:rsidRPr="00F95856">
        <w:rPr>
          <w:rFonts w:ascii="Times New Roman" w:hAnsi="Times New Roman" w:cs="Times New Roman"/>
          <w:sz w:val="24"/>
          <w:szCs w:val="24"/>
        </w:rPr>
        <w:t>yang</w:t>
      </w:r>
      <w:r w:rsidRPr="00F95856">
        <w:rPr>
          <w:rFonts w:ascii="Times New Roman" w:hAnsi="Times New Roman" w:cs="Times New Roman"/>
          <w:spacing w:val="-3"/>
          <w:sz w:val="24"/>
          <w:szCs w:val="24"/>
        </w:rPr>
        <w:t xml:space="preserve"> </w:t>
      </w:r>
      <w:r w:rsidRPr="00F95856">
        <w:rPr>
          <w:rFonts w:ascii="Times New Roman" w:hAnsi="Times New Roman" w:cs="Times New Roman"/>
          <w:sz w:val="24"/>
          <w:szCs w:val="24"/>
        </w:rPr>
        <w:t xml:space="preserve">berjudul: </w:t>
      </w:r>
      <w:r w:rsidRPr="00AA2C7E">
        <w:rPr>
          <w:rFonts w:ascii="Times New Roman" w:hAnsi="Times New Roman" w:cs="Times New Roman"/>
          <w:b/>
          <w:sz w:val="24"/>
          <w:szCs w:val="24"/>
        </w:rPr>
        <w:t>Mendeteksi Fraudulent Financial Statement dari Perspektif Vousinas’ Hexagon Fraud Theory pada Perusahaan Sektor Jasa Keuangan listing Bursa Efek Indonesia Periode 2016-2020: Sebelum dan Semasa Pandemi Covid19</w:t>
      </w:r>
      <w:r>
        <w:rPr>
          <w:rFonts w:ascii="Times New Roman" w:hAnsi="Times New Roman" w:cs="Times New Roman"/>
          <w:sz w:val="24"/>
          <w:szCs w:val="24"/>
        </w:rPr>
        <w:t xml:space="preserve"> </w:t>
      </w:r>
      <w:r w:rsidRPr="00F95856">
        <w:rPr>
          <w:rFonts w:ascii="Times New Roman" w:hAnsi="Times New Roman" w:cs="Times New Roman"/>
          <w:sz w:val="24"/>
          <w:szCs w:val="24"/>
        </w:rPr>
        <w:t>beserta perangkat yang</w:t>
      </w:r>
      <w:r w:rsidRPr="00F95856">
        <w:rPr>
          <w:rFonts w:ascii="Times New Roman" w:hAnsi="Times New Roman" w:cs="Times New Roman"/>
          <w:spacing w:val="1"/>
          <w:sz w:val="24"/>
          <w:szCs w:val="24"/>
        </w:rPr>
        <w:t xml:space="preserve"> </w:t>
      </w:r>
      <w:r w:rsidRPr="00F95856">
        <w:rPr>
          <w:rFonts w:ascii="Times New Roman" w:hAnsi="Times New Roman" w:cs="Times New Roman"/>
          <w:sz w:val="24"/>
          <w:szCs w:val="24"/>
        </w:rPr>
        <w:t>ada</w:t>
      </w:r>
      <w:r w:rsidRPr="00F95856">
        <w:rPr>
          <w:rFonts w:ascii="Times New Roman" w:hAnsi="Times New Roman" w:cs="Times New Roman"/>
          <w:spacing w:val="1"/>
          <w:sz w:val="24"/>
          <w:szCs w:val="24"/>
        </w:rPr>
        <w:t xml:space="preserve"> </w:t>
      </w:r>
      <w:r w:rsidRPr="00F95856">
        <w:rPr>
          <w:rFonts w:ascii="Times New Roman" w:hAnsi="Times New Roman" w:cs="Times New Roman"/>
          <w:sz w:val="24"/>
          <w:szCs w:val="24"/>
        </w:rPr>
        <w:t>(jika</w:t>
      </w:r>
      <w:r w:rsidRPr="00F95856">
        <w:rPr>
          <w:rFonts w:ascii="Times New Roman" w:hAnsi="Times New Roman" w:cs="Times New Roman"/>
          <w:spacing w:val="1"/>
          <w:sz w:val="24"/>
          <w:szCs w:val="24"/>
        </w:rPr>
        <w:t xml:space="preserve"> </w:t>
      </w:r>
      <w:r w:rsidRPr="00F95856">
        <w:rPr>
          <w:rFonts w:ascii="Times New Roman" w:hAnsi="Times New Roman" w:cs="Times New Roman"/>
          <w:sz w:val="24"/>
          <w:szCs w:val="24"/>
        </w:rPr>
        <w:t>diperlukan).</w:t>
      </w:r>
      <w:r w:rsidRPr="00F95856">
        <w:rPr>
          <w:rFonts w:ascii="Times New Roman" w:hAnsi="Times New Roman" w:cs="Times New Roman"/>
          <w:spacing w:val="1"/>
          <w:sz w:val="24"/>
          <w:szCs w:val="24"/>
        </w:rPr>
        <w:t xml:space="preserve"> </w:t>
      </w:r>
      <w:r w:rsidRPr="00F95856">
        <w:rPr>
          <w:rFonts w:ascii="Times New Roman" w:hAnsi="Times New Roman" w:cs="Times New Roman"/>
          <w:sz w:val="24"/>
          <w:szCs w:val="24"/>
        </w:rPr>
        <w:t>Dengan</w:t>
      </w:r>
      <w:r w:rsidRPr="00F95856">
        <w:rPr>
          <w:rFonts w:ascii="Times New Roman" w:hAnsi="Times New Roman" w:cs="Times New Roman"/>
          <w:spacing w:val="1"/>
          <w:sz w:val="24"/>
          <w:szCs w:val="24"/>
        </w:rPr>
        <w:t xml:space="preserve"> </w:t>
      </w:r>
      <w:r w:rsidRPr="00F95856">
        <w:rPr>
          <w:rFonts w:ascii="Times New Roman" w:hAnsi="Times New Roman" w:cs="Times New Roman"/>
          <w:sz w:val="24"/>
          <w:szCs w:val="24"/>
        </w:rPr>
        <w:t>Hak</w:t>
      </w:r>
      <w:r w:rsidRPr="00F95856">
        <w:rPr>
          <w:rFonts w:ascii="Times New Roman" w:hAnsi="Times New Roman" w:cs="Times New Roman"/>
          <w:spacing w:val="1"/>
          <w:sz w:val="24"/>
          <w:szCs w:val="24"/>
        </w:rPr>
        <w:t xml:space="preserve"> </w:t>
      </w:r>
      <w:r w:rsidRPr="00F95856">
        <w:rPr>
          <w:rFonts w:ascii="Times New Roman" w:hAnsi="Times New Roman" w:cs="Times New Roman"/>
          <w:sz w:val="24"/>
          <w:szCs w:val="24"/>
        </w:rPr>
        <w:t>Bebas</w:t>
      </w:r>
      <w:r w:rsidRPr="00F95856">
        <w:rPr>
          <w:rFonts w:ascii="Times New Roman" w:hAnsi="Times New Roman" w:cs="Times New Roman"/>
          <w:spacing w:val="1"/>
          <w:sz w:val="24"/>
          <w:szCs w:val="24"/>
        </w:rPr>
        <w:t xml:space="preserve"> </w:t>
      </w:r>
      <w:r w:rsidRPr="00F95856">
        <w:rPr>
          <w:rFonts w:ascii="Times New Roman" w:hAnsi="Times New Roman" w:cs="Times New Roman"/>
          <w:sz w:val="24"/>
          <w:szCs w:val="24"/>
        </w:rPr>
        <w:t>Royalti</w:t>
      </w:r>
      <w:r w:rsidRPr="00F95856">
        <w:rPr>
          <w:rFonts w:ascii="Times New Roman" w:hAnsi="Times New Roman" w:cs="Times New Roman"/>
          <w:spacing w:val="1"/>
          <w:sz w:val="24"/>
          <w:szCs w:val="24"/>
        </w:rPr>
        <w:t xml:space="preserve"> </w:t>
      </w:r>
      <w:r w:rsidRPr="00F95856">
        <w:rPr>
          <w:rFonts w:ascii="Times New Roman" w:hAnsi="Times New Roman" w:cs="Times New Roman"/>
          <w:sz w:val="24"/>
          <w:szCs w:val="24"/>
        </w:rPr>
        <w:t>Noneksklusif</w:t>
      </w:r>
      <w:r w:rsidRPr="00F95856">
        <w:rPr>
          <w:rFonts w:ascii="Times New Roman" w:hAnsi="Times New Roman" w:cs="Times New Roman"/>
          <w:spacing w:val="1"/>
          <w:sz w:val="24"/>
          <w:szCs w:val="24"/>
        </w:rPr>
        <w:t xml:space="preserve"> </w:t>
      </w:r>
      <w:r w:rsidRPr="00F95856">
        <w:rPr>
          <w:rFonts w:ascii="Times New Roman" w:hAnsi="Times New Roman" w:cs="Times New Roman"/>
          <w:sz w:val="24"/>
          <w:szCs w:val="24"/>
        </w:rPr>
        <w:t>ini</w:t>
      </w:r>
      <w:r w:rsidRPr="00F95856">
        <w:rPr>
          <w:rFonts w:ascii="Times New Roman" w:hAnsi="Times New Roman" w:cs="Times New Roman"/>
          <w:spacing w:val="60"/>
          <w:sz w:val="24"/>
          <w:szCs w:val="24"/>
        </w:rPr>
        <w:t xml:space="preserve"> </w:t>
      </w:r>
      <w:r w:rsidRPr="00F95856">
        <w:rPr>
          <w:rFonts w:ascii="Times New Roman" w:hAnsi="Times New Roman" w:cs="Times New Roman"/>
          <w:sz w:val="24"/>
          <w:szCs w:val="24"/>
        </w:rPr>
        <w:t>STIE</w:t>
      </w:r>
      <w:r w:rsidRPr="00F95856">
        <w:rPr>
          <w:rFonts w:ascii="Times New Roman" w:hAnsi="Times New Roman" w:cs="Times New Roman"/>
          <w:spacing w:val="1"/>
          <w:sz w:val="24"/>
          <w:szCs w:val="24"/>
        </w:rPr>
        <w:t xml:space="preserve"> </w:t>
      </w:r>
      <w:r w:rsidRPr="00F95856">
        <w:rPr>
          <w:rFonts w:ascii="Times New Roman" w:hAnsi="Times New Roman" w:cs="Times New Roman"/>
          <w:sz w:val="24"/>
          <w:szCs w:val="24"/>
        </w:rPr>
        <w:t>Indonesia Banking</w:t>
      </w:r>
      <w:r w:rsidRPr="00F95856">
        <w:rPr>
          <w:rFonts w:ascii="Times New Roman" w:hAnsi="Times New Roman" w:cs="Times New Roman"/>
          <w:spacing w:val="-2"/>
          <w:sz w:val="24"/>
          <w:szCs w:val="24"/>
        </w:rPr>
        <w:t xml:space="preserve"> </w:t>
      </w:r>
      <w:r w:rsidRPr="00F95856">
        <w:rPr>
          <w:rFonts w:ascii="Times New Roman" w:hAnsi="Times New Roman" w:cs="Times New Roman"/>
          <w:sz w:val="24"/>
          <w:szCs w:val="24"/>
        </w:rPr>
        <w:t>School berhak</w:t>
      </w:r>
      <w:r w:rsidRPr="00F95856">
        <w:rPr>
          <w:rFonts w:ascii="Times New Roman" w:hAnsi="Times New Roman" w:cs="Times New Roman"/>
          <w:spacing w:val="-1"/>
          <w:sz w:val="24"/>
          <w:szCs w:val="24"/>
        </w:rPr>
        <w:t xml:space="preserve"> </w:t>
      </w:r>
      <w:r w:rsidRPr="00F95856">
        <w:rPr>
          <w:rFonts w:ascii="Times New Roman" w:hAnsi="Times New Roman" w:cs="Times New Roman"/>
          <w:sz w:val="24"/>
          <w:szCs w:val="24"/>
        </w:rPr>
        <w:t>menyimpan,</w:t>
      </w:r>
      <w:r w:rsidRPr="00F95856">
        <w:rPr>
          <w:rFonts w:ascii="Times New Roman" w:hAnsi="Times New Roman" w:cs="Times New Roman"/>
          <w:spacing w:val="-1"/>
          <w:sz w:val="24"/>
          <w:szCs w:val="24"/>
        </w:rPr>
        <w:t xml:space="preserve"> </w:t>
      </w:r>
      <w:r w:rsidRPr="00F95856">
        <w:rPr>
          <w:rFonts w:ascii="Times New Roman" w:hAnsi="Times New Roman" w:cs="Times New Roman"/>
          <w:sz w:val="24"/>
          <w:szCs w:val="24"/>
        </w:rPr>
        <w:t>mengalihmedia/formatkan, mengelola</w:t>
      </w:r>
      <w:r w:rsidRPr="00F95856">
        <w:rPr>
          <w:rFonts w:ascii="Times New Roman" w:hAnsi="Times New Roman" w:cs="Times New Roman"/>
          <w:spacing w:val="1"/>
          <w:sz w:val="24"/>
          <w:szCs w:val="24"/>
        </w:rPr>
        <w:t xml:space="preserve"> </w:t>
      </w:r>
      <w:r w:rsidRPr="00F95856">
        <w:rPr>
          <w:rFonts w:ascii="Times New Roman" w:hAnsi="Times New Roman" w:cs="Times New Roman"/>
          <w:sz w:val="24"/>
          <w:szCs w:val="24"/>
        </w:rPr>
        <w:t>dalam</w:t>
      </w:r>
      <w:r w:rsidRPr="00F95856">
        <w:rPr>
          <w:rFonts w:ascii="Times New Roman" w:hAnsi="Times New Roman" w:cs="Times New Roman"/>
          <w:spacing w:val="1"/>
          <w:sz w:val="24"/>
          <w:szCs w:val="24"/>
        </w:rPr>
        <w:t xml:space="preserve"> </w:t>
      </w:r>
      <w:r w:rsidRPr="00F95856">
        <w:rPr>
          <w:rFonts w:ascii="Times New Roman" w:hAnsi="Times New Roman" w:cs="Times New Roman"/>
          <w:sz w:val="24"/>
          <w:szCs w:val="24"/>
        </w:rPr>
        <w:t>bentuk</w:t>
      </w:r>
      <w:r w:rsidRPr="00F95856">
        <w:rPr>
          <w:rFonts w:ascii="Times New Roman" w:hAnsi="Times New Roman" w:cs="Times New Roman"/>
          <w:spacing w:val="1"/>
          <w:sz w:val="24"/>
          <w:szCs w:val="24"/>
        </w:rPr>
        <w:t xml:space="preserve"> </w:t>
      </w:r>
      <w:r w:rsidRPr="00F95856">
        <w:rPr>
          <w:rFonts w:ascii="Times New Roman" w:hAnsi="Times New Roman" w:cs="Times New Roman"/>
          <w:sz w:val="24"/>
          <w:szCs w:val="24"/>
        </w:rPr>
        <w:t>pangkalan</w:t>
      </w:r>
      <w:r w:rsidRPr="00F95856">
        <w:rPr>
          <w:rFonts w:ascii="Times New Roman" w:hAnsi="Times New Roman" w:cs="Times New Roman"/>
          <w:spacing w:val="1"/>
          <w:sz w:val="24"/>
          <w:szCs w:val="24"/>
        </w:rPr>
        <w:t xml:space="preserve"> </w:t>
      </w:r>
      <w:r w:rsidRPr="00F95856">
        <w:rPr>
          <w:rFonts w:ascii="Times New Roman" w:hAnsi="Times New Roman" w:cs="Times New Roman"/>
          <w:sz w:val="24"/>
          <w:szCs w:val="24"/>
        </w:rPr>
        <w:t>data</w:t>
      </w:r>
      <w:r w:rsidRPr="00F95856">
        <w:rPr>
          <w:rFonts w:ascii="Times New Roman" w:hAnsi="Times New Roman" w:cs="Times New Roman"/>
          <w:spacing w:val="1"/>
          <w:sz w:val="24"/>
          <w:szCs w:val="24"/>
        </w:rPr>
        <w:t xml:space="preserve"> </w:t>
      </w:r>
      <w:r w:rsidRPr="00F95856">
        <w:rPr>
          <w:rFonts w:ascii="Times New Roman" w:hAnsi="Times New Roman" w:cs="Times New Roman"/>
          <w:sz w:val="24"/>
          <w:szCs w:val="24"/>
        </w:rPr>
        <w:t>(</w:t>
      </w:r>
      <w:r w:rsidRPr="00F95856">
        <w:rPr>
          <w:rFonts w:ascii="Times New Roman" w:hAnsi="Times New Roman" w:cs="Times New Roman"/>
          <w:i/>
          <w:sz w:val="24"/>
          <w:szCs w:val="24"/>
        </w:rPr>
        <w:t>database</w:t>
      </w:r>
      <w:r w:rsidRPr="00F95856">
        <w:rPr>
          <w:rFonts w:ascii="Times New Roman" w:hAnsi="Times New Roman" w:cs="Times New Roman"/>
          <w:sz w:val="24"/>
          <w:szCs w:val="24"/>
        </w:rPr>
        <w:t>),</w:t>
      </w:r>
      <w:r w:rsidRPr="00F95856">
        <w:rPr>
          <w:rFonts w:ascii="Times New Roman" w:hAnsi="Times New Roman" w:cs="Times New Roman"/>
          <w:spacing w:val="1"/>
          <w:sz w:val="24"/>
          <w:szCs w:val="24"/>
        </w:rPr>
        <w:t xml:space="preserve"> </w:t>
      </w:r>
      <w:r w:rsidRPr="00F95856">
        <w:rPr>
          <w:rFonts w:ascii="Times New Roman" w:hAnsi="Times New Roman" w:cs="Times New Roman"/>
          <w:sz w:val="24"/>
          <w:szCs w:val="24"/>
        </w:rPr>
        <w:t>merawat,</w:t>
      </w:r>
      <w:r w:rsidRPr="00F95856">
        <w:rPr>
          <w:rFonts w:ascii="Times New Roman" w:hAnsi="Times New Roman" w:cs="Times New Roman"/>
          <w:spacing w:val="1"/>
          <w:sz w:val="24"/>
          <w:szCs w:val="24"/>
        </w:rPr>
        <w:t xml:space="preserve"> </w:t>
      </w:r>
      <w:r w:rsidRPr="00F95856">
        <w:rPr>
          <w:rFonts w:ascii="Times New Roman" w:hAnsi="Times New Roman" w:cs="Times New Roman"/>
          <w:sz w:val="24"/>
          <w:szCs w:val="24"/>
        </w:rPr>
        <w:t>dan</w:t>
      </w:r>
      <w:r w:rsidRPr="00F95856">
        <w:rPr>
          <w:rFonts w:ascii="Times New Roman" w:hAnsi="Times New Roman" w:cs="Times New Roman"/>
          <w:spacing w:val="1"/>
          <w:sz w:val="24"/>
          <w:szCs w:val="24"/>
        </w:rPr>
        <w:t xml:space="preserve"> </w:t>
      </w:r>
      <w:r w:rsidRPr="00F95856">
        <w:rPr>
          <w:rFonts w:ascii="Times New Roman" w:hAnsi="Times New Roman" w:cs="Times New Roman"/>
          <w:sz w:val="24"/>
          <w:szCs w:val="24"/>
        </w:rPr>
        <w:t>memublikasikan tugas akhir saya selama tetap mencantumkan nama saya sebagai</w:t>
      </w:r>
      <w:r w:rsidRPr="00F95856">
        <w:rPr>
          <w:rFonts w:ascii="Times New Roman" w:hAnsi="Times New Roman" w:cs="Times New Roman"/>
          <w:spacing w:val="1"/>
          <w:sz w:val="24"/>
          <w:szCs w:val="24"/>
        </w:rPr>
        <w:t xml:space="preserve"> </w:t>
      </w:r>
      <w:r w:rsidRPr="00F95856">
        <w:rPr>
          <w:rFonts w:ascii="Times New Roman" w:hAnsi="Times New Roman" w:cs="Times New Roman"/>
          <w:sz w:val="24"/>
          <w:szCs w:val="24"/>
        </w:rPr>
        <w:t>penulis/pencipta</w:t>
      </w:r>
      <w:r w:rsidRPr="00F95856">
        <w:rPr>
          <w:rFonts w:ascii="Times New Roman" w:hAnsi="Times New Roman" w:cs="Times New Roman"/>
          <w:spacing w:val="-2"/>
          <w:sz w:val="24"/>
          <w:szCs w:val="24"/>
        </w:rPr>
        <w:t xml:space="preserve"> </w:t>
      </w:r>
      <w:r w:rsidRPr="00F95856">
        <w:rPr>
          <w:rFonts w:ascii="Times New Roman" w:hAnsi="Times New Roman" w:cs="Times New Roman"/>
          <w:sz w:val="24"/>
          <w:szCs w:val="24"/>
        </w:rPr>
        <w:t>dan</w:t>
      </w:r>
      <w:r w:rsidRPr="00F95856">
        <w:rPr>
          <w:rFonts w:ascii="Times New Roman" w:hAnsi="Times New Roman" w:cs="Times New Roman"/>
          <w:spacing w:val="1"/>
          <w:sz w:val="24"/>
          <w:szCs w:val="24"/>
        </w:rPr>
        <w:t xml:space="preserve"> </w:t>
      </w:r>
      <w:r w:rsidRPr="00F95856">
        <w:rPr>
          <w:rFonts w:ascii="Times New Roman" w:hAnsi="Times New Roman" w:cs="Times New Roman"/>
          <w:sz w:val="24"/>
          <w:szCs w:val="24"/>
        </w:rPr>
        <w:t>sebagai pemilik Hak Cipta.</w:t>
      </w:r>
    </w:p>
    <w:p w:rsidR="00AA2C7E" w:rsidRPr="00F95856" w:rsidRDefault="00AA2C7E" w:rsidP="00AA2C7E">
      <w:pPr>
        <w:spacing w:before="164"/>
        <w:ind w:left="5760"/>
        <w:rPr>
          <w:rFonts w:ascii="Times New Roman" w:hAnsi="Times New Roman" w:cs="Times New Roman"/>
          <w:sz w:val="24"/>
          <w:szCs w:val="24"/>
        </w:rPr>
      </w:pPr>
      <w:r w:rsidRPr="00F95856">
        <w:rPr>
          <w:rFonts w:ascii="Times New Roman" w:hAnsi="Times New Roman" w:cs="Times New Roman"/>
          <w:sz w:val="24"/>
          <w:szCs w:val="24"/>
        </w:rPr>
        <w:t>Dibuat di Jakarta</w:t>
      </w:r>
    </w:p>
    <w:p w:rsidR="00AA2C7E" w:rsidRPr="00F95856" w:rsidRDefault="00AA2C7E" w:rsidP="00AA2C7E">
      <w:pPr>
        <w:spacing w:before="164"/>
        <w:ind w:left="5760"/>
        <w:rPr>
          <w:rFonts w:ascii="Times New Roman" w:hAnsi="Times New Roman" w:cs="Times New Roman"/>
          <w:sz w:val="24"/>
          <w:szCs w:val="24"/>
        </w:rPr>
      </w:pPr>
      <w:r w:rsidRPr="00F95856">
        <w:rPr>
          <w:rFonts w:ascii="Times New Roman" w:hAnsi="Times New Roman" w:cs="Times New Roman"/>
          <w:sz w:val="24"/>
          <w:szCs w:val="24"/>
        </w:rPr>
        <w:t>Pada tanggal: 1</w:t>
      </w:r>
      <w:r>
        <w:rPr>
          <w:rFonts w:ascii="Times New Roman" w:hAnsi="Times New Roman" w:cs="Times New Roman"/>
          <w:sz w:val="24"/>
          <w:szCs w:val="24"/>
        </w:rPr>
        <w:t>4</w:t>
      </w:r>
      <w:r w:rsidRPr="00F95856">
        <w:rPr>
          <w:rFonts w:ascii="Times New Roman" w:hAnsi="Times New Roman" w:cs="Times New Roman"/>
          <w:sz w:val="24"/>
          <w:szCs w:val="24"/>
        </w:rPr>
        <w:t xml:space="preserve"> Februari 2022</w:t>
      </w:r>
    </w:p>
    <w:p w:rsidR="00AA2C7E" w:rsidRPr="00F95856" w:rsidRDefault="00AA2C7E" w:rsidP="00AA2C7E">
      <w:pPr>
        <w:spacing w:before="164"/>
        <w:ind w:left="5760"/>
        <w:rPr>
          <w:rFonts w:ascii="Times New Roman" w:hAnsi="Times New Roman" w:cs="Times New Roman"/>
          <w:sz w:val="24"/>
          <w:szCs w:val="24"/>
        </w:rPr>
      </w:pPr>
      <w:r w:rsidRPr="00F95856">
        <w:rPr>
          <w:rFonts w:ascii="Times New Roman" w:hAnsi="Times New Roman" w:cs="Times New Roman"/>
          <w:sz w:val="24"/>
          <w:szCs w:val="24"/>
        </w:rPr>
        <w:t>Yang Menyatakan</w:t>
      </w:r>
    </w:p>
    <w:p w:rsidR="00AA2C7E" w:rsidRDefault="00AA2C7E" w:rsidP="00AA2C7E">
      <w:pPr>
        <w:spacing w:after="160" w:line="259" w:lineRule="auto"/>
        <w:ind w:left="5760"/>
        <w:rPr>
          <w:rFonts w:ascii="Times New Roman" w:hAnsi="Times New Roman" w:cs="Times New Roman"/>
          <w:b/>
          <w:bCs/>
          <w:sz w:val="24"/>
          <w:szCs w:val="24"/>
          <w:shd w:val="clear" w:color="auto" w:fill="FFFFFF"/>
        </w:rPr>
      </w:pPr>
    </w:p>
    <w:p w:rsidR="00AA2C7E" w:rsidRDefault="00AA2C7E" w:rsidP="00AA2C7E">
      <w:pPr>
        <w:spacing w:after="160" w:line="259" w:lineRule="auto"/>
        <w:ind w:left="5760"/>
        <w:rPr>
          <w:rFonts w:ascii="Times New Roman" w:hAnsi="Times New Roman" w:cs="Times New Roman"/>
          <w:b/>
          <w:bCs/>
          <w:sz w:val="24"/>
          <w:szCs w:val="24"/>
          <w:shd w:val="clear" w:color="auto" w:fill="FFFFFF"/>
        </w:rPr>
      </w:pPr>
    </w:p>
    <w:p w:rsidR="00AA2C7E" w:rsidRPr="00F95856" w:rsidRDefault="00AA2C7E" w:rsidP="00AA2C7E">
      <w:pPr>
        <w:spacing w:after="160" w:line="259" w:lineRule="auto"/>
        <w:ind w:left="5760"/>
        <w:rPr>
          <w:rFonts w:ascii="Times New Roman" w:hAnsi="Times New Roman" w:cs="Times New Roman"/>
          <w:b/>
          <w:bCs/>
          <w:sz w:val="24"/>
          <w:szCs w:val="24"/>
          <w:shd w:val="clear" w:color="auto" w:fill="FFFFFF"/>
        </w:rPr>
      </w:pPr>
    </w:p>
    <w:p w:rsidR="001E49FA" w:rsidRPr="001E49FA" w:rsidRDefault="00AA2C7E" w:rsidP="001E49FA">
      <w:pPr>
        <w:ind w:left="5760"/>
        <w:jc w:val="center"/>
        <w:rPr>
          <w:rFonts w:ascii="Times New Roman" w:hAnsi="Times New Roman" w:cs="Times New Roman"/>
          <w:b/>
          <w:color w:val="000000" w:themeColor="text1"/>
          <w:sz w:val="24"/>
          <w:szCs w:val="24"/>
        </w:rPr>
      </w:pPr>
      <w:r>
        <w:rPr>
          <w:rFonts w:ascii="Times New Roman" w:hAnsi="Times New Roman" w:cs="Times New Roman"/>
          <w:sz w:val="24"/>
          <w:szCs w:val="24"/>
        </w:rPr>
        <w:t>Gina Purdiyanti</w:t>
      </w:r>
    </w:p>
    <w:p w:rsidR="007F7A16" w:rsidRPr="007F7A16" w:rsidRDefault="007F7A16" w:rsidP="007F7A16">
      <w:pPr>
        <w:pStyle w:val="Heading1"/>
        <w:spacing w:line="480" w:lineRule="auto"/>
        <w:jc w:val="center"/>
        <w:rPr>
          <w:rFonts w:ascii="Times New Roman" w:hAnsi="Times New Roman" w:cs="Times New Roman"/>
          <w:color w:val="000000" w:themeColor="text1"/>
          <w:sz w:val="24"/>
          <w:szCs w:val="24"/>
        </w:rPr>
      </w:pPr>
      <w:bookmarkStart w:id="8" w:name="_Toc95724702"/>
      <w:r w:rsidRPr="007F7A16">
        <w:rPr>
          <w:rFonts w:ascii="Times New Roman" w:hAnsi="Times New Roman" w:cs="Times New Roman"/>
          <w:color w:val="000000" w:themeColor="text1"/>
          <w:sz w:val="24"/>
          <w:szCs w:val="24"/>
        </w:rPr>
        <w:lastRenderedPageBreak/>
        <w:t>KATA PENGANTAR</w:t>
      </w:r>
      <w:bookmarkEnd w:id="8"/>
    </w:p>
    <w:p w:rsidR="007F7A16" w:rsidRPr="007F7A16" w:rsidRDefault="007F7A16" w:rsidP="00722FB7">
      <w:pPr>
        <w:spacing w:line="480" w:lineRule="auto"/>
        <w:ind w:firstLine="720"/>
        <w:jc w:val="both"/>
        <w:rPr>
          <w:rFonts w:ascii="Times New Roman" w:hAnsi="Times New Roman" w:cs="Times New Roman"/>
          <w:color w:val="000000" w:themeColor="text1"/>
          <w:sz w:val="24"/>
          <w:szCs w:val="24"/>
        </w:rPr>
      </w:pPr>
      <w:r w:rsidRPr="007F7A16">
        <w:rPr>
          <w:rFonts w:ascii="Times New Roman" w:hAnsi="Times New Roman" w:cs="Times New Roman"/>
          <w:color w:val="000000" w:themeColor="text1"/>
          <w:sz w:val="24"/>
          <w:szCs w:val="24"/>
        </w:rPr>
        <w:t>Puji syukur kehadirat Allah SWT yang telah memberikan hidayah-Nya</w:t>
      </w:r>
      <w:r>
        <w:rPr>
          <w:rFonts w:ascii="Times New Roman" w:hAnsi="Times New Roman" w:cs="Times New Roman"/>
          <w:color w:val="000000" w:themeColor="text1"/>
          <w:sz w:val="24"/>
          <w:szCs w:val="24"/>
        </w:rPr>
        <w:t xml:space="preserve"> </w:t>
      </w:r>
      <w:r w:rsidRPr="007F7A16">
        <w:rPr>
          <w:rFonts w:ascii="Times New Roman" w:hAnsi="Times New Roman" w:cs="Times New Roman"/>
          <w:color w:val="000000" w:themeColor="text1"/>
          <w:sz w:val="24"/>
          <w:szCs w:val="24"/>
        </w:rPr>
        <w:t xml:space="preserve">sehingga penulis dapat menyelesaikan </w:t>
      </w:r>
      <w:r>
        <w:rPr>
          <w:rFonts w:ascii="Times New Roman" w:hAnsi="Times New Roman" w:cs="Times New Roman"/>
          <w:color w:val="000000" w:themeColor="text1"/>
          <w:sz w:val="24"/>
          <w:szCs w:val="24"/>
        </w:rPr>
        <w:t xml:space="preserve">tugas akhir </w:t>
      </w:r>
      <w:r w:rsidRPr="007F7A16">
        <w:rPr>
          <w:rFonts w:ascii="Times New Roman" w:hAnsi="Times New Roman" w:cs="Times New Roman"/>
          <w:color w:val="000000" w:themeColor="text1"/>
          <w:sz w:val="24"/>
          <w:szCs w:val="24"/>
        </w:rPr>
        <w:t>skripsi yang berjudul “</w:t>
      </w:r>
      <w:r>
        <w:rPr>
          <w:rFonts w:ascii="Times New Roman" w:hAnsi="Times New Roman" w:cs="Times New Roman"/>
          <w:color w:val="000000" w:themeColor="text1"/>
          <w:sz w:val="24"/>
          <w:szCs w:val="24"/>
        </w:rPr>
        <w:t xml:space="preserve">Mendeteksi </w:t>
      </w:r>
      <w:r w:rsidRPr="007F7A16">
        <w:rPr>
          <w:rFonts w:ascii="Times New Roman" w:hAnsi="Times New Roman" w:cs="Times New Roman"/>
          <w:i/>
          <w:color w:val="000000" w:themeColor="text1"/>
          <w:sz w:val="24"/>
          <w:szCs w:val="24"/>
        </w:rPr>
        <w:t>Fraudulent Financial Statement</w:t>
      </w:r>
      <w:r>
        <w:rPr>
          <w:rFonts w:ascii="Times New Roman" w:hAnsi="Times New Roman" w:cs="Times New Roman"/>
          <w:color w:val="000000" w:themeColor="text1"/>
          <w:sz w:val="24"/>
          <w:szCs w:val="24"/>
        </w:rPr>
        <w:t xml:space="preserve"> dari Perspektif Vousinas’ Hexagon </w:t>
      </w:r>
      <w:r w:rsidRPr="007F7A16">
        <w:rPr>
          <w:rFonts w:ascii="Times New Roman" w:hAnsi="Times New Roman" w:cs="Times New Roman"/>
          <w:i/>
          <w:color w:val="000000" w:themeColor="text1"/>
          <w:sz w:val="24"/>
          <w:szCs w:val="24"/>
        </w:rPr>
        <w:t>Fraud Theory</w:t>
      </w:r>
      <w:r w:rsidRPr="007F7A16">
        <w:rPr>
          <w:rFonts w:ascii="Times New Roman" w:hAnsi="Times New Roman" w:cs="Times New Roman"/>
          <w:color w:val="000000" w:themeColor="text1"/>
          <w:sz w:val="24"/>
          <w:szCs w:val="24"/>
        </w:rPr>
        <w:t xml:space="preserve"> pada Perusahaan Sektor </w:t>
      </w:r>
      <w:r>
        <w:rPr>
          <w:rFonts w:ascii="Times New Roman" w:hAnsi="Times New Roman" w:cs="Times New Roman"/>
          <w:color w:val="000000" w:themeColor="text1"/>
          <w:sz w:val="24"/>
          <w:szCs w:val="24"/>
        </w:rPr>
        <w:t xml:space="preserve">Jasa Keuangan </w:t>
      </w:r>
      <w:r w:rsidRPr="007F7A16">
        <w:rPr>
          <w:rFonts w:ascii="Times New Roman" w:hAnsi="Times New Roman" w:cs="Times New Roman"/>
          <w:i/>
          <w:color w:val="000000" w:themeColor="text1"/>
          <w:sz w:val="24"/>
          <w:szCs w:val="24"/>
        </w:rPr>
        <w:t>listing</w:t>
      </w:r>
      <w:r>
        <w:rPr>
          <w:rFonts w:ascii="Times New Roman" w:hAnsi="Times New Roman" w:cs="Times New Roman"/>
          <w:color w:val="000000" w:themeColor="text1"/>
          <w:sz w:val="24"/>
          <w:szCs w:val="24"/>
        </w:rPr>
        <w:t xml:space="preserve"> BEI Tahun 2016-2020</w:t>
      </w:r>
      <w:r w:rsidRPr="007F7A16">
        <w:rPr>
          <w:rFonts w:ascii="Times New Roman" w:hAnsi="Times New Roman" w:cs="Times New Roman"/>
          <w:color w:val="000000" w:themeColor="text1"/>
          <w:sz w:val="24"/>
          <w:szCs w:val="24"/>
        </w:rPr>
        <w:t>” ini dengan baik. Shalawat serta sa</w:t>
      </w:r>
      <w:r w:rsidR="00722FB7">
        <w:rPr>
          <w:rFonts w:ascii="Times New Roman" w:hAnsi="Times New Roman" w:cs="Times New Roman"/>
          <w:color w:val="000000" w:themeColor="text1"/>
          <w:sz w:val="24"/>
          <w:szCs w:val="24"/>
        </w:rPr>
        <w:t xml:space="preserve">lam senantiasa penulis curahkan </w:t>
      </w:r>
      <w:r w:rsidRPr="007F7A16">
        <w:rPr>
          <w:rFonts w:ascii="Times New Roman" w:hAnsi="Times New Roman" w:cs="Times New Roman"/>
          <w:color w:val="000000" w:themeColor="text1"/>
          <w:sz w:val="24"/>
          <w:szCs w:val="24"/>
        </w:rPr>
        <w:t xml:space="preserve">kepada junjungan besar Nabi Muhammad SAW </w:t>
      </w:r>
      <w:r w:rsidR="00722FB7">
        <w:rPr>
          <w:rFonts w:ascii="Times New Roman" w:hAnsi="Times New Roman" w:cs="Times New Roman"/>
          <w:color w:val="000000" w:themeColor="text1"/>
          <w:sz w:val="24"/>
          <w:szCs w:val="24"/>
        </w:rPr>
        <w:t xml:space="preserve">yang telah mengantarkan manusia </w:t>
      </w:r>
      <w:r w:rsidRPr="007F7A16">
        <w:rPr>
          <w:rFonts w:ascii="Times New Roman" w:hAnsi="Times New Roman" w:cs="Times New Roman"/>
          <w:color w:val="000000" w:themeColor="text1"/>
          <w:sz w:val="24"/>
          <w:szCs w:val="24"/>
        </w:rPr>
        <w:t>dari zaman kegelapan ke zaman yang terang benderang.</w:t>
      </w:r>
    </w:p>
    <w:p w:rsidR="007F7A16" w:rsidRPr="007F7A16" w:rsidRDefault="007F7A16" w:rsidP="00722FB7">
      <w:pPr>
        <w:spacing w:line="480" w:lineRule="auto"/>
        <w:ind w:firstLine="720"/>
        <w:jc w:val="both"/>
        <w:rPr>
          <w:rFonts w:ascii="Times New Roman" w:hAnsi="Times New Roman" w:cs="Times New Roman"/>
          <w:color w:val="000000" w:themeColor="text1"/>
          <w:sz w:val="24"/>
          <w:szCs w:val="24"/>
        </w:rPr>
      </w:pPr>
      <w:r w:rsidRPr="007F7A16">
        <w:rPr>
          <w:rFonts w:ascii="Times New Roman" w:hAnsi="Times New Roman" w:cs="Times New Roman"/>
          <w:color w:val="000000" w:themeColor="text1"/>
          <w:sz w:val="24"/>
          <w:szCs w:val="24"/>
        </w:rPr>
        <w:t>Skripsi ini diharapkan dapat memenuhi syarat untuk mencapai gelar Sarjana</w:t>
      </w:r>
      <w:r w:rsidR="00722FB7">
        <w:rPr>
          <w:rFonts w:ascii="Times New Roman" w:hAnsi="Times New Roman" w:cs="Times New Roman"/>
          <w:color w:val="000000" w:themeColor="text1"/>
          <w:sz w:val="24"/>
          <w:szCs w:val="24"/>
        </w:rPr>
        <w:t xml:space="preserve"> </w:t>
      </w:r>
      <w:r w:rsidRPr="007F7A16">
        <w:rPr>
          <w:rFonts w:ascii="Times New Roman" w:hAnsi="Times New Roman" w:cs="Times New Roman"/>
          <w:color w:val="000000" w:themeColor="text1"/>
          <w:sz w:val="24"/>
          <w:szCs w:val="24"/>
        </w:rPr>
        <w:t>(S1) Ekonomi Program Studi Akuntansi di ST</w:t>
      </w:r>
      <w:r w:rsidR="00722FB7">
        <w:rPr>
          <w:rFonts w:ascii="Times New Roman" w:hAnsi="Times New Roman" w:cs="Times New Roman"/>
          <w:color w:val="000000" w:themeColor="text1"/>
          <w:sz w:val="24"/>
          <w:szCs w:val="24"/>
        </w:rPr>
        <w:t xml:space="preserve">IE Indonesia Banking School dan </w:t>
      </w:r>
      <w:r w:rsidRPr="007F7A16">
        <w:rPr>
          <w:rFonts w:ascii="Times New Roman" w:hAnsi="Times New Roman" w:cs="Times New Roman"/>
          <w:color w:val="000000" w:themeColor="text1"/>
          <w:sz w:val="24"/>
          <w:szCs w:val="24"/>
        </w:rPr>
        <w:t xml:space="preserve">dapat menjadi bagian dari sumbangsih ilmu pengetahuan bagi para </w:t>
      </w:r>
      <w:r w:rsidR="00722FB7">
        <w:rPr>
          <w:rFonts w:ascii="Times New Roman" w:hAnsi="Times New Roman" w:cs="Times New Roman"/>
          <w:color w:val="000000" w:themeColor="text1"/>
          <w:sz w:val="24"/>
          <w:szCs w:val="24"/>
        </w:rPr>
        <w:t xml:space="preserve">pembaca. </w:t>
      </w:r>
      <w:r w:rsidRPr="007F7A16">
        <w:rPr>
          <w:rFonts w:ascii="Times New Roman" w:hAnsi="Times New Roman" w:cs="Times New Roman"/>
          <w:color w:val="000000" w:themeColor="text1"/>
          <w:sz w:val="24"/>
          <w:szCs w:val="24"/>
        </w:rPr>
        <w:t>Penulis menyadari bahwa dalam proses penyu</w:t>
      </w:r>
      <w:r w:rsidR="00722FB7">
        <w:rPr>
          <w:rFonts w:ascii="Times New Roman" w:hAnsi="Times New Roman" w:cs="Times New Roman"/>
          <w:color w:val="000000" w:themeColor="text1"/>
          <w:sz w:val="24"/>
          <w:szCs w:val="24"/>
        </w:rPr>
        <w:t xml:space="preserve">sunan skripsi ini penulis telah </w:t>
      </w:r>
      <w:r w:rsidRPr="007F7A16">
        <w:rPr>
          <w:rFonts w:ascii="Times New Roman" w:hAnsi="Times New Roman" w:cs="Times New Roman"/>
          <w:color w:val="000000" w:themeColor="text1"/>
          <w:sz w:val="24"/>
          <w:szCs w:val="24"/>
        </w:rPr>
        <w:t>mendapatkan dukungan dari berbagai pihak.</w:t>
      </w:r>
      <w:r w:rsidR="00722FB7">
        <w:rPr>
          <w:rFonts w:ascii="Times New Roman" w:hAnsi="Times New Roman" w:cs="Times New Roman"/>
          <w:color w:val="000000" w:themeColor="text1"/>
          <w:sz w:val="24"/>
          <w:szCs w:val="24"/>
        </w:rPr>
        <w:t xml:space="preserve"> Oleh karena itu, penulis ingin </w:t>
      </w:r>
      <w:r w:rsidRPr="007F7A16">
        <w:rPr>
          <w:rFonts w:ascii="Times New Roman" w:hAnsi="Times New Roman" w:cs="Times New Roman"/>
          <w:color w:val="000000" w:themeColor="text1"/>
          <w:sz w:val="24"/>
          <w:szCs w:val="24"/>
        </w:rPr>
        <w:t>menyampaikan ucapan terima kasih dari lubu</w:t>
      </w:r>
      <w:r w:rsidR="00722FB7">
        <w:rPr>
          <w:rFonts w:ascii="Times New Roman" w:hAnsi="Times New Roman" w:cs="Times New Roman"/>
          <w:color w:val="000000" w:themeColor="text1"/>
          <w:sz w:val="24"/>
          <w:szCs w:val="24"/>
        </w:rPr>
        <w:t xml:space="preserve">k hati yang paling dalam kepada </w:t>
      </w:r>
      <w:r w:rsidRPr="007F7A16">
        <w:rPr>
          <w:rFonts w:ascii="Times New Roman" w:hAnsi="Times New Roman" w:cs="Times New Roman"/>
          <w:color w:val="000000" w:themeColor="text1"/>
          <w:sz w:val="24"/>
          <w:szCs w:val="24"/>
        </w:rPr>
        <w:t>semua pihak yang telah membantu, yaitu kepada:</w:t>
      </w:r>
    </w:p>
    <w:p w:rsidR="00722FB7" w:rsidRDefault="007F7A16" w:rsidP="00AD0AE0">
      <w:pPr>
        <w:pStyle w:val="ListParagraph"/>
        <w:numPr>
          <w:ilvl w:val="0"/>
          <w:numId w:val="74"/>
        </w:numPr>
        <w:spacing w:line="480" w:lineRule="auto"/>
        <w:ind w:left="720"/>
        <w:jc w:val="both"/>
        <w:rPr>
          <w:rFonts w:ascii="Times New Roman" w:hAnsi="Times New Roman" w:cs="Times New Roman"/>
          <w:color w:val="000000" w:themeColor="text1"/>
          <w:sz w:val="24"/>
          <w:szCs w:val="24"/>
        </w:rPr>
      </w:pPr>
      <w:r w:rsidRPr="00722FB7">
        <w:rPr>
          <w:rFonts w:ascii="Times New Roman" w:hAnsi="Times New Roman" w:cs="Times New Roman"/>
          <w:color w:val="000000" w:themeColor="text1"/>
          <w:sz w:val="24"/>
          <w:szCs w:val="24"/>
        </w:rPr>
        <w:t>Ibu Dr. Kusumaningtuti Sandriharmy Soeti</w:t>
      </w:r>
      <w:r w:rsidR="00722FB7" w:rsidRPr="00722FB7">
        <w:rPr>
          <w:rFonts w:ascii="Times New Roman" w:hAnsi="Times New Roman" w:cs="Times New Roman"/>
          <w:color w:val="000000" w:themeColor="text1"/>
          <w:sz w:val="24"/>
          <w:szCs w:val="24"/>
        </w:rPr>
        <w:t xml:space="preserve">ono SH, LL.M. selaku Ketua STIE </w:t>
      </w:r>
      <w:r w:rsidRPr="00722FB7">
        <w:rPr>
          <w:rFonts w:ascii="Times New Roman" w:hAnsi="Times New Roman" w:cs="Times New Roman"/>
          <w:color w:val="000000" w:themeColor="text1"/>
          <w:sz w:val="24"/>
          <w:szCs w:val="24"/>
        </w:rPr>
        <w:t>Indonesia Banking School.</w:t>
      </w:r>
    </w:p>
    <w:p w:rsidR="007F7A16" w:rsidRDefault="007F7A16" w:rsidP="00AD0AE0">
      <w:pPr>
        <w:pStyle w:val="ListParagraph"/>
        <w:numPr>
          <w:ilvl w:val="0"/>
          <w:numId w:val="74"/>
        </w:numPr>
        <w:spacing w:line="480" w:lineRule="auto"/>
        <w:ind w:left="720"/>
        <w:jc w:val="both"/>
        <w:rPr>
          <w:rFonts w:ascii="Times New Roman" w:hAnsi="Times New Roman" w:cs="Times New Roman"/>
          <w:color w:val="000000" w:themeColor="text1"/>
          <w:sz w:val="24"/>
          <w:szCs w:val="24"/>
        </w:rPr>
      </w:pPr>
      <w:r w:rsidRPr="00722FB7">
        <w:rPr>
          <w:rFonts w:ascii="Times New Roman" w:hAnsi="Times New Roman" w:cs="Times New Roman"/>
          <w:color w:val="000000" w:themeColor="text1"/>
          <w:sz w:val="24"/>
          <w:szCs w:val="24"/>
        </w:rPr>
        <w:t>Bapak Dr. Sparta, S.E., M.E., Ak., CA. sela</w:t>
      </w:r>
      <w:r w:rsidR="00722FB7" w:rsidRPr="00722FB7">
        <w:rPr>
          <w:rFonts w:ascii="Times New Roman" w:hAnsi="Times New Roman" w:cs="Times New Roman"/>
          <w:color w:val="000000" w:themeColor="text1"/>
          <w:sz w:val="24"/>
          <w:szCs w:val="24"/>
        </w:rPr>
        <w:t xml:space="preserve">ku Wakil Ketua I STIE Indonesia </w:t>
      </w:r>
      <w:r w:rsidRPr="00722FB7">
        <w:rPr>
          <w:rFonts w:ascii="Times New Roman" w:hAnsi="Times New Roman" w:cs="Times New Roman"/>
          <w:color w:val="000000" w:themeColor="text1"/>
          <w:sz w:val="24"/>
          <w:szCs w:val="24"/>
        </w:rPr>
        <w:t>Banking School yang merupakan Dosen Pembimbing Skripsi p</w:t>
      </w:r>
      <w:r w:rsidR="00722FB7" w:rsidRPr="00722FB7">
        <w:rPr>
          <w:rFonts w:ascii="Times New Roman" w:hAnsi="Times New Roman" w:cs="Times New Roman"/>
          <w:color w:val="000000" w:themeColor="text1"/>
          <w:sz w:val="24"/>
          <w:szCs w:val="24"/>
        </w:rPr>
        <w:t>enulis. Penulis sangat berterima kasih kepada Bpa</w:t>
      </w:r>
      <w:r w:rsidRPr="00722FB7">
        <w:rPr>
          <w:rFonts w:ascii="Times New Roman" w:hAnsi="Times New Roman" w:cs="Times New Roman"/>
          <w:color w:val="000000" w:themeColor="text1"/>
          <w:sz w:val="24"/>
          <w:szCs w:val="24"/>
        </w:rPr>
        <w:t>ak Sparta at</w:t>
      </w:r>
      <w:r w:rsidR="00722FB7" w:rsidRPr="00722FB7">
        <w:rPr>
          <w:rFonts w:ascii="Times New Roman" w:hAnsi="Times New Roman" w:cs="Times New Roman"/>
          <w:color w:val="000000" w:themeColor="text1"/>
          <w:sz w:val="24"/>
          <w:szCs w:val="24"/>
        </w:rPr>
        <w:t xml:space="preserve">as bimbingan, motivasi, arahan </w:t>
      </w:r>
      <w:r w:rsidRPr="00722FB7">
        <w:rPr>
          <w:rFonts w:ascii="Times New Roman" w:hAnsi="Times New Roman" w:cs="Times New Roman"/>
          <w:color w:val="000000" w:themeColor="text1"/>
          <w:sz w:val="24"/>
          <w:szCs w:val="24"/>
        </w:rPr>
        <w:t>dan semangat yang telah dicurahkan kepada p</w:t>
      </w:r>
      <w:r w:rsidR="00722FB7" w:rsidRPr="00722FB7">
        <w:rPr>
          <w:rFonts w:ascii="Times New Roman" w:hAnsi="Times New Roman" w:cs="Times New Roman"/>
          <w:color w:val="000000" w:themeColor="text1"/>
          <w:sz w:val="24"/>
          <w:szCs w:val="24"/>
        </w:rPr>
        <w:t xml:space="preserve">enulis selama proses penyusunan </w:t>
      </w:r>
      <w:r w:rsidRPr="00722FB7">
        <w:rPr>
          <w:rFonts w:ascii="Times New Roman" w:hAnsi="Times New Roman" w:cs="Times New Roman"/>
          <w:color w:val="000000" w:themeColor="text1"/>
          <w:sz w:val="24"/>
          <w:szCs w:val="24"/>
        </w:rPr>
        <w:t>skripsi ini. Semoga kebaikan Bapak dibalas oleh Allah SWT.</w:t>
      </w:r>
    </w:p>
    <w:p w:rsidR="00722FB7" w:rsidRDefault="00722FB7" w:rsidP="00AD0AE0">
      <w:pPr>
        <w:pStyle w:val="ListParagraph"/>
        <w:numPr>
          <w:ilvl w:val="0"/>
          <w:numId w:val="74"/>
        </w:numPr>
        <w:spacing w:line="48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Bapak Ibu Dosen dan staff Sekolah Tinggi Ilmu Ekonomi yang senantiasa membantu penulis dalam proses pembelajaran dan administrasi selama perkuliahan berlangsung.</w:t>
      </w:r>
    </w:p>
    <w:p w:rsidR="00722FB7" w:rsidRDefault="00722FB7" w:rsidP="00AD0AE0">
      <w:pPr>
        <w:pStyle w:val="ListParagraph"/>
        <w:numPr>
          <w:ilvl w:val="0"/>
          <w:numId w:val="74"/>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Bapak Dr. Muchlis, SE. MBM., dan </w:t>
      </w:r>
      <w:r w:rsidRPr="00722FB7">
        <w:rPr>
          <w:rFonts w:ascii="Times New Roman" w:hAnsi="Times New Roman" w:cs="Times New Roman"/>
          <w:color w:val="000000" w:themeColor="text1"/>
          <w:sz w:val="24"/>
          <w:szCs w:val="24"/>
        </w:rPr>
        <w:t>Ibu Lediana Sufina, SE.Ak., Msi. selaku Dosen Penguji penulis yang telah</w:t>
      </w:r>
      <w:r>
        <w:rPr>
          <w:rFonts w:ascii="Times New Roman" w:hAnsi="Times New Roman" w:cs="Times New Roman"/>
          <w:color w:val="000000" w:themeColor="text1"/>
          <w:sz w:val="24"/>
          <w:szCs w:val="24"/>
        </w:rPr>
        <w:t xml:space="preserve"> </w:t>
      </w:r>
      <w:r w:rsidRPr="00722FB7">
        <w:rPr>
          <w:rFonts w:ascii="Times New Roman" w:hAnsi="Times New Roman" w:cs="Times New Roman"/>
          <w:color w:val="000000" w:themeColor="text1"/>
          <w:sz w:val="24"/>
          <w:szCs w:val="24"/>
        </w:rPr>
        <w:t>memberikan saran dan masukan yang berguna bagi penulisan skripsi penulis</w:t>
      </w:r>
      <w:r>
        <w:rPr>
          <w:rFonts w:ascii="Times New Roman" w:hAnsi="Times New Roman" w:cs="Times New Roman"/>
          <w:color w:val="000000" w:themeColor="text1"/>
          <w:sz w:val="24"/>
          <w:szCs w:val="24"/>
        </w:rPr>
        <w:t>.</w:t>
      </w:r>
    </w:p>
    <w:p w:rsidR="00722FB7" w:rsidRDefault="00722FB7" w:rsidP="00AD0AE0">
      <w:pPr>
        <w:pStyle w:val="ListParagraph"/>
        <w:numPr>
          <w:ilvl w:val="0"/>
          <w:numId w:val="74"/>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Mama dan ayah </w:t>
      </w:r>
      <w:r w:rsidRPr="00722FB7">
        <w:rPr>
          <w:rFonts w:ascii="Times New Roman" w:hAnsi="Times New Roman" w:cs="Times New Roman"/>
          <w:color w:val="000000" w:themeColor="text1"/>
          <w:sz w:val="24"/>
          <w:szCs w:val="24"/>
        </w:rPr>
        <w:t xml:space="preserve">tersayang, </w:t>
      </w:r>
      <w:r>
        <w:rPr>
          <w:rFonts w:ascii="Times New Roman" w:hAnsi="Times New Roman" w:cs="Times New Roman"/>
          <w:color w:val="000000" w:themeColor="text1"/>
          <w:sz w:val="24"/>
          <w:szCs w:val="24"/>
        </w:rPr>
        <w:t>Mas Rendi</w:t>
      </w:r>
      <w:r w:rsidRPr="00722FB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Mba Vira, Eteeh serta kaka Raline dan Dek Radin</w:t>
      </w:r>
      <w:r w:rsidRPr="00722FB7">
        <w:rPr>
          <w:rFonts w:ascii="Times New Roman" w:hAnsi="Times New Roman" w:cs="Times New Roman"/>
          <w:color w:val="000000" w:themeColor="text1"/>
          <w:sz w:val="24"/>
          <w:szCs w:val="24"/>
        </w:rPr>
        <w:t xml:space="preserve"> yang telah memberikan dukungan baik moril</w:t>
      </w:r>
      <w:r>
        <w:rPr>
          <w:rFonts w:ascii="Times New Roman" w:hAnsi="Times New Roman" w:cs="Times New Roman"/>
          <w:color w:val="000000" w:themeColor="text1"/>
          <w:sz w:val="24"/>
          <w:szCs w:val="24"/>
        </w:rPr>
        <w:t xml:space="preserve"> </w:t>
      </w:r>
      <w:r w:rsidRPr="00722FB7">
        <w:rPr>
          <w:rFonts w:ascii="Times New Roman" w:hAnsi="Times New Roman" w:cs="Times New Roman"/>
          <w:color w:val="000000" w:themeColor="text1"/>
          <w:sz w:val="24"/>
          <w:szCs w:val="24"/>
        </w:rPr>
        <w:t xml:space="preserve">maupun materil serta doa yang tiada henti-hentinya dicurahkan untuk penulis.Terima kasih atas kasih sayang yang telah </w:t>
      </w:r>
      <w:r>
        <w:rPr>
          <w:rFonts w:ascii="Times New Roman" w:hAnsi="Times New Roman" w:cs="Times New Roman"/>
          <w:color w:val="000000" w:themeColor="text1"/>
          <w:sz w:val="24"/>
          <w:szCs w:val="24"/>
        </w:rPr>
        <w:t>di</w:t>
      </w:r>
      <w:r w:rsidRPr="00722FB7">
        <w:rPr>
          <w:rFonts w:ascii="Times New Roman" w:hAnsi="Times New Roman" w:cs="Times New Roman"/>
          <w:color w:val="000000" w:themeColor="text1"/>
          <w:sz w:val="24"/>
          <w:szCs w:val="24"/>
        </w:rPr>
        <w:t>berikan kepada penulis.</w:t>
      </w:r>
    </w:p>
    <w:p w:rsidR="00722FB7" w:rsidRDefault="00722FB7" w:rsidP="00AD0AE0">
      <w:pPr>
        <w:pStyle w:val="ListParagraph"/>
        <w:numPr>
          <w:ilvl w:val="0"/>
          <w:numId w:val="74"/>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Kim Seon Ho sebagai </w:t>
      </w:r>
      <w:r w:rsidRPr="00722FB7">
        <w:rPr>
          <w:rFonts w:ascii="Times New Roman" w:hAnsi="Times New Roman" w:cs="Times New Roman"/>
          <w:i/>
          <w:color w:val="000000" w:themeColor="text1"/>
          <w:sz w:val="24"/>
          <w:szCs w:val="24"/>
        </w:rPr>
        <w:t>stress reliever</w:t>
      </w:r>
      <w:r>
        <w:rPr>
          <w:rFonts w:ascii="Times New Roman" w:hAnsi="Times New Roman" w:cs="Times New Roman"/>
          <w:color w:val="000000" w:themeColor="text1"/>
          <w:sz w:val="24"/>
          <w:szCs w:val="24"/>
        </w:rPr>
        <w:t xml:space="preserve"> penulis yang selalu memberikan hiburan agar </w:t>
      </w:r>
      <w:r w:rsidR="00967466">
        <w:rPr>
          <w:rFonts w:ascii="Times New Roman" w:hAnsi="Times New Roman" w:cs="Times New Roman"/>
          <w:color w:val="000000" w:themeColor="text1"/>
          <w:sz w:val="24"/>
          <w:szCs w:val="24"/>
        </w:rPr>
        <w:t>penulis dapat</w:t>
      </w:r>
      <w:r>
        <w:rPr>
          <w:rFonts w:ascii="Times New Roman" w:hAnsi="Times New Roman" w:cs="Times New Roman"/>
          <w:color w:val="000000" w:themeColor="text1"/>
          <w:sz w:val="24"/>
          <w:szCs w:val="24"/>
        </w:rPr>
        <w:t xml:space="preserve"> tetap fokus mengerjakan tugas akhir.</w:t>
      </w:r>
    </w:p>
    <w:p w:rsidR="00722FB7" w:rsidRPr="00722FB7" w:rsidRDefault="00722FB7" w:rsidP="00AD0AE0">
      <w:pPr>
        <w:pStyle w:val="ListParagraph"/>
        <w:numPr>
          <w:ilvl w:val="0"/>
          <w:numId w:val="74"/>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Sahabatku Warga RT Ombo, Perkentalan dan Sisi Kiri </w:t>
      </w:r>
      <w:r w:rsidRPr="00722FB7">
        <w:rPr>
          <w:rFonts w:ascii="Times New Roman" w:hAnsi="Times New Roman" w:cs="Times New Roman"/>
          <w:color w:val="000000" w:themeColor="text1"/>
          <w:sz w:val="24"/>
          <w:szCs w:val="24"/>
        </w:rPr>
        <w:t>yang telah banyak membantu penulis dalam</w:t>
      </w:r>
      <w:r>
        <w:rPr>
          <w:rFonts w:ascii="Times New Roman" w:hAnsi="Times New Roman" w:cs="Times New Roman"/>
          <w:color w:val="000000" w:themeColor="text1"/>
          <w:sz w:val="24"/>
          <w:szCs w:val="24"/>
        </w:rPr>
        <w:t xml:space="preserve"> </w:t>
      </w:r>
      <w:r w:rsidRPr="00722FB7">
        <w:rPr>
          <w:rFonts w:ascii="Times New Roman" w:hAnsi="Times New Roman" w:cs="Times New Roman"/>
          <w:color w:val="000000" w:themeColor="text1"/>
          <w:sz w:val="24"/>
          <w:szCs w:val="24"/>
        </w:rPr>
        <w:t>penulisan skripsi maupun tugas-tugas kuliah lainnya. Terima kasih sudah</w:t>
      </w:r>
      <w:r>
        <w:rPr>
          <w:rFonts w:ascii="Times New Roman" w:hAnsi="Times New Roman" w:cs="Times New Roman"/>
          <w:color w:val="000000" w:themeColor="text1"/>
          <w:sz w:val="24"/>
          <w:szCs w:val="24"/>
        </w:rPr>
        <w:t xml:space="preserve"> </w:t>
      </w:r>
      <w:r w:rsidRPr="00722FB7">
        <w:rPr>
          <w:rFonts w:ascii="Times New Roman" w:hAnsi="Times New Roman" w:cs="Times New Roman"/>
          <w:color w:val="000000" w:themeColor="text1"/>
          <w:sz w:val="24"/>
          <w:szCs w:val="24"/>
        </w:rPr>
        <w:t>selalu ada jika penulis membutuhkan bantuan.</w:t>
      </w:r>
    </w:p>
    <w:p w:rsidR="00722FB7" w:rsidRDefault="00722FB7" w:rsidP="00AD0AE0">
      <w:pPr>
        <w:pStyle w:val="ListParagraph"/>
        <w:numPr>
          <w:ilvl w:val="0"/>
          <w:numId w:val="74"/>
        </w:numPr>
        <w:spacing w:line="480" w:lineRule="auto"/>
        <w:jc w:val="both"/>
        <w:rPr>
          <w:rFonts w:ascii="Times New Roman" w:hAnsi="Times New Roman" w:cs="Times New Roman"/>
          <w:color w:val="000000" w:themeColor="text1"/>
          <w:sz w:val="24"/>
          <w:szCs w:val="24"/>
        </w:rPr>
      </w:pPr>
      <w:r w:rsidRPr="00722FB7">
        <w:rPr>
          <w:rFonts w:ascii="Times New Roman" w:hAnsi="Times New Roman" w:cs="Times New Roman"/>
          <w:color w:val="000000" w:themeColor="text1"/>
          <w:sz w:val="24"/>
          <w:szCs w:val="24"/>
        </w:rPr>
        <w:t>Segenap pihak yang telah membatu proses penulisan skripsi ini yang tidak</w:t>
      </w:r>
      <w:r>
        <w:rPr>
          <w:rFonts w:ascii="Times New Roman" w:hAnsi="Times New Roman" w:cs="Times New Roman"/>
          <w:color w:val="000000" w:themeColor="text1"/>
          <w:sz w:val="24"/>
          <w:szCs w:val="24"/>
        </w:rPr>
        <w:t xml:space="preserve"> </w:t>
      </w:r>
      <w:r w:rsidRPr="00722FB7">
        <w:rPr>
          <w:rFonts w:ascii="Times New Roman" w:hAnsi="Times New Roman" w:cs="Times New Roman"/>
          <w:color w:val="000000" w:themeColor="text1"/>
          <w:sz w:val="24"/>
          <w:szCs w:val="24"/>
        </w:rPr>
        <w:t>dapat penulis sebutkan satu per-satu.</w:t>
      </w:r>
    </w:p>
    <w:p w:rsidR="00722FB7" w:rsidRDefault="00722FB7" w:rsidP="00722FB7">
      <w:pPr>
        <w:spacing w:line="480" w:lineRule="auto"/>
        <w:jc w:val="both"/>
        <w:rPr>
          <w:rFonts w:ascii="Times New Roman" w:hAnsi="Times New Roman" w:cs="Times New Roman"/>
          <w:color w:val="000000" w:themeColor="text1"/>
          <w:sz w:val="24"/>
          <w:szCs w:val="24"/>
        </w:rPr>
      </w:pPr>
      <w:r w:rsidRPr="00722FB7">
        <w:rPr>
          <w:rFonts w:ascii="Times New Roman" w:hAnsi="Times New Roman" w:cs="Times New Roman"/>
          <w:color w:val="000000" w:themeColor="text1"/>
          <w:sz w:val="24"/>
          <w:szCs w:val="24"/>
        </w:rPr>
        <w:t>Penulis menyadari bahwa penyusunan skrip</w:t>
      </w:r>
      <w:r>
        <w:rPr>
          <w:rFonts w:ascii="Times New Roman" w:hAnsi="Times New Roman" w:cs="Times New Roman"/>
          <w:color w:val="000000" w:themeColor="text1"/>
          <w:sz w:val="24"/>
          <w:szCs w:val="24"/>
        </w:rPr>
        <w:t xml:space="preserve">si ini masih jauh dari sempurna </w:t>
      </w:r>
      <w:r w:rsidRPr="00722FB7">
        <w:rPr>
          <w:rFonts w:ascii="Times New Roman" w:hAnsi="Times New Roman" w:cs="Times New Roman"/>
          <w:color w:val="000000" w:themeColor="text1"/>
          <w:sz w:val="24"/>
          <w:szCs w:val="24"/>
        </w:rPr>
        <w:t>dikarenakan terbatasnya pengetahuan yang dim</w:t>
      </w:r>
      <w:r>
        <w:rPr>
          <w:rFonts w:ascii="Times New Roman" w:hAnsi="Times New Roman" w:cs="Times New Roman"/>
          <w:color w:val="000000" w:themeColor="text1"/>
          <w:sz w:val="24"/>
          <w:szCs w:val="24"/>
        </w:rPr>
        <w:t xml:space="preserve">iliki penulis. Oleh karena itu, </w:t>
      </w:r>
      <w:r w:rsidRPr="00722FB7">
        <w:rPr>
          <w:rFonts w:ascii="Times New Roman" w:hAnsi="Times New Roman" w:cs="Times New Roman"/>
          <w:color w:val="000000" w:themeColor="text1"/>
          <w:sz w:val="24"/>
          <w:szCs w:val="24"/>
        </w:rPr>
        <w:t>penulis mengharapkan segala bentuk saran se</w:t>
      </w:r>
      <w:r>
        <w:rPr>
          <w:rFonts w:ascii="Times New Roman" w:hAnsi="Times New Roman" w:cs="Times New Roman"/>
          <w:color w:val="000000" w:themeColor="text1"/>
          <w:sz w:val="24"/>
          <w:szCs w:val="24"/>
        </w:rPr>
        <w:t xml:space="preserve">rta masukan yang membangun dari </w:t>
      </w:r>
      <w:r w:rsidRPr="00722FB7">
        <w:rPr>
          <w:rFonts w:ascii="Times New Roman" w:hAnsi="Times New Roman" w:cs="Times New Roman"/>
          <w:color w:val="000000" w:themeColor="text1"/>
          <w:sz w:val="24"/>
          <w:szCs w:val="24"/>
        </w:rPr>
        <w:t>berbagai pihak. Semoga skripsi ini dapa</w:t>
      </w:r>
      <w:r>
        <w:rPr>
          <w:rFonts w:ascii="Times New Roman" w:hAnsi="Times New Roman" w:cs="Times New Roman"/>
          <w:color w:val="000000" w:themeColor="text1"/>
          <w:sz w:val="24"/>
          <w:szCs w:val="24"/>
        </w:rPr>
        <w:t>t bermanfaat bagi para pembaca.</w:t>
      </w:r>
    </w:p>
    <w:p w:rsidR="00AA2C7E" w:rsidRDefault="00AA2C7E" w:rsidP="00722FB7">
      <w:pPr>
        <w:spacing w:line="480" w:lineRule="auto"/>
        <w:jc w:val="both"/>
        <w:rPr>
          <w:rFonts w:ascii="Times New Roman" w:hAnsi="Times New Roman" w:cs="Times New Roman"/>
          <w:color w:val="000000" w:themeColor="text1"/>
          <w:sz w:val="24"/>
          <w:szCs w:val="24"/>
        </w:rPr>
      </w:pPr>
    </w:p>
    <w:p w:rsidR="00722FB7" w:rsidRPr="00722FB7" w:rsidRDefault="00AA2C7E" w:rsidP="00722FB7">
      <w:pPr>
        <w:spacing w:line="480" w:lineRule="auto"/>
        <w:ind w:left="57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Jakarta, 14</w:t>
      </w:r>
      <w:r w:rsidR="00722FB7">
        <w:rPr>
          <w:rFonts w:ascii="Times New Roman" w:hAnsi="Times New Roman" w:cs="Times New Roman"/>
          <w:color w:val="000000" w:themeColor="text1"/>
          <w:sz w:val="24"/>
          <w:szCs w:val="24"/>
        </w:rPr>
        <w:t xml:space="preserve"> Februari 2022</w:t>
      </w:r>
    </w:p>
    <w:p w:rsidR="00722FB7" w:rsidRDefault="00722FB7" w:rsidP="00722FB7">
      <w:pPr>
        <w:spacing w:line="480" w:lineRule="auto"/>
        <w:jc w:val="both"/>
        <w:rPr>
          <w:rFonts w:ascii="Times New Roman" w:hAnsi="Times New Roman" w:cs="Times New Roman"/>
          <w:color w:val="000000" w:themeColor="text1"/>
          <w:sz w:val="24"/>
          <w:szCs w:val="24"/>
        </w:rPr>
      </w:pPr>
    </w:p>
    <w:p w:rsidR="00722FB7" w:rsidRDefault="00722FB7" w:rsidP="00722FB7">
      <w:pPr>
        <w:spacing w:line="480" w:lineRule="auto"/>
        <w:jc w:val="both"/>
        <w:rPr>
          <w:rFonts w:ascii="Times New Roman" w:hAnsi="Times New Roman" w:cs="Times New Roman"/>
          <w:color w:val="000000" w:themeColor="text1"/>
          <w:sz w:val="24"/>
          <w:szCs w:val="24"/>
        </w:rPr>
      </w:pPr>
    </w:p>
    <w:p w:rsidR="00722FB7" w:rsidRPr="00722FB7" w:rsidRDefault="00722FB7" w:rsidP="00722FB7">
      <w:pPr>
        <w:spacing w:line="480" w:lineRule="auto"/>
        <w:ind w:left="57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Gina Purdiyanti</w:t>
      </w:r>
    </w:p>
    <w:p w:rsidR="00722FB7" w:rsidRDefault="00722FB7" w:rsidP="00722FB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C26DBE" w:rsidRPr="00C26DBE" w:rsidRDefault="00C26DBE" w:rsidP="00C26DBE">
      <w:pPr>
        <w:pStyle w:val="Heading1"/>
        <w:jc w:val="center"/>
        <w:rPr>
          <w:rFonts w:ascii="Times New Roman" w:hAnsi="Times New Roman" w:cs="Times New Roman"/>
          <w:color w:val="000000" w:themeColor="text1"/>
          <w:sz w:val="24"/>
          <w:szCs w:val="24"/>
        </w:rPr>
      </w:pPr>
      <w:bookmarkStart w:id="9" w:name="_Toc95724703"/>
      <w:r w:rsidRPr="00C26DBE">
        <w:rPr>
          <w:rFonts w:ascii="Times New Roman" w:hAnsi="Times New Roman" w:cs="Times New Roman"/>
          <w:color w:val="000000" w:themeColor="text1"/>
          <w:sz w:val="24"/>
          <w:szCs w:val="24"/>
        </w:rPr>
        <w:lastRenderedPageBreak/>
        <w:t>DAFTAR ISI</w:t>
      </w:r>
      <w:bookmarkEnd w:id="9"/>
    </w:p>
    <w:sdt>
      <w:sdtPr>
        <w:rPr>
          <w:rFonts w:ascii="Times New Roman" w:eastAsiaTheme="minorHAnsi" w:hAnsi="Times New Roman" w:cs="Times New Roman"/>
          <w:b w:val="0"/>
          <w:bCs w:val="0"/>
          <w:color w:val="000000" w:themeColor="text1"/>
          <w:sz w:val="24"/>
          <w:szCs w:val="24"/>
          <w:lang w:eastAsia="en-US"/>
        </w:rPr>
        <w:id w:val="1188023522"/>
        <w:docPartObj>
          <w:docPartGallery w:val="Table of Contents"/>
          <w:docPartUnique/>
        </w:docPartObj>
      </w:sdtPr>
      <w:sdtEndPr>
        <w:rPr>
          <w:noProof/>
        </w:rPr>
      </w:sdtEndPr>
      <w:sdtContent>
        <w:p w:rsidR="00CD5BC2" w:rsidRPr="00C712D3" w:rsidRDefault="00CD5BC2" w:rsidP="00C26DBE">
          <w:pPr>
            <w:pStyle w:val="TOCHeading"/>
            <w:spacing w:line="240" w:lineRule="auto"/>
            <w:rPr>
              <w:rFonts w:ascii="Times New Roman" w:hAnsi="Times New Roman" w:cs="Times New Roman"/>
              <w:color w:val="000000" w:themeColor="text1"/>
            </w:rPr>
          </w:pPr>
        </w:p>
        <w:p w:rsidR="008242B9" w:rsidRDefault="002751D3">
          <w:pPr>
            <w:pStyle w:val="TOC1"/>
            <w:rPr>
              <w:rFonts w:eastAsiaTheme="minorEastAsia"/>
              <w:noProof/>
            </w:rPr>
          </w:pPr>
          <w:r w:rsidRPr="00C712D3">
            <w:rPr>
              <w:rFonts w:ascii="Times New Roman" w:hAnsi="Times New Roman" w:cs="Times New Roman"/>
              <w:color w:val="000000" w:themeColor="text1"/>
              <w:sz w:val="24"/>
              <w:szCs w:val="24"/>
            </w:rPr>
            <w:fldChar w:fldCharType="begin"/>
          </w:r>
          <w:r w:rsidRPr="00C712D3">
            <w:rPr>
              <w:rFonts w:ascii="Times New Roman" w:hAnsi="Times New Roman" w:cs="Times New Roman"/>
              <w:color w:val="000000" w:themeColor="text1"/>
              <w:sz w:val="24"/>
              <w:szCs w:val="24"/>
            </w:rPr>
            <w:instrText xml:space="preserve"> TOC \o "1-4" \h \z \u </w:instrText>
          </w:r>
          <w:r w:rsidRPr="00C712D3">
            <w:rPr>
              <w:rFonts w:ascii="Times New Roman" w:hAnsi="Times New Roman" w:cs="Times New Roman"/>
              <w:color w:val="000000" w:themeColor="text1"/>
              <w:sz w:val="24"/>
              <w:szCs w:val="24"/>
            </w:rPr>
            <w:fldChar w:fldCharType="separate"/>
          </w:r>
          <w:hyperlink w:anchor="_Toc95724700" w:history="1">
            <w:r w:rsidR="008242B9" w:rsidRPr="00294A7E">
              <w:rPr>
                <w:rStyle w:val="Hyperlink"/>
                <w:rFonts w:ascii="Times New Roman" w:hAnsi="Times New Roman" w:cs="Times New Roman"/>
                <w:noProof/>
              </w:rPr>
              <w:t>LEMBAR PERNYATAAN KARYA SENDIRI</w:t>
            </w:r>
            <w:r w:rsidR="008242B9">
              <w:rPr>
                <w:noProof/>
                <w:webHidden/>
              </w:rPr>
              <w:tab/>
            </w:r>
            <w:r w:rsidR="008242B9">
              <w:rPr>
                <w:noProof/>
                <w:webHidden/>
              </w:rPr>
              <w:fldChar w:fldCharType="begin"/>
            </w:r>
            <w:r w:rsidR="008242B9">
              <w:rPr>
                <w:noProof/>
                <w:webHidden/>
              </w:rPr>
              <w:instrText xml:space="preserve"> PAGEREF _Toc95724700 \h </w:instrText>
            </w:r>
            <w:r w:rsidR="008242B9">
              <w:rPr>
                <w:noProof/>
                <w:webHidden/>
              </w:rPr>
            </w:r>
            <w:r w:rsidR="008242B9">
              <w:rPr>
                <w:noProof/>
                <w:webHidden/>
              </w:rPr>
              <w:fldChar w:fldCharType="separate"/>
            </w:r>
            <w:r w:rsidR="008242B9">
              <w:rPr>
                <w:noProof/>
                <w:webHidden/>
              </w:rPr>
              <w:t>iv</w:t>
            </w:r>
            <w:r w:rsidR="008242B9">
              <w:rPr>
                <w:noProof/>
                <w:webHidden/>
              </w:rPr>
              <w:fldChar w:fldCharType="end"/>
            </w:r>
          </w:hyperlink>
        </w:p>
        <w:p w:rsidR="008242B9" w:rsidRDefault="00574759">
          <w:pPr>
            <w:pStyle w:val="TOC1"/>
            <w:rPr>
              <w:rFonts w:eastAsiaTheme="minorEastAsia"/>
              <w:noProof/>
            </w:rPr>
          </w:pPr>
          <w:hyperlink w:anchor="_Toc95724701" w:history="1">
            <w:r w:rsidR="008242B9" w:rsidRPr="00294A7E">
              <w:rPr>
                <w:rStyle w:val="Hyperlink"/>
                <w:rFonts w:ascii="Times New Roman" w:hAnsi="Times New Roman" w:cs="Times New Roman"/>
                <w:noProof/>
              </w:rPr>
              <w:t>LEMBAR PERSETUJUAN PUBLIKASI KARYA ILMIAH</w:t>
            </w:r>
            <w:r w:rsidR="008242B9">
              <w:rPr>
                <w:noProof/>
                <w:webHidden/>
              </w:rPr>
              <w:tab/>
            </w:r>
            <w:r w:rsidR="008242B9">
              <w:rPr>
                <w:noProof/>
                <w:webHidden/>
              </w:rPr>
              <w:fldChar w:fldCharType="begin"/>
            </w:r>
            <w:r w:rsidR="008242B9">
              <w:rPr>
                <w:noProof/>
                <w:webHidden/>
              </w:rPr>
              <w:instrText xml:space="preserve"> PAGEREF _Toc95724701 \h </w:instrText>
            </w:r>
            <w:r w:rsidR="008242B9">
              <w:rPr>
                <w:noProof/>
                <w:webHidden/>
              </w:rPr>
            </w:r>
            <w:r w:rsidR="008242B9">
              <w:rPr>
                <w:noProof/>
                <w:webHidden/>
              </w:rPr>
              <w:fldChar w:fldCharType="separate"/>
            </w:r>
            <w:r w:rsidR="008242B9">
              <w:rPr>
                <w:noProof/>
                <w:webHidden/>
              </w:rPr>
              <w:t>v</w:t>
            </w:r>
            <w:r w:rsidR="008242B9">
              <w:rPr>
                <w:noProof/>
                <w:webHidden/>
              </w:rPr>
              <w:fldChar w:fldCharType="end"/>
            </w:r>
          </w:hyperlink>
        </w:p>
        <w:p w:rsidR="008242B9" w:rsidRDefault="00574759">
          <w:pPr>
            <w:pStyle w:val="TOC1"/>
            <w:rPr>
              <w:rFonts w:eastAsiaTheme="minorEastAsia"/>
              <w:noProof/>
            </w:rPr>
          </w:pPr>
          <w:hyperlink w:anchor="_Toc95724702" w:history="1">
            <w:r w:rsidR="008242B9" w:rsidRPr="00294A7E">
              <w:rPr>
                <w:rStyle w:val="Hyperlink"/>
                <w:rFonts w:ascii="Times New Roman" w:hAnsi="Times New Roman" w:cs="Times New Roman"/>
                <w:noProof/>
              </w:rPr>
              <w:t>KATA PENGANTAR</w:t>
            </w:r>
            <w:r w:rsidR="008242B9">
              <w:rPr>
                <w:noProof/>
                <w:webHidden/>
              </w:rPr>
              <w:tab/>
            </w:r>
            <w:r w:rsidR="008242B9">
              <w:rPr>
                <w:noProof/>
                <w:webHidden/>
              </w:rPr>
              <w:fldChar w:fldCharType="begin"/>
            </w:r>
            <w:r w:rsidR="008242B9">
              <w:rPr>
                <w:noProof/>
                <w:webHidden/>
              </w:rPr>
              <w:instrText xml:space="preserve"> PAGEREF _Toc95724702 \h </w:instrText>
            </w:r>
            <w:r w:rsidR="008242B9">
              <w:rPr>
                <w:noProof/>
                <w:webHidden/>
              </w:rPr>
            </w:r>
            <w:r w:rsidR="008242B9">
              <w:rPr>
                <w:noProof/>
                <w:webHidden/>
              </w:rPr>
              <w:fldChar w:fldCharType="separate"/>
            </w:r>
            <w:r w:rsidR="008242B9">
              <w:rPr>
                <w:noProof/>
                <w:webHidden/>
              </w:rPr>
              <w:t>vi</w:t>
            </w:r>
            <w:r w:rsidR="008242B9">
              <w:rPr>
                <w:noProof/>
                <w:webHidden/>
              </w:rPr>
              <w:fldChar w:fldCharType="end"/>
            </w:r>
          </w:hyperlink>
        </w:p>
        <w:p w:rsidR="008242B9" w:rsidRDefault="00574759">
          <w:pPr>
            <w:pStyle w:val="TOC1"/>
            <w:rPr>
              <w:rFonts w:eastAsiaTheme="minorEastAsia"/>
              <w:noProof/>
            </w:rPr>
          </w:pPr>
          <w:hyperlink w:anchor="_Toc95724703" w:history="1">
            <w:r w:rsidR="008242B9" w:rsidRPr="00294A7E">
              <w:rPr>
                <w:rStyle w:val="Hyperlink"/>
                <w:rFonts w:ascii="Times New Roman" w:hAnsi="Times New Roman" w:cs="Times New Roman"/>
                <w:noProof/>
              </w:rPr>
              <w:t>DAFTAR ISI</w:t>
            </w:r>
            <w:r w:rsidR="008242B9">
              <w:rPr>
                <w:noProof/>
                <w:webHidden/>
              </w:rPr>
              <w:tab/>
            </w:r>
            <w:r w:rsidR="008242B9">
              <w:rPr>
                <w:noProof/>
                <w:webHidden/>
              </w:rPr>
              <w:fldChar w:fldCharType="begin"/>
            </w:r>
            <w:r w:rsidR="008242B9">
              <w:rPr>
                <w:noProof/>
                <w:webHidden/>
              </w:rPr>
              <w:instrText xml:space="preserve"> PAGEREF _Toc95724703 \h </w:instrText>
            </w:r>
            <w:r w:rsidR="008242B9">
              <w:rPr>
                <w:noProof/>
                <w:webHidden/>
              </w:rPr>
            </w:r>
            <w:r w:rsidR="008242B9">
              <w:rPr>
                <w:noProof/>
                <w:webHidden/>
              </w:rPr>
              <w:fldChar w:fldCharType="separate"/>
            </w:r>
            <w:r w:rsidR="008242B9">
              <w:rPr>
                <w:noProof/>
                <w:webHidden/>
              </w:rPr>
              <w:t>viii</w:t>
            </w:r>
            <w:r w:rsidR="008242B9">
              <w:rPr>
                <w:noProof/>
                <w:webHidden/>
              </w:rPr>
              <w:fldChar w:fldCharType="end"/>
            </w:r>
          </w:hyperlink>
        </w:p>
        <w:p w:rsidR="008242B9" w:rsidRDefault="00574759">
          <w:pPr>
            <w:pStyle w:val="TOC1"/>
            <w:rPr>
              <w:rFonts w:eastAsiaTheme="minorEastAsia"/>
              <w:noProof/>
            </w:rPr>
          </w:pPr>
          <w:hyperlink w:anchor="_Toc95724704" w:history="1">
            <w:r w:rsidR="008242B9" w:rsidRPr="00294A7E">
              <w:rPr>
                <w:rStyle w:val="Hyperlink"/>
                <w:rFonts w:ascii="Times New Roman" w:hAnsi="Times New Roman" w:cs="Times New Roman"/>
                <w:noProof/>
              </w:rPr>
              <w:t>DAFTAR TABEL</w:t>
            </w:r>
            <w:r w:rsidR="008242B9">
              <w:rPr>
                <w:noProof/>
                <w:webHidden/>
              </w:rPr>
              <w:tab/>
            </w:r>
            <w:r w:rsidR="008242B9">
              <w:rPr>
                <w:noProof/>
                <w:webHidden/>
              </w:rPr>
              <w:fldChar w:fldCharType="begin"/>
            </w:r>
            <w:r w:rsidR="008242B9">
              <w:rPr>
                <w:noProof/>
                <w:webHidden/>
              </w:rPr>
              <w:instrText xml:space="preserve"> PAGEREF _Toc95724704 \h </w:instrText>
            </w:r>
            <w:r w:rsidR="008242B9">
              <w:rPr>
                <w:noProof/>
                <w:webHidden/>
              </w:rPr>
            </w:r>
            <w:r w:rsidR="008242B9">
              <w:rPr>
                <w:noProof/>
                <w:webHidden/>
              </w:rPr>
              <w:fldChar w:fldCharType="separate"/>
            </w:r>
            <w:r w:rsidR="008242B9">
              <w:rPr>
                <w:noProof/>
                <w:webHidden/>
              </w:rPr>
              <w:t>xi</w:t>
            </w:r>
            <w:r w:rsidR="008242B9">
              <w:rPr>
                <w:noProof/>
                <w:webHidden/>
              </w:rPr>
              <w:fldChar w:fldCharType="end"/>
            </w:r>
          </w:hyperlink>
        </w:p>
        <w:p w:rsidR="008242B9" w:rsidRDefault="00574759">
          <w:pPr>
            <w:pStyle w:val="TOC1"/>
            <w:rPr>
              <w:rFonts w:eastAsiaTheme="minorEastAsia"/>
              <w:noProof/>
            </w:rPr>
          </w:pPr>
          <w:hyperlink w:anchor="_Toc95724705" w:history="1">
            <w:r w:rsidR="008242B9" w:rsidRPr="00294A7E">
              <w:rPr>
                <w:rStyle w:val="Hyperlink"/>
                <w:rFonts w:ascii="Times New Roman" w:hAnsi="Times New Roman" w:cs="Times New Roman"/>
                <w:noProof/>
              </w:rPr>
              <w:t>DAFTAR GAMBAR</w:t>
            </w:r>
            <w:r w:rsidR="008242B9">
              <w:rPr>
                <w:noProof/>
                <w:webHidden/>
              </w:rPr>
              <w:tab/>
            </w:r>
            <w:r w:rsidR="008242B9">
              <w:rPr>
                <w:noProof/>
                <w:webHidden/>
              </w:rPr>
              <w:fldChar w:fldCharType="begin"/>
            </w:r>
            <w:r w:rsidR="008242B9">
              <w:rPr>
                <w:noProof/>
                <w:webHidden/>
              </w:rPr>
              <w:instrText xml:space="preserve"> PAGEREF _Toc95724705 \h </w:instrText>
            </w:r>
            <w:r w:rsidR="008242B9">
              <w:rPr>
                <w:noProof/>
                <w:webHidden/>
              </w:rPr>
            </w:r>
            <w:r w:rsidR="008242B9">
              <w:rPr>
                <w:noProof/>
                <w:webHidden/>
              </w:rPr>
              <w:fldChar w:fldCharType="separate"/>
            </w:r>
            <w:r w:rsidR="008242B9">
              <w:rPr>
                <w:noProof/>
                <w:webHidden/>
              </w:rPr>
              <w:t>xii</w:t>
            </w:r>
            <w:r w:rsidR="008242B9">
              <w:rPr>
                <w:noProof/>
                <w:webHidden/>
              </w:rPr>
              <w:fldChar w:fldCharType="end"/>
            </w:r>
          </w:hyperlink>
        </w:p>
        <w:p w:rsidR="008242B9" w:rsidRDefault="00574759">
          <w:pPr>
            <w:pStyle w:val="TOC1"/>
            <w:rPr>
              <w:rFonts w:eastAsiaTheme="minorEastAsia"/>
              <w:noProof/>
            </w:rPr>
          </w:pPr>
          <w:hyperlink w:anchor="_Toc95724706" w:history="1">
            <w:r w:rsidR="008242B9" w:rsidRPr="00294A7E">
              <w:rPr>
                <w:rStyle w:val="Hyperlink"/>
                <w:rFonts w:ascii="Times New Roman" w:hAnsi="Times New Roman" w:cs="Times New Roman"/>
                <w:noProof/>
              </w:rPr>
              <w:t>DAFTAR LAMPIRAN</w:t>
            </w:r>
            <w:r w:rsidR="008242B9">
              <w:rPr>
                <w:noProof/>
                <w:webHidden/>
              </w:rPr>
              <w:tab/>
            </w:r>
            <w:r w:rsidR="008242B9">
              <w:rPr>
                <w:noProof/>
                <w:webHidden/>
              </w:rPr>
              <w:fldChar w:fldCharType="begin"/>
            </w:r>
            <w:r w:rsidR="008242B9">
              <w:rPr>
                <w:noProof/>
                <w:webHidden/>
              </w:rPr>
              <w:instrText xml:space="preserve"> PAGEREF _Toc95724706 \h </w:instrText>
            </w:r>
            <w:r w:rsidR="008242B9">
              <w:rPr>
                <w:noProof/>
                <w:webHidden/>
              </w:rPr>
            </w:r>
            <w:r w:rsidR="008242B9">
              <w:rPr>
                <w:noProof/>
                <w:webHidden/>
              </w:rPr>
              <w:fldChar w:fldCharType="separate"/>
            </w:r>
            <w:r w:rsidR="008242B9">
              <w:rPr>
                <w:noProof/>
                <w:webHidden/>
              </w:rPr>
              <w:t>xiii</w:t>
            </w:r>
            <w:r w:rsidR="008242B9">
              <w:rPr>
                <w:noProof/>
                <w:webHidden/>
              </w:rPr>
              <w:fldChar w:fldCharType="end"/>
            </w:r>
          </w:hyperlink>
        </w:p>
        <w:p w:rsidR="008242B9" w:rsidRDefault="00574759">
          <w:pPr>
            <w:pStyle w:val="TOC1"/>
            <w:rPr>
              <w:rFonts w:eastAsiaTheme="minorEastAsia"/>
              <w:noProof/>
            </w:rPr>
          </w:pPr>
          <w:hyperlink w:anchor="_Toc95724707" w:history="1">
            <w:r w:rsidR="008242B9" w:rsidRPr="00294A7E">
              <w:rPr>
                <w:rStyle w:val="Hyperlink"/>
                <w:rFonts w:ascii="Times New Roman" w:hAnsi="Times New Roman" w:cs="Times New Roman"/>
                <w:noProof/>
              </w:rPr>
              <w:t>BAB I PENDAHULUAN</w:t>
            </w:r>
            <w:r w:rsidR="008242B9">
              <w:rPr>
                <w:noProof/>
                <w:webHidden/>
              </w:rPr>
              <w:tab/>
            </w:r>
            <w:r w:rsidR="008242B9">
              <w:rPr>
                <w:noProof/>
                <w:webHidden/>
              </w:rPr>
              <w:fldChar w:fldCharType="begin"/>
            </w:r>
            <w:r w:rsidR="008242B9">
              <w:rPr>
                <w:noProof/>
                <w:webHidden/>
              </w:rPr>
              <w:instrText xml:space="preserve"> PAGEREF _Toc95724707 \h </w:instrText>
            </w:r>
            <w:r w:rsidR="008242B9">
              <w:rPr>
                <w:noProof/>
                <w:webHidden/>
              </w:rPr>
            </w:r>
            <w:r w:rsidR="008242B9">
              <w:rPr>
                <w:noProof/>
                <w:webHidden/>
              </w:rPr>
              <w:fldChar w:fldCharType="separate"/>
            </w:r>
            <w:r w:rsidR="008242B9">
              <w:rPr>
                <w:noProof/>
                <w:webHidden/>
              </w:rPr>
              <w:t>1</w:t>
            </w:r>
            <w:r w:rsidR="008242B9">
              <w:rPr>
                <w:noProof/>
                <w:webHidden/>
              </w:rPr>
              <w:fldChar w:fldCharType="end"/>
            </w:r>
          </w:hyperlink>
        </w:p>
        <w:p w:rsidR="008242B9" w:rsidRDefault="00574759">
          <w:pPr>
            <w:pStyle w:val="TOC2"/>
            <w:tabs>
              <w:tab w:val="left" w:pos="880"/>
              <w:tab w:val="right" w:leader="dot" w:pos="9017"/>
            </w:tabs>
            <w:rPr>
              <w:rFonts w:eastAsiaTheme="minorEastAsia"/>
              <w:noProof/>
            </w:rPr>
          </w:pPr>
          <w:hyperlink w:anchor="_Toc95724708" w:history="1">
            <w:r w:rsidR="008242B9" w:rsidRPr="00294A7E">
              <w:rPr>
                <w:rStyle w:val="Hyperlink"/>
                <w:rFonts w:ascii="Times New Roman" w:hAnsi="Times New Roman" w:cs="Times New Roman"/>
                <w:noProof/>
              </w:rPr>
              <w:t>1.1</w:t>
            </w:r>
            <w:r w:rsidR="008242B9">
              <w:rPr>
                <w:rFonts w:eastAsiaTheme="minorEastAsia"/>
                <w:noProof/>
              </w:rPr>
              <w:tab/>
            </w:r>
            <w:r w:rsidR="008242B9" w:rsidRPr="00294A7E">
              <w:rPr>
                <w:rStyle w:val="Hyperlink"/>
                <w:rFonts w:ascii="Times New Roman" w:hAnsi="Times New Roman" w:cs="Times New Roman"/>
                <w:noProof/>
              </w:rPr>
              <w:t>Latar Belakang</w:t>
            </w:r>
            <w:r w:rsidR="008242B9">
              <w:rPr>
                <w:noProof/>
                <w:webHidden/>
              </w:rPr>
              <w:tab/>
            </w:r>
            <w:r w:rsidR="008242B9">
              <w:rPr>
                <w:noProof/>
                <w:webHidden/>
              </w:rPr>
              <w:fldChar w:fldCharType="begin"/>
            </w:r>
            <w:r w:rsidR="008242B9">
              <w:rPr>
                <w:noProof/>
                <w:webHidden/>
              </w:rPr>
              <w:instrText xml:space="preserve"> PAGEREF _Toc95724708 \h </w:instrText>
            </w:r>
            <w:r w:rsidR="008242B9">
              <w:rPr>
                <w:noProof/>
                <w:webHidden/>
              </w:rPr>
            </w:r>
            <w:r w:rsidR="008242B9">
              <w:rPr>
                <w:noProof/>
                <w:webHidden/>
              </w:rPr>
              <w:fldChar w:fldCharType="separate"/>
            </w:r>
            <w:r w:rsidR="008242B9">
              <w:rPr>
                <w:noProof/>
                <w:webHidden/>
              </w:rPr>
              <w:t>1</w:t>
            </w:r>
            <w:r w:rsidR="008242B9">
              <w:rPr>
                <w:noProof/>
                <w:webHidden/>
              </w:rPr>
              <w:fldChar w:fldCharType="end"/>
            </w:r>
          </w:hyperlink>
        </w:p>
        <w:p w:rsidR="008242B9" w:rsidRDefault="00574759">
          <w:pPr>
            <w:pStyle w:val="TOC2"/>
            <w:tabs>
              <w:tab w:val="left" w:pos="880"/>
              <w:tab w:val="right" w:leader="dot" w:pos="9017"/>
            </w:tabs>
            <w:rPr>
              <w:rFonts w:eastAsiaTheme="minorEastAsia"/>
              <w:noProof/>
            </w:rPr>
          </w:pPr>
          <w:hyperlink w:anchor="_Toc95724709" w:history="1">
            <w:r w:rsidR="008242B9" w:rsidRPr="00294A7E">
              <w:rPr>
                <w:rStyle w:val="Hyperlink"/>
                <w:rFonts w:ascii="Times New Roman" w:hAnsi="Times New Roman" w:cs="Times New Roman"/>
                <w:noProof/>
              </w:rPr>
              <w:t>1.2</w:t>
            </w:r>
            <w:r w:rsidR="008242B9">
              <w:rPr>
                <w:rFonts w:eastAsiaTheme="minorEastAsia"/>
                <w:noProof/>
              </w:rPr>
              <w:tab/>
            </w:r>
            <w:r w:rsidR="008242B9" w:rsidRPr="00294A7E">
              <w:rPr>
                <w:rStyle w:val="Hyperlink"/>
                <w:rFonts w:ascii="Times New Roman" w:hAnsi="Times New Roman" w:cs="Times New Roman"/>
                <w:noProof/>
              </w:rPr>
              <w:t>Identifikasi Masalah</w:t>
            </w:r>
            <w:r w:rsidR="008242B9">
              <w:rPr>
                <w:noProof/>
                <w:webHidden/>
              </w:rPr>
              <w:tab/>
            </w:r>
            <w:r w:rsidR="008242B9">
              <w:rPr>
                <w:noProof/>
                <w:webHidden/>
              </w:rPr>
              <w:fldChar w:fldCharType="begin"/>
            </w:r>
            <w:r w:rsidR="008242B9">
              <w:rPr>
                <w:noProof/>
                <w:webHidden/>
              </w:rPr>
              <w:instrText xml:space="preserve"> PAGEREF _Toc95724709 \h </w:instrText>
            </w:r>
            <w:r w:rsidR="008242B9">
              <w:rPr>
                <w:noProof/>
                <w:webHidden/>
              </w:rPr>
            </w:r>
            <w:r w:rsidR="008242B9">
              <w:rPr>
                <w:noProof/>
                <w:webHidden/>
              </w:rPr>
              <w:fldChar w:fldCharType="separate"/>
            </w:r>
            <w:r w:rsidR="008242B9">
              <w:rPr>
                <w:noProof/>
                <w:webHidden/>
              </w:rPr>
              <w:t>11</w:t>
            </w:r>
            <w:r w:rsidR="008242B9">
              <w:rPr>
                <w:noProof/>
                <w:webHidden/>
              </w:rPr>
              <w:fldChar w:fldCharType="end"/>
            </w:r>
          </w:hyperlink>
        </w:p>
        <w:p w:rsidR="008242B9" w:rsidRDefault="00574759">
          <w:pPr>
            <w:pStyle w:val="TOC2"/>
            <w:tabs>
              <w:tab w:val="left" w:pos="880"/>
              <w:tab w:val="right" w:leader="dot" w:pos="9017"/>
            </w:tabs>
            <w:rPr>
              <w:rFonts w:eastAsiaTheme="minorEastAsia"/>
              <w:noProof/>
            </w:rPr>
          </w:pPr>
          <w:hyperlink w:anchor="_Toc95724710" w:history="1">
            <w:r w:rsidR="008242B9" w:rsidRPr="00294A7E">
              <w:rPr>
                <w:rStyle w:val="Hyperlink"/>
                <w:rFonts w:ascii="Times New Roman" w:hAnsi="Times New Roman" w:cs="Times New Roman"/>
                <w:noProof/>
              </w:rPr>
              <w:t>1.3</w:t>
            </w:r>
            <w:r w:rsidR="008242B9">
              <w:rPr>
                <w:rFonts w:eastAsiaTheme="minorEastAsia"/>
                <w:noProof/>
              </w:rPr>
              <w:tab/>
            </w:r>
            <w:r w:rsidR="008242B9" w:rsidRPr="00294A7E">
              <w:rPr>
                <w:rStyle w:val="Hyperlink"/>
                <w:rFonts w:ascii="Times New Roman" w:hAnsi="Times New Roman" w:cs="Times New Roman"/>
                <w:noProof/>
              </w:rPr>
              <w:t>Pembatasan Masalah</w:t>
            </w:r>
            <w:r w:rsidR="008242B9">
              <w:rPr>
                <w:noProof/>
                <w:webHidden/>
              </w:rPr>
              <w:tab/>
            </w:r>
            <w:r w:rsidR="008242B9">
              <w:rPr>
                <w:noProof/>
                <w:webHidden/>
              </w:rPr>
              <w:fldChar w:fldCharType="begin"/>
            </w:r>
            <w:r w:rsidR="008242B9">
              <w:rPr>
                <w:noProof/>
                <w:webHidden/>
              </w:rPr>
              <w:instrText xml:space="preserve"> PAGEREF _Toc95724710 \h </w:instrText>
            </w:r>
            <w:r w:rsidR="008242B9">
              <w:rPr>
                <w:noProof/>
                <w:webHidden/>
              </w:rPr>
            </w:r>
            <w:r w:rsidR="008242B9">
              <w:rPr>
                <w:noProof/>
                <w:webHidden/>
              </w:rPr>
              <w:fldChar w:fldCharType="separate"/>
            </w:r>
            <w:r w:rsidR="008242B9">
              <w:rPr>
                <w:noProof/>
                <w:webHidden/>
              </w:rPr>
              <w:t>13</w:t>
            </w:r>
            <w:r w:rsidR="008242B9">
              <w:rPr>
                <w:noProof/>
                <w:webHidden/>
              </w:rPr>
              <w:fldChar w:fldCharType="end"/>
            </w:r>
          </w:hyperlink>
        </w:p>
        <w:p w:rsidR="008242B9" w:rsidRDefault="00574759">
          <w:pPr>
            <w:pStyle w:val="TOC2"/>
            <w:tabs>
              <w:tab w:val="left" w:pos="880"/>
              <w:tab w:val="right" w:leader="dot" w:pos="9017"/>
            </w:tabs>
            <w:rPr>
              <w:rFonts w:eastAsiaTheme="minorEastAsia"/>
              <w:noProof/>
            </w:rPr>
          </w:pPr>
          <w:hyperlink w:anchor="_Toc95724711" w:history="1">
            <w:r w:rsidR="008242B9" w:rsidRPr="00294A7E">
              <w:rPr>
                <w:rStyle w:val="Hyperlink"/>
                <w:rFonts w:ascii="Times New Roman" w:hAnsi="Times New Roman" w:cs="Times New Roman"/>
                <w:noProof/>
              </w:rPr>
              <w:t>1.4</w:t>
            </w:r>
            <w:r w:rsidR="008242B9">
              <w:rPr>
                <w:rFonts w:eastAsiaTheme="minorEastAsia"/>
                <w:noProof/>
              </w:rPr>
              <w:tab/>
            </w:r>
            <w:r w:rsidR="008242B9" w:rsidRPr="00294A7E">
              <w:rPr>
                <w:rStyle w:val="Hyperlink"/>
                <w:rFonts w:ascii="Times New Roman" w:hAnsi="Times New Roman" w:cs="Times New Roman"/>
                <w:noProof/>
              </w:rPr>
              <w:t>Perumusan Masalah</w:t>
            </w:r>
            <w:r w:rsidR="008242B9">
              <w:rPr>
                <w:noProof/>
                <w:webHidden/>
              </w:rPr>
              <w:tab/>
            </w:r>
            <w:r w:rsidR="008242B9">
              <w:rPr>
                <w:noProof/>
                <w:webHidden/>
              </w:rPr>
              <w:fldChar w:fldCharType="begin"/>
            </w:r>
            <w:r w:rsidR="008242B9">
              <w:rPr>
                <w:noProof/>
                <w:webHidden/>
              </w:rPr>
              <w:instrText xml:space="preserve"> PAGEREF _Toc95724711 \h </w:instrText>
            </w:r>
            <w:r w:rsidR="008242B9">
              <w:rPr>
                <w:noProof/>
                <w:webHidden/>
              </w:rPr>
            </w:r>
            <w:r w:rsidR="008242B9">
              <w:rPr>
                <w:noProof/>
                <w:webHidden/>
              </w:rPr>
              <w:fldChar w:fldCharType="separate"/>
            </w:r>
            <w:r w:rsidR="008242B9">
              <w:rPr>
                <w:noProof/>
                <w:webHidden/>
              </w:rPr>
              <w:t>13</w:t>
            </w:r>
            <w:r w:rsidR="008242B9">
              <w:rPr>
                <w:noProof/>
                <w:webHidden/>
              </w:rPr>
              <w:fldChar w:fldCharType="end"/>
            </w:r>
          </w:hyperlink>
        </w:p>
        <w:p w:rsidR="008242B9" w:rsidRDefault="00574759">
          <w:pPr>
            <w:pStyle w:val="TOC2"/>
            <w:tabs>
              <w:tab w:val="left" w:pos="880"/>
              <w:tab w:val="right" w:leader="dot" w:pos="9017"/>
            </w:tabs>
            <w:rPr>
              <w:rFonts w:eastAsiaTheme="minorEastAsia"/>
              <w:noProof/>
            </w:rPr>
          </w:pPr>
          <w:hyperlink w:anchor="_Toc95724712" w:history="1">
            <w:r w:rsidR="008242B9" w:rsidRPr="00294A7E">
              <w:rPr>
                <w:rStyle w:val="Hyperlink"/>
                <w:rFonts w:ascii="Times New Roman" w:hAnsi="Times New Roman" w:cs="Times New Roman"/>
                <w:noProof/>
              </w:rPr>
              <w:t>1.5</w:t>
            </w:r>
            <w:r w:rsidR="008242B9">
              <w:rPr>
                <w:rFonts w:eastAsiaTheme="minorEastAsia"/>
                <w:noProof/>
              </w:rPr>
              <w:tab/>
            </w:r>
            <w:r w:rsidR="008242B9" w:rsidRPr="00294A7E">
              <w:rPr>
                <w:rStyle w:val="Hyperlink"/>
                <w:rFonts w:ascii="Times New Roman" w:hAnsi="Times New Roman" w:cs="Times New Roman"/>
                <w:noProof/>
              </w:rPr>
              <w:t>Tujuan Penelitian</w:t>
            </w:r>
            <w:r w:rsidR="008242B9">
              <w:rPr>
                <w:noProof/>
                <w:webHidden/>
              </w:rPr>
              <w:tab/>
            </w:r>
            <w:r w:rsidR="008242B9">
              <w:rPr>
                <w:noProof/>
                <w:webHidden/>
              </w:rPr>
              <w:fldChar w:fldCharType="begin"/>
            </w:r>
            <w:r w:rsidR="008242B9">
              <w:rPr>
                <w:noProof/>
                <w:webHidden/>
              </w:rPr>
              <w:instrText xml:space="preserve"> PAGEREF _Toc95724712 \h </w:instrText>
            </w:r>
            <w:r w:rsidR="008242B9">
              <w:rPr>
                <w:noProof/>
                <w:webHidden/>
              </w:rPr>
            </w:r>
            <w:r w:rsidR="008242B9">
              <w:rPr>
                <w:noProof/>
                <w:webHidden/>
              </w:rPr>
              <w:fldChar w:fldCharType="separate"/>
            </w:r>
            <w:r w:rsidR="008242B9">
              <w:rPr>
                <w:noProof/>
                <w:webHidden/>
              </w:rPr>
              <w:t>14</w:t>
            </w:r>
            <w:r w:rsidR="008242B9">
              <w:rPr>
                <w:noProof/>
                <w:webHidden/>
              </w:rPr>
              <w:fldChar w:fldCharType="end"/>
            </w:r>
          </w:hyperlink>
        </w:p>
        <w:p w:rsidR="008242B9" w:rsidRDefault="00574759">
          <w:pPr>
            <w:pStyle w:val="TOC2"/>
            <w:tabs>
              <w:tab w:val="left" w:pos="880"/>
              <w:tab w:val="right" w:leader="dot" w:pos="9017"/>
            </w:tabs>
            <w:rPr>
              <w:rFonts w:eastAsiaTheme="minorEastAsia"/>
              <w:noProof/>
            </w:rPr>
          </w:pPr>
          <w:hyperlink w:anchor="_Toc95724713" w:history="1">
            <w:r w:rsidR="008242B9" w:rsidRPr="00294A7E">
              <w:rPr>
                <w:rStyle w:val="Hyperlink"/>
                <w:rFonts w:ascii="Times New Roman" w:hAnsi="Times New Roman" w:cs="Times New Roman"/>
                <w:noProof/>
              </w:rPr>
              <w:t>1.6</w:t>
            </w:r>
            <w:r w:rsidR="008242B9">
              <w:rPr>
                <w:rFonts w:eastAsiaTheme="minorEastAsia"/>
                <w:noProof/>
              </w:rPr>
              <w:tab/>
            </w:r>
            <w:r w:rsidR="008242B9" w:rsidRPr="00294A7E">
              <w:rPr>
                <w:rStyle w:val="Hyperlink"/>
                <w:rFonts w:ascii="Times New Roman" w:hAnsi="Times New Roman" w:cs="Times New Roman"/>
                <w:noProof/>
              </w:rPr>
              <w:t>Manfaat Penelitian</w:t>
            </w:r>
            <w:r w:rsidR="008242B9">
              <w:rPr>
                <w:noProof/>
                <w:webHidden/>
              </w:rPr>
              <w:tab/>
            </w:r>
            <w:r w:rsidR="008242B9">
              <w:rPr>
                <w:noProof/>
                <w:webHidden/>
              </w:rPr>
              <w:fldChar w:fldCharType="begin"/>
            </w:r>
            <w:r w:rsidR="008242B9">
              <w:rPr>
                <w:noProof/>
                <w:webHidden/>
              </w:rPr>
              <w:instrText xml:space="preserve"> PAGEREF _Toc95724713 \h </w:instrText>
            </w:r>
            <w:r w:rsidR="008242B9">
              <w:rPr>
                <w:noProof/>
                <w:webHidden/>
              </w:rPr>
            </w:r>
            <w:r w:rsidR="008242B9">
              <w:rPr>
                <w:noProof/>
                <w:webHidden/>
              </w:rPr>
              <w:fldChar w:fldCharType="separate"/>
            </w:r>
            <w:r w:rsidR="008242B9">
              <w:rPr>
                <w:noProof/>
                <w:webHidden/>
              </w:rPr>
              <w:t>15</w:t>
            </w:r>
            <w:r w:rsidR="008242B9">
              <w:rPr>
                <w:noProof/>
                <w:webHidden/>
              </w:rPr>
              <w:fldChar w:fldCharType="end"/>
            </w:r>
          </w:hyperlink>
        </w:p>
        <w:p w:rsidR="008242B9" w:rsidRDefault="00574759">
          <w:pPr>
            <w:pStyle w:val="TOC2"/>
            <w:tabs>
              <w:tab w:val="left" w:pos="880"/>
              <w:tab w:val="right" w:leader="dot" w:pos="9017"/>
            </w:tabs>
            <w:rPr>
              <w:rFonts w:eastAsiaTheme="minorEastAsia"/>
              <w:noProof/>
            </w:rPr>
          </w:pPr>
          <w:hyperlink w:anchor="_Toc95724714" w:history="1">
            <w:r w:rsidR="008242B9" w:rsidRPr="00294A7E">
              <w:rPr>
                <w:rStyle w:val="Hyperlink"/>
                <w:rFonts w:ascii="Times New Roman" w:hAnsi="Times New Roman" w:cs="Times New Roman"/>
                <w:noProof/>
              </w:rPr>
              <w:t>1.7</w:t>
            </w:r>
            <w:r w:rsidR="008242B9">
              <w:rPr>
                <w:rFonts w:eastAsiaTheme="minorEastAsia"/>
                <w:noProof/>
              </w:rPr>
              <w:tab/>
            </w:r>
            <w:r w:rsidR="008242B9" w:rsidRPr="00294A7E">
              <w:rPr>
                <w:rStyle w:val="Hyperlink"/>
                <w:rFonts w:ascii="Times New Roman" w:hAnsi="Times New Roman" w:cs="Times New Roman"/>
                <w:noProof/>
              </w:rPr>
              <w:t>Sistematika Penulisan Skripsi</w:t>
            </w:r>
            <w:r w:rsidR="008242B9">
              <w:rPr>
                <w:noProof/>
                <w:webHidden/>
              </w:rPr>
              <w:tab/>
            </w:r>
            <w:r w:rsidR="008242B9">
              <w:rPr>
                <w:noProof/>
                <w:webHidden/>
              </w:rPr>
              <w:fldChar w:fldCharType="begin"/>
            </w:r>
            <w:r w:rsidR="008242B9">
              <w:rPr>
                <w:noProof/>
                <w:webHidden/>
              </w:rPr>
              <w:instrText xml:space="preserve"> PAGEREF _Toc95724714 \h </w:instrText>
            </w:r>
            <w:r w:rsidR="008242B9">
              <w:rPr>
                <w:noProof/>
                <w:webHidden/>
              </w:rPr>
            </w:r>
            <w:r w:rsidR="008242B9">
              <w:rPr>
                <w:noProof/>
                <w:webHidden/>
              </w:rPr>
              <w:fldChar w:fldCharType="separate"/>
            </w:r>
            <w:r w:rsidR="008242B9">
              <w:rPr>
                <w:noProof/>
                <w:webHidden/>
              </w:rPr>
              <w:t>16</w:t>
            </w:r>
            <w:r w:rsidR="008242B9">
              <w:rPr>
                <w:noProof/>
                <w:webHidden/>
              </w:rPr>
              <w:fldChar w:fldCharType="end"/>
            </w:r>
          </w:hyperlink>
        </w:p>
        <w:p w:rsidR="008242B9" w:rsidRDefault="00574759">
          <w:pPr>
            <w:pStyle w:val="TOC1"/>
            <w:rPr>
              <w:rFonts w:eastAsiaTheme="minorEastAsia"/>
              <w:noProof/>
            </w:rPr>
          </w:pPr>
          <w:hyperlink w:anchor="_Toc95724715" w:history="1">
            <w:r w:rsidR="008242B9" w:rsidRPr="00294A7E">
              <w:rPr>
                <w:rStyle w:val="Hyperlink"/>
                <w:rFonts w:ascii="Times New Roman" w:hAnsi="Times New Roman" w:cs="Times New Roman"/>
                <w:noProof/>
              </w:rPr>
              <w:t>BAB II LANDASAN TEORI</w:t>
            </w:r>
            <w:r w:rsidR="008242B9">
              <w:rPr>
                <w:noProof/>
                <w:webHidden/>
              </w:rPr>
              <w:tab/>
            </w:r>
            <w:r w:rsidR="008242B9">
              <w:rPr>
                <w:noProof/>
                <w:webHidden/>
              </w:rPr>
              <w:fldChar w:fldCharType="begin"/>
            </w:r>
            <w:r w:rsidR="008242B9">
              <w:rPr>
                <w:noProof/>
                <w:webHidden/>
              </w:rPr>
              <w:instrText xml:space="preserve"> PAGEREF _Toc95724715 \h </w:instrText>
            </w:r>
            <w:r w:rsidR="008242B9">
              <w:rPr>
                <w:noProof/>
                <w:webHidden/>
              </w:rPr>
            </w:r>
            <w:r w:rsidR="008242B9">
              <w:rPr>
                <w:noProof/>
                <w:webHidden/>
              </w:rPr>
              <w:fldChar w:fldCharType="separate"/>
            </w:r>
            <w:r w:rsidR="008242B9">
              <w:rPr>
                <w:noProof/>
                <w:webHidden/>
              </w:rPr>
              <w:t>18</w:t>
            </w:r>
            <w:r w:rsidR="008242B9">
              <w:rPr>
                <w:noProof/>
                <w:webHidden/>
              </w:rPr>
              <w:fldChar w:fldCharType="end"/>
            </w:r>
          </w:hyperlink>
        </w:p>
        <w:p w:rsidR="008242B9" w:rsidRDefault="00574759">
          <w:pPr>
            <w:pStyle w:val="TOC2"/>
            <w:tabs>
              <w:tab w:val="left" w:pos="880"/>
              <w:tab w:val="right" w:leader="dot" w:pos="9017"/>
            </w:tabs>
            <w:rPr>
              <w:rFonts w:eastAsiaTheme="minorEastAsia"/>
              <w:noProof/>
            </w:rPr>
          </w:pPr>
          <w:hyperlink w:anchor="_Toc95724716" w:history="1">
            <w:r w:rsidR="008242B9" w:rsidRPr="00294A7E">
              <w:rPr>
                <w:rStyle w:val="Hyperlink"/>
                <w:rFonts w:ascii="Times New Roman" w:hAnsi="Times New Roman" w:cs="Times New Roman"/>
                <w:noProof/>
              </w:rPr>
              <w:t>2.1</w:t>
            </w:r>
            <w:r w:rsidR="008242B9">
              <w:rPr>
                <w:rFonts w:eastAsiaTheme="minorEastAsia"/>
                <w:noProof/>
              </w:rPr>
              <w:tab/>
            </w:r>
            <w:r w:rsidR="008242B9" w:rsidRPr="00294A7E">
              <w:rPr>
                <w:rStyle w:val="Hyperlink"/>
                <w:rFonts w:ascii="Times New Roman" w:hAnsi="Times New Roman" w:cs="Times New Roman"/>
                <w:noProof/>
              </w:rPr>
              <w:t>Landasan Teori</w:t>
            </w:r>
            <w:r w:rsidR="008242B9">
              <w:rPr>
                <w:noProof/>
                <w:webHidden/>
              </w:rPr>
              <w:tab/>
            </w:r>
            <w:r w:rsidR="008242B9">
              <w:rPr>
                <w:noProof/>
                <w:webHidden/>
              </w:rPr>
              <w:fldChar w:fldCharType="begin"/>
            </w:r>
            <w:r w:rsidR="008242B9">
              <w:rPr>
                <w:noProof/>
                <w:webHidden/>
              </w:rPr>
              <w:instrText xml:space="preserve"> PAGEREF _Toc95724716 \h </w:instrText>
            </w:r>
            <w:r w:rsidR="008242B9">
              <w:rPr>
                <w:noProof/>
                <w:webHidden/>
              </w:rPr>
            </w:r>
            <w:r w:rsidR="008242B9">
              <w:rPr>
                <w:noProof/>
                <w:webHidden/>
              </w:rPr>
              <w:fldChar w:fldCharType="separate"/>
            </w:r>
            <w:r w:rsidR="008242B9">
              <w:rPr>
                <w:noProof/>
                <w:webHidden/>
              </w:rPr>
              <w:t>18</w:t>
            </w:r>
            <w:r w:rsidR="008242B9">
              <w:rPr>
                <w:noProof/>
                <w:webHidden/>
              </w:rPr>
              <w:fldChar w:fldCharType="end"/>
            </w:r>
          </w:hyperlink>
        </w:p>
        <w:p w:rsidR="008242B9" w:rsidRDefault="00574759">
          <w:pPr>
            <w:pStyle w:val="TOC3"/>
            <w:tabs>
              <w:tab w:val="left" w:pos="1320"/>
              <w:tab w:val="right" w:leader="dot" w:pos="9017"/>
            </w:tabs>
            <w:rPr>
              <w:rFonts w:eastAsiaTheme="minorEastAsia"/>
              <w:noProof/>
            </w:rPr>
          </w:pPr>
          <w:hyperlink w:anchor="_Toc95724717" w:history="1">
            <w:r w:rsidR="008242B9" w:rsidRPr="00294A7E">
              <w:rPr>
                <w:rStyle w:val="Hyperlink"/>
                <w:rFonts w:ascii="Times New Roman" w:hAnsi="Times New Roman" w:cs="Times New Roman"/>
                <w:noProof/>
              </w:rPr>
              <w:t>2.1.1</w:t>
            </w:r>
            <w:r w:rsidR="008242B9">
              <w:rPr>
                <w:rFonts w:eastAsiaTheme="minorEastAsia"/>
                <w:noProof/>
              </w:rPr>
              <w:tab/>
            </w:r>
            <w:r w:rsidR="008242B9" w:rsidRPr="00294A7E">
              <w:rPr>
                <w:rStyle w:val="Hyperlink"/>
                <w:rFonts w:ascii="Times New Roman" w:hAnsi="Times New Roman" w:cs="Times New Roman"/>
                <w:noProof/>
              </w:rPr>
              <w:t>Teori Keagenan (</w:t>
            </w:r>
            <w:r w:rsidR="008242B9" w:rsidRPr="00294A7E">
              <w:rPr>
                <w:rStyle w:val="Hyperlink"/>
                <w:rFonts w:ascii="Times New Roman" w:hAnsi="Times New Roman" w:cs="Times New Roman"/>
                <w:i/>
                <w:noProof/>
              </w:rPr>
              <w:t>Agency Theory</w:t>
            </w:r>
            <w:r w:rsidR="008242B9" w:rsidRPr="00294A7E">
              <w:rPr>
                <w:rStyle w:val="Hyperlink"/>
                <w:rFonts w:ascii="Times New Roman" w:hAnsi="Times New Roman" w:cs="Times New Roman"/>
                <w:noProof/>
              </w:rPr>
              <w:t>)</w:t>
            </w:r>
            <w:r w:rsidR="008242B9">
              <w:rPr>
                <w:noProof/>
                <w:webHidden/>
              </w:rPr>
              <w:tab/>
            </w:r>
            <w:r w:rsidR="008242B9">
              <w:rPr>
                <w:noProof/>
                <w:webHidden/>
              </w:rPr>
              <w:fldChar w:fldCharType="begin"/>
            </w:r>
            <w:r w:rsidR="008242B9">
              <w:rPr>
                <w:noProof/>
                <w:webHidden/>
              </w:rPr>
              <w:instrText xml:space="preserve"> PAGEREF _Toc95724717 \h </w:instrText>
            </w:r>
            <w:r w:rsidR="008242B9">
              <w:rPr>
                <w:noProof/>
                <w:webHidden/>
              </w:rPr>
            </w:r>
            <w:r w:rsidR="008242B9">
              <w:rPr>
                <w:noProof/>
                <w:webHidden/>
              </w:rPr>
              <w:fldChar w:fldCharType="separate"/>
            </w:r>
            <w:r w:rsidR="008242B9">
              <w:rPr>
                <w:noProof/>
                <w:webHidden/>
              </w:rPr>
              <w:t>18</w:t>
            </w:r>
            <w:r w:rsidR="008242B9">
              <w:rPr>
                <w:noProof/>
                <w:webHidden/>
              </w:rPr>
              <w:fldChar w:fldCharType="end"/>
            </w:r>
          </w:hyperlink>
        </w:p>
        <w:p w:rsidR="008242B9" w:rsidRDefault="00574759">
          <w:pPr>
            <w:pStyle w:val="TOC3"/>
            <w:tabs>
              <w:tab w:val="left" w:pos="1320"/>
              <w:tab w:val="right" w:leader="dot" w:pos="9017"/>
            </w:tabs>
            <w:rPr>
              <w:rFonts w:eastAsiaTheme="minorEastAsia"/>
              <w:noProof/>
            </w:rPr>
          </w:pPr>
          <w:hyperlink w:anchor="_Toc95724718" w:history="1">
            <w:r w:rsidR="008242B9" w:rsidRPr="00294A7E">
              <w:rPr>
                <w:rStyle w:val="Hyperlink"/>
                <w:rFonts w:ascii="Times New Roman" w:hAnsi="Times New Roman" w:cs="Times New Roman"/>
                <w:noProof/>
              </w:rPr>
              <w:t>2.1.2</w:t>
            </w:r>
            <w:r w:rsidR="008242B9">
              <w:rPr>
                <w:rFonts w:eastAsiaTheme="minorEastAsia"/>
                <w:noProof/>
              </w:rPr>
              <w:tab/>
            </w:r>
            <w:r w:rsidR="008242B9" w:rsidRPr="00294A7E">
              <w:rPr>
                <w:rStyle w:val="Hyperlink"/>
                <w:rFonts w:ascii="Times New Roman" w:hAnsi="Times New Roman" w:cs="Times New Roman"/>
                <w:noProof/>
              </w:rPr>
              <w:t xml:space="preserve">Kecurangan </w:t>
            </w:r>
            <w:r w:rsidR="008242B9" w:rsidRPr="00294A7E">
              <w:rPr>
                <w:rStyle w:val="Hyperlink"/>
                <w:rFonts w:ascii="Times New Roman" w:hAnsi="Times New Roman" w:cs="Times New Roman"/>
                <w:i/>
                <w:noProof/>
              </w:rPr>
              <w:t>(Fraud)</w:t>
            </w:r>
            <w:r w:rsidR="008242B9">
              <w:rPr>
                <w:noProof/>
                <w:webHidden/>
              </w:rPr>
              <w:tab/>
            </w:r>
            <w:r w:rsidR="008242B9">
              <w:rPr>
                <w:noProof/>
                <w:webHidden/>
              </w:rPr>
              <w:fldChar w:fldCharType="begin"/>
            </w:r>
            <w:r w:rsidR="008242B9">
              <w:rPr>
                <w:noProof/>
                <w:webHidden/>
              </w:rPr>
              <w:instrText xml:space="preserve"> PAGEREF _Toc95724718 \h </w:instrText>
            </w:r>
            <w:r w:rsidR="008242B9">
              <w:rPr>
                <w:noProof/>
                <w:webHidden/>
              </w:rPr>
            </w:r>
            <w:r w:rsidR="008242B9">
              <w:rPr>
                <w:noProof/>
                <w:webHidden/>
              </w:rPr>
              <w:fldChar w:fldCharType="separate"/>
            </w:r>
            <w:r w:rsidR="008242B9">
              <w:rPr>
                <w:noProof/>
                <w:webHidden/>
              </w:rPr>
              <w:t>19</w:t>
            </w:r>
            <w:r w:rsidR="008242B9">
              <w:rPr>
                <w:noProof/>
                <w:webHidden/>
              </w:rPr>
              <w:fldChar w:fldCharType="end"/>
            </w:r>
          </w:hyperlink>
        </w:p>
        <w:p w:rsidR="008242B9" w:rsidRDefault="00574759">
          <w:pPr>
            <w:pStyle w:val="TOC3"/>
            <w:tabs>
              <w:tab w:val="left" w:pos="1320"/>
              <w:tab w:val="right" w:leader="dot" w:pos="9017"/>
            </w:tabs>
            <w:rPr>
              <w:rFonts w:eastAsiaTheme="minorEastAsia"/>
              <w:noProof/>
            </w:rPr>
          </w:pPr>
          <w:hyperlink w:anchor="_Toc95724719" w:history="1">
            <w:r w:rsidR="008242B9" w:rsidRPr="00294A7E">
              <w:rPr>
                <w:rStyle w:val="Hyperlink"/>
                <w:rFonts w:ascii="Times New Roman" w:hAnsi="Times New Roman" w:cs="Times New Roman"/>
                <w:noProof/>
              </w:rPr>
              <w:t>2.1.3</w:t>
            </w:r>
            <w:r w:rsidR="008242B9">
              <w:rPr>
                <w:rFonts w:eastAsiaTheme="minorEastAsia"/>
                <w:noProof/>
              </w:rPr>
              <w:tab/>
            </w:r>
            <w:r w:rsidR="008242B9" w:rsidRPr="00294A7E">
              <w:rPr>
                <w:rStyle w:val="Hyperlink"/>
                <w:rFonts w:ascii="Times New Roman" w:hAnsi="Times New Roman" w:cs="Times New Roman"/>
                <w:i/>
                <w:noProof/>
              </w:rPr>
              <w:t>Fraudulent Financial Statement</w:t>
            </w:r>
            <w:r w:rsidR="008242B9">
              <w:rPr>
                <w:noProof/>
                <w:webHidden/>
              </w:rPr>
              <w:tab/>
            </w:r>
            <w:r w:rsidR="008242B9">
              <w:rPr>
                <w:noProof/>
                <w:webHidden/>
              </w:rPr>
              <w:fldChar w:fldCharType="begin"/>
            </w:r>
            <w:r w:rsidR="008242B9">
              <w:rPr>
                <w:noProof/>
                <w:webHidden/>
              </w:rPr>
              <w:instrText xml:space="preserve"> PAGEREF _Toc95724719 \h </w:instrText>
            </w:r>
            <w:r w:rsidR="008242B9">
              <w:rPr>
                <w:noProof/>
                <w:webHidden/>
              </w:rPr>
            </w:r>
            <w:r w:rsidR="008242B9">
              <w:rPr>
                <w:noProof/>
                <w:webHidden/>
              </w:rPr>
              <w:fldChar w:fldCharType="separate"/>
            </w:r>
            <w:r w:rsidR="008242B9">
              <w:rPr>
                <w:noProof/>
                <w:webHidden/>
              </w:rPr>
              <w:t>20</w:t>
            </w:r>
            <w:r w:rsidR="008242B9">
              <w:rPr>
                <w:noProof/>
                <w:webHidden/>
              </w:rPr>
              <w:fldChar w:fldCharType="end"/>
            </w:r>
          </w:hyperlink>
        </w:p>
        <w:p w:rsidR="008242B9" w:rsidRDefault="00574759">
          <w:pPr>
            <w:pStyle w:val="TOC3"/>
            <w:tabs>
              <w:tab w:val="left" w:pos="1320"/>
              <w:tab w:val="right" w:leader="dot" w:pos="9017"/>
            </w:tabs>
            <w:rPr>
              <w:rFonts w:eastAsiaTheme="minorEastAsia"/>
              <w:noProof/>
            </w:rPr>
          </w:pPr>
          <w:hyperlink w:anchor="_Toc95724720" w:history="1">
            <w:r w:rsidR="008242B9" w:rsidRPr="00294A7E">
              <w:rPr>
                <w:rStyle w:val="Hyperlink"/>
                <w:rFonts w:ascii="Times New Roman" w:hAnsi="Times New Roman" w:cs="Times New Roman"/>
                <w:noProof/>
              </w:rPr>
              <w:t>2.1.4</w:t>
            </w:r>
            <w:r w:rsidR="008242B9">
              <w:rPr>
                <w:rFonts w:eastAsiaTheme="minorEastAsia"/>
                <w:noProof/>
              </w:rPr>
              <w:tab/>
            </w:r>
            <w:r w:rsidR="008242B9" w:rsidRPr="00294A7E">
              <w:rPr>
                <w:rStyle w:val="Hyperlink"/>
                <w:rFonts w:ascii="Times New Roman" w:hAnsi="Times New Roman" w:cs="Times New Roman"/>
                <w:i/>
                <w:noProof/>
              </w:rPr>
              <w:t>Fraud Hexagon Theory</w:t>
            </w:r>
            <w:r w:rsidR="008242B9">
              <w:rPr>
                <w:noProof/>
                <w:webHidden/>
              </w:rPr>
              <w:tab/>
            </w:r>
            <w:r w:rsidR="008242B9">
              <w:rPr>
                <w:noProof/>
                <w:webHidden/>
              </w:rPr>
              <w:fldChar w:fldCharType="begin"/>
            </w:r>
            <w:r w:rsidR="008242B9">
              <w:rPr>
                <w:noProof/>
                <w:webHidden/>
              </w:rPr>
              <w:instrText xml:space="preserve"> PAGEREF _Toc95724720 \h </w:instrText>
            </w:r>
            <w:r w:rsidR="008242B9">
              <w:rPr>
                <w:noProof/>
                <w:webHidden/>
              </w:rPr>
            </w:r>
            <w:r w:rsidR="008242B9">
              <w:rPr>
                <w:noProof/>
                <w:webHidden/>
              </w:rPr>
              <w:fldChar w:fldCharType="separate"/>
            </w:r>
            <w:r w:rsidR="008242B9">
              <w:rPr>
                <w:noProof/>
                <w:webHidden/>
              </w:rPr>
              <w:t>20</w:t>
            </w:r>
            <w:r w:rsidR="008242B9">
              <w:rPr>
                <w:noProof/>
                <w:webHidden/>
              </w:rPr>
              <w:fldChar w:fldCharType="end"/>
            </w:r>
          </w:hyperlink>
        </w:p>
        <w:p w:rsidR="008242B9" w:rsidRDefault="00574759">
          <w:pPr>
            <w:pStyle w:val="TOC3"/>
            <w:tabs>
              <w:tab w:val="left" w:pos="1320"/>
              <w:tab w:val="right" w:leader="dot" w:pos="9017"/>
            </w:tabs>
            <w:rPr>
              <w:rFonts w:eastAsiaTheme="minorEastAsia"/>
              <w:noProof/>
            </w:rPr>
          </w:pPr>
          <w:hyperlink w:anchor="_Toc95724721" w:history="1">
            <w:r w:rsidR="008242B9" w:rsidRPr="00294A7E">
              <w:rPr>
                <w:rStyle w:val="Hyperlink"/>
                <w:rFonts w:ascii="Times New Roman" w:hAnsi="Times New Roman" w:cs="Times New Roman"/>
                <w:noProof/>
              </w:rPr>
              <w:t>2.1.5</w:t>
            </w:r>
            <w:r w:rsidR="008242B9">
              <w:rPr>
                <w:rFonts w:eastAsiaTheme="minorEastAsia"/>
                <w:noProof/>
              </w:rPr>
              <w:tab/>
            </w:r>
            <w:r w:rsidR="008242B9" w:rsidRPr="00294A7E">
              <w:rPr>
                <w:rStyle w:val="Hyperlink"/>
                <w:rFonts w:ascii="Times New Roman" w:hAnsi="Times New Roman" w:cs="Times New Roman"/>
                <w:noProof/>
              </w:rPr>
              <w:t xml:space="preserve">Komponen </w:t>
            </w:r>
            <w:r w:rsidR="008242B9" w:rsidRPr="00294A7E">
              <w:rPr>
                <w:rStyle w:val="Hyperlink"/>
                <w:rFonts w:ascii="Times New Roman" w:hAnsi="Times New Roman" w:cs="Times New Roman"/>
                <w:i/>
                <w:noProof/>
              </w:rPr>
              <w:t>Fraud Hexagon Theory</w:t>
            </w:r>
            <w:r w:rsidR="008242B9">
              <w:rPr>
                <w:noProof/>
                <w:webHidden/>
              </w:rPr>
              <w:tab/>
            </w:r>
            <w:r w:rsidR="008242B9">
              <w:rPr>
                <w:noProof/>
                <w:webHidden/>
              </w:rPr>
              <w:fldChar w:fldCharType="begin"/>
            </w:r>
            <w:r w:rsidR="008242B9">
              <w:rPr>
                <w:noProof/>
                <w:webHidden/>
              </w:rPr>
              <w:instrText xml:space="preserve"> PAGEREF _Toc95724721 \h </w:instrText>
            </w:r>
            <w:r w:rsidR="008242B9">
              <w:rPr>
                <w:noProof/>
                <w:webHidden/>
              </w:rPr>
            </w:r>
            <w:r w:rsidR="008242B9">
              <w:rPr>
                <w:noProof/>
                <w:webHidden/>
              </w:rPr>
              <w:fldChar w:fldCharType="separate"/>
            </w:r>
            <w:r w:rsidR="008242B9">
              <w:rPr>
                <w:noProof/>
                <w:webHidden/>
              </w:rPr>
              <w:t>23</w:t>
            </w:r>
            <w:r w:rsidR="008242B9">
              <w:rPr>
                <w:noProof/>
                <w:webHidden/>
              </w:rPr>
              <w:fldChar w:fldCharType="end"/>
            </w:r>
          </w:hyperlink>
        </w:p>
        <w:p w:rsidR="008242B9" w:rsidRDefault="00574759">
          <w:pPr>
            <w:pStyle w:val="TOC4"/>
            <w:tabs>
              <w:tab w:val="left" w:pos="1540"/>
              <w:tab w:val="right" w:leader="dot" w:pos="9017"/>
            </w:tabs>
            <w:rPr>
              <w:rFonts w:eastAsiaTheme="minorEastAsia"/>
              <w:noProof/>
            </w:rPr>
          </w:pPr>
          <w:hyperlink w:anchor="_Toc95724722" w:history="1">
            <w:r w:rsidR="008242B9" w:rsidRPr="00294A7E">
              <w:rPr>
                <w:rStyle w:val="Hyperlink"/>
                <w:rFonts w:ascii="Times New Roman" w:hAnsi="Times New Roman" w:cs="Times New Roman"/>
                <w:noProof/>
              </w:rPr>
              <w:t>2.1.5.1</w:t>
            </w:r>
            <w:r w:rsidR="008242B9">
              <w:rPr>
                <w:rFonts w:eastAsiaTheme="minorEastAsia"/>
                <w:noProof/>
              </w:rPr>
              <w:tab/>
            </w:r>
            <w:r w:rsidR="008242B9" w:rsidRPr="00294A7E">
              <w:rPr>
                <w:rStyle w:val="Hyperlink"/>
                <w:rFonts w:ascii="Times New Roman" w:hAnsi="Times New Roman" w:cs="Times New Roman"/>
                <w:noProof/>
              </w:rPr>
              <w:t>Pressure (tekanan)</w:t>
            </w:r>
            <w:r w:rsidR="008242B9">
              <w:rPr>
                <w:noProof/>
                <w:webHidden/>
              </w:rPr>
              <w:tab/>
            </w:r>
            <w:r w:rsidR="008242B9">
              <w:rPr>
                <w:noProof/>
                <w:webHidden/>
              </w:rPr>
              <w:fldChar w:fldCharType="begin"/>
            </w:r>
            <w:r w:rsidR="008242B9">
              <w:rPr>
                <w:noProof/>
                <w:webHidden/>
              </w:rPr>
              <w:instrText xml:space="preserve"> PAGEREF _Toc95724722 \h </w:instrText>
            </w:r>
            <w:r w:rsidR="008242B9">
              <w:rPr>
                <w:noProof/>
                <w:webHidden/>
              </w:rPr>
            </w:r>
            <w:r w:rsidR="008242B9">
              <w:rPr>
                <w:noProof/>
                <w:webHidden/>
              </w:rPr>
              <w:fldChar w:fldCharType="separate"/>
            </w:r>
            <w:r w:rsidR="008242B9">
              <w:rPr>
                <w:noProof/>
                <w:webHidden/>
              </w:rPr>
              <w:t>24</w:t>
            </w:r>
            <w:r w:rsidR="008242B9">
              <w:rPr>
                <w:noProof/>
                <w:webHidden/>
              </w:rPr>
              <w:fldChar w:fldCharType="end"/>
            </w:r>
          </w:hyperlink>
        </w:p>
        <w:p w:rsidR="008242B9" w:rsidRDefault="00574759">
          <w:pPr>
            <w:pStyle w:val="TOC4"/>
            <w:tabs>
              <w:tab w:val="left" w:pos="1540"/>
              <w:tab w:val="right" w:leader="dot" w:pos="9017"/>
            </w:tabs>
            <w:rPr>
              <w:rFonts w:eastAsiaTheme="minorEastAsia"/>
              <w:noProof/>
            </w:rPr>
          </w:pPr>
          <w:hyperlink w:anchor="_Toc95724723" w:history="1">
            <w:r w:rsidR="008242B9" w:rsidRPr="00294A7E">
              <w:rPr>
                <w:rStyle w:val="Hyperlink"/>
                <w:rFonts w:ascii="Times New Roman" w:hAnsi="Times New Roman" w:cs="Times New Roman"/>
                <w:noProof/>
              </w:rPr>
              <w:t>2.1.5.2</w:t>
            </w:r>
            <w:r w:rsidR="008242B9">
              <w:rPr>
                <w:rFonts w:eastAsiaTheme="minorEastAsia"/>
                <w:noProof/>
              </w:rPr>
              <w:tab/>
            </w:r>
            <w:r w:rsidR="008242B9" w:rsidRPr="00294A7E">
              <w:rPr>
                <w:rStyle w:val="Hyperlink"/>
                <w:rFonts w:ascii="Times New Roman" w:hAnsi="Times New Roman" w:cs="Times New Roman"/>
                <w:noProof/>
              </w:rPr>
              <w:t>Opportunity (peluang)</w:t>
            </w:r>
            <w:r w:rsidR="008242B9">
              <w:rPr>
                <w:noProof/>
                <w:webHidden/>
              </w:rPr>
              <w:tab/>
            </w:r>
            <w:r w:rsidR="008242B9">
              <w:rPr>
                <w:noProof/>
                <w:webHidden/>
              </w:rPr>
              <w:fldChar w:fldCharType="begin"/>
            </w:r>
            <w:r w:rsidR="008242B9">
              <w:rPr>
                <w:noProof/>
                <w:webHidden/>
              </w:rPr>
              <w:instrText xml:space="preserve"> PAGEREF _Toc95724723 \h </w:instrText>
            </w:r>
            <w:r w:rsidR="008242B9">
              <w:rPr>
                <w:noProof/>
                <w:webHidden/>
              </w:rPr>
            </w:r>
            <w:r w:rsidR="008242B9">
              <w:rPr>
                <w:noProof/>
                <w:webHidden/>
              </w:rPr>
              <w:fldChar w:fldCharType="separate"/>
            </w:r>
            <w:r w:rsidR="008242B9">
              <w:rPr>
                <w:noProof/>
                <w:webHidden/>
              </w:rPr>
              <w:t>26</w:t>
            </w:r>
            <w:r w:rsidR="008242B9">
              <w:rPr>
                <w:noProof/>
                <w:webHidden/>
              </w:rPr>
              <w:fldChar w:fldCharType="end"/>
            </w:r>
          </w:hyperlink>
        </w:p>
        <w:p w:rsidR="008242B9" w:rsidRDefault="00574759">
          <w:pPr>
            <w:pStyle w:val="TOC4"/>
            <w:tabs>
              <w:tab w:val="left" w:pos="1540"/>
              <w:tab w:val="right" w:leader="dot" w:pos="9017"/>
            </w:tabs>
            <w:rPr>
              <w:rFonts w:eastAsiaTheme="minorEastAsia"/>
              <w:noProof/>
            </w:rPr>
          </w:pPr>
          <w:hyperlink w:anchor="_Toc95724724" w:history="1">
            <w:r w:rsidR="008242B9" w:rsidRPr="00294A7E">
              <w:rPr>
                <w:rStyle w:val="Hyperlink"/>
                <w:rFonts w:ascii="Times New Roman" w:hAnsi="Times New Roman" w:cs="Times New Roman"/>
                <w:noProof/>
              </w:rPr>
              <w:t>2.1.5.3</w:t>
            </w:r>
            <w:r w:rsidR="008242B9">
              <w:rPr>
                <w:rFonts w:eastAsiaTheme="minorEastAsia"/>
                <w:noProof/>
              </w:rPr>
              <w:tab/>
            </w:r>
            <w:r w:rsidR="008242B9" w:rsidRPr="00294A7E">
              <w:rPr>
                <w:rStyle w:val="Hyperlink"/>
                <w:rFonts w:ascii="Times New Roman" w:hAnsi="Times New Roman" w:cs="Times New Roman"/>
                <w:noProof/>
              </w:rPr>
              <w:t>Rationalization (rasionalisasi)</w:t>
            </w:r>
            <w:r w:rsidR="008242B9">
              <w:rPr>
                <w:noProof/>
                <w:webHidden/>
              </w:rPr>
              <w:tab/>
            </w:r>
            <w:r w:rsidR="008242B9">
              <w:rPr>
                <w:noProof/>
                <w:webHidden/>
              </w:rPr>
              <w:fldChar w:fldCharType="begin"/>
            </w:r>
            <w:r w:rsidR="008242B9">
              <w:rPr>
                <w:noProof/>
                <w:webHidden/>
              </w:rPr>
              <w:instrText xml:space="preserve"> PAGEREF _Toc95724724 \h </w:instrText>
            </w:r>
            <w:r w:rsidR="008242B9">
              <w:rPr>
                <w:noProof/>
                <w:webHidden/>
              </w:rPr>
            </w:r>
            <w:r w:rsidR="008242B9">
              <w:rPr>
                <w:noProof/>
                <w:webHidden/>
              </w:rPr>
              <w:fldChar w:fldCharType="separate"/>
            </w:r>
            <w:r w:rsidR="008242B9">
              <w:rPr>
                <w:noProof/>
                <w:webHidden/>
              </w:rPr>
              <w:t>27</w:t>
            </w:r>
            <w:r w:rsidR="008242B9">
              <w:rPr>
                <w:noProof/>
                <w:webHidden/>
              </w:rPr>
              <w:fldChar w:fldCharType="end"/>
            </w:r>
          </w:hyperlink>
        </w:p>
        <w:p w:rsidR="008242B9" w:rsidRDefault="00574759">
          <w:pPr>
            <w:pStyle w:val="TOC4"/>
            <w:tabs>
              <w:tab w:val="left" w:pos="1540"/>
              <w:tab w:val="right" w:leader="dot" w:pos="9017"/>
            </w:tabs>
            <w:rPr>
              <w:rFonts w:eastAsiaTheme="minorEastAsia"/>
              <w:noProof/>
            </w:rPr>
          </w:pPr>
          <w:hyperlink w:anchor="_Toc95724725" w:history="1">
            <w:r w:rsidR="008242B9" w:rsidRPr="00294A7E">
              <w:rPr>
                <w:rStyle w:val="Hyperlink"/>
                <w:rFonts w:ascii="Times New Roman" w:hAnsi="Times New Roman" w:cs="Times New Roman"/>
                <w:noProof/>
              </w:rPr>
              <w:t>2.1.5.4</w:t>
            </w:r>
            <w:r w:rsidR="008242B9">
              <w:rPr>
                <w:rFonts w:eastAsiaTheme="minorEastAsia"/>
                <w:noProof/>
              </w:rPr>
              <w:tab/>
            </w:r>
            <w:r w:rsidR="008242B9" w:rsidRPr="00294A7E">
              <w:rPr>
                <w:rStyle w:val="Hyperlink"/>
                <w:rFonts w:ascii="Times New Roman" w:hAnsi="Times New Roman" w:cs="Times New Roman"/>
                <w:noProof/>
              </w:rPr>
              <w:t>Capability (kapabilitas)</w:t>
            </w:r>
            <w:r w:rsidR="008242B9">
              <w:rPr>
                <w:noProof/>
                <w:webHidden/>
              </w:rPr>
              <w:tab/>
            </w:r>
            <w:r w:rsidR="008242B9">
              <w:rPr>
                <w:noProof/>
                <w:webHidden/>
              </w:rPr>
              <w:fldChar w:fldCharType="begin"/>
            </w:r>
            <w:r w:rsidR="008242B9">
              <w:rPr>
                <w:noProof/>
                <w:webHidden/>
              </w:rPr>
              <w:instrText xml:space="preserve"> PAGEREF _Toc95724725 \h </w:instrText>
            </w:r>
            <w:r w:rsidR="008242B9">
              <w:rPr>
                <w:noProof/>
                <w:webHidden/>
              </w:rPr>
            </w:r>
            <w:r w:rsidR="008242B9">
              <w:rPr>
                <w:noProof/>
                <w:webHidden/>
              </w:rPr>
              <w:fldChar w:fldCharType="separate"/>
            </w:r>
            <w:r w:rsidR="008242B9">
              <w:rPr>
                <w:noProof/>
                <w:webHidden/>
              </w:rPr>
              <w:t>27</w:t>
            </w:r>
            <w:r w:rsidR="008242B9">
              <w:rPr>
                <w:noProof/>
                <w:webHidden/>
              </w:rPr>
              <w:fldChar w:fldCharType="end"/>
            </w:r>
          </w:hyperlink>
        </w:p>
        <w:p w:rsidR="008242B9" w:rsidRDefault="00574759">
          <w:pPr>
            <w:pStyle w:val="TOC4"/>
            <w:tabs>
              <w:tab w:val="left" w:pos="1540"/>
              <w:tab w:val="right" w:leader="dot" w:pos="9017"/>
            </w:tabs>
            <w:rPr>
              <w:rFonts w:eastAsiaTheme="minorEastAsia"/>
              <w:noProof/>
            </w:rPr>
          </w:pPr>
          <w:hyperlink w:anchor="_Toc95724726" w:history="1">
            <w:r w:rsidR="008242B9" w:rsidRPr="00294A7E">
              <w:rPr>
                <w:rStyle w:val="Hyperlink"/>
                <w:rFonts w:ascii="Times New Roman" w:hAnsi="Times New Roman" w:cs="Times New Roman"/>
                <w:noProof/>
              </w:rPr>
              <w:t>2.1.5.5</w:t>
            </w:r>
            <w:r w:rsidR="008242B9">
              <w:rPr>
                <w:rFonts w:eastAsiaTheme="minorEastAsia"/>
                <w:noProof/>
              </w:rPr>
              <w:tab/>
            </w:r>
            <w:r w:rsidR="008242B9" w:rsidRPr="00294A7E">
              <w:rPr>
                <w:rStyle w:val="Hyperlink"/>
                <w:rFonts w:ascii="Times New Roman" w:hAnsi="Times New Roman" w:cs="Times New Roman"/>
                <w:noProof/>
              </w:rPr>
              <w:t>Arrogance (arogansi)</w:t>
            </w:r>
            <w:r w:rsidR="008242B9">
              <w:rPr>
                <w:noProof/>
                <w:webHidden/>
              </w:rPr>
              <w:tab/>
            </w:r>
            <w:r w:rsidR="008242B9">
              <w:rPr>
                <w:noProof/>
                <w:webHidden/>
              </w:rPr>
              <w:fldChar w:fldCharType="begin"/>
            </w:r>
            <w:r w:rsidR="008242B9">
              <w:rPr>
                <w:noProof/>
                <w:webHidden/>
              </w:rPr>
              <w:instrText xml:space="preserve"> PAGEREF _Toc95724726 \h </w:instrText>
            </w:r>
            <w:r w:rsidR="008242B9">
              <w:rPr>
                <w:noProof/>
                <w:webHidden/>
              </w:rPr>
            </w:r>
            <w:r w:rsidR="008242B9">
              <w:rPr>
                <w:noProof/>
                <w:webHidden/>
              </w:rPr>
              <w:fldChar w:fldCharType="separate"/>
            </w:r>
            <w:r w:rsidR="008242B9">
              <w:rPr>
                <w:noProof/>
                <w:webHidden/>
              </w:rPr>
              <w:t>28</w:t>
            </w:r>
            <w:r w:rsidR="008242B9">
              <w:rPr>
                <w:noProof/>
                <w:webHidden/>
              </w:rPr>
              <w:fldChar w:fldCharType="end"/>
            </w:r>
          </w:hyperlink>
        </w:p>
        <w:p w:rsidR="008242B9" w:rsidRDefault="00574759">
          <w:pPr>
            <w:pStyle w:val="TOC4"/>
            <w:tabs>
              <w:tab w:val="left" w:pos="1540"/>
              <w:tab w:val="right" w:leader="dot" w:pos="9017"/>
            </w:tabs>
            <w:rPr>
              <w:rFonts w:eastAsiaTheme="minorEastAsia"/>
              <w:noProof/>
            </w:rPr>
          </w:pPr>
          <w:hyperlink w:anchor="_Toc95724727" w:history="1">
            <w:r w:rsidR="008242B9" w:rsidRPr="00294A7E">
              <w:rPr>
                <w:rStyle w:val="Hyperlink"/>
                <w:rFonts w:ascii="Times New Roman" w:hAnsi="Times New Roman" w:cs="Times New Roman"/>
                <w:noProof/>
              </w:rPr>
              <w:t>2.1.5.6</w:t>
            </w:r>
            <w:r w:rsidR="008242B9">
              <w:rPr>
                <w:rFonts w:eastAsiaTheme="minorEastAsia"/>
                <w:noProof/>
              </w:rPr>
              <w:tab/>
            </w:r>
            <w:r w:rsidR="008242B9" w:rsidRPr="00294A7E">
              <w:rPr>
                <w:rStyle w:val="Hyperlink"/>
                <w:rFonts w:ascii="Times New Roman" w:hAnsi="Times New Roman" w:cs="Times New Roman"/>
                <w:noProof/>
              </w:rPr>
              <w:t>Collusion (kolusi)</w:t>
            </w:r>
            <w:r w:rsidR="008242B9">
              <w:rPr>
                <w:noProof/>
                <w:webHidden/>
              </w:rPr>
              <w:tab/>
            </w:r>
            <w:r w:rsidR="008242B9">
              <w:rPr>
                <w:noProof/>
                <w:webHidden/>
              </w:rPr>
              <w:fldChar w:fldCharType="begin"/>
            </w:r>
            <w:r w:rsidR="008242B9">
              <w:rPr>
                <w:noProof/>
                <w:webHidden/>
              </w:rPr>
              <w:instrText xml:space="preserve"> PAGEREF _Toc95724727 \h </w:instrText>
            </w:r>
            <w:r w:rsidR="008242B9">
              <w:rPr>
                <w:noProof/>
                <w:webHidden/>
              </w:rPr>
            </w:r>
            <w:r w:rsidR="008242B9">
              <w:rPr>
                <w:noProof/>
                <w:webHidden/>
              </w:rPr>
              <w:fldChar w:fldCharType="separate"/>
            </w:r>
            <w:r w:rsidR="008242B9">
              <w:rPr>
                <w:noProof/>
                <w:webHidden/>
              </w:rPr>
              <w:t>28</w:t>
            </w:r>
            <w:r w:rsidR="008242B9">
              <w:rPr>
                <w:noProof/>
                <w:webHidden/>
              </w:rPr>
              <w:fldChar w:fldCharType="end"/>
            </w:r>
          </w:hyperlink>
        </w:p>
        <w:p w:rsidR="008242B9" w:rsidRDefault="00574759">
          <w:pPr>
            <w:pStyle w:val="TOC2"/>
            <w:tabs>
              <w:tab w:val="left" w:pos="880"/>
              <w:tab w:val="right" w:leader="dot" w:pos="9017"/>
            </w:tabs>
            <w:rPr>
              <w:rFonts w:eastAsiaTheme="minorEastAsia"/>
              <w:noProof/>
            </w:rPr>
          </w:pPr>
          <w:hyperlink w:anchor="_Toc95724728" w:history="1">
            <w:r w:rsidR="008242B9" w:rsidRPr="00294A7E">
              <w:rPr>
                <w:rStyle w:val="Hyperlink"/>
                <w:rFonts w:ascii="Times New Roman" w:hAnsi="Times New Roman" w:cs="Times New Roman"/>
                <w:noProof/>
              </w:rPr>
              <w:t>2.2</w:t>
            </w:r>
            <w:r w:rsidR="008242B9">
              <w:rPr>
                <w:rFonts w:eastAsiaTheme="minorEastAsia"/>
                <w:noProof/>
              </w:rPr>
              <w:tab/>
            </w:r>
            <w:r w:rsidR="008242B9" w:rsidRPr="00294A7E">
              <w:rPr>
                <w:rStyle w:val="Hyperlink"/>
                <w:rFonts w:ascii="Times New Roman" w:hAnsi="Times New Roman" w:cs="Times New Roman"/>
                <w:noProof/>
              </w:rPr>
              <w:t>Penelitian Terdahulu</w:t>
            </w:r>
            <w:r w:rsidR="008242B9">
              <w:rPr>
                <w:noProof/>
                <w:webHidden/>
              </w:rPr>
              <w:tab/>
            </w:r>
            <w:r w:rsidR="008242B9">
              <w:rPr>
                <w:noProof/>
                <w:webHidden/>
              </w:rPr>
              <w:fldChar w:fldCharType="begin"/>
            </w:r>
            <w:r w:rsidR="008242B9">
              <w:rPr>
                <w:noProof/>
                <w:webHidden/>
              </w:rPr>
              <w:instrText xml:space="preserve"> PAGEREF _Toc95724728 \h </w:instrText>
            </w:r>
            <w:r w:rsidR="008242B9">
              <w:rPr>
                <w:noProof/>
                <w:webHidden/>
              </w:rPr>
            </w:r>
            <w:r w:rsidR="008242B9">
              <w:rPr>
                <w:noProof/>
                <w:webHidden/>
              </w:rPr>
              <w:fldChar w:fldCharType="separate"/>
            </w:r>
            <w:r w:rsidR="008242B9">
              <w:rPr>
                <w:noProof/>
                <w:webHidden/>
              </w:rPr>
              <w:t>29</w:t>
            </w:r>
            <w:r w:rsidR="008242B9">
              <w:rPr>
                <w:noProof/>
                <w:webHidden/>
              </w:rPr>
              <w:fldChar w:fldCharType="end"/>
            </w:r>
          </w:hyperlink>
        </w:p>
        <w:p w:rsidR="008242B9" w:rsidRDefault="00574759">
          <w:pPr>
            <w:pStyle w:val="TOC2"/>
            <w:tabs>
              <w:tab w:val="left" w:pos="880"/>
              <w:tab w:val="right" w:leader="dot" w:pos="9017"/>
            </w:tabs>
            <w:rPr>
              <w:rFonts w:eastAsiaTheme="minorEastAsia"/>
              <w:noProof/>
            </w:rPr>
          </w:pPr>
          <w:hyperlink w:anchor="_Toc95724729" w:history="1">
            <w:r w:rsidR="008242B9" w:rsidRPr="00294A7E">
              <w:rPr>
                <w:rStyle w:val="Hyperlink"/>
                <w:rFonts w:ascii="Times New Roman" w:hAnsi="Times New Roman" w:cs="Times New Roman"/>
                <w:noProof/>
              </w:rPr>
              <w:t>2.3</w:t>
            </w:r>
            <w:r w:rsidR="008242B9">
              <w:rPr>
                <w:rFonts w:eastAsiaTheme="minorEastAsia"/>
                <w:noProof/>
              </w:rPr>
              <w:tab/>
            </w:r>
            <w:r w:rsidR="008242B9" w:rsidRPr="00294A7E">
              <w:rPr>
                <w:rStyle w:val="Hyperlink"/>
                <w:rFonts w:ascii="Times New Roman" w:hAnsi="Times New Roman" w:cs="Times New Roman"/>
                <w:noProof/>
              </w:rPr>
              <w:t>Kerangka Pemikiran</w:t>
            </w:r>
            <w:r w:rsidR="008242B9">
              <w:rPr>
                <w:noProof/>
                <w:webHidden/>
              </w:rPr>
              <w:tab/>
            </w:r>
            <w:r w:rsidR="008242B9">
              <w:rPr>
                <w:noProof/>
                <w:webHidden/>
              </w:rPr>
              <w:fldChar w:fldCharType="begin"/>
            </w:r>
            <w:r w:rsidR="008242B9">
              <w:rPr>
                <w:noProof/>
                <w:webHidden/>
              </w:rPr>
              <w:instrText xml:space="preserve"> PAGEREF _Toc95724729 \h </w:instrText>
            </w:r>
            <w:r w:rsidR="008242B9">
              <w:rPr>
                <w:noProof/>
                <w:webHidden/>
              </w:rPr>
            </w:r>
            <w:r w:rsidR="008242B9">
              <w:rPr>
                <w:noProof/>
                <w:webHidden/>
              </w:rPr>
              <w:fldChar w:fldCharType="separate"/>
            </w:r>
            <w:r w:rsidR="008242B9">
              <w:rPr>
                <w:noProof/>
                <w:webHidden/>
              </w:rPr>
              <w:t>39</w:t>
            </w:r>
            <w:r w:rsidR="008242B9">
              <w:rPr>
                <w:noProof/>
                <w:webHidden/>
              </w:rPr>
              <w:fldChar w:fldCharType="end"/>
            </w:r>
          </w:hyperlink>
        </w:p>
        <w:p w:rsidR="008242B9" w:rsidRDefault="00574759">
          <w:pPr>
            <w:pStyle w:val="TOC2"/>
            <w:tabs>
              <w:tab w:val="left" w:pos="880"/>
              <w:tab w:val="right" w:leader="dot" w:pos="9017"/>
            </w:tabs>
            <w:rPr>
              <w:rFonts w:eastAsiaTheme="minorEastAsia"/>
              <w:noProof/>
            </w:rPr>
          </w:pPr>
          <w:hyperlink w:anchor="_Toc95724730" w:history="1">
            <w:r w:rsidR="008242B9" w:rsidRPr="00294A7E">
              <w:rPr>
                <w:rStyle w:val="Hyperlink"/>
                <w:rFonts w:ascii="Times New Roman" w:hAnsi="Times New Roman" w:cs="Times New Roman"/>
                <w:noProof/>
              </w:rPr>
              <w:t>2.4</w:t>
            </w:r>
            <w:r w:rsidR="008242B9">
              <w:rPr>
                <w:rFonts w:eastAsiaTheme="minorEastAsia"/>
                <w:noProof/>
              </w:rPr>
              <w:tab/>
            </w:r>
            <w:r w:rsidR="008242B9" w:rsidRPr="00294A7E">
              <w:rPr>
                <w:rStyle w:val="Hyperlink"/>
                <w:rFonts w:ascii="Times New Roman" w:hAnsi="Times New Roman" w:cs="Times New Roman"/>
                <w:noProof/>
              </w:rPr>
              <w:t>Hipotesis</w:t>
            </w:r>
            <w:r w:rsidR="008242B9">
              <w:rPr>
                <w:noProof/>
                <w:webHidden/>
              </w:rPr>
              <w:tab/>
            </w:r>
            <w:r w:rsidR="008242B9">
              <w:rPr>
                <w:noProof/>
                <w:webHidden/>
              </w:rPr>
              <w:fldChar w:fldCharType="begin"/>
            </w:r>
            <w:r w:rsidR="008242B9">
              <w:rPr>
                <w:noProof/>
                <w:webHidden/>
              </w:rPr>
              <w:instrText xml:space="preserve"> PAGEREF _Toc95724730 \h </w:instrText>
            </w:r>
            <w:r w:rsidR="008242B9">
              <w:rPr>
                <w:noProof/>
                <w:webHidden/>
              </w:rPr>
            </w:r>
            <w:r w:rsidR="008242B9">
              <w:rPr>
                <w:noProof/>
                <w:webHidden/>
              </w:rPr>
              <w:fldChar w:fldCharType="separate"/>
            </w:r>
            <w:r w:rsidR="008242B9">
              <w:rPr>
                <w:noProof/>
                <w:webHidden/>
              </w:rPr>
              <w:t>40</w:t>
            </w:r>
            <w:r w:rsidR="008242B9">
              <w:rPr>
                <w:noProof/>
                <w:webHidden/>
              </w:rPr>
              <w:fldChar w:fldCharType="end"/>
            </w:r>
          </w:hyperlink>
        </w:p>
        <w:p w:rsidR="008242B9" w:rsidRDefault="00574759">
          <w:pPr>
            <w:pStyle w:val="TOC3"/>
            <w:tabs>
              <w:tab w:val="left" w:pos="1320"/>
              <w:tab w:val="right" w:leader="dot" w:pos="9017"/>
            </w:tabs>
            <w:rPr>
              <w:rFonts w:eastAsiaTheme="minorEastAsia"/>
              <w:noProof/>
            </w:rPr>
          </w:pPr>
          <w:hyperlink w:anchor="_Toc95724731" w:history="1">
            <w:r w:rsidR="008242B9" w:rsidRPr="00294A7E">
              <w:rPr>
                <w:rStyle w:val="Hyperlink"/>
                <w:rFonts w:ascii="Times New Roman" w:hAnsi="Times New Roman" w:cs="Times New Roman"/>
                <w:noProof/>
              </w:rPr>
              <w:t>2.4.1</w:t>
            </w:r>
            <w:r w:rsidR="008242B9">
              <w:rPr>
                <w:rFonts w:eastAsiaTheme="minorEastAsia"/>
                <w:noProof/>
              </w:rPr>
              <w:tab/>
            </w:r>
            <w:r w:rsidR="008242B9" w:rsidRPr="00294A7E">
              <w:rPr>
                <w:rStyle w:val="Hyperlink"/>
                <w:rFonts w:ascii="Times New Roman" w:hAnsi="Times New Roman" w:cs="Times New Roman"/>
                <w:noProof/>
              </w:rPr>
              <w:t xml:space="preserve">Pengaruh </w:t>
            </w:r>
            <w:r w:rsidR="008242B9" w:rsidRPr="00294A7E">
              <w:rPr>
                <w:rStyle w:val="Hyperlink"/>
                <w:rFonts w:ascii="Times New Roman" w:hAnsi="Times New Roman" w:cs="Times New Roman"/>
                <w:i/>
                <w:noProof/>
              </w:rPr>
              <w:t xml:space="preserve">Pressure </w:t>
            </w:r>
            <w:r w:rsidR="008242B9" w:rsidRPr="00294A7E">
              <w:rPr>
                <w:rStyle w:val="Hyperlink"/>
                <w:rFonts w:ascii="Times New Roman" w:hAnsi="Times New Roman" w:cs="Times New Roman"/>
                <w:noProof/>
              </w:rPr>
              <w:t>terhadap Kecurangan Laporan Keuangan</w:t>
            </w:r>
            <w:r w:rsidR="008242B9">
              <w:rPr>
                <w:noProof/>
                <w:webHidden/>
              </w:rPr>
              <w:tab/>
            </w:r>
            <w:r w:rsidR="008242B9">
              <w:rPr>
                <w:noProof/>
                <w:webHidden/>
              </w:rPr>
              <w:fldChar w:fldCharType="begin"/>
            </w:r>
            <w:r w:rsidR="008242B9">
              <w:rPr>
                <w:noProof/>
                <w:webHidden/>
              </w:rPr>
              <w:instrText xml:space="preserve"> PAGEREF _Toc95724731 \h </w:instrText>
            </w:r>
            <w:r w:rsidR="008242B9">
              <w:rPr>
                <w:noProof/>
                <w:webHidden/>
              </w:rPr>
            </w:r>
            <w:r w:rsidR="008242B9">
              <w:rPr>
                <w:noProof/>
                <w:webHidden/>
              </w:rPr>
              <w:fldChar w:fldCharType="separate"/>
            </w:r>
            <w:r w:rsidR="008242B9">
              <w:rPr>
                <w:noProof/>
                <w:webHidden/>
              </w:rPr>
              <w:t>41</w:t>
            </w:r>
            <w:r w:rsidR="008242B9">
              <w:rPr>
                <w:noProof/>
                <w:webHidden/>
              </w:rPr>
              <w:fldChar w:fldCharType="end"/>
            </w:r>
          </w:hyperlink>
        </w:p>
        <w:p w:rsidR="008242B9" w:rsidRDefault="00574759">
          <w:pPr>
            <w:pStyle w:val="TOC3"/>
            <w:tabs>
              <w:tab w:val="left" w:pos="1320"/>
              <w:tab w:val="right" w:leader="dot" w:pos="9017"/>
            </w:tabs>
            <w:rPr>
              <w:rFonts w:eastAsiaTheme="minorEastAsia"/>
              <w:noProof/>
            </w:rPr>
          </w:pPr>
          <w:hyperlink w:anchor="_Toc95724732" w:history="1">
            <w:r w:rsidR="008242B9" w:rsidRPr="00294A7E">
              <w:rPr>
                <w:rStyle w:val="Hyperlink"/>
                <w:rFonts w:ascii="Times New Roman" w:hAnsi="Times New Roman" w:cs="Times New Roman"/>
                <w:noProof/>
              </w:rPr>
              <w:t>2.4.2</w:t>
            </w:r>
            <w:r w:rsidR="008242B9">
              <w:rPr>
                <w:rFonts w:eastAsiaTheme="minorEastAsia"/>
                <w:noProof/>
              </w:rPr>
              <w:tab/>
            </w:r>
            <w:r w:rsidR="008242B9" w:rsidRPr="00294A7E">
              <w:rPr>
                <w:rStyle w:val="Hyperlink"/>
                <w:rFonts w:ascii="Times New Roman" w:hAnsi="Times New Roman" w:cs="Times New Roman"/>
                <w:noProof/>
              </w:rPr>
              <w:t xml:space="preserve">Pengaruh </w:t>
            </w:r>
            <w:r w:rsidR="008242B9" w:rsidRPr="00294A7E">
              <w:rPr>
                <w:rStyle w:val="Hyperlink"/>
                <w:rFonts w:ascii="Times New Roman" w:hAnsi="Times New Roman" w:cs="Times New Roman"/>
                <w:i/>
                <w:noProof/>
              </w:rPr>
              <w:t xml:space="preserve">Opportunity </w:t>
            </w:r>
            <w:r w:rsidR="008242B9" w:rsidRPr="00294A7E">
              <w:rPr>
                <w:rStyle w:val="Hyperlink"/>
                <w:rFonts w:ascii="Times New Roman" w:hAnsi="Times New Roman" w:cs="Times New Roman"/>
                <w:noProof/>
              </w:rPr>
              <w:t>terhadap Kecurangan Laporan Keuangan</w:t>
            </w:r>
            <w:r w:rsidR="008242B9">
              <w:rPr>
                <w:noProof/>
                <w:webHidden/>
              </w:rPr>
              <w:tab/>
            </w:r>
            <w:r w:rsidR="008242B9">
              <w:rPr>
                <w:noProof/>
                <w:webHidden/>
              </w:rPr>
              <w:fldChar w:fldCharType="begin"/>
            </w:r>
            <w:r w:rsidR="008242B9">
              <w:rPr>
                <w:noProof/>
                <w:webHidden/>
              </w:rPr>
              <w:instrText xml:space="preserve"> PAGEREF _Toc95724732 \h </w:instrText>
            </w:r>
            <w:r w:rsidR="008242B9">
              <w:rPr>
                <w:noProof/>
                <w:webHidden/>
              </w:rPr>
            </w:r>
            <w:r w:rsidR="008242B9">
              <w:rPr>
                <w:noProof/>
                <w:webHidden/>
              </w:rPr>
              <w:fldChar w:fldCharType="separate"/>
            </w:r>
            <w:r w:rsidR="008242B9">
              <w:rPr>
                <w:noProof/>
                <w:webHidden/>
              </w:rPr>
              <w:t>42</w:t>
            </w:r>
            <w:r w:rsidR="008242B9">
              <w:rPr>
                <w:noProof/>
                <w:webHidden/>
              </w:rPr>
              <w:fldChar w:fldCharType="end"/>
            </w:r>
          </w:hyperlink>
        </w:p>
        <w:p w:rsidR="008242B9" w:rsidRDefault="00574759">
          <w:pPr>
            <w:pStyle w:val="TOC3"/>
            <w:tabs>
              <w:tab w:val="left" w:pos="1320"/>
              <w:tab w:val="right" w:leader="dot" w:pos="9017"/>
            </w:tabs>
            <w:rPr>
              <w:rFonts w:eastAsiaTheme="minorEastAsia"/>
              <w:noProof/>
            </w:rPr>
          </w:pPr>
          <w:hyperlink w:anchor="_Toc95724733" w:history="1">
            <w:r w:rsidR="008242B9" w:rsidRPr="00294A7E">
              <w:rPr>
                <w:rStyle w:val="Hyperlink"/>
                <w:rFonts w:ascii="Times New Roman" w:hAnsi="Times New Roman" w:cs="Times New Roman"/>
                <w:noProof/>
              </w:rPr>
              <w:t>2.4.3</w:t>
            </w:r>
            <w:r w:rsidR="008242B9">
              <w:rPr>
                <w:rFonts w:eastAsiaTheme="minorEastAsia"/>
                <w:noProof/>
              </w:rPr>
              <w:tab/>
            </w:r>
            <w:r w:rsidR="008242B9" w:rsidRPr="00294A7E">
              <w:rPr>
                <w:rStyle w:val="Hyperlink"/>
                <w:rFonts w:ascii="Times New Roman" w:hAnsi="Times New Roman" w:cs="Times New Roman"/>
                <w:noProof/>
              </w:rPr>
              <w:t xml:space="preserve">Pengaruh </w:t>
            </w:r>
            <w:r w:rsidR="008242B9" w:rsidRPr="00294A7E">
              <w:rPr>
                <w:rStyle w:val="Hyperlink"/>
                <w:rFonts w:ascii="Times New Roman" w:hAnsi="Times New Roman" w:cs="Times New Roman"/>
                <w:i/>
                <w:noProof/>
              </w:rPr>
              <w:t xml:space="preserve">Rationalization </w:t>
            </w:r>
            <w:r w:rsidR="008242B9" w:rsidRPr="00294A7E">
              <w:rPr>
                <w:rStyle w:val="Hyperlink"/>
                <w:rFonts w:ascii="Times New Roman" w:hAnsi="Times New Roman" w:cs="Times New Roman"/>
                <w:noProof/>
              </w:rPr>
              <w:t>terhadap Kecurangan Laporan Keuangan</w:t>
            </w:r>
            <w:r w:rsidR="008242B9">
              <w:rPr>
                <w:noProof/>
                <w:webHidden/>
              </w:rPr>
              <w:tab/>
            </w:r>
            <w:r w:rsidR="008242B9">
              <w:rPr>
                <w:noProof/>
                <w:webHidden/>
              </w:rPr>
              <w:fldChar w:fldCharType="begin"/>
            </w:r>
            <w:r w:rsidR="008242B9">
              <w:rPr>
                <w:noProof/>
                <w:webHidden/>
              </w:rPr>
              <w:instrText xml:space="preserve"> PAGEREF _Toc95724733 \h </w:instrText>
            </w:r>
            <w:r w:rsidR="008242B9">
              <w:rPr>
                <w:noProof/>
                <w:webHidden/>
              </w:rPr>
            </w:r>
            <w:r w:rsidR="008242B9">
              <w:rPr>
                <w:noProof/>
                <w:webHidden/>
              </w:rPr>
              <w:fldChar w:fldCharType="separate"/>
            </w:r>
            <w:r w:rsidR="008242B9">
              <w:rPr>
                <w:noProof/>
                <w:webHidden/>
              </w:rPr>
              <w:t>43</w:t>
            </w:r>
            <w:r w:rsidR="008242B9">
              <w:rPr>
                <w:noProof/>
                <w:webHidden/>
              </w:rPr>
              <w:fldChar w:fldCharType="end"/>
            </w:r>
          </w:hyperlink>
        </w:p>
        <w:p w:rsidR="008242B9" w:rsidRDefault="00574759">
          <w:pPr>
            <w:pStyle w:val="TOC3"/>
            <w:tabs>
              <w:tab w:val="left" w:pos="1320"/>
              <w:tab w:val="right" w:leader="dot" w:pos="9017"/>
            </w:tabs>
            <w:rPr>
              <w:rFonts w:eastAsiaTheme="minorEastAsia"/>
              <w:noProof/>
            </w:rPr>
          </w:pPr>
          <w:hyperlink w:anchor="_Toc95724734" w:history="1">
            <w:r w:rsidR="008242B9" w:rsidRPr="00294A7E">
              <w:rPr>
                <w:rStyle w:val="Hyperlink"/>
                <w:rFonts w:ascii="Times New Roman" w:hAnsi="Times New Roman" w:cs="Times New Roman"/>
                <w:noProof/>
              </w:rPr>
              <w:t>2.4.4</w:t>
            </w:r>
            <w:r w:rsidR="008242B9">
              <w:rPr>
                <w:rFonts w:eastAsiaTheme="minorEastAsia"/>
                <w:noProof/>
              </w:rPr>
              <w:tab/>
            </w:r>
            <w:r w:rsidR="008242B9" w:rsidRPr="00294A7E">
              <w:rPr>
                <w:rStyle w:val="Hyperlink"/>
                <w:rFonts w:ascii="Times New Roman" w:hAnsi="Times New Roman" w:cs="Times New Roman"/>
                <w:noProof/>
              </w:rPr>
              <w:t xml:space="preserve">Pengaruh </w:t>
            </w:r>
            <w:r w:rsidR="008242B9" w:rsidRPr="00294A7E">
              <w:rPr>
                <w:rStyle w:val="Hyperlink"/>
                <w:rFonts w:ascii="Times New Roman" w:hAnsi="Times New Roman" w:cs="Times New Roman"/>
                <w:i/>
                <w:noProof/>
              </w:rPr>
              <w:t xml:space="preserve">Capability </w:t>
            </w:r>
            <w:r w:rsidR="008242B9" w:rsidRPr="00294A7E">
              <w:rPr>
                <w:rStyle w:val="Hyperlink"/>
                <w:rFonts w:ascii="Times New Roman" w:hAnsi="Times New Roman" w:cs="Times New Roman"/>
                <w:noProof/>
              </w:rPr>
              <w:t>terhadap Kecurangan Laporan Keuangan</w:t>
            </w:r>
            <w:r w:rsidR="008242B9">
              <w:rPr>
                <w:noProof/>
                <w:webHidden/>
              </w:rPr>
              <w:tab/>
            </w:r>
            <w:r w:rsidR="008242B9">
              <w:rPr>
                <w:noProof/>
                <w:webHidden/>
              </w:rPr>
              <w:fldChar w:fldCharType="begin"/>
            </w:r>
            <w:r w:rsidR="008242B9">
              <w:rPr>
                <w:noProof/>
                <w:webHidden/>
              </w:rPr>
              <w:instrText xml:space="preserve"> PAGEREF _Toc95724734 \h </w:instrText>
            </w:r>
            <w:r w:rsidR="008242B9">
              <w:rPr>
                <w:noProof/>
                <w:webHidden/>
              </w:rPr>
            </w:r>
            <w:r w:rsidR="008242B9">
              <w:rPr>
                <w:noProof/>
                <w:webHidden/>
              </w:rPr>
              <w:fldChar w:fldCharType="separate"/>
            </w:r>
            <w:r w:rsidR="008242B9">
              <w:rPr>
                <w:noProof/>
                <w:webHidden/>
              </w:rPr>
              <w:t>44</w:t>
            </w:r>
            <w:r w:rsidR="008242B9">
              <w:rPr>
                <w:noProof/>
                <w:webHidden/>
              </w:rPr>
              <w:fldChar w:fldCharType="end"/>
            </w:r>
          </w:hyperlink>
        </w:p>
        <w:p w:rsidR="008242B9" w:rsidRDefault="00574759">
          <w:pPr>
            <w:pStyle w:val="TOC3"/>
            <w:tabs>
              <w:tab w:val="left" w:pos="1320"/>
              <w:tab w:val="right" w:leader="dot" w:pos="9017"/>
            </w:tabs>
            <w:rPr>
              <w:rFonts w:eastAsiaTheme="minorEastAsia"/>
              <w:noProof/>
            </w:rPr>
          </w:pPr>
          <w:hyperlink w:anchor="_Toc95724735" w:history="1">
            <w:r w:rsidR="008242B9" w:rsidRPr="00294A7E">
              <w:rPr>
                <w:rStyle w:val="Hyperlink"/>
                <w:rFonts w:ascii="Times New Roman" w:hAnsi="Times New Roman" w:cs="Times New Roman"/>
                <w:noProof/>
              </w:rPr>
              <w:t>2.4.5</w:t>
            </w:r>
            <w:r w:rsidR="008242B9">
              <w:rPr>
                <w:rFonts w:eastAsiaTheme="minorEastAsia"/>
                <w:noProof/>
              </w:rPr>
              <w:tab/>
            </w:r>
            <w:r w:rsidR="008242B9" w:rsidRPr="00294A7E">
              <w:rPr>
                <w:rStyle w:val="Hyperlink"/>
                <w:rFonts w:ascii="Times New Roman" w:hAnsi="Times New Roman" w:cs="Times New Roman"/>
                <w:noProof/>
              </w:rPr>
              <w:t xml:space="preserve">Pengaruh </w:t>
            </w:r>
            <w:r w:rsidR="008242B9" w:rsidRPr="00294A7E">
              <w:rPr>
                <w:rStyle w:val="Hyperlink"/>
                <w:rFonts w:ascii="Times New Roman" w:hAnsi="Times New Roman" w:cs="Times New Roman"/>
                <w:i/>
                <w:noProof/>
              </w:rPr>
              <w:t xml:space="preserve">Arrogance </w:t>
            </w:r>
            <w:r w:rsidR="008242B9" w:rsidRPr="00294A7E">
              <w:rPr>
                <w:rStyle w:val="Hyperlink"/>
                <w:rFonts w:ascii="Times New Roman" w:hAnsi="Times New Roman" w:cs="Times New Roman"/>
                <w:noProof/>
              </w:rPr>
              <w:t>terhadap Kecurngan Laporan Keuangan</w:t>
            </w:r>
            <w:r w:rsidR="008242B9">
              <w:rPr>
                <w:noProof/>
                <w:webHidden/>
              </w:rPr>
              <w:tab/>
            </w:r>
            <w:r w:rsidR="008242B9">
              <w:rPr>
                <w:noProof/>
                <w:webHidden/>
              </w:rPr>
              <w:fldChar w:fldCharType="begin"/>
            </w:r>
            <w:r w:rsidR="008242B9">
              <w:rPr>
                <w:noProof/>
                <w:webHidden/>
              </w:rPr>
              <w:instrText xml:space="preserve"> PAGEREF _Toc95724735 \h </w:instrText>
            </w:r>
            <w:r w:rsidR="008242B9">
              <w:rPr>
                <w:noProof/>
                <w:webHidden/>
              </w:rPr>
            </w:r>
            <w:r w:rsidR="008242B9">
              <w:rPr>
                <w:noProof/>
                <w:webHidden/>
              </w:rPr>
              <w:fldChar w:fldCharType="separate"/>
            </w:r>
            <w:r w:rsidR="008242B9">
              <w:rPr>
                <w:noProof/>
                <w:webHidden/>
              </w:rPr>
              <w:t>44</w:t>
            </w:r>
            <w:r w:rsidR="008242B9">
              <w:rPr>
                <w:noProof/>
                <w:webHidden/>
              </w:rPr>
              <w:fldChar w:fldCharType="end"/>
            </w:r>
          </w:hyperlink>
        </w:p>
        <w:p w:rsidR="008242B9" w:rsidRDefault="00574759">
          <w:pPr>
            <w:pStyle w:val="TOC3"/>
            <w:tabs>
              <w:tab w:val="left" w:pos="1320"/>
              <w:tab w:val="right" w:leader="dot" w:pos="9017"/>
            </w:tabs>
            <w:rPr>
              <w:rFonts w:eastAsiaTheme="minorEastAsia"/>
              <w:noProof/>
            </w:rPr>
          </w:pPr>
          <w:hyperlink w:anchor="_Toc95724736" w:history="1">
            <w:r w:rsidR="008242B9" w:rsidRPr="00294A7E">
              <w:rPr>
                <w:rStyle w:val="Hyperlink"/>
                <w:rFonts w:ascii="Times New Roman" w:hAnsi="Times New Roman" w:cs="Times New Roman"/>
                <w:noProof/>
              </w:rPr>
              <w:t>2.4.6</w:t>
            </w:r>
            <w:r w:rsidR="008242B9">
              <w:rPr>
                <w:rFonts w:eastAsiaTheme="minorEastAsia"/>
                <w:noProof/>
              </w:rPr>
              <w:tab/>
            </w:r>
            <w:r w:rsidR="008242B9" w:rsidRPr="00294A7E">
              <w:rPr>
                <w:rStyle w:val="Hyperlink"/>
                <w:rFonts w:ascii="Times New Roman" w:hAnsi="Times New Roman" w:cs="Times New Roman"/>
                <w:noProof/>
              </w:rPr>
              <w:t xml:space="preserve">Pengaruh </w:t>
            </w:r>
            <w:r w:rsidR="008242B9" w:rsidRPr="00294A7E">
              <w:rPr>
                <w:rStyle w:val="Hyperlink"/>
                <w:rFonts w:ascii="Times New Roman" w:hAnsi="Times New Roman" w:cs="Times New Roman"/>
                <w:i/>
                <w:noProof/>
              </w:rPr>
              <w:t xml:space="preserve">Collusion </w:t>
            </w:r>
            <w:r w:rsidR="008242B9" w:rsidRPr="00294A7E">
              <w:rPr>
                <w:rStyle w:val="Hyperlink"/>
                <w:rFonts w:ascii="Times New Roman" w:hAnsi="Times New Roman" w:cs="Times New Roman"/>
                <w:noProof/>
              </w:rPr>
              <w:t>terhadap Kecurngan Laporan Keuangan</w:t>
            </w:r>
            <w:r w:rsidR="008242B9">
              <w:rPr>
                <w:noProof/>
                <w:webHidden/>
              </w:rPr>
              <w:tab/>
            </w:r>
            <w:r w:rsidR="008242B9">
              <w:rPr>
                <w:noProof/>
                <w:webHidden/>
              </w:rPr>
              <w:fldChar w:fldCharType="begin"/>
            </w:r>
            <w:r w:rsidR="008242B9">
              <w:rPr>
                <w:noProof/>
                <w:webHidden/>
              </w:rPr>
              <w:instrText xml:space="preserve"> PAGEREF _Toc95724736 \h </w:instrText>
            </w:r>
            <w:r w:rsidR="008242B9">
              <w:rPr>
                <w:noProof/>
                <w:webHidden/>
              </w:rPr>
            </w:r>
            <w:r w:rsidR="008242B9">
              <w:rPr>
                <w:noProof/>
                <w:webHidden/>
              </w:rPr>
              <w:fldChar w:fldCharType="separate"/>
            </w:r>
            <w:r w:rsidR="008242B9">
              <w:rPr>
                <w:noProof/>
                <w:webHidden/>
              </w:rPr>
              <w:t>45</w:t>
            </w:r>
            <w:r w:rsidR="008242B9">
              <w:rPr>
                <w:noProof/>
                <w:webHidden/>
              </w:rPr>
              <w:fldChar w:fldCharType="end"/>
            </w:r>
          </w:hyperlink>
        </w:p>
        <w:p w:rsidR="008242B9" w:rsidRDefault="00574759">
          <w:pPr>
            <w:pStyle w:val="TOC1"/>
            <w:rPr>
              <w:rFonts w:eastAsiaTheme="minorEastAsia"/>
              <w:noProof/>
            </w:rPr>
          </w:pPr>
          <w:hyperlink w:anchor="_Toc95724737" w:history="1">
            <w:r w:rsidR="008242B9" w:rsidRPr="00294A7E">
              <w:rPr>
                <w:rStyle w:val="Hyperlink"/>
                <w:rFonts w:ascii="Times New Roman" w:hAnsi="Times New Roman" w:cs="Times New Roman"/>
                <w:noProof/>
              </w:rPr>
              <w:t>BAB III METODOLOGI PENELITIAN</w:t>
            </w:r>
            <w:r w:rsidR="008242B9">
              <w:rPr>
                <w:noProof/>
                <w:webHidden/>
              </w:rPr>
              <w:tab/>
            </w:r>
            <w:r w:rsidR="008242B9">
              <w:rPr>
                <w:noProof/>
                <w:webHidden/>
              </w:rPr>
              <w:fldChar w:fldCharType="begin"/>
            </w:r>
            <w:r w:rsidR="008242B9">
              <w:rPr>
                <w:noProof/>
                <w:webHidden/>
              </w:rPr>
              <w:instrText xml:space="preserve"> PAGEREF _Toc95724737 \h </w:instrText>
            </w:r>
            <w:r w:rsidR="008242B9">
              <w:rPr>
                <w:noProof/>
                <w:webHidden/>
              </w:rPr>
            </w:r>
            <w:r w:rsidR="008242B9">
              <w:rPr>
                <w:noProof/>
                <w:webHidden/>
              </w:rPr>
              <w:fldChar w:fldCharType="separate"/>
            </w:r>
            <w:r w:rsidR="008242B9">
              <w:rPr>
                <w:noProof/>
                <w:webHidden/>
              </w:rPr>
              <w:t>46</w:t>
            </w:r>
            <w:r w:rsidR="008242B9">
              <w:rPr>
                <w:noProof/>
                <w:webHidden/>
              </w:rPr>
              <w:fldChar w:fldCharType="end"/>
            </w:r>
          </w:hyperlink>
        </w:p>
        <w:p w:rsidR="008242B9" w:rsidRDefault="00574759">
          <w:pPr>
            <w:pStyle w:val="TOC2"/>
            <w:tabs>
              <w:tab w:val="left" w:pos="880"/>
              <w:tab w:val="right" w:leader="dot" w:pos="9017"/>
            </w:tabs>
            <w:rPr>
              <w:rFonts w:eastAsiaTheme="minorEastAsia"/>
              <w:noProof/>
            </w:rPr>
          </w:pPr>
          <w:hyperlink w:anchor="_Toc95724738" w:history="1">
            <w:r w:rsidR="008242B9" w:rsidRPr="00294A7E">
              <w:rPr>
                <w:rStyle w:val="Hyperlink"/>
                <w:rFonts w:ascii="Times New Roman" w:hAnsi="Times New Roman" w:cs="Times New Roman"/>
                <w:noProof/>
              </w:rPr>
              <w:t>3.1</w:t>
            </w:r>
            <w:r w:rsidR="008242B9">
              <w:rPr>
                <w:rFonts w:eastAsiaTheme="minorEastAsia"/>
                <w:noProof/>
              </w:rPr>
              <w:tab/>
            </w:r>
            <w:r w:rsidR="008242B9" w:rsidRPr="00294A7E">
              <w:rPr>
                <w:rStyle w:val="Hyperlink"/>
                <w:rFonts w:ascii="Times New Roman" w:hAnsi="Times New Roman" w:cs="Times New Roman"/>
                <w:noProof/>
              </w:rPr>
              <w:t>Objek Penelitian</w:t>
            </w:r>
            <w:r w:rsidR="008242B9">
              <w:rPr>
                <w:noProof/>
                <w:webHidden/>
              </w:rPr>
              <w:tab/>
            </w:r>
            <w:r w:rsidR="008242B9">
              <w:rPr>
                <w:noProof/>
                <w:webHidden/>
              </w:rPr>
              <w:fldChar w:fldCharType="begin"/>
            </w:r>
            <w:r w:rsidR="008242B9">
              <w:rPr>
                <w:noProof/>
                <w:webHidden/>
              </w:rPr>
              <w:instrText xml:space="preserve"> PAGEREF _Toc95724738 \h </w:instrText>
            </w:r>
            <w:r w:rsidR="008242B9">
              <w:rPr>
                <w:noProof/>
                <w:webHidden/>
              </w:rPr>
            </w:r>
            <w:r w:rsidR="008242B9">
              <w:rPr>
                <w:noProof/>
                <w:webHidden/>
              </w:rPr>
              <w:fldChar w:fldCharType="separate"/>
            </w:r>
            <w:r w:rsidR="008242B9">
              <w:rPr>
                <w:noProof/>
                <w:webHidden/>
              </w:rPr>
              <w:t>46</w:t>
            </w:r>
            <w:r w:rsidR="008242B9">
              <w:rPr>
                <w:noProof/>
                <w:webHidden/>
              </w:rPr>
              <w:fldChar w:fldCharType="end"/>
            </w:r>
          </w:hyperlink>
        </w:p>
        <w:p w:rsidR="008242B9" w:rsidRDefault="00574759">
          <w:pPr>
            <w:pStyle w:val="TOC2"/>
            <w:tabs>
              <w:tab w:val="left" w:pos="880"/>
              <w:tab w:val="right" w:leader="dot" w:pos="9017"/>
            </w:tabs>
            <w:rPr>
              <w:rFonts w:eastAsiaTheme="minorEastAsia"/>
              <w:noProof/>
            </w:rPr>
          </w:pPr>
          <w:hyperlink w:anchor="_Toc95724739" w:history="1">
            <w:r w:rsidR="008242B9" w:rsidRPr="00294A7E">
              <w:rPr>
                <w:rStyle w:val="Hyperlink"/>
                <w:rFonts w:ascii="Times New Roman" w:hAnsi="Times New Roman" w:cs="Times New Roman"/>
                <w:noProof/>
              </w:rPr>
              <w:t>3.2</w:t>
            </w:r>
            <w:r w:rsidR="008242B9">
              <w:rPr>
                <w:rFonts w:eastAsiaTheme="minorEastAsia"/>
                <w:noProof/>
              </w:rPr>
              <w:tab/>
            </w:r>
            <w:r w:rsidR="008242B9" w:rsidRPr="00294A7E">
              <w:rPr>
                <w:rStyle w:val="Hyperlink"/>
                <w:rFonts w:ascii="Times New Roman" w:hAnsi="Times New Roman" w:cs="Times New Roman"/>
                <w:noProof/>
              </w:rPr>
              <w:t>Desain Penelitian</w:t>
            </w:r>
            <w:r w:rsidR="008242B9">
              <w:rPr>
                <w:noProof/>
                <w:webHidden/>
              </w:rPr>
              <w:tab/>
            </w:r>
            <w:r w:rsidR="008242B9">
              <w:rPr>
                <w:noProof/>
                <w:webHidden/>
              </w:rPr>
              <w:fldChar w:fldCharType="begin"/>
            </w:r>
            <w:r w:rsidR="008242B9">
              <w:rPr>
                <w:noProof/>
                <w:webHidden/>
              </w:rPr>
              <w:instrText xml:space="preserve"> PAGEREF _Toc95724739 \h </w:instrText>
            </w:r>
            <w:r w:rsidR="008242B9">
              <w:rPr>
                <w:noProof/>
                <w:webHidden/>
              </w:rPr>
            </w:r>
            <w:r w:rsidR="008242B9">
              <w:rPr>
                <w:noProof/>
                <w:webHidden/>
              </w:rPr>
              <w:fldChar w:fldCharType="separate"/>
            </w:r>
            <w:r w:rsidR="008242B9">
              <w:rPr>
                <w:noProof/>
                <w:webHidden/>
              </w:rPr>
              <w:t>46</w:t>
            </w:r>
            <w:r w:rsidR="008242B9">
              <w:rPr>
                <w:noProof/>
                <w:webHidden/>
              </w:rPr>
              <w:fldChar w:fldCharType="end"/>
            </w:r>
          </w:hyperlink>
        </w:p>
        <w:p w:rsidR="008242B9" w:rsidRDefault="00574759">
          <w:pPr>
            <w:pStyle w:val="TOC2"/>
            <w:tabs>
              <w:tab w:val="left" w:pos="880"/>
              <w:tab w:val="right" w:leader="dot" w:pos="9017"/>
            </w:tabs>
            <w:rPr>
              <w:rFonts w:eastAsiaTheme="minorEastAsia"/>
              <w:noProof/>
            </w:rPr>
          </w:pPr>
          <w:hyperlink w:anchor="_Toc95724740" w:history="1">
            <w:r w:rsidR="008242B9" w:rsidRPr="00294A7E">
              <w:rPr>
                <w:rStyle w:val="Hyperlink"/>
                <w:rFonts w:ascii="Times New Roman" w:hAnsi="Times New Roman" w:cs="Times New Roman"/>
                <w:noProof/>
              </w:rPr>
              <w:t>3.4</w:t>
            </w:r>
            <w:r w:rsidR="008242B9">
              <w:rPr>
                <w:rFonts w:eastAsiaTheme="minorEastAsia"/>
                <w:noProof/>
              </w:rPr>
              <w:tab/>
            </w:r>
            <w:r w:rsidR="008242B9" w:rsidRPr="00294A7E">
              <w:rPr>
                <w:rStyle w:val="Hyperlink"/>
                <w:rFonts w:ascii="Times New Roman" w:hAnsi="Times New Roman" w:cs="Times New Roman"/>
                <w:noProof/>
              </w:rPr>
              <w:t>Teknik Pengumpulan Data</w:t>
            </w:r>
            <w:r w:rsidR="008242B9">
              <w:rPr>
                <w:noProof/>
                <w:webHidden/>
              </w:rPr>
              <w:tab/>
            </w:r>
            <w:r w:rsidR="008242B9">
              <w:rPr>
                <w:noProof/>
                <w:webHidden/>
              </w:rPr>
              <w:fldChar w:fldCharType="begin"/>
            </w:r>
            <w:r w:rsidR="008242B9">
              <w:rPr>
                <w:noProof/>
                <w:webHidden/>
              </w:rPr>
              <w:instrText xml:space="preserve"> PAGEREF _Toc95724740 \h </w:instrText>
            </w:r>
            <w:r w:rsidR="008242B9">
              <w:rPr>
                <w:noProof/>
                <w:webHidden/>
              </w:rPr>
            </w:r>
            <w:r w:rsidR="008242B9">
              <w:rPr>
                <w:noProof/>
                <w:webHidden/>
              </w:rPr>
              <w:fldChar w:fldCharType="separate"/>
            </w:r>
            <w:r w:rsidR="008242B9">
              <w:rPr>
                <w:noProof/>
                <w:webHidden/>
              </w:rPr>
              <w:t>47</w:t>
            </w:r>
            <w:r w:rsidR="008242B9">
              <w:rPr>
                <w:noProof/>
                <w:webHidden/>
              </w:rPr>
              <w:fldChar w:fldCharType="end"/>
            </w:r>
          </w:hyperlink>
        </w:p>
        <w:p w:rsidR="008242B9" w:rsidRDefault="00574759">
          <w:pPr>
            <w:pStyle w:val="TOC2"/>
            <w:tabs>
              <w:tab w:val="left" w:pos="880"/>
              <w:tab w:val="right" w:leader="dot" w:pos="9017"/>
            </w:tabs>
            <w:rPr>
              <w:rFonts w:eastAsiaTheme="minorEastAsia"/>
              <w:noProof/>
            </w:rPr>
          </w:pPr>
          <w:hyperlink w:anchor="_Toc95724741" w:history="1">
            <w:r w:rsidR="008242B9" w:rsidRPr="00294A7E">
              <w:rPr>
                <w:rStyle w:val="Hyperlink"/>
                <w:rFonts w:ascii="Times New Roman" w:hAnsi="Times New Roman" w:cs="Times New Roman"/>
                <w:noProof/>
              </w:rPr>
              <w:t>3.5</w:t>
            </w:r>
            <w:r w:rsidR="008242B9">
              <w:rPr>
                <w:rFonts w:eastAsiaTheme="minorEastAsia"/>
                <w:noProof/>
              </w:rPr>
              <w:tab/>
            </w:r>
            <w:r w:rsidR="008242B9" w:rsidRPr="00294A7E">
              <w:rPr>
                <w:rStyle w:val="Hyperlink"/>
                <w:rFonts w:ascii="Times New Roman" w:hAnsi="Times New Roman" w:cs="Times New Roman"/>
                <w:noProof/>
              </w:rPr>
              <w:t>Variabel dan Operasional Variabel</w:t>
            </w:r>
            <w:r w:rsidR="008242B9">
              <w:rPr>
                <w:noProof/>
                <w:webHidden/>
              </w:rPr>
              <w:tab/>
            </w:r>
            <w:r w:rsidR="008242B9">
              <w:rPr>
                <w:noProof/>
                <w:webHidden/>
              </w:rPr>
              <w:fldChar w:fldCharType="begin"/>
            </w:r>
            <w:r w:rsidR="008242B9">
              <w:rPr>
                <w:noProof/>
                <w:webHidden/>
              </w:rPr>
              <w:instrText xml:space="preserve"> PAGEREF _Toc95724741 \h </w:instrText>
            </w:r>
            <w:r w:rsidR="008242B9">
              <w:rPr>
                <w:noProof/>
                <w:webHidden/>
              </w:rPr>
            </w:r>
            <w:r w:rsidR="008242B9">
              <w:rPr>
                <w:noProof/>
                <w:webHidden/>
              </w:rPr>
              <w:fldChar w:fldCharType="separate"/>
            </w:r>
            <w:r w:rsidR="008242B9">
              <w:rPr>
                <w:noProof/>
                <w:webHidden/>
              </w:rPr>
              <w:t>48</w:t>
            </w:r>
            <w:r w:rsidR="008242B9">
              <w:rPr>
                <w:noProof/>
                <w:webHidden/>
              </w:rPr>
              <w:fldChar w:fldCharType="end"/>
            </w:r>
          </w:hyperlink>
        </w:p>
        <w:p w:rsidR="008242B9" w:rsidRDefault="00574759">
          <w:pPr>
            <w:pStyle w:val="TOC4"/>
            <w:tabs>
              <w:tab w:val="left" w:pos="1540"/>
              <w:tab w:val="right" w:leader="dot" w:pos="9017"/>
            </w:tabs>
            <w:rPr>
              <w:rFonts w:eastAsiaTheme="minorEastAsia"/>
              <w:noProof/>
            </w:rPr>
          </w:pPr>
          <w:hyperlink w:anchor="_Toc95724742" w:history="1">
            <w:r w:rsidR="008242B9" w:rsidRPr="00294A7E">
              <w:rPr>
                <w:rStyle w:val="Hyperlink"/>
                <w:rFonts w:ascii="Times New Roman" w:hAnsi="Times New Roman" w:cs="Times New Roman"/>
                <w:noProof/>
              </w:rPr>
              <w:t>3.5.1</w:t>
            </w:r>
            <w:r w:rsidR="008242B9">
              <w:rPr>
                <w:rFonts w:eastAsiaTheme="minorEastAsia"/>
                <w:noProof/>
              </w:rPr>
              <w:tab/>
            </w:r>
            <w:r w:rsidR="008242B9" w:rsidRPr="00294A7E">
              <w:rPr>
                <w:rStyle w:val="Hyperlink"/>
                <w:rFonts w:ascii="Times New Roman" w:hAnsi="Times New Roman" w:cs="Times New Roman"/>
                <w:noProof/>
              </w:rPr>
              <w:t>Variabel Dependen</w:t>
            </w:r>
            <w:r w:rsidR="008242B9">
              <w:rPr>
                <w:noProof/>
                <w:webHidden/>
              </w:rPr>
              <w:tab/>
            </w:r>
            <w:r w:rsidR="008242B9">
              <w:rPr>
                <w:noProof/>
                <w:webHidden/>
              </w:rPr>
              <w:fldChar w:fldCharType="begin"/>
            </w:r>
            <w:r w:rsidR="008242B9">
              <w:rPr>
                <w:noProof/>
                <w:webHidden/>
              </w:rPr>
              <w:instrText xml:space="preserve"> PAGEREF _Toc95724742 \h </w:instrText>
            </w:r>
            <w:r w:rsidR="008242B9">
              <w:rPr>
                <w:noProof/>
                <w:webHidden/>
              </w:rPr>
            </w:r>
            <w:r w:rsidR="008242B9">
              <w:rPr>
                <w:noProof/>
                <w:webHidden/>
              </w:rPr>
              <w:fldChar w:fldCharType="separate"/>
            </w:r>
            <w:r w:rsidR="008242B9">
              <w:rPr>
                <w:noProof/>
                <w:webHidden/>
              </w:rPr>
              <w:t>48</w:t>
            </w:r>
            <w:r w:rsidR="008242B9">
              <w:rPr>
                <w:noProof/>
                <w:webHidden/>
              </w:rPr>
              <w:fldChar w:fldCharType="end"/>
            </w:r>
          </w:hyperlink>
        </w:p>
        <w:p w:rsidR="008242B9" w:rsidRDefault="00574759">
          <w:pPr>
            <w:pStyle w:val="TOC4"/>
            <w:tabs>
              <w:tab w:val="left" w:pos="1540"/>
              <w:tab w:val="right" w:leader="dot" w:pos="9017"/>
            </w:tabs>
            <w:rPr>
              <w:rFonts w:eastAsiaTheme="minorEastAsia"/>
              <w:noProof/>
            </w:rPr>
          </w:pPr>
          <w:hyperlink w:anchor="_Toc95724743" w:history="1">
            <w:r w:rsidR="008242B9" w:rsidRPr="00294A7E">
              <w:rPr>
                <w:rStyle w:val="Hyperlink"/>
                <w:rFonts w:ascii="Times New Roman" w:hAnsi="Times New Roman" w:cs="Times New Roman"/>
                <w:noProof/>
              </w:rPr>
              <w:t>3.5.2</w:t>
            </w:r>
            <w:r w:rsidR="008242B9">
              <w:rPr>
                <w:rFonts w:eastAsiaTheme="minorEastAsia"/>
                <w:noProof/>
              </w:rPr>
              <w:tab/>
            </w:r>
            <w:r w:rsidR="008242B9" w:rsidRPr="00294A7E">
              <w:rPr>
                <w:rStyle w:val="Hyperlink"/>
                <w:rFonts w:ascii="Times New Roman" w:hAnsi="Times New Roman" w:cs="Times New Roman"/>
                <w:noProof/>
              </w:rPr>
              <w:t>Variabel Independen</w:t>
            </w:r>
            <w:r w:rsidR="008242B9">
              <w:rPr>
                <w:noProof/>
                <w:webHidden/>
              </w:rPr>
              <w:tab/>
            </w:r>
            <w:r w:rsidR="008242B9">
              <w:rPr>
                <w:noProof/>
                <w:webHidden/>
              </w:rPr>
              <w:fldChar w:fldCharType="begin"/>
            </w:r>
            <w:r w:rsidR="008242B9">
              <w:rPr>
                <w:noProof/>
                <w:webHidden/>
              </w:rPr>
              <w:instrText xml:space="preserve"> PAGEREF _Toc95724743 \h </w:instrText>
            </w:r>
            <w:r w:rsidR="008242B9">
              <w:rPr>
                <w:noProof/>
                <w:webHidden/>
              </w:rPr>
            </w:r>
            <w:r w:rsidR="008242B9">
              <w:rPr>
                <w:noProof/>
                <w:webHidden/>
              </w:rPr>
              <w:fldChar w:fldCharType="separate"/>
            </w:r>
            <w:r w:rsidR="008242B9">
              <w:rPr>
                <w:noProof/>
                <w:webHidden/>
              </w:rPr>
              <w:t>51</w:t>
            </w:r>
            <w:r w:rsidR="008242B9">
              <w:rPr>
                <w:noProof/>
                <w:webHidden/>
              </w:rPr>
              <w:fldChar w:fldCharType="end"/>
            </w:r>
          </w:hyperlink>
        </w:p>
        <w:p w:rsidR="008242B9" w:rsidRDefault="00574759">
          <w:pPr>
            <w:pStyle w:val="TOC2"/>
            <w:tabs>
              <w:tab w:val="left" w:pos="880"/>
              <w:tab w:val="right" w:leader="dot" w:pos="9017"/>
            </w:tabs>
            <w:rPr>
              <w:rFonts w:eastAsiaTheme="minorEastAsia"/>
              <w:noProof/>
            </w:rPr>
          </w:pPr>
          <w:hyperlink w:anchor="_Toc95724744" w:history="1">
            <w:r w:rsidR="008242B9" w:rsidRPr="00294A7E">
              <w:rPr>
                <w:rStyle w:val="Hyperlink"/>
                <w:rFonts w:ascii="Times New Roman" w:hAnsi="Times New Roman" w:cs="Times New Roman"/>
                <w:noProof/>
              </w:rPr>
              <w:t>3.6</w:t>
            </w:r>
            <w:r w:rsidR="008242B9">
              <w:rPr>
                <w:rFonts w:eastAsiaTheme="minorEastAsia"/>
                <w:noProof/>
              </w:rPr>
              <w:tab/>
            </w:r>
            <w:r w:rsidR="008242B9" w:rsidRPr="00294A7E">
              <w:rPr>
                <w:rStyle w:val="Hyperlink"/>
                <w:rFonts w:ascii="Times New Roman" w:hAnsi="Times New Roman" w:cs="Times New Roman"/>
                <w:noProof/>
              </w:rPr>
              <w:t>Teknik Pengolahan dan Analisis Data</w:t>
            </w:r>
            <w:r w:rsidR="008242B9">
              <w:rPr>
                <w:noProof/>
                <w:webHidden/>
              </w:rPr>
              <w:tab/>
            </w:r>
            <w:r w:rsidR="008242B9">
              <w:rPr>
                <w:noProof/>
                <w:webHidden/>
              </w:rPr>
              <w:fldChar w:fldCharType="begin"/>
            </w:r>
            <w:r w:rsidR="008242B9">
              <w:rPr>
                <w:noProof/>
                <w:webHidden/>
              </w:rPr>
              <w:instrText xml:space="preserve"> PAGEREF _Toc95724744 \h </w:instrText>
            </w:r>
            <w:r w:rsidR="008242B9">
              <w:rPr>
                <w:noProof/>
                <w:webHidden/>
              </w:rPr>
            </w:r>
            <w:r w:rsidR="008242B9">
              <w:rPr>
                <w:noProof/>
                <w:webHidden/>
              </w:rPr>
              <w:fldChar w:fldCharType="separate"/>
            </w:r>
            <w:r w:rsidR="008242B9">
              <w:rPr>
                <w:noProof/>
                <w:webHidden/>
              </w:rPr>
              <w:t>55</w:t>
            </w:r>
            <w:r w:rsidR="008242B9">
              <w:rPr>
                <w:noProof/>
                <w:webHidden/>
              </w:rPr>
              <w:fldChar w:fldCharType="end"/>
            </w:r>
          </w:hyperlink>
        </w:p>
        <w:p w:rsidR="008242B9" w:rsidRDefault="00574759">
          <w:pPr>
            <w:pStyle w:val="TOC3"/>
            <w:tabs>
              <w:tab w:val="left" w:pos="1320"/>
              <w:tab w:val="right" w:leader="dot" w:pos="9017"/>
            </w:tabs>
            <w:rPr>
              <w:rFonts w:eastAsiaTheme="minorEastAsia"/>
              <w:noProof/>
            </w:rPr>
          </w:pPr>
          <w:hyperlink w:anchor="_Toc95724745" w:history="1">
            <w:r w:rsidR="008242B9" w:rsidRPr="00294A7E">
              <w:rPr>
                <w:rStyle w:val="Hyperlink"/>
                <w:rFonts w:ascii="Times New Roman" w:hAnsi="Times New Roman" w:cs="Times New Roman"/>
                <w:noProof/>
              </w:rPr>
              <w:t>3.6.1</w:t>
            </w:r>
            <w:r w:rsidR="008242B9">
              <w:rPr>
                <w:rFonts w:eastAsiaTheme="minorEastAsia"/>
                <w:noProof/>
              </w:rPr>
              <w:tab/>
            </w:r>
            <w:r w:rsidR="008242B9" w:rsidRPr="00294A7E">
              <w:rPr>
                <w:rStyle w:val="Hyperlink"/>
                <w:rFonts w:ascii="Times New Roman" w:hAnsi="Times New Roman" w:cs="Times New Roman"/>
                <w:noProof/>
              </w:rPr>
              <w:t>Analisis Statistik Deskriptif</w:t>
            </w:r>
            <w:r w:rsidR="008242B9">
              <w:rPr>
                <w:noProof/>
                <w:webHidden/>
              </w:rPr>
              <w:tab/>
            </w:r>
            <w:r w:rsidR="008242B9">
              <w:rPr>
                <w:noProof/>
                <w:webHidden/>
              </w:rPr>
              <w:fldChar w:fldCharType="begin"/>
            </w:r>
            <w:r w:rsidR="008242B9">
              <w:rPr>
                <w:noProof/>
                <w:webHidden/>
              </w:rPr>
              <w:instrText xml:space="preserve"> PAGEREF _Toc95724745 \h </w:instrText>
            </w:r>
            <w:r w:rsidR="008242B9">
              <w:rPr>
                <w:noProof/>
                <w:webHidden/>
              </w:rPr>
            </w:r>
            <w:r w:rsidR="008242B9">
              <w:rPr>
                <w:noProof/>
                <w:webHidden/>
              </w:rPr>
              <w:fldChar w:fldCharType="separate"/>
            </w:r>
            <w:r w:rsidR="008242B9">
              <w:rPr>
                <w:noProof/>
                <w:webHidden/>
              </w:rPr>
              <w:t>55</w:t>
            </w:r>
            <w:r w:rsidR="008242B9">
              <w:rPr>
                <w:noProof/>
                <w:webHidden/>
              </w:rPr>
              <w:fldChar w:fldCharType="end"/>
            </w:r>
          </w:hyperlink>
        </w:p>
        <w:p w:rsidR="008242B9" w:rsidRDefault="00574759">
          <w:pPr>
            <w:pStyle w:val="TOC3"/>
            <w:tabs>
              <w:tab w:val="left" w:pos="1320"/>
              <w:tab w:val="right" w:leader="dot" w:pos="9017"/>
            </w:tabs>
            <w:rPr>
              <w:rFonts w:eastAsiaTheme="minorEastAsia"/>
              <w:noProof/>
            </w:rPr>
          </w:pPr>
          <w:hyperlink w:anchor="_Toc95724746" w:history="1">
            <w:r w:rsidR="008242B9" w:rsidRPr="00294A7E">
              <w:rPr>
                <w:rStyle w:val="Hyperlink"/>
                <w:rFonts w:ascii="Times New Roman" w:hAnsi="Times New Roman" w:cs="Times New Roman"/>
                <w:noProof/>
              </w:rPr>
              <w:t>3.6.2</w:t>
            </w:r>
            <w:r w:rsidR="008242B9">
              <w:rPr>
                <w:rFonts w:eastAsiaTheme="minorEastAsia"/>
                <w:noProof/>
              </w:rPr>
              <w:tab/>
            </w:r>
            <w:r w:rsidR="008242B9" w:rsidRPr="00294A7E">
              <w:rPr>
                <w:rStyle w:val="Hyperlink"/>
                <w:rFonts w:ascii="Times New Roman" w:hAnsi="Times New Roman" w:cs="Times New Roman"/>
                <w:noProof/>
              </w:rPr>
              <w:t>Analisis Persamaan Regresi</w:t>
            </w:r>
            <w:r w:rsidR="008242B9">
              <w:rPr>
                <w:noProof/>
                <w:webHidden/>
              </w:rPr>
              <w:tab/>
            </w:r>
            <w:r w:rsidR="008242B9">
              <w:rPr>
                <w:noProof/>
                <w:webHidden/>
              </w:rPr>
              <w:fldChar w:fldCharType="begin"/>
            </w:r>
            <w:r w:rsidR="008242B9">
              <w:rPr>
                <w:noProof/>
                <w:webHidden/>
              </w:rPr>
              <w:instrText xml:space="preserve"> PAGEREF _Toc95724746 \h </w:instrText>
            </w:r>
            <w:r w:rsidR="008242B9">
              <w:rPr>
                <w:noProof/>
                <w:webHidden/>
              </w:rPr>
            </w:r>
            <w:r w:rsidR="008242B9">
              <w:rPr>
                <w:noProof/>
                <w:webHidden/>
              </w:rPr>
              <w:fldChar w:fldCharType="separate"/>
            </w:r>
            <w:r w:rsidR="008242B9">
              <w:rPr>
                <w:noProof/>
                <w:webHidden/>
              </w:rPr>
              <w:t>56</w:t>
            </w:r>
            <w:r w:rsidR="008242B9">
              <w:rPr>
                <w:noProof/>
                <w:webHidden/>
              </w:rPr>
              <w:fldChar w:fldCharType="end"/>
            </w:r>
          </w:hyperlink>
        </w:p>
        <w:p w:rsidR="008242B9" w:rsidRDefault="00574759">
          <w:pPr>
            <w:pStyle w:val="TOC3"/>
            <w:tabs>
              <w:tab w:val="left" w:pos="1320"/>
              <w:tab w:val="right" w:leader="dot" w:pos="9017"/>
            </w:tabs>
            <w:rPr>
              <w:rFonts w:eastAsiaTheme="minorEastAsia"/>
              <w:noProof/>
            </w:rPr>
          </w:pPr>
          <w:hyperlink w:anchor="_Toc95724747" w:history="1">
            <w:r w:rsidR="008242B9" w:rsidRPr="00294A7E">
              <w:rPr>
                <w:rStyle w:val="Hyperlink"/>
                <w:rFonts w:ascii="Times New Roman" w:hAnsi="Times New Roman" w:cs="Times New Roman"/>
                <w:noProof/>
              </w:rPr>
              <w:t>3.6.3</w:t>
            </w:r>
            <w:r w:rsidR="008242B9">
              <w:rPr>
                <w:rFonts w:eastAsiaTheme="minorEastAsia"/>
                <w:noProof/>
              </w:rPr>
              <w:tab/>
            </w:r>
            <w:r w:rsidR="008242B9" w:rsidRPr="00294A7E">
              <w:rPr>
                <w:rStyle w:val="Hyperlink"/>
                <w:rFonts w:ascii="Times New Roman" w:hAnsi="Times New Roman" w:cs="Times New Roman"/>
                <w:noProof/>
              </w:rPr>
              <w:t xml:space="preserve">Uji Kelayakan Model Regresi </w:t>
            </w:r>
            <w:r w:rsidR="008242B9" w:rsidRPr="00294A7E">
              <w:rPr>
                <w:rStyle w:val="Hyperlink"/>
                <w:rFonts w:ascii="Times New Roman" w:hAnsi="Times New Roman" w:cs="Times New Roman"/>
                <w:i/>
                <w:noProof/>
              </w:rPr>
              <w:t>(Goodness of Fit)</w:t>
            </w:r>
            <w:r w:rsidR="008242B9">
              <w:rPr>
                <w:noProof/>
                <w:webHidden/>
              </w:rPr>
              <w:tab/>
            </w:r>
            <w:r w:rsidR="008242B9">
              <w:rPr>
                <w:noProof/>
                <w:webHidden/>
              </w:rPr>
              <w:fldChar w:fldCharType="begin"/>
            </w:r>
            <w:r w:rsidR="008242B9">
              <w:rPr>
                <w:noProof/>
                <w:webHidden/>
              </w:rPr>
              <w:instrText xml:space="preserve"> PAGEREF _Toc95724747 \h </w:instrText>
            </w:r>
            <w:r w:rsidR="008242B9">
              <w:rPr>
                <w:noProof/>
                <w:webHidden/>
              </w:rPr>
            </w:r>
            <w:r w:rsidR="008242B9">
              <w:rPr>
                <w:noProof/>
                <w:webHidden/>
              </w:rPr>
              <w:fldChar w:fldCharType="separate"/>
            </w:r>
            <w:r w:rsidR="008242B9">
              <w:rPr>
                <w:noProof/>
                <w:webHidden/>
              </w:rPr>
              <w:t>57</w:t>
            </w:r>
            <w:r w:rsidR="008242B9">
              <w:rPr>
                <w:noProof/>
                <w:webHidden/>
              </w:rPr>
              <w:fldChar w:fldCharType="end"/>
            </w:r>
          </w:hyperlink>
        </w:p>
        <w:p w:rsidR="008242B9" w:rsidRDefault="00574759">
          <w:pPr>
            <w:pStyle w:val="TOC3"/>
            <w:tabs>
              <w:tab w:val="left" w:pos="1320"/>
              <w:tab w:val="right" w:leader="dot" w:pos="9017"/>
            </w:tabs>
            <w:rPr>
              <w:rFonts w:eastAsiaTheme="minorEastAsia"/>
              <w:noProof/>
            </w:rPr>
          </w:pPr>
          <w:hyperlink w:anchor="_Toc95724748" w:history="1">
            <w:r w:rsidR="008242B9" w:rsidRPr="00294A7E">
              <w:rPr>
                <w:rStyle w:val="Hyperlink"/>
                <w:rFonts w:ascii="Times New Roman" w:hAnsi="Times New Roman" w:cs="Times New Roman"/>
                <w:i/>
                <w:noProof/>
              </w:rPr>
              <w:t>3.6.4</w:t>
            </w:r>
            <w:r w:rsidR="008242B9">
              <w:rPr>
                <w:rFonts w:eastAsiaTheme="minorEastAsia"/>
                <w:noProof/>
              </w:rPr>
              <w:tab/>
            </w:r>
            <w:r w:rsidR="008242B9" w:rsidRPr="00294A7E">
              <w:rPr>
                <w:rStyle w:val="Hyperlink"/>
                <w:rFonts w:ascii="Times New Roman" w:hAnsi="Times New Roman" w:cs="Times New Roman"/>
                <w:i/>
                <w:noProof/>
              </w:rPr>
              <w:t>Overall Model Fit Test</w:t>
            </w:r>
            <w:r w:rsidR="008242B9">
              <w:rPr>
                <w:noProof/>
                <w:webHidden/>
              </w:rPr>
              <w:tab/>
            </w:r>
            <w:r w:rsidR="008242B9">
              <w:rPr>
                <w:noProof/>
                <w:webHidden/>
              </w:rPr>
              <w:fldChar w:fldCharType="begin"/>
            </w:r>
            <w:r w:rsidR="008242B9">
              <w:rPr>
                <w:noProof/>
                <w:webHidden/>
              </w:rPr>
              <w:instrText xml:space="preserve"> PAGEREF _Toc95724748 \h </w:instrText>
            </w:r>
            <w:r w:rsidR="008242B9">
              <w:rPr>
                <w:noProof/>
                <w:webHidden/>
              </w:rPr>
            </w:r>
            <w:r w:rsidR="008242B9">
              <w:rPr>
                <w:noProof/>
                <w:webHidden/>
              </w:rPr>
              <w:fldChar w:fldCharType="separate"/>
            </w:r>
            <w:r w:rsidR="008242B9">
              <w:rPr>
                <w:noProof/>
                <w:webHidden/>
              </w:rPr>
              <w:t>58</w:t>
            </w:r>
            <w:r w:rsidR="008242B9">
              <w:rPr>
                <w:noProof/>
                <w:webHidden/>
              </w:rPr>
              <w:fldChar w:fldCharType="end"/>
            </w:r>
          </w:hyperlink>
        </w:p>
        <w:p w:rsidR="008242B9" w:rsidRDefault="00574759">
          <w:pPr>
            <w:pStyle w:val="TOC3"/>
            <w:tabs>
              <w:tab w:val="left" w:pos="1320"/>
              <w:tab w:val="right" w:leader="dot" w:pos="9017"/>
            </w:tabs>
            <w:rPr>
              <w:rFonts w:eastAsiaTheme="minorEastAsia"/>
              <w:noProof/>
            </w:rPr>
          </w:pPr>
          <w:hyperlink w:anchor="_Toc95724749" w:history="1">
            <w:r w:rsidR="008242B9" w:rsidRPr="00294A7E">
              <w:rPr>
                <w:rStyle w:val="Hyperlink"/>
                <w:rFonts w:ascii="Times New Roman" w:hAnsi="Times New Roman" w:cs="Times New Roman"/>
                <w:noProof/>
              </w:rPr>
              <w:t>3.6.5</w:t>
            </w:r>
            <w:r w:rsidR="008242B9">
              <w:rPr>
                <w:rFonts w:eastAsiaTheme="minorEastAsia"/>
                <w:noProof/>
              </w:rPr>
              <w:tab/>
            </w:r>
            <w:r w:rsidR="008242B9" w:rsidRPr="00294A7E">
              <w:rPr>
                <w:rStyle w:val="Hyperlink"/>
                <w:rFonts w:ascii="Times New Roman" w:hAnsi="Times New Roman" w:cs="Times New Roman"/>
                <w:noProof/>
              </w:rPr>
              <w:t>Koefisien Determinasi (Mcfadden R Square)</w:t>
            </w:r>
            <w:r w:rsidR="008242B9">
              <w:rPr>
                <w:noProof/>
                <w:webHidden/>
              </w:rPr>
              <w:tab/>
            </w:r>
            <w:r w:rsidR="008242B9">
              <w:rPr>
                <w:noProof/>
                <w:webHidden/>
              </w:rPr>
              <w:fldChar w:fldCharType="begin"/>
            </w:r>
            <w:r w:rsidR="008242B9">
              <w:rPr>
                <w:noProof/>
                <w:webHidden/>
              </w:rPr>
              <w:instrText xml:space="preserve"> PAGEREF _Toc95724749 \h </w:instrText>
            </w:r>
            <w:r w:rsidR="008242B9">
              <w:rPr>
                <w:noProof/>
                <w:webHidden/>
              </w:rPr>
            </w:r>
            <w:r w:rsidR="008242B9">
              <w:rPr>
                <w:noProof/>
                <w:webHidden/>
              </w:rPr>
              <w:fldChar w:fldCharType="separate"/>
            </w:r>
            <w:r w:rsidR="008242B9">
              <w:rPr>
                <w:noProof/>
                <w:webHidden/>
              </w:rPr>
              <w:t>58</w:t>
            </w:r>
            <w:r w:rsidR="008242B9">
              <w:rPr>
                <w:noProof/>
                <w:webHidden/>
              </w:rPr>
              <w:fldChar w:fldCharType="end"/>
            </w:r>
          </w:hyperlink>
        </w:p>
        <w:p w:rsidR="008242B9" w:rsidRDefault="00574759">
          <w:pPr>
            <w:pStyle w:val="TOC3"/>
            <w:tabs>
              <w:tab w:val="left" w:pos="1320"/>
              <w:tab w:val="right" w:leader="dot" w:pos="9017"/>
            </w:tabs>
            <w:rPr>
              <w:rFonts w:eastAsiaTheme="minorEastAsia"/>
              <w:noProof/>
            </w:rPr>
          </w:pPr>
          <w:hyperlink w:anchor="_Toc95724750" w:history="1">
            <w:r w:rsidR="008242B9" w:rsidRPr="00294A7E">
              <w:rPr>
                <w:rStyle w:val="Hyperlink"/>
                <w:rFonts w:ascii="Times New Roman" w:hAnsi="Times New Roman" w:cs="Times New Roman"/>
                <w:noProof/>
              </w:rPr>
              <w:t>3.6.6</w:t>
            </w:r>
            <w:r w:rsidR="008242B9">
              <w:rPr>
                <w:rFonts w:eastAsiaTheme="minorEastAsia"/>
                <w:noProof/>
              </w:rPr>
              <w:tab/>
            </w:r>
            <w:r w:rsidR="008242B9" w:rsidRPr="00294A7E">
              <w:rPr>
                <w:rStyle w:val="Hyperlink"/>
                <w:rFonts w:ascii="Times New Roman" w:hAnsi="Times New Roman" w:cs="Times New Roman"/>
                <w:noProof/>
              </w:rPr>
              <w:t>Teknik Pengujian Hipotesis</w:t>
            </w:r>
            <w:r w:rsidR="008242B9">
              <w:rPr>
                <w:noProof/>
                <w:webHidden/>
              </w:rPr>
              <w:tab/>
            </w:r>
            <w:r w:rsidR="008242B9">
              <w:rPr>
                <w:noProof/>
                <w:webHidden/>
              </w:rPr>
              <w:fldChar w:fldCharType="begin"/>
            </w:r>
            <w:r w:rsidR="008242B9">
              <w:rPr>
                <w:noProof/>
                <w:webHidden/>
              </w:rPr>
              <w:instrText xml:space="preserve"> PAGEREF _Toc95724750 \h </w:instrText>
            </w:r>
            <w:r w:rsidR="008242B9">
              <w:rPr>
                <w:noProof/>
                <w:webHidden/>
              </w:rPr>
            </w:r>
            <w:r w:rsidR="008242B9">
              <w:rPr>
                <w:noProof/>
                <w:webHidden/>
              </w:rPr>
              <w:fldChar w:fldCharType="separate"/>
            </w:r>
            <w:r w:rsidR="008242B9">
              <w:rPr>
                <w:noProof/>
                <w:webHidden/>
              </w:rPr>
              <w:t>59</w:t>
            </w:r>
            <w:r w:rsidR="008242B9">
              <w:rPr>
                <w:noProof/>
                <w:webHidden/>
              </w:rPr>
              <w:fldChar w:fldCharType="end"/>
            </w:r>
          </w:hyperlink>
        </w:p>
        <w:p w:rsidR="008242B9" w:rsidRDefault="00574759">
          <w:pPr>
            <w:pStyle w:val="TOC1"/>
            <w:rPr>
              <w:rFonts w:eastAsiaTheme="minorEastAsia"/>
              <w:noProof/>
            </w:rPr>
          </w:pPr>
          <w:hyperlink w:anchor="_Toc95724751" w:history="1">
            <w:r w:rsidR="008242B9" w:rsidRPr="00294A7E">
              <w:rPr>
                <w:rStyle w:val="Hyperlink"/>
                <w:rFonts w:ascii="Times New Roman" w:hAnsi="Times New Roman" w:cs="Times New Roman"/>
                <w:noProof/>
              </w:rPr>
              <w:t>BAB IV PEMBAHASAN</w:t>
            </w:r>
            <w:r w:rsidR="008242B9">
              <w:rPr>
                <w:noProof/>
                <w:webHidden/>
              </w:rPr>
              <w:tab/>
            </w:r>
            <w:r w:rsidR="008242B9">
              <w:rPr>
                <w:noProof/>
                <w:webHidden/>
              </w:rPr>
              <w:fldChar w:fldCharType="begin"/>
            </w:r>
            <w:r w:rsidR="008242B9">
              <w:rPr>
                <w:noProof/>
                <w:webHidden/>
              </w:rPr>
              <w:instrText xml:space="preserve"> PAGEREF _Toc95724751 \h </w:instrText>
            </w:r>
            <w:r w:rsidR="008242B9">
              <w:rPr>
                <w:noProof/>
                <w:webHidden/>
              </w:rPr>
            </w:r>
            <w:r w:rsidR="008242B9">
              <w:rPr>
                <w:noProof/>
                <w:webHidden/>
              </w:rPr>
              <w:fldChar w:fldCharType="separate"/>
            </w:r>
            <w:r w:rsidR="008242B9">
              <w:rPr>
                <w:noProof/>
                <w:webHidden/>
              </w:rPr>
              <w:t>60</w:t>
            </w:r>
            <w:r w:rsidR="008242B9">
              <w:rPr>
                <w:noProof/>
                <w:webHidden/>
              </w:rPr>
              <w:fldChar w:fldCharType="end"/>
            </w:r>
          </w:hyperlink>
        </w:p>
        <w:p w:rsidR="008242B9" w:rsidRDefault="00574759">
          <w:pPr>
            <w:pStyle w:val="TOC2"/>
            <w:tabs>
              <w:tab w:val="left" w:pos="880"/>
              <w:tab w:val="right" w:leader="dot" w:pos="9017"/>
            </w:tabs>
            <w:rPr>
              <w:rFonts w:eastAsiaTheme="minorEastAsia"/>
              <w:noProof/>
            </w:rPr>
          </w:pPr>
          <w:hyperlink w:anchor="_Toc95724752" w:history="1">
            <w:r w:rsidR="008242B9" w:rsidRPr="00294A7E">
              <w:rPr>
                <w:rStyle w:val="Hyperlink"/>
                <w:rFonts w:ascii="Times New Roman" w:hAnsi="Times New Roman" w:cs="Times New Roman"/>
                <w:noProof/>
              </w:rPr>
              <w:t>4.1</w:t>
            </w:r>
            <w:r w:rsidR="008242B9">
              <w:rPr>
                <w:rFonts w:eastAsiaTheme="minorEastAsia"/>
                <w:noProof/>
              </w:rPr>
              <w:tab/>
            </w:r>
            <w:r w:rsidR="008242B9" w:rsidRPr="00294A7E">
              <w:rPr>
                <w:rStyle w:val="Hyperlink"/>
                <w:rFonts w:ascii="Times New Roman" w:hAnsi="Times New Roman" w:cs="Times New Roman"/>
                <w:noProof/>
              </w:rPr>
              <w:t>Deskripsi Objek Penelitian</w:t>
            </w:r>
            <w:r w:rsidR="008242B9">
              <w:rPr>
                <w:noProof/>
                <w:webHidden/>
              </w:rPr>
              <w:tab/>
            </w:r>
            <w:r w:rsidR="008242B9">
              <w:rPr>
                <w:noProof/>
                <w:webHidden/>
              </w:rPr>
              <w:fldChar w:fldCharType="begin"/>
            </w:r>
            <w:r w:rsidR="008242B9">
              <w:rPr>
                <w:noProof/>
                <w:webHidden/>
              </w:rPr>
              <w:instrText xml:space="preserve"> PAGEREF _Toc95724752 \h </w:instrText>
            </w:r>
            <w:r w:rsidR="008242B9">
              <w:rPr>
                <w:noProof/>
                <w:webHidden/>
              </w:rPr>
            </w:r>
            <w:r w:rsidR="008242B9">
              <w:rPr>
                <w:noProof/>
                <w:webHidden/>
              </w:rPr>
              <w:fldChar w:fldCharType="separate"/>
            </w:r>
            <w:r w:rsidR="008242B9">
              <w:rPr>
                <w:noProof/>
                <w:webHidden/>
              </w:rPr>
              <w:t>60</w:t>
            </w:r>
            <w:r w:rsidR="008242B9">
              <w:rPr>
                <w:noProof/>
                <w:webHidden/>
              </w:rPr>
              <w:fldChar w:fldCharType="end"/>
            </w:r>
          </w:hyperlink>
        </w:p>
        <w:p w:rsidR="008242B9" w:rsidRDefault="00574759">
          <w:pPr>
            <w:pStyle w:val="TOC2"/>
            <w:tabs>
              <w:tab w:val="left" w:pos="880"/>
              <w:tab w:val="right" w:leader="dot" w:pos="9017"/>
            </w:tabs>
            <w:rPr>
              <w:rFonts w:eastAsiaTheme="minorEastAsia"/>
              <w:noProof/>
            </w:rPr>
          </w:pPr>
          <w:hyperlink w:anchor="_Toc95724753" w:history="1">
            <w:r w:rsidR="008242B9" w:rsidRPr="00294A7E">
              <w:rPr>
                <w:rStyle w:val="Hyperlink"/>
                <w:rFonts w:ascii="Times New Roman" w:hAnsi="Times New Roman" w:cs="Times New Roman"/>
                <w:noProof/>
              </w:rPr>
              <w:t>4.2</w:t>
            </w:r>
            <w:r w:rsidR="008242B9">
              <w:rPr>
                <w:rFonts w:eastAsiaTheme="minorEastAsia"/>
                <w:noProof/>
              </w:rPr>
              <w:tab/>
            </w:r>
            <w:r w:rsidR="008242B9" w:rsidRPr="00294A7E">
              <w:rPr>
                <w:rStyle w:val="Hyperlink"/>
                <w:rFonts w:ascii="Times New Roman" w:hAnsi="Times New Roman" w:cs="Times New Roman"/>
                <w:noProof/>
              </w:rPr>
              <w:t>Analisis dan Pembahasan Penelitian</w:t>
            </w:r>
            <w:r w:rsidR="008242B9">
              <w:rPr>
                <w:noProof/>
                <w:webHidden/>
              </w:rPr>
              <w:tab/>
            </w:r>
            <w:r w:rsidR="008242B9">
              <w:rPr>
                <w:noProof/>
                <w:webHidden/>
              </w:rPr>
              <w:fldChar w:fldCharType="begin"/>
            </w:r>
            <w:r w:rsidR="008242B9">
              <w:rPr>
                <w:noProof/>
                <w:webHidden/>
              </w:rPr>
              <w:instrText xml:space="preserve"> PAGEREF _Toc95724753 \h </w:instrText>
            </w:r>
            <w:r w:rsidR="008242B9">
              <w:rPr>
                <w:noProof/>
                <w:webHidden/>
              </w:rPr>
            </w:r>
            <w:r w:rsidR="008242B9">
              <w:rPr>
                <w:noProof/>
                <w:webHidden/>
              </w:rPr>
              <w:fldChar w:fldCharType="separate"/>
            </w:r>
            <w:r w:rsidR="008242B9">
              <w:rPr>
                <w:noProof/>
                <w:webHidden/>
              </w:rPr>
              <w:t>61</w:t>
            </w:r>
            <w:r w:rsidR="008242B9">
              <w:rPr>
                <w:noProof/>
                <w:webHidden/>
              </w:rPr>
              <w:fldChar w:fldCharType="end"/>
            </w:r>
          </w:hyperlink>
        </w:p>
        <w:p w:rsidR="008242B9" w:rsidRDefault="00574759">
          <w:pPr>
            <w:pStyle w:val="TOC3"/>
            <w:tabs>
              <w:tab w:val="left" w:pos="1320"/>
              <w:tab w:val="right" w:leader="dot" w:pos="9017"/>
            </w:tabs>
            <w:rPr>
              <w:rFonts w:eastAsiaTheme="minorEastAsia"/>
              <w:noProof/>
            </w:rPr>
          </w:pPr>
          <w:hyperlink w:anchor="_Toc95724754" w:history="1">
            <w:r w:rsidR="008242B9" w:rsidRPr="00294A7E">
              <w:rPr>
                <w:rStyle w:val="Hyperlink"/>
                <w:rFonts w:ascii="Times New Roman" w:hAnsi="Times New Roman" w:cs="Times New Roman"/>
                <w:noProof/>
              </w:rPr>
              <w:t>4.2.1</w:t>
            </w:r>
            <w:r w:rsidR="008242B9">
              <w:rPr>
                <w:rFonts w:eastAsiaTheme="minorEastAsia"/>
                <w:noProof/>
              </w:rPr>
              <w:tab/>
            </w:r>
            <w:r w:rsidR="008242B9" w:rsidRPr="00294A7E">
              <w:rPr>
                <w:rStyle w:val="Hyperlink"/>
                <w:rFonts w:ascii="Times New Roman" w:hAnsi="Times New Roman" w:cs="Times New Roman"/>
                <w:noProof/>
              </w:rPr>
              <w:t>Analisis Statistik Deskriptif</w:t>
            </w:r>
            <w:r w:rsidR="008242B9">
              <w:rPr>
                <w:noProof/>
                <w:webHidden/>
              </w:rPr>
              <w:tab/>
            </w:r>
            <w:r w:rsidR="008242B9">
              <w:rPr>
                <w:noProof/>
                <w:webHidden/>
              </w:rPr>
              <w:fldChar w:fldCharType="begin"/>
            </w:r>
            <w:r w:rsidR="008242B9">
              <w:rPr>
                <w:noProof/>
                <w:webHidden/>
              </w:rPr>
              <w:instrText xml:space="preserve"> PAGEREF _Toc95724754 \h </w:instrText>
            </w:r>
            <w:r w:rsidR="008242B9">
              <w:rPr>
                <w:noProof/>
                <w:webHidden/>
              </w:rPr>
            </w:r>
            <w:r w:rsidR="008242B9">
              <w:rPr>
                <w:noProof/>
                <w:webHidden/>
              </w:rPr>
              <w:fldChar w:fldCharType="separate"/>
            </w:r>
            <w:r w:rsidR="008242B9">
              <w:rPr>
                <w:noProof/>
                <w:webHidden/>
              </w:rPr>
              <w:t>61</w:t>
            </w:r>
            <w:r w:rsidR="008242B9">
              <w:rPr>
                <w:noProof/>
                <w:webHidden/>
              </w:rPr>
              <w:fldChar w:fldCharType="end"/>
            </w:r>
          </w:hyperlink>
        </w:p>
        <w:p w:rsidR="008242B9" w:rsidRDefault="00574759">
          <w:pPr>
            <w:pStyle w:val="TOC3"/>
            <w:tabs>
              <w:tab w:val="left" w:pos="1320"/>
              <w:tab w:val="right" w:leader="dot" w:pos="9017"/>
            </w:tabs>
            <w:rPr>
              <w:rFonts w:eastAsiaTheme="minorEastAsia"/>
              <w:noProof/>
            </w:rPr>
          </w:pPr>
          <w:hyperlink w:anchor="_Toc95724755" w:history="1">
            <w:r w:rsidR="008242B9" w:rsidRPr="00294A7E">
              <w:rPr>
                <w:rStyle w:val="Hyperlink"/>
                <w:rFonts w:ascii="Times New Roman" w:hAnsi="Times New Roman" w:cs="Times New Roman"/>
                <w:noProof/>
              </w:rPr>
              <w:t>4.2.2</w:t>
            </w:r>
            <w:r w:rsidR="008242B9">
              <w:rPr>
                <w:rFonts w:eastAsiaTheme="minorEastAsia"/>
                <w:noProof/>
              </w:rPr>
              <w:tab/>
            </w:r>
            <w:r w:rsidR="008242B9" w:rsidRPr="00294A7E">
              <w:rPr>
                <w:rStyle w:val="Hyperlink"/>
                <w:rFonts w:ascii="Times New Roman" w:hAnsi="Times New Roman" w:cs="Times New Roman"/>
                <w:noProof/>
              </w:rPr>
              <w:t>Uji Multikolinearitas</w:t>
            </w:r>
            <w:r w:rsidR="008242B9">
              <w:rPr>
                <w:noProof/>
                <w:webHidden/>
              </w:rPr>
              <w:tab/>
            </w:r>
            <w:r w:rsidR="008242B9">
              <w:rPr>
                <w:noProof/>
                <w:webHidden/>
              </w:rPr>
              <w:fldChar w:fldCharType="begin"/>
            </w:r>
            <w:r w:rsidR="008242B9">
              <w:rPr>
                <w:noProof/>
                <w:webHidden/>
              </w:rPr>
              <w:instrText xml:space="preserve"> PAGEREF _Toc95724755 \h </w:instrText>
            </w:r>
            <w:r w:rsidR="008242B9">
              <w:rPr>
                <w:noProof/>
                <w:webHidden/>
              </w:rPr>
            </w:r>
            <w:r w:rsidR="008242B9">
              <w:rPr>
                <w:noProof/>
                <w:webHidden/>
              </w:rPr>
              <w:fldChar w:fldCharType="separate"/>
            </w:r>
            <w:r w:rsidR="008242B9">
              <w:rPr>
                <w:noProof/>
                <w:webHidden/>
              </w:rPr>
              <w:t>69</w:t>
            </w:r>
            <w:r w:rsidR="008242B9">
              <w:rPr>
                <w:noProof/>
                <w:webHidden/>
              </w:rPr>
              <w:fldChar w:fldCharType="end"/>
            </w:r>
          </w:hyperlink>
        </w:p>
        <w:p w:rsidR="008242B9" w:rsidRDefault="00574759">
          <w:pPr>
            <w:pStyle w:val="TOC3"/>
            <w:tabs>
              <w:tab w:val="left" w:pos="1320"/>
              <w:tab w:val="right" w:leader="dot" w:pos="9017"/>
            </w:tabs>
            <w:rPr>
              <w:rFonts w:eastAsiaTheme="minorEastAsia"/>
              <w:noProof/>
            </w:rPr>
          </w:pPr>
          <w:hyperlink w:anchor="_Toc95724756" w:history="1">
            <w:r w:rsidR="008242B9" w:rsidRPr="00294A7E">
              <w:rPr>
                <w:rStyle w:val="Hyperlink"/>
                <w:rFonts w:ascii="Times New Roman" w:hAnsi="Times New Roman" w:cs="Times New Roman"/>
                <w:noProof/>
              </w:rPr>
              <w:t>4.2.3</w:t>
            </w:r>
            <w:r w:rsidR="008242B9">
              <w:rPr>
                <w:rFonts w:eastAsiaTheme="minorEastAsia"/>
                <w:noProof/>
              </w:rPr>
              <w:tab/>
            </w:r>
            <w:r w:rsidR="008242B9" w:rsidRPr="00294A7E">
              <w:rPr>
                <w:rStyle w:val="Hyperlink"/>
                <w:rFonts w:ascii="Times New Roman" w:hAnsi="Times New Roman" w:cs="Times New Roman"/>
                <w:noProof/>
              </w:rPr>
              <w:t>Uji Kelayakan Model Regresi</w:t>
            </w:r>
            <w:r w:rsidR="008242B9">
              <w:rPr>
                <w:noProof/>
                <w:webHidden/>
              </w:rPr>
              <w:tab/>
            </w:r>
            <w:r w:rsidR="008242B9">
              <w:rPr>
                <w:noProof/>
                <w:webHidden/>
              </w:rPr>
              <w:fldChar w:fldCharType="begin"/>
            </w:r>
            <w:r w:rsidR="008242B9">
              <w:rPr>
                <w:noProof/>
                <w:webHidden/>
              </w:rPr>
              <w:instrText xml:space="preserve"> PAGEREF _Toc95724756 \h </w:instrText>
            </w:r>
            <w:r w:rsidR="008242B9">
              <w:rPr>
                <w:noProof/>
                <w:webHidden/>
              </w:rPr>
            </w:r>
            <w:r w:rsidR="008242B9">
              <w:rPr>
                <w:noProof/>
                <w:webHidden/>
              </w:rPr>
              <w:fldChar w:fldCharType="separate"/>
            </w:r>
            <w:r w:rsidR="008242B9">
              <w:rPr>
                <w:noProof/>
                <w:webHidden/>
              </w:rPr>
              <w:t>70</w:t>
            </w:r>
            <w:r w:rsidR="008242B9">
              <w:rPr>
                <w:noProof/>
                <w:webHidden/>
              </w:rPr>
              <w:fldChar w:fldCharType="end"/>
            </w:r>
          </w:hyperlink>
        </w:p>
        <w:p w:rsidR="008242B9" w:rsidRDefault="00574759">
          <w:pPr>
            <w:pStyle w:val="TOC3"/>
            <w:tabs>
              <w:tab w:val="left" w:pos="1320"/>
              <w:tab w:val="right" w:leader="dot" w:pos="9017"/>
            </w:tabs>
            <w:rPr>
              <w:rFonts w:eastAsiaTheme="minorEastAsia"/>
              <w:noProof/>
            </w:rPr>
          </w:pPr>
          <w:hyperlink w:anchor="_Toc95724757" w:history="1">
            <w:r w:rsidR="008242B9" w:rsidRPr="00294A7E">
              <w:rPr>
                <w:rStyle w:val="Hyperlink"/>
                <w:rFonts w:ascii="Times New Roman" w:hAnsi="Times New Roman" w:cs="Times New Roman"/>
                <w:noProof/>
              </w:rPr>
              <w:t>4.2.4</w:t>
            </w:r>
            <w:r w:rsidR="008242B9">
              <w:rPr>
                <w:rFonts w:eastAsiaTheme="minorEastAsia"/>
                <w:noProof/>
              </w:rPr>
              <w:tab/>
            </w:r>
            <w:r w:rsidR="008242B9" w:rsidRPr="00294A7E">
              <w:rPr>
                <w:rStyle w:val="Hyperlink"/>
                <w:rFonts w:ascii="Times New Roman" w:hAnsi="Times New Roman" w:cs="Times New Roman"/>
                <w:noProof/>
              </w:rPr>
              <w:t>Uji Presentasi Akurasi Prediksi</w:t>
            </w:r>
            <w:r w:rsidR="008242B9">
              <w:rPr>
                <w:noProof/>
                <w:webHidden/>
              </w:rPr>
              <w:tab/>
            </w:r>
            <w:r w:rsidR="008242B9">
              <w:rPr>
                <w:noProof/>
                <w:webHidden/>
              </w:rPr>
              <w:fldChar w:fldCharType="begin"/>
            </w:r>
            <w:r w:rsidR="008242B9">
              <w:rPr>
                <w:noProof/>
                <w:webHidden/>
              </w:rPr>
              <w:instrText xml:space="preserve"> PAGEREF _Toc95724757 \h </w:instrText>
            </w:r>
            <w:r w:rsidR="008242B9">
              <w:rPr>
                <w:noProof/>
                <w:webHidden/>
              </w:rPr>
            </w:r>
            <w:r w:rsidR="008242B9">
              <w:rPr>
                <w:noProof/>
                <w:webHidden/>
              </w:rPr>
              <w:fldChar w:fldCharType="separate"/>
            </w:r>
            <w:r w:rsidR="008242B9">
              <w:rPr>
                <w:noProof/>
                <w:webHidden/>
              </w:rPr>
              <w:t>72</w:t>
            </w:r>
            <w:r w:rsidR="008242B9">
              <w:rPr>
                <w:noProof/>
                <w:webHidden/>
              </w:rPr>
              <w:fldChar w:fldCharType="end"/>
            </w:r>
          </w:hyperlink>
        </w:p>
        <w:p w:rsidR="008242B9" w:rsidRDefault="00574759">
          <w:pPr>
            <w:pStyle w:val="TOC3"/>
            <w:tabs>
              <w:tab w:val="left" w:pos="1320"/>
              <w:tab w:val="right" w:leader="dot" w:pos="9017"/>
            </w:tabs>
            <w:rPr>
              <w:rFonts w:eastAsiaTheme="minorEastAsia"/>
              <w:noProof/>
            </w:rPr>
          </w:pPr>
          <w:hyperlink w:anchor="_Toc95724758" w:history="1">
            <w:r w:rsidR="008242B9" w:rsidRPr="00294A7E">
              <w:rPr>
                <w:rStyle w:val="Hyperlink"/>
                <w:rFonts w:ascii="Times New Roman" w:hAnsi="Times New Roman" w:cs="Times New Roman"/>
                <w:noProof/>
              </w:rPr>
              <w:t>4.2.5</w:t>
            </w:r>
            <w:r w:rsidR="008242B9">
              <w:rPr>
                <w:rFonts w:eastAsiaTheme="minorEastAsia"/>
                <w:noProof/>
              </w:rPr>
              <w:tab/>
            </w:r>
            <w:r w:rsidR="008242B9" w:rsidRPr="00294A7E">
              <w:rPr>
                <w:rStyle w:val="Hyperlink"/>
                <w:rFonts w:ascii="Times New Roman" w:hAnsi="Times New Roman" w:cs="Times New Roman"/>
                <w:noProof/>
              </w:rPr>
              <w:t>Analisis Hasil Uji Regresi Logistik</w:t>
            </w:r>
            <w:r w:rsidR="008242B9">
              <w:rPr>
                <w:noProof/>
                <w:webHidden/>
              </w:rPr>
              <w:tab/>
            </w:r>
            <w:r w:rsidR="008242B9">
              <w:rPr>
                <w:noProof/>
                <w:webHidden/>
              </w:rPr>
              <w:fldChar w:fldCharType="begin"/>
            </w:r>
            <w:r w:rsidR="008242B9">
              <w:rPr>
                <w:noProof/>
                <w:webHidden/>
              </w:rPr>
              <w:instrText xml:space="preserve"> PAGEREF _Toc95724758 \h </w:instrText>
            </w:r>
            <w:r w:rsidR="008242B9">
              <w:rPr>
                <w:noProof/>
                <w:webHidden/>
              </w:rPr>
            </w:r>
            <w:r w:rsidR="008242B9">
              <w:rPr>
                <w:noProof/>
                <w:webHidden/>
              </w:rPr>
              <w:fldChar w:fldCharType="separate"/>
            </w:r>
            <w:r w:rsidR="008242B9">
              <w:rPr>
                <w:noProof/>
                <w:webHidden/>
              </w:rPr>
              <w:t>74</w:t>
            </w:r>
            <w:r w:rsidR="008242B9">
              <w:rPr>
                <w:noProof/>
                <w:webHidden/>
              </w:rPr>
              <w:fldChar w:fldCharType="end"/>
            </w:r>
          </w:hyperlink>
        </w:p>
        <w:p w:rsidR="008242B9" w:rsidRDefault="00574759">
          <w:pPr>
            <w:pStyle w:val="TOC4"/>
            <w:tabs>
              <w:tab w:val="left" w:pos="1540"/>
              <w:tab w:val="right" w:leader="dot" w:pos="9017"/>
            </w:tabs>
            <w:rPr>
              <w:rFonts w:eastAsiaTheme="minorEastAsia"/>
              <w:noProof/>
            </w:rPr>
          </w:pPr>
          <w:hyperlink w:anchor="_Toc95724759" w:history="1">
            <w:r w:rsidR="008242B9" w:rsidRPr="00294A7E">
              <w:rPr>
                <w:rStyle w:val="Hyperlink"/>
                <w:rFonts w:ascii="Times New Roman" w:hAnsi="Times New Roman" w:cs="Times New Roman"/>
                <w:noProof/>
              </w:rPr>
              <w:t>4.2.5.1</w:t>
            </w:r>
            <w:r w:rsidR="008242B9">
              <w:rPr>
                <w:rFonts w:eastAsiaTheme="minorEastAsia"/>
                <w:noProof/>
              </w:rPr>
              <w:tab/>
            </w:r>
            <w:r w:rsidR="008242B9" w:rsidRPr="00294A7E">
              <w:rPr>
                <w:rStyle w:val="Hyperlink"/>
                <w:rFonts w:ascii="Times New Roman" w:hAnsi="Times New Roman" w:cs="Times New Roman"/>
                <w:noProof/>
              </w:rPr>
              <w:t>Nilai Konstanta</w:t>
            </w:r>
            <w:r w:rsidR="008242B9">
              <w:rPr>
                <w:noProof/>
                <w:webHidden/>
              </w:rPr>
              <w:tab/>
            </w:r>
            <w:r w:rsidR="008242B9">
              <w:rPr>
                <w:noProof/>
                <w:webHidden/>
              </w:rPr>
              <w:fldChar w:fldCharType="begin"/>
            </w:r>
            <w:r w:rsidR="008242B9">
              <w:rPr>
                <w:noProof/>
                <w:webHidden/>
              </w:rPr>
              <w:instrText xml:space="preserve"> PAGEREF _Toc95724759 \h </w:instrText>
            </w:r>
            <w:r w:rsidR="008242B9">
              <w:rPr>
                <w:noProof/>
                <w:webHidden/>
              </w:rPr>
            </w:r>
            <w:r w:rsidR="008242B9">
              <w:rPr>
                <w:noProof/>
                <w:webHidden/>
              </w:rPr>
              <w:fldChar w:fldCharType="separate"/>
            </w:r>
            <w:r w:rsidR="008242B9">
              <w:rPr>
                <w:noProof/>
                <w:webHidden/>
              </w:rPr>
              <w:t>76</w:t>
            </w:r>
            <w:r w:rsidR="008242B9">
              <w:rPr>
                <w:noProof/>
                <w:webHidden/>
              </w:rPr>
              <w:fldChar w:fldCharType="end"/>
            </w:r>
          </w:hyperlink>
        </w:p>
        <w:p w:rsidR="008242B9" w:rsidRDefault="00574759">
          <w:pPr>
            <w:pStyle w:val="TOC4"/>
            <w:tabs>
              <w:tab w:val="left" w:pos="1540"/>
              <w:tab w:val="right" w:leader="dot" w:pos="9017"/>
            </w:tabs>
            <w:rPr>
              <w:rFonts w:eastAsiaTheme="minorEastAsia"/>
              <w:noProof/>
            </w:rPr>
          </w:pPr>
          <w:hyperlink w:anchor="_Toc95724760" w:history="1">
            <w:r w:rsidR="008242B9" w:rsidRPr="00294A7E">
              <w:rPr>
                <w:rStyle w:val="Hyperlink"/>
                <w:rFonts w:ascii="Times New Roman" w:hAnsi="Times New Roman" w:cs="Times New Roman"/>
                <w:noProof/>
              </w:rPr>
              <w:t>4.2.5.2</w:t>
            </w:r>
            <w:r w:rsidR="008242B9">
              <w:rPr>
                <w:rFonts w:eastAsiaTheme="minorEastAsia"/>
                <w:noProof/>
              </w:rPr>
              <w:tab/>
            </w:r>
            <w:r w:rsidR="008242B9" w:rsidRPr="00294A7E">
              <w:rPr>
                <w:rStyle w:val="Hyperlink"/>
                <w:rFonts w:ascii="Times New Roman" w:hAnsi="Times New Roman" w:cs="Times New Roman"/>
                <w:noProof/>
              </w:rPr>
              <w:t>Pressure (ROA)</w:t>
            </w:r>
            <w:r w:rsidR="008242B9">
              <w:rPr>
                <w:noProof/>
                <w:webHidden/>
              </w:rPr>
              <w:tab/>
            </w:r>
            <w:r w:rsidR="008242B9">
              <w:rPr>
                <w:noProof/>
                <w:webHidden/>
              </w:rPr>
              <w:fldChar w:fldCharType="begin"/>
            </w:r>
            <w:r w:rsidR="008242B9">
              <w:rPr>
                <w:noProof/>
                <w:webHidden/>
              </w:rPr>
              <w:instrText xml:space="preserve"> PAGEREF _Toc95724760 \h </w:instrText>
            </w:r>
            <w:r w:rsidR="008242B9">
              <w:rPr>
                <w:noProof/>
                <w:webHidden/>
              </w:rPr>
            </w:r>
            <w:r w:rsidR="008242B9">
              <w:rPr>
                <w:noProof/>
                <w:webHidden/>
              </w:rPr>
              <w:fldChar w:fldCharType="separate"/>
            </w:r>
            <w:r w:rsidR="008242B9">
              <w:rPr>
                <w:noProof/>
                <w:webHidden/>
              </w:rPr>
              <w:t>77</w:t>
            </w:r>
            <w:r w:rsidR="008242B9">
              <w:rPr>
                <w:noProof/>
                <w:webHidden/>
              </w:rPr>
              <w:fldChar w:fldCharType="end"/>
            </w:r>
          </w:hyperlink>
        </w:p>
        <w:p w:rsidR="008242B9" w:rsidRDefault="00574759">
          <w:pPr>
            <w:pStyle w:val="TOC4"/>
            <w:tabs>
              <w:tab w:val="left" w:pos="1540"/>
              <w:tab w:val="right" w:leader="dot" w:pos="9017"/>
            </w:tabs>
            <w:rPr>
              <w:rFonts w:eastAsiaTheme="minorEastAsia"/>
              <w:noProof/>
            </w:rPr>
          </w:pPr>
          <w:hyperlink w:anchor="_Toc95724761" w:history="1">
            <w:r w:rsidR="008242B9" w:rsidRPr="00294A7E">
              <w:rPr>
                <w:rStyle w:val="Hyperlink"/>
                <w:rFonts w:ascii="Times New Roman" w:hAnsi="Times New Roman" w:cs="Times New Roman"/>
                <w:noProof/>
              </w:rPr>
              <w:t>4.2.5.3</w:t>
            </w:r>
            <w:r w:rsidR="008242B9">
              <w:rPr>
                <w:rFonts w:eastAsiaTheme="minorEastAsia"/>
                <w:noProof/>
              </w:rPr>
              <w:tab/>
            </w:r>
            <w:r w:rsidR="008242B9" w:rsidRPr="00294A7E">
              <w:rPr>
                <w:rStyle w:val="Hyperlink"/>
                <w:rFonts w:ascii="Times New Roman" w:hAnsi="Times New Roman" w:cs="Times New Roman"/>
                <w:noProof/>
              </w:rPr>
              <w:t>Opportunity (Ineffective Monitoring)</w:t>
            </w:r>
            <w:r w:rsidR="008242B9">
              <w:rPr>
                <w:noProof/>
                <w:webHidden/>
              </w:rPr>
              <w:tab/>
            </w:r>
            <w:r w:rsidR="008242B9">
              <w:rPr>
                <w:noProof/>
                <w:webHidden/>
              </w:rPr>
              <w:fldChar w:fldCharType="begin"/>
            </w:r>
            <w:r w:rsidR="008242B9">
              <w:rPr>
                <w:noProof/>
                <w:webHidden/>
              </w:rPr>
              <w:instrText xml:space="preserve"> PAGEREF _Toc95724761 \h </w:instrText>
            </w:r>
            <w:r w:rsidR="008242B9">
              <w:rPr>
                <w:noProof/>
                <w:webHidden/>
              </w:rPr>
            </w:r>
            <w:r w:rsidR="008242B9">
              <w:rPr>
                <w:noProof/>
                <w:webHidden/>
              </w:rPr>
              <w:fldChar w:fldCharType="separate"/>
            </w:r>
            <w:r w:rsidR="008242B9">
              <w:rPr>
                <w:noProof/>
                <w:webHidden/>
              </w:rPr>
              <w:t>77</w:t>
            </w:r>
            <w:r w:rsidR="008242B9">
              <w:rPr>
                <w:noProof/>
                <w:webHidden/>
              </w:rPr>
              <w:fldChar w:fldCharType="end"/>
            </w:r>
          </w:hyperlink>
        </w:p>
        <w:p w:rsidR="008242B9" w:rsidRDefault="00574759">
          <w:pPr>
            <w:pStyle w:val="TOC4"/>
            <w:tabs>
              <w:tab w:val="left" w:pos="1540"/>
              <w:tab w:val="right" w:leader="dot" w:pos="9017"/>
            </w:tabs>
            <w:rPr>
              <w:rFonts w:eastAsiaTheme="minorEastAsia"/>
              <w:noProof/>
            </w:rPr>
          </w:pPr>
          <w:hyperlink w:anchor="_Toc95724762" w:history="1">
            <w:r w:rsidR="008242B9" w:rsidRPr="00294A7E">
              <w:rPr>
                <w:rStyle w:val="Hyperlink"/>
                <w:rFonts w:ascii="Times New Roman" w:hAnsi="Times New Roman" w:cs="Times New Roman"/>
                <w:noProof/>
              </w:rPr>
              <w:t>4.2.5.4</w:t>
            </w:r>
            <w:r w:rsidR="008242B9">
              <w:rPr>
                <w:rFonts w:eastAsiaTheme="minorEastAsia"/>
                <w:noProof/>
              </w:rPr>
              <w:tab/>
            </w:r>
            <w:r w:rsidR="008242B9" w:rsidRPr="00294A7E">
              <w:rPr>
                <w:rStyle w:val="Hyperlink"/>
                <w:rFonts w:ascii="Times New Roman" w:hAnsi="Times New Roman" w:cs="Times New Roman"/>
                <w:noProof/>
              </w:rPr>
              <w:t>Rationalization (TATA)</w:t>
            </w:r>
            <w:r w:rsidR="008242B9">
              <w:rPr>
                <w:noProof/>
                <w:webHidden/>
              </w:rPr>
              <w:tab/>
            </w:r>
            <w:r w:rsidR="008242B9">
              <w:rPr>
                <w:noProof/>
                <w:webHidden/>
              </w:rPr>
              <w:fldChar w:fldCharType="begin"/>
            </w:r>
            <w:r w:rsidR="008242B9">
              <w:rPr>
                <w:noProof/>
                <w:webHidden/>
              </w:rPr>
              <w:instrText xml:space="preserve"> PAGEREF _Toc95724762 \h </w:instrText>
            </w:r>
            <w:r w:rsidR="008242B9">
              <w:rPr>
                <w:noProof/>
                <w:webHidden/>
              </w:rPr>
            </w:r>
            <w:r w:rsidR="008242B9">
              <w:rPr>
                <w:noProof/>
                <w:webHidden/>
              </w:rPr>
              <w:fldChar w:fldCharType="separate"/>
            </w:r>
            <w:r w:rsidR="008242B9">
              <w:rPr>
                <w:noProof/>
                <w:webHidden/>
              </w:rPr>
              <w:t>78</w:t>
            </w:r>
            <w:r w:rsidR="008242B9">
              <w:rPr>
                <w:noProof/>
                <w:webHidden/>
              </w:rPr>
              <w:fldChar w:fldCharType="end"/>
            </w:r>
          </w:hyperlink>
        </w:p>
        <w:p w:rsidR="008242B9" w:rsidRDefault="00574759">
          <w:pPr>
            <w:pStyle w:val="TOC4"/>
            <w:tabs>
              <w:tab w:val="left" w:pos="1540"/>
              <w:tab w:val="right" w:leader="dot" w:pos="9017"/>
            </w:tabs>
            <w:rPr>
              <w:rFonts w:eastAsiaTheme="minorEastAsia"/>
              <w:noProof/>
            </w:rPr>
          </w:pPr>
          <w:hyperlink w:anchor="_Toc95724763" w:history="1">
            <w:r w:rsidR="008242B9" w:rsidRPr="00294A7E">
              <w:rPr>
                <w:rStyle w:val="Hyperlink"/>
                <w:rFonts w:ascii="Times New Roman" w:hAnsi="Times New Roman" w:cs="Times New Roman"/>
                <w:noProof/>
              </w:rPr>
              <w:t>4.2.5.5</w:t>
            </w:r>
            <w:r w:rsidR="008242B9">
              <w:rPr>
                <w:rFonts w:eastAsiaTheme="minorEastAsia"/>
                <w:noProof/>
              </w:rPr>
              <w:tab/>
            </w:r>
            <w:r w:rsidR="008242B9" w:rsidRPr="00294A7E">
              <w:rPr>
                <w:rStyle w:val="Hyperlink"/>
                <w:rFonts w:ascii="Times New Roman" w:hAnsi="Times New Roman" w:cs="Times New Roman"/>
                <w:noProof/>
              </w:rPr>
              <w:t>Capability (DCHANGE)</w:t>
            </w:r>
            <w:r w:rsidR="008242B9">
              <w:rPr>
                <w:noProof/>
                <w:webHidden/>
              </w:rPr>
              <w:tab/>
            </w:r>
            <w:r w:rsidR="008242B9">
              <w:rPr>
                <w:noProof/>
                <w:webHidden/>
              </w:rPr>
              <w:fldChar w:fldCharType="begin"/>
            </w:r>
            <w:r w:rsidR="008242B9">
              <w:rPr>
                <w:noProof/>
                <w:webHidden/>
              </w:rPr>
              <w:instrText xml:space="preserve"> PAGEREF _Toc95724763 \h </w:instrText>
            </w:r>
            <w:r w:rsidR="008242B9">
              <w:rPr>
                <w:noProof/>
                <w:webHidden/>
              </w:rPr>
            </w:r>
            <w:r w:rsidR="008242B9">
              <w:rPr>
                <w:noProof/>
                <w:webHidden/>
              </w:rPr>
              <w:fldChar w:fldCharType="separate"/>
            </w:r>
            <w:r w:rsidR="008242B9">
              <w:rPr>
                <w:noProof/>
                <w:webHidden/>
              </w:rPr>
              <w:t>79</w:t>
            </w:r>
            <w:r w:rsidR="008242B9">
              <w:rPr>
                <w:noProof/>
                <w:webHidden/>
              </w:rPr>
              <w:fldChar w:fldCharType="end"/>
            </w:r>
          </w:hyperlink>
        </w:p>
        <w:p w:rsidR="008242B9" w:rsidRDefault="00574759">
          <w:pPr>
            <w:pStyle w:val="TOC4"/>
            <w:tabs>
              <w:tab w:val="left" w:pos="1540"/>
              <w:tab w:val="right" w:leader="dot" w:pos="9017"/>
            </w:tabs>
            <w:rPr>
              <w:rFonts w:eastAsiaTheme="minorEastAsia"/>
              <w:noProof/>
            </w:rPr>
          </w:pPr>
          <w:hyperlink w:anchor="_Toc95724764" w:history="1">
            <w:r w:rsidR="008242B9" w:rsidRPr="00294A7E">
              <w:rPr>
                <w:rStyle w:val="Hyperlink"/>
                <w:rFonts w:ascii="Times New Roman" w:hAnsi="Times New Roman" w:cs="Times New Roman"/>
                <w:noProof/>
              </w:rPr>
              <w:t>4.2.5.6</w:t>
            </w:r>
            <w:r w:rsidR="008242B9">
              <w:rPr>
                <w:rFonts w:eastAsiaTheme="minorEastAsia"/>
                <w:noProof/>
              </w:rPr>
              <w:tab/>
            </w:r>
            <w:r w:rsidR="008242B9" w:rsidRPr="00294A7E">
              <w:rPr>
                <w:rStyle w:val="Hyperlink"/>
                <w:rFonts w:ascii="Times New Roman" w:hAnsi="Times New Roman" w:cs="Times New Roman"/>
                <w:noProof/>
              </w:rPr>
              <w:t>Arrogance (CEOPIC)</w:t>
            </w:r>
            <w:r w:rsidR="008242B9">
              <w:rPr>
                <w:noProof/>
                <w:webHidden/>
              </w:rPr>
              <w:tab/>
            </w:r>
            <w:r w:rsidR="008242B9">
              <w:rPr>
                <w:noProof/>
                <w:webHidden/>
              </w:rPr>
              <w:fldChar w:fldCharType="begin"/>
            </w:r>
            <w:r w:rsidR="008242B9">
              <w:rPr>
                <w:noProof/>
                <w:webHidden/>
              </w:rPr>
              <w:instrText xml:space="preserve"> PAGEREF _Toc95724764 \h </w:instrText>
            </w:r>
            <w:r w:rsidR="008242B9">
              <w:rPr>
                <w:noProof/>
                <w:webHidden/>
              </w:rPr>
            </w:r>
            <w:r w:rsidR="008242B9">
              <w:rPr>
                <w:noProof/>
                <w:webHidden/>
              </w:rPr>
              <w:fldChar w:fldCharType="separate"/>
            </w:r>
            <w:r w:rsidR="008242B9">
              <w:rPr>
                <w:noProof/>
                <w:webHidden/>
              </w:rPr>
              <w:t>79</w:t>
            </w:r>
            <w:r w:rsidR="008242B9">
              <w:rPr>
                <w:noProof/>
                <w:webHidden/>
              </w:rPr>
              <w:fldChar w:fldCharType="end"/>
            </w:r>
          </w:hyperlink>
        </w:p>
        <w:p w:rsidR="008242B9" w:rsidRDefault="00574759">
          <w:pPr>
            <w:pStyle w:val="TOC4"/>
            <w:tabs>
              <w:tab w:val="left" w:pos="1540"/>
              <w:tab w:val="right" w:leader="dot" w:pos="9017"/>
            </w:tabs>
            <w:rPr>
              <w:rFonts w:eastAsiaTheme="minorEastAsia"/>
              <w:noProof/>
            </w:rPr>
          </w:pPr>
          <w:hyperlink w:anchor="_Toc95724765" w:history="1">
            <w:r w:rsidR="008242B9" w:rsidRPr="00294A7E">
              <w:rPr>
                <w:rStyle w:val="Hyperlink"/>
                <w:rFonts w:ascii="Times New Roman" w:hAnsi="Times New Roman" w:cs="Times New Roman"/>
                <w:noProof/>
              </w:rPr>
              <w:t>4.2.5.7</w:t>
            </w:r>
            <w:r w:rsidR="008242B9">
              <w:rPr>
                <w:rFonts w:eastAsiaTheme="minorEastAsia"/>
                <w:noProof/>
              </w:rPr>
              <w:tab/>
            </w:r>
            <w:r w:rsidR="008242B9" w:rsidRPr="00294A7E">
              <w:rPr>
                <w:rStyle w:val="Hyperlink"/>
                <w:rFonts w:ascii="Times New Roman" w:hAnsi="Times New Roman" w:cs="Times New Roman"/>
                <w:noProof/>
              </w:rPr>
              <w:t>Collusion (COL)</w:t>
            </w:r>
            <w:r w:rsidR="008242B9">
              <w:rPr>
                <w:noProof/>
                <w:webHidden/>
              </w:rPr>
              <w:tab/>
            </w:r>
            <w:r w:rsidR="008242B9">
              <w:rPr>
                <w:noProof/>
                <w:webHidden/>
              </w:rPr>
              <w:fldChar w:fldCharType="begin"/>
            </w:r>
            <w:r w:rsidR="008242B9">
              <w:rPr>
                <w:noProof/>
                <w:webHidden/>
              </w:rPr>
              <w:instrText xml:space="preserve"> PAGEREF _Toc95724765 \h </w:instrText>
            </w:r>
            <w:r w:rsidR="008242B9">
              <w:rPr>
                <w:noProof/>
                <w:webHidden/>
              </w:rPr>
            </w:r>
            <w:r w:rsidR="008242B9">
              <w:rPr>
                <w:noProof/>
                <w:webHidden/>
              </w:rPr>
              <w:fldChar w:fldCharType="separate"/>
            </w:r>
            <w:r w:rsidR="008242B9">
              <w:rPr>
                <w:noProof/>
                <w:webHidden/>
              </w:rPr>
              <w:t>80</w:t>
            </w:r>
            <w:r w:rsidR="008242B9">
              <w:rPr>
                <w:noProof/>
                <w:webHidden/>
              </w:rPr>
              <w:fldChar w:fldCharType="end"/>
            </w:r>
          </w:hyperlink>
        </w:p>
        <w:p w:rsidR="008242B9" w:rsidRDefault="00574759">
          <w:pPr>
            <w:pStyle w:val="TOC4"/>
            <w:tabs>
              <w:tab w:val="left" w:pos="1540"/>
              <w:tab w:val="right" w:leader="dot" w:pos="9017"/>
            </w:tabs>
            <w:rPr>
              <w:rFonts w:eastAsiaTheme="minorEastAsia"/>
              <w:noProof/>
            </w:rPr>
          </w:pPr>
          <w:hyperlink w:anchor="_Toc95724766" w:history="1">
            <w:r w:rsidR="008242B9" w:rsidRPr="00294A7E">
              <w:rPr>
                <w:rStyle w:val="Hyperlink"/>
                <w:rFonts w:ascii="Times New Roman" w:hAnsi="Times New Roman" w:cs="Times New Roman"/>
                <w:noProof/>
              </w:rPr>
              <w:t>4.2.5.8</w:t>
            </w:r>
            <w:r w:rsidR="008242B9">
              <w:rPr>
                <w:rFonts w:eastAsiaTheme="minorEastAsia"/>
                <w:noProof/>
              </w:rPr>
              <w:tab/>
            </w:r>
            <w:r w:rsidR="008242B9" w:rsidRPr="00294A7E">
              <w:rPr>
                <w:rStyle w:val="Hyperlink"/>
                <w:rFonts w:ascii="Times New Roman" w:hAnsi="Times New Roman" w:cs="Times New Roman"/>
                <w:noProof/>
              </w:rPr>
              <w:t>Pandemi Covid (CVD)</w:t>
            </w:r>
            <w:r w:rsidR="008242B9">
              <w:rPr>
                <w:noProof/>
                <w:webHidden/>
              </w:rPr>
              <w:tab/>
            </w:r>
            <w:r w:rsidR="008242B9">
              <w:rPr>
                <w:noProof/>
                <w:webHidden/>
              </w:rPr>
              <w:fldChar w:fldCharType="begin"/>
            </w:r>
            <w:r w:rsidR="008242B9">
              <w:rPr>
                <w:noProof/>
                <w:webHidden/>
              </w:rPr>
              <w:instrText xml:space="preserve"> PAGEREF _Toc95724766 \h </w:instrText>
            </w:r>
            <w:r w:rsidR="008242B9">
              <w:rPr>
                <w:noProof/>
                <w:webHidden/>
              </w:rPr>
            </w:r>
            <w:r w:rsidR="008242B9">
              <w:rPr>
                <w:noProof/>
                <w:webHidden/>
              </w:rPr>
              <w:fldChar w:fldCharType="separate"/>
            </w:r>
            <w:r w:rsidR="008242B9">
              <w:rPr>
                <w:noProof/>
                <w:webHidden/>
              </w:rPr>
              <w:t>80</w:t>
            </w:r>
            <w:r w:rsidR="008242B9">
              <w:rPr>
                <w:noProof/>
                <w:webHidden/>
              </w:rPr>
              <w:fldChar w:fldCharType="end"/>
            </w:r>
          </w:hyperlink>
        </w:p>
        <w:p w:rsidR="008242B9" w:rsidRDefault="00574759">
          <w:pPr>
            <w:pStyle w:val="TOC3"/>
            <w:tabs>
              <w:tab w:val="left" w:pos="1320"/>
              <w:tab w:val="right" w:leader="dot" w:pos="9017"/>
            </w:tabs>
            <w:rPr>
              <w:rFonts w:eastAsiaTheme="minorEastAsia"/>
              <w:noProof/>
            </w:rPr>
          </w:pPr>
          <w:hyperlink w:anchor="_Toc95724767" w:history="1">
            <w:r w:rsidR="008242B9" w:rsidRPr="00294A7E">
              <w:rPr>
                <w:rStyle w:val="Hyperlink"/>
                <w:rFonts w:ascii="Times New Roman" w:hAnsi="Times New Roman" w:cs="Times New Roman"/>
                <w:noProof/>
              </w:rPr>
              <w:t>4.2.6</w:t>
            </w:r>
            <w:r w:rsidR="008242B9">
              <w:rPr>
                <w:rFonts w:eastAsiaTheme="minorEastAsia"/>
                <w:noProof/>
              </w:rPr>
              <w:tab/>
            </w:r>
            <w:r w:rsidR="008242B9" w:rsidRPr="00294A7E">
              <w:rPr>
                <w:rStyle w:val="Hyperlink"/>
                <w:rFonts w:ascii="Times New Roman" w:hAnsi="Times New Roman" w:cs="Times New Roman"/>
                <w:noProof/>
              </w:rPr>
              <w:t>Uji Koefisien Determinasi</w:t>
            </w:r>
            <w:r w:rsidR="008242B9">
              <w:rPr>
                <w:noProof/>
                <w:webHidden/>
              </w:rPr>
              <w:tab/>
            </w:r>
            <w:r w:rsidR="008242B9">
              <w:rPr>
                <w:noProof/>
                <w:webHidden/>
              </w:rPr>
              <w:fldChar w:fldCharType="begin"/>
            </w:r>
            <w:r w:rsidR="008242B9">
              <w:rPr>
                <w:noProof/>
                <w:webHidden/>
              </w:rPr>
              <w:instrText xml:space="preserve"> PAGEREF _Toc95724767 \h </w:instrText>
            </w:r>
            <w:r w:rsidR="008242B9">
              <w:rPr>
                <w:noProof/>
                <w:webHidden/>
              </w:rPr>
            </w:r>
            <w:r w:rsidR="008242B9">
              <w:rPr>
                <w:noProof/>
                <w:webHidden/>
              </w:rPr>
              <w:fldChar w:fldCharType="separate"/>
            </w:r>
            <w:r w:rsidR="008242B9">
              <w:rPr>
                <w:noProof/>
                <w:webHidden/>
              </w:rPr>
              <w:t>81</w:t>
            </w:r>
            <w:r w:rsidR="008242B9">
              <w:rPr>
                <w:noProof/>
                <w:webHidden/>
              </w:rPr>
              <w:fldChar w:fldCharType="end"/>
            </w:r>
          </w:hyperlink>
        </w:p>
        <w:p w:rsidR="008242B9" w:rsidRDefault="00574759">
          <w:pPr>
            <w:pStyle w:val="TOC3"/>
            <w:tabs>
              <w:tab w:val="left" w:pos="1320"/>
              <w:tab w:val="right" w:leader="dot" w:pos="9017"/>
            </w:tabs>
            <w:rPr>
              <w:rFonts w:eastAsiaTheme="minorEastAsia"/>
              <w:noProof/>
            </w:rPr>
          </w:pPr>
          <w:hyperlink w:anchor="_Toc95724768" w:history="1">
            <w:r w:rsidR="008242B9" w:rsidRPr="00294A7E">
              <w:rPr>
                <w:rStyle w:val="Hyperlink"/>
                <w:rFonts w:ascii="Times New Roman" w:hAnsi="Times New Roman" w:cs="Times New Roman"/>
                <w:noProof/>
              </w:rPr>
              <w:t>4.2.7</w:t>
            </w:r>
            <w:r w:rsidR="008242B9">
              <w:rPr>
                <w:rFonts w:eastAsiaTheme="minorEastAsia"/>
                <w:noProof/>
              </w:rPr>
              <w:tab/>
            </w:r>
            <w:r w:rsidR="008242B9" w:rsidRPr="00294A7E">
              <w:rPr>
                <w:rStyle w:val="Hyperlink"/>
                <w:rFonts w:ascii="Times New Roman" w:hAnsi="Times New Roman" w:cs="Times New Roman"/>
                <w:noProof/>
              </w:rPr>
              <w:t>Uji Hipotesis (Uji t)</w:t>
            </w:r>
            <w:r w:rsidR="008242B9">
              <w:rPr>
                <w:noProof/>
                <w:webHidden/>
              </w:rPr>
              <w:tab/>
            </w:r>
            <w:r w:rsidR="008242B9">
              <w:rPr>
                <w:noProof/>
                <w:webHidden/>
              </w:rPr>
              <w:fldChar w:fldCharType="begin"/>
            </w:r>
            <w:r w:rsidR="008242B9">
              <w:rPr>
                <w:noProof/>
                <w:webHidden/>
              </w:rPr>
              <w:instrText xml:space="preserve"> PAGEREF _Toc95724768 \h </w:instrText>
            </w:r>
            <w:r w:rsidR="008242B9">
              <w:rPr>
                <w:noProof/>
                <w:webHidden/>
              </w:rPr>
            </w:r>
            <w:r w:rsidR="008242B9">
              <w:rPr>
                <w:noProof/>
                <w:webHidden/>
              </w:rPr>
              <w:fldChar w:fldCharType="separate"/>
            </w:r>
            <w:r w:rsidR="008242B9">
              <w:rPr>
                <w:noProof/>
                <w:webHidden/>
              </w:rPr>
              <w:t>81</w:t>
            </w:r>
            <w:r w:rsidR="008242B9">
              <w:rPr>
                <w:noProof/>
                <w:webHidden/>
              </w:rPr>
              <w:fldChar w:fldCharType="end"/>
            </w:r>
          </w:hyperlink>
        </w:p>
        <w:p w:rsidR="008242B9" w:rsidRDefault="00574759">
          <w:pPr>
            <w:pStyle w:val="TOC2"/>
            <w:tabs>
              <w:tab w:val="left" w:pos="880"/>
              <w:tab w:val="right" w:leader="dot" w:pos="9017"/>
            </w:tabs>
            <w:rPr>
              <w:rFonts w:eastAsiaTheme="minorEastAsia"/>
              <w:noProof/>
            </w:rPr>
          </w:pPr>
          <w:hyperlink w:anchor="_Toc95724769" w:history="1">
            <w:r w:rsidR="008242B9" w:rsidRPr="00294A7E">
              <w:rPr>
                <w:rStyle w:val="Hyperlink"/>
                <w:rFonts w:ascii="Times New Roman" w:hAnsi="Times New Roman" w:cs="Times New Roman"/>
                <w:noProof/>
              </w:rPr>
              <w:t>4.3.</w:t>
            </w:r>
            <w:r w:rsidR="008242B9">
              <w:rPr>
                <w:rFonts w:eastAsiaTheme="minorEastAsia"/>
                <w:noProof/>
              </w:rPr>
              <w:tab/>
            </w:r>
            <w:r w:rsidR="008242B9" w:rsidRPr="00294A7E">
              <w:rPr>
                <w:rStyle w:val="Hyperlink"/>
                <w:rFonts w:ascii="Times New Roman" w:hAnsi="Times New Roman" w:cs="Times New Roman"/>
                <w:noProof/>
              </w:rPr>
              <w:t>Pembahasan Analisis Hasil Penelitian</w:t>
            </w:r>
            <w:r w:rsidR="008242B9">
              <w:rPr>
                <w:noProof/>
                <w:webHidden/>
              </w:rPr>
              <w:tab/>
            </w:r>
            <w:r w:rsidR="008242B9">
              <w:rPr>
                <w:noProof/>
                <w:webHidden/>
              </w:rPr>
              <w:fldChar w:fldCharType="begin"/>
            </w:r>
            <w:r w:rsidR="008242B9">
              <w:rPr>
                <w:noProof/>
                <w:webHidden/>
              </w:rPr>
              <w:instrText xml:space="preserve"> PAGEREF _Toc95724769 \h </w:instrText>
            </w:r>
            <w:r w:rsidR="008242B9">
              <w:rPr>
                <w:noProof/>
                <w:webHidden/>
              </w:rPr>
            </w:r>
            <w:r w:rsidR="008242B9">
              <w:rPr>
                <w:noProof/>
                <w:webHidden/>
              </w:rPr>
              <w:fldChar w:fldCharType="separate"/>
            </w:r>
            <w:r w:rsidR="008242B9">
              <w:rPr>
                <w:noProof/>
                <w:webHidden/>
              </w:rPr>
              <w:t>87</w:t>
            </w:r>
            <w:r w:rsidR="008242B9">
              <w:rPr>
                <w:noProof/>
                <w:webHidden/>
              </w:rPr>
              <w:fldChar w:fldCharType="end"/>
            </w:r>
          </w:hyperlink>
        </w:p>
        <w:p w:rsidR="008242B9" w:rsidRDefault="00574759">
          <w:pPr>
            <w:pStyle w:val="TOC3"/>
            <w:tabs>
              <w:tab w:val="left" w:pos="1320"/>
              <w:tab w:val="right" w:leader="dot" w:pos="9017"/>
            </w:tabs>
            <w:rPr>
              <w:rFonts w:eastAsiaTheme="minorEastAsia"/>
              <w:noProof/>
            </w:rPr>
          </w:pPr>
          <w:hyperlink w:anchor="_Toc95724770" w:history="1">
            <w:r w:rsidR="008242B9" w:rsidRPr="00294A7E">
              <w:rPr>
                <w:rStyle w:val="Hyperlink"/>
                <w:rFonts w:ascii="Times New Roman" w:hAnsi="Times New Roman" w:cs="Times New Roman"/>
                <w:noProof/>
              </w:rPr>
              <w:t>4.3.1</w:t>
            </w:r>
            <w:r w:rsidR="008242B9">
              <w:rPr>
                <w:rFonts w:eastAsiaTheme="minorEastAsia"/>
                <w:noProof/>
              </w:rPr>
              <w:tab/>
            </w:r>
            <w:r w:rsidR="008242B9" w:rsidRPr="00294A7E">
              <w:rPr>
                <w:rStyle w:val="Hyperlink"/>
                <w:rFonts w:ascii="Times New Roman" w:hAnsi="Times New Roman" w:cs="Times New Roman"/>
                <w:noProof/>
              </w:rPr>
              <w:t>Analisis</w:t>
            </w:r>
            <w:r w:rsidR="008242B9" w:rsidRPr="00294A7E">
              <w:rPr>
                <w:rStyle w:val="Hyperlink"/>
                <w:rFonts w:ascii="Times New Roman" w:hAnsi="Times New Roman" w:cs="Times New Roman"/>
                <w:i/>
                <w:noProof/>
              </w:rPr>
              <w:t xml:space="preserve"> Pressure </w:t>
            </w:r>
            <w:r w:rsidR="008242B9" w:rsidRPr="00294A7E">
              <w:rPr>
                <w:rStyle w:val="Hyperlink"/>
                <w:rFonts w:ascii="Times New Roman" w:hAnsi="Times New Roman" w:cs="Times New Roman"/>
                <w:noProof/>
              </w:rPr>
              <w:t>terhadap Indikasi terjadinya Kecurangan Laporan Keuangan</w:t>
            </w:r>
            <w:r w:rsidR="008242B9">
              <w:rPr>
                <w:noProof/>
                <w:webHidden/>
              </w:rPr>
              <w:tab/>
            </w:r>
            <w:r w:rsidR="008242B9">
              <w:rPr>
                <w:noProof/>
                <w:webHidden/>
              </w:rPr>
              <w:fldChar w:fldCharType="begin"/>
            </w:r>
            <w:r w:rsidR="008242B9">
              <w:rPr>
                <w:noProof/>
                <w:webHidden/>
              </w:rPr>
              <w:instrText xml:space="preserve"> PAGEREF _Toc95724770 \h </w:instrText>
            </w:r>
            <w:r w:rsidR="008242B9">
              <w:rPr>
                <w:noProof/>
                <w:webHidden/>
              </w:rPr>
            </w:r>
            <w:r w:rsidR="008242B9">
              <w:rPr>
                <w:noProof/>
                <w:webHidden/>
              </w:rPr>
              <w:fldChar w:fldCharType="separate"/>
            </w:r>
            <w:r w:rsidR="008242B9">
              <w:rPr>
                <w:noProof/>
                <w:webHidden/>
              </w:rPr>
              <w:t>87</w:t>
            </w:r>
            <w:r w:rsidR="008242B9">
              <w:rPr>
                <w:noProof/>
                <w:webHidden/>
              </w:rPr>
              <w:fldChar w:fldCharType="end"/>
            </w:r>
          </w:hyperlink>
        </w:p>
        <w:p w:rsidR="008242B9" w:rsidRDefault="00574759">
          <w:pPr>
            <w:pStyle w:val="TOC3"/>
            <w:tabs>
              <w:tab w:val="left" w:pos="1320"/>
              <w:tab w:val="right" w:leader="dot" w:pos="9017"/>
            </w:tabs>
            <w:rPr>
              <w:rFonts w:eastAsiaTheme="minorEastAsia"/>
              <w:noProof/>
            </w:rPr>
          </w:pPr>
          <w:hyperlink w:anchor="_Toc95724771" w:history="1">
            <w:r w:rsidR="008242B9" w:rsidRPr="00294A7E">
              <w:rPr>
                <w:rStyle w:val="Hyperlink"/>
                <w:rFonts w:ascii="Times New Roman" w:hAnsi="Times New Roman" w:cs="Times New Roman"/>
                <w:noProof/>
              </w:rPr>
              <w:t>4.3.2</w:t>
            </w:r>
            <w:r w:rsidR="008242B9">
              <w:rPr>
                <w:rFonts w:eastAsiaTheme="minorEastAsia"/>
                <w:noProof/>
              </w:rPr>
              <w:tab/>
            </w:r>
            <w:r w:rsidR="008242B9" w:rsidRPr="00294A7E">
              <w:rPr>
                <w:rStyle w:val="Hyperlink"/>
                <w:rFonts w:ascii="Times New Roman" w:hAnsi="Times New Roman" w:cs="Times New Roman"/>
                <w:noProof/>
              </w:rPr>
              <w:t>Analisis</w:t>
            </w:r>
            <w:r w:rsidR="008242B9" w:rsidRPr="00294A7E">
              <w:rPr>
                <w:rStyle w:val="Hyperlink"/>
                <w:rFonts w:ascii="Times New Roman" w:hAnsi="Times New Roman" w:cs="Times New Roman"/>
                <w:i/>
                <w:noProof/>
              </w:rPr>
              <w:t xml:space="preserve"> Opportunity </w:t>
            </w:r>
            <w:r w:rsidR="008242B9" w:rsidRPr="00294A7E">
              <w:rPr>
                <w:rStyle w:val="Hyperlink"/>
                <w:rFonts w:ascii="Times New Roman" w:hAnsi="Times New Roman" w:cs="Times New Roman"/>
                <w:noProof/>
              </w:rPr>
              <w:t>terhadap Indikasi terjadinya Kecurangan Laporan Keuangan</w:t>
            </w:r>
            <w:r w:rsidR="008242B9">
              <w:rPr>
                <w:noProof/>
                <w:webHidden/>
              </w:rPr>
              <w:tab/>
            </w:r>
            <w:r w:rsidR="008242B9">
              <w:rPr>
                <w:noProof/>
                <w:webHidden/>
              </w:rPr>
              <w:fldChar w:fldCharType="begin"/>
            </w:r>
            <w:r w:rsidR="008242B9">
              <w:rPr>
                <w:noProof/>
                <w:webHidden/>
              </w:rPr>
              <w:instrText xml:space="preserve"> PAGEREF _Toc95724771 \h </w:instrText>
            </w:r>
            <w:r w:rsidR="008242B9">
              <w:rPr>
                <w:noProof/>
                <w:webHidden/>
              </w:rPr>
            </w:r>
            <w:r w:rsidR="008242B9">
              <w:rPr>
                <w:noProof/>
                <w:webHidden/>
              </w:rPr>
              <w:fldChar w:fldCharType="separate"/>
            </w:r>
            <w:r w:rsidR="008242B9">
              <w:rPr>
                <w:noProof/>
                <w:webHidden/>
              </w:rPr>
              <w:t>89</w:t>
            </w:r>
            <w:r w:rsidR="008242B9">
              <w:rPr>
                <w:noProof/>
                <w:webHidden/>
              </w:rPr>
              <w:fldChar w:fldCharType="end"/>
            </w:r>
          </w:hyperlink>
        </w:p>
        <w:p w:rsidR="008242B9" w:rsidRDefault="00574759">
          <w:pPr>
            <w:pStyle w:val="TOC3"/>
            <w:tabs>
              <w:tab w:val="left" w:pos="1320"/>
              <w:tab w:val="right" w:leader="dot" w:pos="9017"/>
            </w:tabs>
            <w:rPr>
              <w:rFonts w:eastAsiaTheme="minorEastAsia"/>
              <w:noProof/>
            </w:rPr>
          </w:pPr>
          <w:hyperlink w:anchor="_Toc95724772" w:history="1">
            <w:r w:rsidR="008242B9" w:rsidRPr="00294A7E">
              <w:rPr>
                <w:rStyle w:val="Hyperlink"/>
                <w:rFonts w:ascii="Times New Roman" w:hAnsi="Times New Roman" w:cs="Times New Roman"/>
                <w:noProof/>
              </w:rPr>
              <w:t>4.3.4</w:t>
            </w:r>
            <w:r w:rsidR="008242B9">
              <w:rPr>
                <w:rFonts w:eastAsiaTheme="minorEastAsia"/>
                <w:noProof/>
              </w:rPr>
              <w:tab/>
            </w:r>
            <w:r w:rsidR="008242B9" w:rsidRPr="00294A7E">
              <w:rPr>
                <w:rStyle w:val="Hyperlink"/>
                <w:rFonts w:ascii="Times New Roman" w:hAnsi="Times New Roman" w:cs="Times New Roman"/>
                <w:noProof/>
              </w:rPr>
              <w:t xml:space="preserve">Analisis </w:t>
            </w:r>
            <w:r w:rsidR="008242B9" w:rsidRPr="00294A7E">
              <w:rPr>
                <w:rStyle w:val="Hyperlink"/>
                <w:rFonts w:ascii="Times New Roman" w:hAnsi="Times New Roman" w:cs="Times New Roman"/>
                <w:i/>
                <w:noProof/>
              </w:rPr>
              <w:t>Capability</w:t>
            </w:r>
            <w:r w:rsidR="008242B9" w:rsidRPr="00294A7E">
              <w:rPr>
                <w:rStyle w:val="Hyperlink"/>
                <w:rFonts w:ascii="Times New Roman" w:hAnsi="Times New Roman" w:cs="Times New Roman"/>
                <w:noProof/>
              </w:rPr>
              <w:t xml:space="preserve"> tehadap Indikasi terjadinya Kecurangan Laporan Keuangan</w:t>
            </w:r>
            <w:r w:rsidR="008242B9">
              <w:rPr>
                <w:noProof/>
                <w:webHidden/>
              </w:rPr>
              <w:tab/>
            </w:r>
            <w:r w:rsidR="008242B9">
              <w:rPr>
                <w:noProof/>
                <w:webHidden/>
              </w:rPr>
              <w:fldChar w:fldCharType="begin"/>
            </w:r>
            <w:r w:rsidR="008242B9">
              <w:rPr>
                <w:noProof/>
                <w:webHidden/>
              </w:rPr>
              <w:instrText xml:space="preserve"> PAGEREF _Toc95724772 \h </w:instrText>
            </w:r>
            <w:r w:rsidR="008242B9">
              <w:rPr>
                <w:noProof/>
                <w:webHidden/>
              </w:rPr>
            </w:r>
            <w:r w:rsidR="008242B9">
              <w:rPr>
                <w:noProof/>
                <w:webHidden/>
              </w:rPr>
              <w:fldChar w:fldCharType="separate"/>
            </w:r>
            <w:r w:rsidR="008242B9">
              <w:rPr>
                <w:noProof/>
                <w:webHidden/>
              </w:rPr>
              <w:t>93</w:t>
            </w:r>
            <w:r w:rsidR="008242B9">
              <w:rPr>
                <w:noProof/>
                <w:webHidden/>
              </w:rPr>
              <w:fldChar w:fldCharType="end"/>
            </w:r>
          </w:hyperlink>
        </w:p>
        <w:p w:rsidR="008242B9" w:rsidRDefault="00574759">
          <w:pPr>
            <w:pStyle w:val="TOC3"/>
            <w:tabs>
              <w:tab w:val="left" w:pos="1320"/>
              <w:tab w:val="right" w:leader="dot" w:pos="9017"/>
            </w:tabs>
            <w:rPr>
              <w:rFonts w:eastAsiaTheme="minorEastAsia"/>
              <w:noProof/>
            </w:rPr>
          </w:pPr>
          <w:hyperlink w:anchor="_Toc95724773" w:history="1">
            <w:r w:rsidR="008242B9" w:rsidRPr="00294A7E">
              <w:rPr>
                <w:rStyle w:val="Hyperlink"/>
                <w:rFonts w:ascii="Times New Roman" w:hAnsi="Times New Roman" w:cs="Times New Roman"/>
                <w:noProof/>
              </w:rPr>
              <w:t>4.3.5</w:t>
            </w:r>
            <w:r w:rsidR="008242B9">
              <w:rPr>
                <w:rFonts w:eastAsiaTheme="minorEastAsia"/>
                <w:noProof/>
              </w:rPr>
              <w:tab/>
            </w:r>
            <w:r w:rsidR="008242B9" w:rsidRPr="00294A7E">
              <w:rPr>
                <w:rStyle w:val="Hyperlink"/>
                <w:rFonts w:ascii="Times New Roman" w:hAnsi="Times New Roman" w:cs="Times New Roman"/>
                <w:noProof/>
              </w:rPr>
              <w:t xml:space="preserve">Analisis </w:t>
            </w:r>
            <w:r w:rsidR="008242B9" w:rsidRPr="00294A7E">
              <w:rPr>
                <w:rStyle w:val="Hyperlink"/>
                <w:rFonts w:ascii="Times New Roman" w:hAnsi="Times New Roman" w:cs="Times New Roman"/>
                <w:i/>
                <w:noProof/>
              </w:rPr>
              <w:t>Arrogance</w:t>
            </w:r>
            <w:r w:rsidR="008242B9" w:rsidRPr="00294A7E">
              <w:rPr>
                <w:rStyle w:val="Hyperlink"/>
                <w:rFonts w:ascii="Times New Roman" w:hAnsi="Times New Roman" w:cs="Times New Roman"/>
                <w:noProof/>
              </w:rPr>
              <w:t xml:space="preserve"> terhadap Indikasi terjadinya Kecurangan Laporan Keuangan</w:t>
            </w:r>
            <w:r w:rsidR="008242B9">
              <w:rPr>
                <w:noProof/>
                <w:webHidden/>
              </w:rPr>
              <w:tab/>
            </w:r>
            <w:r w:rsidR="008242B9">
              <w:rPr>
                <w:noProof/>
                <w:webHidden/>
              </w:rPr>
              <w:fldChar w:fldCharType="begin"/>
            </w:r>
            <w:r w:rsidR="008242B9">
              <w:rPr>
                <w:noProof/>
                <w:webHidden/>
              </w:rPr>
              <w:instrText xml:space="preserve"> PAGEREF _Toc95724773 \h </w:instrText>
            </w:r>
            <w:r w:rsidR="008242B9">
              <w:rPr>
                <w:noProof/>
                <w:webHidden/>
              </w:rPr>
            </w:r>
            <w:r w:rsidR="008242B9">
              <w:rPr>
                <w:noProof/>
                <w:webHidden/>
              </w:rPr>
              <w:fldChar w:fldCharType="separate"/>
            </w:r>
            <w:r w:rsidR="008242B9">
              <w:rPr>
                <w:noProof/>
                <w:webHidden/>
              </w:rPr>
              <w:t>94</w:t>
            </w:r>
            <w:r w:rsidR="008242B9">
              <w:rPr>
                <w:noProof/>
                <w:webHidden/>
              </w:rPr>
              <w:fldChar w:fldCharType="end"/>
            </w:r>
          </w:hyperlink>
        </w:p>
        <w:p w:rsidR="008242B9" w:rsidRDefault="00574759">
          <w:pPr>
            <w:pStyle w:val="TOC3"/>
            <w:tabs>
              <w:tab w:val="left" w:pos="1320"/>
              <w:tab w:val="right" w:leader="dot" w:pos="9017"/>
            </w:tabs>
            <w:rPr>
              <w:rFonts w:eastAsiaTheme="minorEastAsia"/>
              <w:noProof/>
            </w:rPr>
          </w:pPr>
          <w:hyperlink w:anchor="_Toc95724774" w:history="1">
            <w:r w:rsidR="008242B9" w:rsidRPr="00294A7E">
              <w:rPr>
                <w:rStyle w:val="Hyperlink"/>
                <w:rFonts w:ascii="Times New Roman" w:hAnsi="Times New Roman" w:cs="Times New Roman"/>
                <w:noProof/>
              </w:rPr>
              <w:t>4.3.6</w:t>
            </w:r>
            <w:r w:rsidR="008242B9">
              <w:rPr>
                <w:rFonts w:eastAsiaTheme="minorEastAsia"/>
                <w:noProof/>
              </w:rPr>
              <w:tab/>
            </w:r>
            <w:r w:rsidR="008242B9" w:rsidRPr="00294A7E">
              <w:rPr>
                <w:rStyle w:val="Hyperlink"/>
                <w:rFonts w:ascii="Times New Roman" w:hAnsi="Times New Roman" w:cs="Times New Roman"/>
                <w:noProof/>
              </w:rPr>
              <w:t xml:space="preserve">Analisis </w:t>
            </w:r>
            <w:r w:rsidR="008242B9" w:rsidRPr="00294A7E">
              <w:rPr>
                <w:rStyle w:val="Hyperlink"/>
                <w:rFonts w:ascii="Times New Roman" w:hAnsi="Times New Roman" w:cs="Times New Roman"/>
                <w:i/>
                <w:noProof/>
              </w:rPr>
              <w:t>Collusion</w:t>
            </w:r>
            <w:r w:rsidR="008242B9" w:rsidRPr="00294A7E">
              <w:rPr>
                <w:rStyle w:val="Hyperlink"/>
                <w:rFonts w:ascii="Times New Roman" w:hAnsi="Times New Roman" w:cs="Times New Roman"/>
                <w:noProof/>
              </w:rPr>
              <w:t xml:space="preserve"> terhadap Indikasi terjaadinya Kecurangan Laporan Keuangan</w:t>
            </w:r>
            <w:r w:rsidR="008242B9">
              <w:rPr>
                <w:noProof/>
                <w:webHidden/>
              </w:rPr>
              <w:tab/>
            </w:r>
            <w:r w:rsidR="008242B9">
              <w:rPr>
                <w:noProof/>
                <w:webHidden/>
              </w:rPr>
              <w:fldChar w:fldCharType="begin"/>
            </w:r>
            <w:r w:rsidR="008242B9">
              <w:rPr>
                <w:noProof/>
                <w:webHidden/>
              </w:rPr>
              <w:instrText xml:space="preserve"> PAGEREF _Toc95724774 \h </w:instrText>
            </w:r>
            <w:r w:rsidR="008242B9">
              <w:rPr>
                <w:noProof/>
                <w:webHidden/>
              </w:rPr>
            </w:r>
            <w:r w:rsidR="008242B9">
              <w:rPr>
                <w:noProof/>
                <w:webHidden/>
              </w:rPr>
              <w:fldChar w:fldCharType="separate"/>
            </w:r>
            <w:r w:rsidR="008242B9">
              <w:rPr>
                <w:noProof/>
                <w:webHidden/>
              </w:rPr>
              <w:t>95</w:t>
            </w:r>
            <w:r w:rsidR="008242B9">
              <w:rPr>
                <w:noProof/>
                <w:webHidden/>
              </w:rPr>
              <w:fldChar w:fldCharType="end"/>
            </w:r>
          </w:hyperlink>
        </w:p>
        <w:p w:rsidR="008242B9" w:rsidRDefault="00574759">
          <w:pPr>
            <w:pStyle w:val="TOC2"/>
            <w:tabs>
              <w:tab w:val="left" w:pos="880"/>
              <w:tab w:val="right" w:leader="dot" w:pos="9017"/>
            </w:tabs>
            <w:rPr>
              <w:rFonts w:eastAsiaTheme="minorEastAsia"/>
              <w:noProof/>
            </w:rPr>
          </w:pPr>
          <w:hyperlink w:anchor="_Toc95724775" w:history="1">
            <w:r w:rsidR="008242B9" w:rsidRPr="00294A7E">
              <w:rPr>
                <w:rStyle w:val="Hyperlink"/>
                <w:rFonts w:ascii="Times New Roman" w:hAnsi="Times New Roman" w:cs="Times New Roman"/>
                <w:noProof/>
              </w:rPr>
              <w:t>4.4.</w:t>
            </w:r>
            <w:r w:rsidR="008242B9">
              <w:rPr>
                <w:rFonts w:eastAsiaTheme="minorEastAsia"/>
                <w:noProof/>
              </w:rPr>
              <w:tab/>
            </w:r>
            <w:r w:rsidR="008242B9" w:rsidRPr="00294A7E">
              <w:rPr>
                <w:rStyle w:val="Hyperlink"/>
                <w:rFonts w:ascii="Times New Roman" w:hAnsi="Times New Roman" w:cs="Times New Roman"/>
                <w:noProof/>
              </w:rPr>
              <w:t>Implikasi Manajerial</w:t>
            </w:r>
            <w:r w:rsidR="008242B9">
              <w:rPr>
                <w:noProof/>
                <w:webHidden/>
              </w:rPr>
              <w:tab/>
            </w:r>
            <w:r w:rsidR="008242B9">
              <w:rPr>
                <w:noProof/>
                <w:webHidden/>
              </w:rPr>
              <w:fldChar w:fldCharType="begin"/>
            </w:r>
            <w:r w:rsidR="008242B9">
              <w:rPr>
                <w:noProof/>
                <w:webHidden/>
              </w:rPr>
              <w:instrText xml:space="preserve"> PAGEREF _Toc95724775 \h </w:instrText>
            </w:r>
            <w:r w:rsidR="008242B9">
              <w:rPr>
                <w:noProof/>
                <w:webHidden/>
              </w:rPr>
            </w:r>
            <w:r w:rsidR="008242B9">
              <w:rPr>
                <w:noProof/>
                <w:webHidden/>
              </w:rPr>
              <w:fldChar w:fldCharType="separate"/>
            </w:r>
            <w:r w:rsidR="008242B9">
              <w:rPr>
                <w:noProof/>
                <w:webHidden/>
              </w:rPr>
              <w:t>96</w:t>
            </w:r>
            <w:r w:rsidR="008242B9">
              <w:rPr>
                <w:noProof/>
                <w:webHidden/>
              </w:rPr>
              <w:fldChar w:fldCharType="end"/>
            </w:r>
          </w:hyperlink>
        </w:p>
        <w:p w:rsidR="008242B9" w:rsidRDefault="00574759">
          <w:pPr>
            <w:pStyle w:val="TOC3"/>
            <w:tabs>
              <w:tab w:val="left" w:pos="1320"/>
              <w:tab w:val="right" w:leader="dot" w:pos="9017"/>
            </w:tabs>
            <w:rPr>
              <w:rFonts w:eastAsiaTheme="minorEastAsia"/>
              <w:noProof/>
            </w:rPr>
          </w:pPr>
          <w:hyperlink w:anchor="_Toc95724776" w:history="1">
            <w:r w:rsidR="008242B9" w:rsidRPr="00294A7E">
              <w:rPr>
                <w:rStyle w:val="Hyperlink"/>
                <w:rFonts w:ascii="Times New Roman" w:hAnsi="Times New Roman" w:cs="Times New Roman"/>
                <w:noProof/>
              </w:rPr>
              <w:t>4.4.1</w:t>
            </w:r>
            <w:r w:rsidR="008242B9">
              <w:rPr>
                <w:rFonts w:eastAsiaTheme="minorEastAsia"/>
                <w:noProof/>
              </w:rPr>
              <w:tab/>
            </w:r>
            <w:r w:rsidR="008242B9" w:rsidRPr="00294A7E">
              <w:rPr>
                <w:rStyle w:val="Hyperlink"/>
                <w:rFonts w:ascii="Times New Roman" w:hAnsi="Times New Roman" w:cs="Times New Roman"/>
                <w:noProof/>
              </w:rPr>
              <w:t>Pressure</w:t>
            </w:r>
            <w:r w:rsidR="008242B9">
              <w:rPr>
                <w:noProof/>
                <w:webHidden/>
              </w:rPr>
              <w:tab/>
            </w:r>
            <w:r w:rsidR="008242B9">
              <w:rPr>
                <w:noProof/>
                <w:webHidden/>
              </w:rPr>
              <w:fldChar w:fldCharType="begin"/>
            </w:r>
            <w:r w:rsidR="008242B9">
              <w:rPr>
                <w:noProof/>
                <w:webHidden/>
              </w:rPr>
              <w:instrText xml:space="preserve"> PAGEREF _Toc95724776 \h </w:instrText>
            </w:r>
            <w:r w:rsidR="008242B9">
              <w:rPr>
                <w:noProof/>
                <w:webHidden/>
              </w:rPr>
            </w:r>
            <w:r w:rsidR="008242B9">
              <w:rPr>
                <w:noProof/>
                <w:webHidden/>
              </w:rPr>
              <w:fldChar w:fldCharType="separate"/>
            </w:r>
            <w:r w:rsidR="008242B9">
              <w:rPr>
                <w:noProof/>
                <w:webHidden/>
              </w:rPr>
              <w:t>97</w:t>
            </w:r>
            <w:r w:rsidR="008242B9">
              <w:rPr>
                <w:noProof/>
                <w:webHidden/>
              </w:rPr>
              <w:fldChar w:fldCharType="end"/>
            </w:r>
          </w:hyperlink>
        </w:p>
        <w:p w:rsidR="008242B9" w:rsidRDefault="00574759">
          <w:pPr>
            <w:pStyle w:val="TOC3"/>
            <w:tabs>
              <w:tab w:val="left" w:pos="1320"/>
              <w:tab w:val="right" w:leader="dot" w:pos="9017"/>
            </w:tabs>
            <w:rPr>
              <w:rFonts w:eastAsiaTheme="minorEastAsia"/>
              <w:noProof/>
            </w:rPr>
          </w:pPr>
          <w:hyperlink w:anchor="_Toc95724777" w:history="1">
            <w:r w:rsidR="008242B9" w:rsidRPr="00294A7E">
              <w:rPr>
                <w:rStyle w:val="Hyperlink"/>
                <w:rFonts w:ascii="Times New Roman" w:hAnsi="Times New Roman" w:cs="Times New Roman"/>
                <w:noProof/>
              </w:rPr>
              <w:t>4.4.2</w:t>
            </w:r>
            <w:r w:rsidR="008242B9">
              <w:rPr>
                <w:rFonts w:eastAsiaTheme="minorEastAsia"/>
                <w:noProof/>
              </w:rPr>
              <w:tab/>
            </w:r>
            <w:r w:rsidR="008242B9" w:rsidRPr="00294A7E">
              <w:rPr>
                <w:rStyle w:val="Hyperlink"/>
                <w:rFonts w:ascii="Times New Roman" w:hAnsi="Times New Roman" w:cs="Times New Roman"/>
                <w:noProof/>
              </w:rPr>
              <w:t>Opportunity</w:t>
            </w:r>
            <w:r w:rsidR="008242B9">
              <w:rPr>
                <w:noProof/>
                <w:webHidden/>
              </w:rPr>
              <w:tab/>
            </w:r>
            <w:r w:rsidR="008242B9">
              <w:rPr>
                <w:noProof/>
                <w:webHidden/>
              </w:rPr>
              <w:fldChar w:fldCharType="begin"/>
            </w:r>
            <w:r w:rsidR="008242B9">
              <w:rPr>
                <w:noProof/>
                <w:webHidden/>
              </w:rPr>
              <w:instrText xml:space="preserve"> PAGEREF _Toc95724777 \h </w:instrText>
            </w:r>
            <w:r w:rsidR="008242B9">
              <w:rPr>
                <w:noProof/>
                <w:webHidden/>
              </w:rPr>
            </w:r>
            <w:r w:rsidR="008242B9">
              <w:rPr>
                <w:noProof/>
                <w:webHidden/>
              </w:rPr>
              <w:fldChar w:fldCharType="separate"/>
            </w:r>
            <w:r w:rsidR="008242B9">
              <w:rPr>
                <w:noProof/>
                <w:webHidden/>
              </w:rPr>
              <w:t>97</w:t>
            </w:r>
            <w:r w:rsidR="008242B9">
              <w:rPr>
                <w:noProof/>
                <w:webHidden/>
              </w:rPr>
              <w:fldChar w:fldCharType="end"/>
            </w:r>
          </w:hyperlink>
        </w:p>
        <w:p w:rsidR="008242B9" w:rsidRDefault="00574759">
          <w:pPr>
            <w:pStyle w:val="TOC3"/>
            <w:tabs>
              <w:tab w:val="left" w:pos="1320"/>
              <w:tab w:val="right" w:leader="dot" w:pos="9017"/>
            </w:tabs>
            <w:rPr>
              <w:rFonts w:eastAsiaTheme="minorEastAsia"/>
              <w:noProof/>
            </w:rPr>
          </w:pPr>
          <w:hyperlink w:anchor="_Toc95724778" w:history="1">
            <w:r w:rsidR="008242B9" w:rsidRPr="00294A7E">
              <w:rPr>
                <w:rStyle w:val="Hyperlink"/>
                <w:rFonts w:ascii="Times New Roman" w:hAnsi="Times New Roman" w:cs="Times New Roman"/>
                <w:noProof/>
              </w:rPr>
              <w:t>4.4.3</w:t>
            </w:r>
            <w:r w:rsidR="008242B9">
              <w:rPr>
                <w:rFonts w:eastAsiaTheme="minorEastAsia"/>
                <w:noProof/>
              </w:rPr>
              <w:tab/>
            </w:r>
            <w:r w:rsidR="008242B9" w:rsidRPr="00294A7E">
              <w:rPr>
                <w:rStyle w:val="Hyperlink"/>
                <w:rFonts w:ascii="Times New Roman" w:hAnsi="Times New Roman" w:cs="Times New Roman"/>
                <w:noProof/>
              </w:rPr>
              <w:t>Rationalization</w:t>
            </w:r>
            <w:r w:rsidR="008242B9">
              <w:rPr>
                <w:noProof/>
                <w:webHidden/>
              </w:rPr>
              <w:tab/>
            </w:r>
            <w:r w:rsidR="008242B9">
              <w:rPr>
                <w:noProof/>
                <w:webHidden/>
              </w:rPr>
              <w:fldChar w:fldCharType="begin"/>
            </w:r>
            <w:r w:rsidR="008242B9">
              <w:rPr>
                <w:noProof/>
                <w:webHidden/>
              </w:rPr>
              <w:instrText xml:space="preserve"> PAGEREF _Toc95724778 \h </w:instrText>
            </w:r>
            <w:r w:rsidR="008242B9">
              <w:rPr>
                <w:noProof/>
                <w:webHidden/>
              </w:rPr>
            </w:r>
            <w:r w:rsidR="008242B9">
              <w:rPr>
                <w:noProof/>
                <w:webHidden/>
              </w:rPr>
              <w:fldChar w:fldCharType="separate"/>
            </w:r>
            <w:r w:rsidR="008242B9">
              <w:rPr>
                <w:noProof/>
                <w:webHidden/>
              </w:rPr>
              <w:t>98</w:t>
            </w:r>
            <w:r w:rsidR="008242B9">
              <w:rPr>
                <w:noProof/>
                <w:webHidden/>
              </w:rPr>
              <w:fldChar w:fldCharType="end"/>
            </w:r>
          </w:hyperlink>
        </w:p>
        <w:p w:rsidR="008242B9" w:rsidRDefault="00574759">
          <w:pPr>
            <w:pStyle w:val="TOC3"/>
            <w:tabs>
              <w:tab w:val="left" w:pos="1320"/>
              <w:tab w:val="right" w:leader="dot" w:pos="9017"/>
            </w:tabs>
            <w:rPr>
              <w:rFonts w:eastAsiaTheme="minorEastAsia"/>
              <w:noProof/>
            </w:rPr>
          </w:pPr>
          <w:hyperlink w:anchor="_Toc95724779" w:history="1">
            <w:r w:rsidR="008242B9" w:rsidRPr="00294A7E">
              <w:rPr>
                <w:rStyle w:val="Hyperlink"/>
                <w:rFonts w:ascii="Times New Roman" w:hAnsi="Times New Roman" w:cs="Times New Roman"/>
                <w:noProof/>
              </w:rPr>
              <w:t>4.4.4</w:t>
            </w:r>
            <w:r w:rsidR="008242B9">
              <w:rPr>
                <w:rFonts w:eastAsiaTheme="minorEastAsia"/>
                <w:noProof/>
              </w:rPr>
              <w:tab/>
            </w:r>
            <w:r w:rsidR="008242B9" w:rsidRPr="00294A7E">
              <w:rPr>
                <w:rStyle w:val="Hyperlink"/>
                <w:rFonts w:ascii="Times New Roman" w:hAnsi="Times New Roman" w:cs="Times New Roman"/>
                <w:noProof/>
              </w:rPr>
              <w:t>Capability</w:t>
            </w:r>
            <w:r w:rsidR="008242B9">
              <w:rPr>
                <w:noProof/>
                <w:webHidden/>
              </w:rPr>
              <w:tab/>
            </w:r>
            <w:r w:rsidR="008242B9">
              <w:rPr>
                <w:noProof/>
                <w:webHidden/>
              </w:rPr>
              <w:fldChar w:fldCharType="begin"/>
            </w:r>
            <w:r w:rsidR="008242B9">
              <w:rPr>
                <w:noProof/>
                <w:webHidden/>
              </w:rPr>
              <w:instrText xml:space="preserve"> PAGEREF _Toc95724779 \h </w:instrText>
            </w:r>
            <w:r w:rsidR="008242B9">
              <w:rPr>
                <w:noProof/>
                <w:webHidden/>
              </w:rPr>
            </w:r>
            <w:r w:rsidR="008242B9">
              <w:rPr>
                <w:noProof/>
                <w:webHidden/>
              </w:rPr>
              <w:fldChar w:fldCharType="separate"/>
            </w:r>
            <w:r w:rsidR="008242B9">
              <w:rPr>
                <w:noProof/>
                <w:webHidden/>
              </w:rPr>
              <w:t>98</w:t>
            </w:r>
            <w:r w:rsidR="008242B9">
              <w:rPr>
                <w:noProof/>
                <w:webHidden/>
              </w:rPr>
              <w:fldChar w:fldCharType="end"/>
            </w:r>
          </w:hyperlink>
        </w:p>
        <w:p w:rsidR="008242B9" w:rsidRDefault="00574759">
          <w:pPr>
            <w:pStyle w:val="TOC3"/>
            <w:tabs>
              <w:tab w:val="left" w:pos="1320"/>
              <w:tab w:val="right" w:leader="dot" w:pos="9017"/>
            </w:tabs>
            <w:rPr>
              <w:rFonts w:eastAsiaTheme="minorEastAsia"/>
              <w:noProof/>
            </w:rPr>
          </w:pPr>
          <w:hyperlink w:anchor="_Toc95724780" w:history="1">
            <w:r w:rsidR="008242B9" w:rsidRPr="00294A7E">
              <w:rPr>
                <w:rStyle w:val="Hyperlink"/>
                <w:rFonts w:ascii="Times New Roman" w:hAnsi="Times New Roman" w:cs="Times New Roman"/>
                <w:noProof/>
              </w:rPr>
              <w:t>4.4.5</w:t>
            </w:r>
            <w:r w:rsidR="008242B9">
              <w:rPr>
                <w:rFonts w:eastAsiaTheme="minorEastAsia"/>
                <w:noProof/>
              </w:rPr>
              <w:tab/>
            </w:r>
            <w:r w:rsidR="008242B9" w:rsidRPr="00294A7E">
              <w:rPr>
                <w:rStyle w:val="Hyperlink"/>
                <w:rFonts w:ascii="Times New Roman" w:hAnsi="Times New Roman" w:cs="Times New Roman"/>
                <w:noProof/>
              </w:rPr>
              <w:t>Arrogance</w:t>
            </w:r>
            <w:r w:rsidR="008242B9">
              <w:rPr>
                <w:noProof/>
                <w:webHidden/>
              </w:rPr>
              <w:tab/>
            </w:r>
            <w:r w:rsidR="008242B9">
              <w:rPr>
                <w:noProof/>
                <w:webHidden/>
              </w:rPr>
              <w:fldChar w:fldCharType="begin"/>
            </w:r>
            <w:r w:rsidR="008242B9">
              <w:rPr>
                <w:noProof/>
                <w:webHidden/>
              </w:rPr>
              <w:instrText xml:space="preserve"> PAGEREF _Toc95724780 \h </w:instrText>
            </w:r>
            <w:r w:rsidR="008242B9">
              <w:rPr>
                <w:noProof/>
                <w:webHidden/>
              </w:rPr>
            </w:r>
            <w:r w:rsidR="008242B9">
              <w:rPr>
                <w:noProof/>
                <w:webHidden/>
              </w:rPr>
              <w:fldChar w:fldCharType="separate"/>
            </w:r>
            <w:r w:rsidR="008242B9">
              <w:rPr>
                <w:noProof/>
                <w:webHidden/>
              </w:rPr>
              <w:t>99</w:t>
            </w:r>
            <w:r w:rsidR="008242B9">
              <w:rPr>
                <w:noProof/>
                <w:webHidden/>
              </w:rPr>
              <w:fldChar w:fldCharType="end"/>
            </w:r>
          </w:hyperlink>
        </w:p>
        <w:p w:rsidR="008242B9" w:rsidRDefault="00574759">
          <w:pPr>
            <w:pStyle w:val="TOC3"/>
            <w:tabs>
              <w:tab w:val="left" w:pos="1320"/>
              <w:tab w:val="right" w:leader="dot" w:pos="9017"/>
            </w:tabs>
            <w:rPr>
              <w:rFonts w:eastAsiaTheme="minorEastAsia"/>
              <w:noProof/>
            </w:rPr>
          </w:pPr>
          <w:hyperlink w:anchor="_Toc95724781" w:history="1">
            <w:r w:rsidR="008242B9" w:rsidRPr="00294A7E">
              <w:rPr>
                <w:rStyle w:val="Hyperlink"/>
                <w:rFonts w:ascii="Times New Roman" w:hAnsi="Times New Roman" w:cs="Times New Roman"/>
                <w:noProof/>
              </w:rPr>
              <w:t>4.4.6</w:t>
            </w:r>
            <w:r w:rsidR="008242B9">
              <w:rPr>
                <w:rFonts w:eastAsiaTheme="minorEastAsia"/>
                <w:noProof/>
              </w:rPr>
              <w:tab/>
            </w:r>
            <w:r w:rsidR="008242B9" w:rsidRPr="00294A7E">
              <w:rPr>
                <w:rStyle w:val="Hyperlink"/>
                <w:rFonts w:ascii="Times New Roman" w:hAnsi="Times New Roman" w:cs="Times New Roman"/>
                <w:noProof/>
              </w:rPr>
              <w:t>Collusion</w:t>
            </w:r>
            <w:r w:rsidR="008242B9">
              <w:rPr>
                <w:noProof/>
                <w:webHidden/>
              </w:rPr>
              <w:tab/>
            </w:r>
            <w:r w:rsidR="008242B9">
              <w:rPr>
                <w:noProof/>
                <w:webHidden/>
              </w:rPr>
              <w:fldChar w:fldCharType="begin"/>
            </w:r>
            <w:r w:rsidR="008242B9">
              <w:rPr>
                <w:noProof/>
                <w:webHidden/>
              </w:rPr>
              <w:instrText xml:space="preserve"> PAGEREF _Toc95724781 \h </w:instrText>
            </w:r>
            <w:r w:rsidR="008242B9">
              <w:rPr>
                <w:noProof/>
                <w:webHidden/>
              </w:rPr>
            </w:r>
            <w:r w:rsidR="008242B9">
              <w:rPr>
                <w:noProof/>
                <w:webHidden/>
              </w:rPr>
              <w:fldChar w:fldCharType="separate"/>
            </w:r>
            <w:r w:rsidR="008242B9">
              <w:rPr>
                <w:noProof/>
                <w:webHidden/>
              </w:rPr>
              <w:t>99</w:t>
            </w:r>
            <w:r w:rsidR="008242B9">
              <w:rPr>
                <w:noProof/>
                <w:webHidden/>
              </w:rPr>
              <w:fldChar w:fldCharType="end"/>
            </w:r>
          </w:hyperlink>
        </w:p>
        <w:p w:rsidR="008242B9" w:rsidRDefault="00574759">
          <w:pPr>
            <w:pStyle w:val="TOC1"/>
            <w:rPr>
              <w:rFonts w:eastAsiaTheme="minorEastAsia"/>
              <w:noProof/>
            </w:rPr>
          </w:pPr>
          <w:hyperlink w:anchor="_Toc95724782" w:history="1">
            <w:r w:rsidR="008242B9" w:rsidRPr="00294A7E">
              <w:rPr>
                <w:rStyle w:val="Hyperlink"/>
                <w:rFonts w:ascii="Times New Roman" w:hAnsi="Times New Roman" w:cs="Times New Roman"/>
                <w:noProof/>
              </w:rPr>
              <w:t>BAB V Kesimpulan dan Saran</w:t>
            </w:r>
            <w:r w:rsidR="008242B9">
              <w:rPr>
                <w:noProof/>
                <w:webHidden/>
              </w:rPr>
              <w:tab/>
            </w:r>
            <w:r w:rsidR="008242B9">
              <w:rPr>
                <w:noProof/>
                <w:webHidden/>
              </w:rPr>
              <w:fldChar w:fldCharType="begin"/>
            </w:r>
            <w:r w:rsidR="008242B9">
              <w:rPr>
                <w:noProof/>
                <w:webHidden/>
              </w:rPr>
              <w:instrText xml:space="preserve"> PAGEREF _Toc95724782 \h </w:instrText>
            </w:r>
            <w:r w:rsidR="008242B9">
              <w:rPr>
                <w:noProof/>
                <w:webHidden/>
              </w:rPr>
            </w:r>
            <w:r w:rsidR="008242B9">
              <w:rPr>
                <w:noProof/>
                <w:webHidden/>
              </w:rPr>
              <w:fldChar w:fldCharType="separate"/>
            </w:r>
            <w:r w:rsidR="008242B9">
              <w:rPr>
                <w:noProof/>
                <w:webHidden/>
              </w:rPr>
              <w:t>100</w:t>
            </w:r>
            <w:r w:rsidR="008242B9">
              <w:rPr>
                <w:noProof/>
                <w:webHidden/>
              </w:rPr>
              <w:fldChar w:fldCharType="end"/>
            </w:r>
          </w:hyperlink>
        </w:p>
        <w:p w:rsidR="008242B9" w:rsidRDefault="00574759">
          <w:pPr>
            <w:pStyle w:val="TOC2"/>
            <w:tabs>
              <w:tab w:val="left" w:pos="880"/>
              <w:tab w:val="right" w:leader="dot" w:pos="9017"/>
            </w:tabs>
            <w:rPr>
              <w:rFonts w:eastAsiaTheme="minorEastAsia"/>
              <w:noProof/>
            </w:rPr>
          </w:pPr>
          <w:hyperlink w:anchor="_Toc95724783" w:history="1">
            <w:r w:rsidR="008242B9" w:rsidRPr="00294A7E">
              <w:rPr>
                <w:rStyle w:val="Hyperlink"/>
                <w:rFonts w:ascii="Times New Roman" w:hAnsi="Times New Roman" w:cs="Times New Roman"/>
                <w:noProof/>
              </w:rPr>
              <w:t>5.1</w:t>
            </w:r>
            <w:r w:rsidR="008242B9">
              <w:rPr>
                <w:rFonts w:eastAsiaTheme="minorEastAsia"/>
                <w:noProof/>
              </w:rPr>
              <w:tab/>
            </w:r>
            <w:r w:rsidR="008242B9" w:rsidRPr="00294A7E">
              <w:rPr>
                <w:rStyle w:val="Hyperlink"/>
                <w:rFonts w:ascii="Times New Roman" w:hAnsi="Times New Roman" w:cs="Times New Roman"/>
                <w:noProof/>
              </w:rPr>
              <w:t>Kesimpulan</w:t>
            </w:r>
            <w:r w:rsidR="008242B9">
              <w:rPr>
                <w:noProof/>
                <w:webHidden/>
              </w:rPr>
              <w:tab/>
            </w:r>
            <w:r w:rsidR="008242B9">
              <w:rPr>
                <w:noProof/>
                <w:webHidden/>
              </w:rPr>
              <w:fldChar w:fldCharType="begin"/>
            </w:r>
            <w:r w:rsidR="008242B9">
              <w:rPr>
                <w:noProof/>
                <w:webHidden/>
              </w:rPr>
              <w:instrText xml:space="preserve"> PAGEREF _Toc95724783 \h </w:instrText>
            </w:r>
            <w:r w:rsidR="008242B9">
              <w:rPr>
                <w:noProof/>
                <w:webHidden/>
              </w:rPr>
            </w:r>
            <w:r w:rsidR="008242B9">
              <w:rPr>
                <w:noProof/>
                <w:webHidden/>
              </w:rPr>
              <w:fldChar w:fldCharType="separate"/>
            </w:r>
            <w:r w:rsidR="008242B9">
              <w:rPr>
                <w:noProof/>
                <w:webHidden/>
              </w:rPr>
              <w:t>100</w:t>
            </w:r>
            <w:r w:rsidR="008242B9">
              <w:rPr>
                <w:noProof/>
                <w:webHidden/>
              </w:rPr>
              <w:fldChar w:fldCharType="end"/>
            </w:r>
          </w:hyperlink>
        </w:p>
        <w:p w:rsidR="008242B9" w:rsidRDefault="00574759">
          <w:pPr>
            <w:pStyle w:val="TOC2"/>
            <w:tabs>
              <w:tab w:val="left" w:pos="880"/>
              <w:tab w:val="right" w:leader="dot" w:pos="9017"/>
            </w:tabs>
            <w:rPr>
              <w:rFonts w:eastAsiaTheme="minorEastAsia"/>
              <w:noProof/>
            </w:rPr>
          </w:pPr>
          <w:hyperlink w:anchor="_Toc95724784" w:history="1">
            <w:r w:rsidR="008242B9" w:rsidRPr="00294A7E">
              <w:rPr>
                <w:rStyle w:val="Hyperlink"/>
                <w:rFonts w:ascii="Times New Roman" w:hAnsi="Times New Roman" w:cs="Times New Roman"/>
                <w:noProof/>
              </w:rPr>
              <w:t>5.2</w:t>
            </w:r>
            <w:r w:rsidR="008242B9">
              <w:rPr>
                <w:rFonts w:eastAsiaTheme="minorEastAsia"/>
                <w:noProof/>
              </w:rPr>
              <w:tab/>
            </w:r>
            <w:r w:rsidR="008242B9" w:rsidRPr="00294A7E">
              <w:rPr>
                <w:rStyle w:val="Hyperlink"/>
                <w:rFonts w:ascii="Times New Roman" w:hAnsi="Times New Roman" w:cs="Times New Roman"/>
                <w:noProof/>
              </w:rPr>
              <w:t>Keterbatasan</w:t>
            </w:r>
            <w:r w:rsidR="008242B9">
              <w:rPr>
                <w:noProof/>
                <w:webHidden/>
              </w:rPr>
              <w:tab/>
            </w:r>
            <w:r w:rsidR="008242B9">
              <w:rPr>
                <w:noProof/>
                <w:webHidden/>
              </w:rPr>
              <w:fldChar w:fldCharType="begin"/>
            </w:r>
            <w:r w:rsidR="008242B9">
              <w:rPr>
                <w:noProof/>
                <w:webHidden/>
              </w:rPr>
              <w:instrText xml:space="preserve"> PAGEREF _Toc95724784 \h </w:instrText>
            </w:r>
            <w:r w:rsidR="008242B9">
              <w:rPr>
                <w:noProof/>
                <w:webHidden/>
              </w:rPr>
            </w:r>
            <w:r w:rsidR="008242B9">
              <w:rPr>
                <w:noProof/>
                <w:webHidden/>
              </w:rPr>
              <w:fldChar w:fldCharType="separate"/>
            </w:r>
            <w:r w:rsidR="008242B9">
              <w:rPr>
                <w:noProof/>
                <w:webHidden/>
              </w:rPr>
              <w:t>101</w:t>
            </w:r>
            <w:r w:rsidR="008242B9">
              <w:rPr>
                <w:noProof/>
                <w:webHidden/>
              </w:rPr>
              <w:fldChar w:fldCharType="end"/>
            </w:r>
          </w:hyperlink>
        </w:p>
        <w:p w:rsidR="008242B9" w:rsidRDefault="00574759">
          <w:pPr>
            <w:pStyle w:val="TOC2"/>
            <w:tabs>
              <w:tab w:val="left" w:pos="880"/>
              <w:tab w:val="right" w:leader="dot" w:pos="9017"/>
            </w:tabs>
            <w:rPr>
              <w:rFonts w:eastAsiaTheme="minorEastAsia"/>
              <w:noProof/>
            </w:rPr>
          </w:pPr>
          <w:hyperlink w:anchor="_Toc95724785" w:history="1">
            <w:r w:rsidR="008242B9" w:rsidRPr="00294A7E">
              <w:rPr>
                <w:rStyle w:val="Hyperlink"/>
                <w:rFonts w:ascii="Times New Roman" w:hAnsi="Times New Roman" w:cs="Times New Roman"/>
                <w:noProof/>
              </w:rPr>
              <w:t>5.3</w:t>
            </w:r>
            <w:r w:rsidR="008242B9">
              <w:rPr>
                <w:rFonts w:eastAsiaTheme="minorEastAsia"/>
                <w:noProof/>
              </w:rPr>
              <w:tab/>
            </w:r>
            <w:r w:rsidR="008242B9" w:rsidRPr="00294A7E">
              <w:rPr>
                <w:rStyle w:val="Hyperlink"/>
                <w:rFonts w:ascii="Times New Roman" w:hAnsi="Times New Roman" w:cs="Times New Roman"/>
                <w:noProof/>
              </w:rPr>
              <w:t>Saran</w:t>
            </w:r>
            <w:r w:rsidR="008242B9">
              <w:rPr>
                <w:noProof/>
                <w:webHidden/>
              </w:rPr>
              <w:tab/>
            </w:r>
            <w:r w:rsidR="008242B9">
              <w:rPr>
                <w:noProof/>
                <w:webHidden/>
              </w:rPr>
              <w:fldChar w:fldCharType="begin"/>
            </w:r>
            <w:r w:rsidR="008242B9">
              <w:rPr>
                <w:noProof/>
                <w:webHidden/>
              </w:rPr>
              <w:instrText xml:space="preserve"> PAGEREF _Toc95724785 \h </w:instrText>
            </w:r>
            <w:r w:rsidR="008242B9">
              <w:rPr>
                <w:noProof/>
                <w:webHidden/>
              </w:rPr>
            </w:r>
            <w:r w:rsidR="008242B9">
              <w:rPr>
                <w:noProof/>
                <w:webHidden/>
              </w:rPr>
              <w:fldChar w:fldCharType="separate"/>
            </w:r>
            <w:r w:rsidR="008242B9">
              <w:rPr>
                <w:noProof/>
                <w:webHidden/>
              </w:rPr>
              <w:t>102</w:t>
            </w:r>
            <w:r w:rsidR="008242B9">
              <w:rPr>
                <w:noProof/>
                <w:webHidden/>
              </w:rPr>
              <w:fldChar w:fldCharType="end"/>
            </w:r>
          </w:hyperlink>
        </w:p>
        <w:p w:rsidR="008242B9" w:rsidRDefault="00574759">
          <w:pPr>
            <w:pStyle w:val="TOC1"/>
            <w:rPr>
              <w:rFonts w:eastAsiaTheme="minorEastAsia"/>
              <w:noProof/>
            </w:rPr>
          </w:pPr>
          <w:hyperlink w:anchor="_Toc95724786" w:history="1">
            <w:r w:rsidR="008242B9" w:rsidRPr="00294A7E">
              <w:rPr>
                <w:rStyle w:val="Hyperlink"/>
                <w:rFonts w:ascii="Times New Roman" w:hAnsi="Times New Roman" w:cs="Times New Roman"/>
                <w:noProof/>
              </w:rPr>
              <w:t>DAFTAR PUSTAKA</w:t>
            </w:r>
            <w:r w:rsidR="008242B9">
              <w:rPr>
                <w:noProof/>
                <w:webHidden/>
              </w:rPr>
              <w:tab/>
            </w:r>
            <w:r w:rsidR="008242B9">
              <w:rPr>
                <w:noProof/>
                <w:webHidden/>
              </w:rPr>
              <w:fldChar w:fldCharType="begin"/>
            </w:r>
            <w:r w:rsidR="008242B9">
              <w:rPr>
                <w:noProof/>
                <w:webHidden/>
              </w:rPr>
              <w:instrText xml:space="preserve"> PAGEREF _Toc95724786 \h </w:instrText>
            </w:r>
            <w:r w:rsidR="008242B9">
              <w:rPr>
                <w:noProof/>
                <w:webHidden/>
              </w:rPr>
            </w:r>
            <w:r w:rsidR="008242B9">
              <w:rPr>
                <w:noProof/>
                <w:webHidden/>
              </w:rPr>
              <w:fldChar w:fldCharType="separate"/>
            </w:r>
            <w:r w:rsidR="008242B9">
              <w:rPr>
                <w:noProof/>
                <w:webHidden/>
              </w:rPr>
              <w:t>103</w:t>
            </w:r>
            <w:r w:rsidR="008242B9">
              <w:rPr>
                <w:noProof/>
                <w:webHidden/>
              </w:rPr>
              <w:fldChar w:fldCharType="end"/>
            </w:r>
          </w:hyperlink>
        </w:p>
        <w:p w:rsidR="001E49FA" w:rsidRDefault="002751D3" w:rsidP="001E49FA">
          <w:pPr>
            <w:spacing w:line="240" w:lineRule="auto"/>
            <w:jc w:val="both"/>
            <w:rPr>
              <w:rFonts w:ascii="Times New Roman" w:hAnsi="Times New Roman" w:cs="Times New Roman"/>
              <w:color w:val="000000" w:themeColor="text1"/>
              <w:sz w:val="24"/>
              <w:szCs w:val="24"/>
            </w:rPr>
          </w:pPr>
          <w:r w:rsidRPr="00C712D3">
            <w:rPr>
              <w:rFonts w:ascii="Times New Roman" w:hAnsi="Times New Roman" w:cs="Times New Roman"/>
              <w:color w:val="000000" w:themeColor="text1"/>
              <w:sz w:val="24"/>
              <w:szCs w:val="24"/>
            </w:rPr>
            <w:fldChar w:fldCharType="end"/>
          </w:r>
        </w:p>
        <w:p w:rsidR="001E49FA" w:rsidRPr="001E49FA" w:rsidRDefault="00574759" w:rsidP="001E49FA">
          <w:pPr>
            <w:spacing w:line="240" w:lineRule="auto"/>
            <w:jc w:val="both"/>
            <w:rPr>
              <w:rFonts w:ascii="Times New Roman" w:hAnsi="Times New Roman" w:cs="Times New Roman"/>
              <w:color w:val="000000" w:themeColor="text1"/>
              <w:sz w:val="24"/>
              <w:szCs w:val="24"/>
            </w:rPr>
          </w:pPr>
        </w:p>
      </w:sdtContent>
    </w:sdt>
    <w:p w:rsidR="001E49FA" w:rsidRDefault="001E49FA">
      <w:pPr>
        <w:rPr>
          <w:rFonts w:ascii="Times New Roman" w:eastAsiaTheme="majorEastAsia" w:hAnsi="Times New Roman" w:cs="Times New Roman"/>
          <w:b/>
          <w:bCs/>
          <w:color w:val="000000" w:themeColor="text1"/>
          <w:sz w:val="24"/>
          <w:szCs w:val="24"/>
        </w:rPr>
      </w:pPr>
      <w:r>
        <w:rPr>
          <w:rFonts w:ascii="Times New Roman" w:hAnsi="Times New Roman" w:cs="Times New Roman"/>
          <w:color w:val="000000" w:themeColor="text1"/>
          <w:sz w:val="24"/>
          <w:szCs w:val="24"/>
        </w:rPr>
        <w:br w:type="page"/>
      </w:r>
    </w:p>
    <w:p w:rsidR="001E49FA" w:rsidRDefault="001E49FA" w:rsidP="001E49FA">
      <w:pPr>
        <w:pStyle w:val="Heading1"/>
        <w:spacing w:line="480" w:lineRule="auto"/>
        <w:jc w:val="center"/>
        <w:rPr>
          <w:rFonts w:ascii="Times New Roman" w:hAnsi="Times New Roman" w:cs="Times New Roman"/>
          <w:color w:val="000000" w:themeColor="text1"/>
          <w:sz w:val="24"/>
          <w:szCs w:val="24"/>
        </w:rPr>
      </w:pPr>
      <w:bookmarkStart w:id="10" w:name="_Toc95724704"/>
      <w:r>
        <w:rPr>
          <w:rFonts w:ascii="Times New Roman" w:hAnsi="Times New Roman" w:cs="Times New Roman"/>
          <w:color w:val="000000" w:themeColor="text1"/>
          <w:sz w:val="24"/>
          <w:szCs w:val="24"/>
        </w:rPr>
        <w:lastRenderedPageBreak/>
        <w:t>DAFTAR TABEL</w:t>
      </w:r>
      <w:bookmarkEnd w:id="10"/>
    </w:p>
    <w:p w:rsidR="000570B8" w:rsidRDefault="000570B8" w:rsidP="00AD0AE0">
      <w:pPr>
        <w:pStyle w:val="ListParagraph"/>
        <w:numPr>
          <w:ilvl w:val="0"/>
          <w:numId w:val="76"/>
        </w:numPr>
        <w:spacing w:line="480" w:lineRule="auto"/>
        <w:ind w:left="360"/>
        <w:rPr>
          <w:rFonts w:ascii="Times New Roman" w:hAnsi="Times New Roman" w:cs="Times New Roman"/>
          <w:sz w:val="24"/>
          <w:szCs w:val="24"/>
        </w:rPr>
      </w:pPr>
      <w:r w:rsidRPr="000570B8">
        <w:rPr>
          <w:rFonts w:ascii="Times New Roman" w:hAnsi="Times New Roman" w:cs="Times New Roman"/>
          <w:sz w:val="24"/>
          <w:szCs w:val="24"/>
        </w:rPr>
        <w:t>Penelitian Terdahulu</w:t>
      </w:r>
      <w:r>
        <w:rPr>
          <w:rFonts w:ascii="Times New Roman" w:hAnsi="Times New Roman" w:cs="Times New Roman"/>
          <w:sz w:val="24"/>
          <w:szCs w:val="24"/>
        </w:rPr>
        <w:t>………………………………………………………….34</w:t>
      </w:r>
    </w:p>
    <w:p w:rsidR="00F449D2" w:rsidRDefault="00041FB5" w:rsidP="00AD0AE0">
      <w:pPr>
        <w:pStyle w:val="ListParagraph"/>
        <w:numPr>
          <w:ilvl w:val="0"/>
          <w:numId w:val="78"/>
        </w:numPr>
        <w:spacing w:line="480" w:lineRule="auto"/>
        <w:ind w:left="360"/>
        <w:rPr>
          <w:rFonts w:ascii="Times New Roman" w:hAnsi="Times New Roman" w:cs="Times New Roman"/>
          <w:sz w:val="24"/>
          <w:szCs w:val="24"/>
        </w:rPr>
      </w:pPr>
      <w:r w:rsidRPr="00041FB5">
        <w:rPr>
          <w:rFonts w:ascii="Times New Roman" w:hAnsi="Times New Roman" w:cs="Times New Roman"/>
          <w:sz w:val="24"/>
          <w:szCs w:val="24"/>
        </w:rPr>
        <w:t>Delapan (8) komponen beneish m-score</w:t>
      </w:r>
      <w:r>
        <w:rPr>
          <w:rFonts w:ascii="Times New Roman" w:hAnsi="Times New Roman" w:cs="Times New Roman"/>
          <w:sz w:val="24"/>
          <w:szCs w:val="24"/>
        </w:rPr>
        <w:t>……………………………………..50</w:t>
      </w:r>
    </w:p>
    <w:p w:rsidR="00041FB5" w:rsidRPr="00F449D2" w:rsidRDefault="00041FB5" w:rsidP="00AD0AE0">
      <w:pPr>
        <w:pStyle w:val="ListParagraph"/>
        <w:numPr>
          <w:ilvl w:val="0"/>
          <w:numId w:val="78"/>
        </w:numPr>
        <w:spacing w:line="480" w:lineRule="auto"/>
        <w:ind w:left="360"/>
        <w:rPr>
          <w:rFonts w:ascii="Times New Roman" w:hAnsi="Times New Roman" w:cs="Times New Roman"/>
          <w:sz w:val="24"/>
          <w:szCs w:val="24"/>
        </w:rPr>
      </w:pPr>
      <w:r w:rsidRPr="00F449D2">
        <w:rPr>
          <w:rFonts w:ascii="Times New Roman" w:hAnsi="Times New Roman" w:cs="Times New Roman"/>
          <w:sz w:val="24"/>
          <w:szCs w:val="24"/>
        </w:rPr>
        <w:t>Operasional Variabel…………………………………………………………54</w:t>
      </w:r>
    </w:p>
    <w:p w:rsidR="00F449D2" w:rsidRDefault="00041FB5" w:rsidP="00AD0AE0">
      <w:pPr>
        <w:pStyle w:val="ListParagraph"/>
        <w:numPr>
          <w:ilvl w:val="0"/>
          <w:numId w:val="79"/>
        </w:numPr>
        <w:spacing w:line="480" w:lineRule="auto"/>
        <w:ind w:left="360"/>
        <w:rPr>
          <w:rFonts w:ascii="Times New Roman" w:hAnsi="Times New Roman" w:cs="Times New Roman"/>
          <w:sz w:val="24"/>
          <w:szCs w:val="24"/>
        </w:rPr>
      </w:pPr>
      <w:r w:rsidRPr="00041FB5">
        <w:rPr>
          <w:rFonts w:ascii="Times New Roman" w:hAnsi="Times New Roman" w:cs="Times New Roman"/>
          <w:sz w:val="24"/>
          <w:szCs w:val="24"/>
        </w:rPr>
        <w:t>Kiteria Pemilihan Sampel Penelitian</w:t>
      </w:r>
      <w:r>
        <w:rPr>
          <w:rFonts w:ascii="Times New Roman" w:hAnsi="Times New Roman" w:cs="Times New Roman"/>
          <w:sz w:val="24"/>
          <w:szCs w:val="24"/>
        </w:rPr>
        <w:t>…………………………………………60</w:t>
      </w:r>
    </w:p>
    <w:p w:rsidR="00F449D2" w:rsidRDefault="00041FB5" w:rsidP="00AD0AE0">
      <w:pPr>
        <w:pStyle w:val="ListParagraph"/>
        <w:numPr>
          <w:ilvl w:val="0"/>
          <w:numId w:val="79"/>
        </w:numPr>
        <w:spacing w:line="480" w:lineRule="auto"/>
        <w:ind w:left="360"/>
        <w:rPr>
          <w:rFonts w:ascii="Times New Roman" w:hAnsi="Times New Roman" w:cs="Times New Roman"/>
          <w:sz w:val="24"/>
          <w:szCs w:val="24"/>
        </w:rPr>
      </w:pPr>
      <w:r w:rsidRPr="00F449D2">
        <w:rPr>
          <w:rFonts w:ascii="Times New Roman" w:hAnsi="Times New Roman" w:cs="Times New Roman"/>
          <w:sz w:val="24"/>
          <w:szCs w:val="24"/>
        </w:rPr>
        <w:t>Hasil Statistik deskriptif…………………………………………………...…61</w:t>
      </w:r>
    </w:p>
    <w:p w:rsidR="00F449D2" w:rsidRDefault="00041FB5" w:rsidP="00AD0AE0">
      <w:pPr>
        <w:pStyle w:val="ListParagraph"/>
        <w:numPr>
          <w:ilvl w:val="0"/>
          <w:numId w:val="79"/>
        </w:numPr>
        <w:spacing w:line="480" w:lineRule="auto"/>
        <w:ind w:left="360"/>
        <w:rPr>
          <w:rFonts w:ascii="Times New Roman" w:hAnsi="Times New Roman" w:cs="Times New Roman"/>
          <w:sz w:val="24"/>
          <w:szCs w:val="24"/>
        </w:rPr>
      </w:pPr>
      <w:r w:rsidRPr="00F449D2">
        <w:rPr>
          <w:rFonts w:ascii="Times New Roman" w:hAnsi="Times New Roman" w:cs="Times New Roman"/>
          <w:sz w:val="24"/>
          <w:szCs w:val="24"/>
        </w:rPr>
        <w:t>Hasil Tabulasi Variabel Dummy</w:t>
      </w:r>
      <w:r w:rsidR="00F449D2" w:rsidRPr="00F449D2">
        <w:rPr>
          <w:rFonts w:ascii="Times New Roman" w:hAnsi="Times New Roman" w:cs="Times New Roman"/>
          <w:sz w:val="24"/>
          <w:szCs w:val="24"/>
        </w:rPr>
        <w:t>……………………………………………..69</w:t>
      </w:r>
    </w:p>
    <w:p w:rsidR="00F449D2" w:rsidRDefault="00041FB5" w:rsidP="00AD0AE0">
      <w:pPr>
        <w:pStyle w:val="ListParagraph"/>
        <w:numPr>
          <w:ilvl w:val="0"/>
          <w:numId w:val="79"/>
        </w:numPr>
        <w:spacing w:line="480" w:lineRule="auto"/>
        <w:ind w:left="360"/>
        <w:rPr>
          <w:rFonts w:ascii="Times New Roman" w:hAnsi="Times New Roman" w:cs="Times New Roman"/>
          <w:sz w:val="24"/>
          <w:szCs w:val="24"/>
        </w:rPr>
      </w:pPr>
      <w:r w:rsidRPr="00F449D2">
        <w:rPr>
          <w:rFonts w:ascii="Times New Roman" w:hAnsi="Times New Roman" w:cs="Times New Roman"/>
          <w:sz w:val="24"/>
          <w:szCs w:val="24"/>
        </w:rPr>
        <w:t>Hasil Uji Multikolinearitas Persamaan Penelitian I (2016-2019)</w:t>
      </w:r>
      <w:r w:rsidR="00F449D2" w:rsidRPr="00F449D2">
        <w:rPr>
          <w:rFonts w:ascii="Times New Roman" w:hAnsi="Times New Roman" w:cs="Times New Roman"/>
          <w:sz w:val="24"/>
          <w:szCs w:val="24"/>
        </w:rPr>
        <w:t>……………70</w:t>
      </w:r>
    </w:p>
    <w:p w:rsidR="00F449D2" w:rsidRDefault="00041FB5" w:rsidP="00AD0AE0">
      <w:pPr>
        <w:pStyle w:val="ListParagraph"/>
        <w:numPr>
          <w:ilvl w:val="0"/>
          <w:numId w:val="79"/>
        </w:numPr>
        <w:spacing w:line="480" w:lineRule="auto"/>
        <w:ind w:left="360"/>
        <w:rPr>
          <w:rFonts w:ascii="Times New Roman" w:hAnsi="Times New Roman" w:cs="Times New Roman"/>
          <w:sz w:val="24"/>
          <w:szCs w:val="24"/>
        </w:rPr>
      </w:pPr>
      <w:r w:rsidRPr="00F449D2">
        <w:rPr>
          <w:rFonts w:ascii="Times New Roman" w:hAnsi="Times New Roman" w:cs="Times New Roman"/>
          <w:sz w:val="24"/>
          <w:szCs w:val="24"/>
        </w:rPr>
        <w:t>Hasil Uji Multikolinearitas Persamaan</w:t>
      </w:r>
      <w:r w:rsidR="00F449D2" w:rsidRPr="00F449D2">
        <w:rPr>
          <w:rFonts w:ascii="Times New Roman" w:hAnsi="Times New Roman" w:cs="Times New Roman"/>
          <w:sz w:val="24"/>
          <w:szCs w:val="24"/>
        </w:rPr>
        <w:t xml:space="preserve"> Penelitian II (2019-2010)………......70</w:t>
      </w:r>
    </w:p>
    <w:p w:rsidR="00F449D2" w:rsidRDefault="00041FB5" w:rsidP="00AD0AE0">
      <w:pPr>
        <w:pStyle w:val="ListParagraph"/>
        <w:numPr>
          <w:ilvl w:val="0"/>
          <w:numId w:val="79"/>
        </w:numPr>
        <w:spacing w:line="480" w:lineRule="auto"/>
        <w:ind w:left="360"/>
        <w:rPr>
          <w:rFonts w:ascii="Times New Roman" w:hAnsi="Times New Roman" w:cs="Times New Roman"/>
          <w:sz w:val="24"/>
          <w:szCs w:val="24"/>
        </w:rPr>
      </w:pPr>
      <w:r w:rsidRPr="00F449D2">
        <w:rPr>
          <w:rFonts w:ascii="Times New Roman" w:hAnsi="Times New Roman" w:cs="Times New Roman"/>
          <w:sz w:val="24"/>
          <w:szCs w:val="24"/>
        </w:rPr>
        <w:t>Hosmer and Lemeshow’s Model Persamaan Analisis I (2016-2019)</w:t>
      </w:r>
      <w:r w:rsidR="00F449D2" w:rsidRPr="00F449D2">
        <w:rPr>
          <w:rFonts w:ascii="Times New Roman" w:hAnsi="Times New Roman" w:cs="Times New Roman"/>
          <w:sz w:val="24"/>
          <w:szCs w:val="24"/>
        </w:rPr>
        <w:t>………..71</w:t>
      </w:r>
    </w:p>
    <w:p w:rsidR="00F449D2" w:rsidRDefault="00F449D2" w:rsidP="00AD0AE0">
      <w:pPr>
        <w:pStyle w:val="ListParagraph"/>
        <w:numPr>
          <w:ilvl w:val="0"/>
          <w:numId w:val="79"/>
        </w:numPr>
        <w:spacing w:line="480" w:lineRule="auto"/>
        <w:ind w:left="360"/>
        <w:rPr>
          <w:rFonts w:ascii="Times New Roman" w:hAnsi="Times New Roman" w:cs="Times New Roman"/>
          <w:sz w:val="24"/>
          <w:szCs w:val="24"/>
        </w:rPr>
      </w:pPr>
      <w:r w:rsidRPr="00F449D2">
        <w:rPr>
          <w:rFonts w:ascii="Times New Roman" w:hAnsi="Times New Roman" w:cs="Times New Roman"/>
          <w:sz w:val="24"/>
          <w:szCs w:val="24"/>
        </w:rPr>
        <w:t>Hosmer and Lemeshow’s Model Persamaan Analisis II (2019-2020)…...…..71</w:t>
      </w:r>
    </w:p>
    <w:p w:rsidR="00F449D2" w:rsidRDefault="00F449D2" w:rsidP="00AD0AE0">
      <w:pPr>
        <w:pStyle w:val="ListParagraph"/>
        <w:numPr>
          <w:ilvl w:val="0"/>
          <w:numId w:val="79"/>
        </w:numPr>
        <w:spacing w:line="480" w:lineRule="auto"/>
        <w:ind w:left="360"/>
        <w:rPr>
          <w:rFonts w:ascii="Times New Roman" w:hAnsi="Times New Roman" w:cs="Times New Roman"/>
          <w:sz w:val="24"/>
          <w:szCs w:val="24"/>
        </w:rPr>
      </w:pPr>
      <w:r w:rsidRPr="00F449D2">
        <w:rPr>
          <w:rFonts w:ascii="Times New Roman" w:hAnsi="Times New Roman" w:cs="Times New Roman"/>
          <w:sz w:val="24"/>
          <w:szCs w:val="24"/>
        </w:rPr>
        <w:t>Hasil Uji Akurasi Prediksi Model Persamaan Analisis I (2016-2019)………72</w:t>
      </w:r>
    </w:p>
    <w:p w:rsidR="00F449D2" w:rsidRDefault="00F449D2" w:rsidP="00AD0AE0">
      <w:pPr>
        <w:pStyle w:val="ListParagraph"/>
        <w:numPr>
          <w:ilvl w:val="0"/>
          <w:numId w:val="79"/>
        </w:numPr>
        <w:spacing w:line="480" w:lineRule="auto"/>
        <w:ind w:left="360"/>
        <w:rPr>
          <w:rFonts w:ascii="Times New Roman" w:hAnsi="Times New Roman" w:cs="Times New Roman"/>
          <w:sz w:val="24"/>
          <w:szCs w:val="24"/>
        </w:rPr>
      </w:pPr>
      <w:r w:rsidRPr="00F449D2">
        <w:rPr>
          <w:rFonts w:ascii="Times New Roman" w:hAnsi="Times New Roman" w:cs="Times New Roman"/>
          <w:sz w:val="24"/>
          <w:szCs w:val="24"/>
        </w:rPr>
        <w:t>Hasil Uji Akurasi Prediksi Model Persamaan Analisis II (2019-2020)…...…73</w:t>
      </w:r>
    </w:p>
    <w:p w:rsidR="00F449D2" w:rsidRDefault="00F449D2" w:rsidP="00AD0AE0">
      <w:pPr>
        <w:pStyle w:val="ListParagraph"/>
        <w:numPr>
          <w:ilvl w:val="0"/>
          <w:numId w:val="79"/>
        </w:numPr>
        <w:spacing w:line="480" w:lineRule="auto"/>
        <w:ind w:left="360"/>
        <w:rPr>
          <w:rFonts w:ascii="Times New Roman" w:hAnsi="Times New Roman" w:cs="Times New Roman"/>
          <w:sz w:val="24"/>
          <w:szCs w:val="24"/>
        </w:rPr>
      </w:pPr>
      <w:r w:rsidRPr="00F449D2">
        <w:rPr>
          <w:rFonts w:ascii="Times New Roman" w:hAnsi="Times New Roman" w:cs="Times New Roman"/>
          <w:sz w:val="24"/>
          <w:szCs w:val="24"/>
        </w:rPr>
        <w:t>Hasil Uji Regresi Logistik Persamaan Analisis I (2016-2019)………….</w:t>
      </w:r>
      <w:r>
        <w:rPr>
          <w:rFonts w:ascii="Times New Roman" w:hAnsi="Times New Roman" w:cs="Times New Roman"/>
          <w:sz w:val="24"/>
          <w:szCs w:val="24"/>
        </w:rPr>
        <w:t>..</w:t>
      </w:r>
      <w:r w:rsidRPr="00F449D2">
        <w:rPr>
          <w:rFonts w:ascii="Times New Roman" w:hAnsi="Times New Roman" w:cs="Times New Roman"/>
          <w:sz w:val="24"/>
          <w:szCs w:val="24"/>
        </w:rPr>
        <w:t>.....75</w:t>
      </w:r>
    </w:p>
    <w:p w:rsidR="00F449D2" w:rsidRPr="00F449D2" w:rsidRDefault="00F449D2" w:rsidP="00AD0AE0">
      <w:pPr>
        <w:pStyle w:val="ListParagraph"/>
        <w:numPr>
          <w:ilvl w:val="0"/>
          <w:numId w:val="79"/>
        </w:numPr>
        <w:spacing w:line="480" w:lineRule="auto"/>
        <w:ind w:left="360"/>
        <w:rPr>
          <w:rFonts w:ascii="Times New Roman" w:hAnsi="Times New Roman" w:cs="Times New Roman"/>
          <w:sz w:val="24"/>
          <w:szCs w:val="24"/>
        </w:rPr>
      </w:pPr>
      <w:r w:rsidRPr="00F449D2">
        <w:rPr>
          <w:rFonts w:ascii="Times New Roman" w:hAnsi="Times New Roman" w:cs="Times New Roman"/>
          <w:sz w:val="24"/>
          <w:szCs w:val="24"/>
        </w:rPr>
        <w:t>Hasil Uji Regresi Logistik Persamaan Analisis II (2019-2020)……..……</w:t>
      </w:r>
      <w:r>
        <w:rPr>
          <w:rFonts w:ascii="Times New Roman" w:hAnsi="Times New Roman" w:cs="Times New Roman"/>
          <w:sz w:val="24"/>
          <w:szCs w:val="24"/>
        </w:rPr>
        <w:t>..</w:t>
      </w:r>
      <w:r w:rsidRPr="00F449D2">
        <w:rPr>
          <w:rFonts w:ascii="Times New Roman" w:hAnsi="Times New Roman" w:cs="Times New Roman"/>
          <w:sz w:val="24"/>
          <w:szCs w:val="24"/>
        </w:rPr>
        <w:t>...75</w:t>
      </w:r>
    </w:p>
    <w:p w:rsidR="001E49FA" w:rsidRDefault="001E49FA" w:rsidP="001E49FA">
      <w:r>
        <w:br w:type="page"/>
      </w:r>
    </w:p>
    <w:p w:rsidR="001E49FA" w:rsidRPr="001E49FA" w:rsidRDefault="001E49FA" w:rsidP="00403240">
      <w:pPr>
        <w:pStyle w:val="Heading1"/>
        <w:spacing w:line="480" w:lineRule="auto"/>
        <w:jc w:val="center"/>
        <w:rPr>
          <w:rFonts w:ascii="Times New Roman" w:hAnsi="Times New Roman" w:cs="Times New Roman"/>
          <w:color w:val="000000" w:themeColor="text1"/>
          <w:sz w:val="24"/>
          <w:szCs w:val="24"/>
        </w:rPr>
      </w:pPr>
      <w:bookmarkStart w:id="11" w:name="_Toc95724705"/>
      <w:r w:rsidRPr="001E49FA">
        <w:rPr>
          <w:rFonts w:ascii="Times New Roman" w:hAnsi="Times New Roman" w:cs="Times New Roman"/>
          <w:color w:val="000000" w:themeColor="text1"/>
          <w:sz w:val="24"/>
          <w:szCs w:val="24"/>
        </w:rPr>
        <w:lastRenderedPageBreak/>
        <w:t>DAFTAR GAMBAR</w:t>
      </w:r>
      <w:bookmarkEnd w:id="11"/>
    </w:p>
    <w:p w:rsidR="00403240" w:rsidRDefault="00403240" w:rsidP="00AD0AE0">
      <w:pPr>
        <w:pStyle w:val="ListParagraph"/>
        <w:numPr>
          <w:ilvl w:val="0"/>
          <w:numId w:val="75"/>
        </w:numPr>
        <w:spacing w:line="480" w:lineRule="auto"/>
        <w:ind w:left="360"/>
        <w:jc w:val="both"/>
        <w:rPr>
          <w:rFonts w:ascii="Times New Roman" w:hAnsi="Times New Roman" w:cs="Times New Roman"/>
          <w:sz w:val="24"/>
          <w:szCs w:val="24"/>
        </w:rPr>
      </w:pPr>
      <w:r w:rsidRPr="00403240">
        <w:rPr>
          <w:rFonts w:ascii="Times New Roman" w:hAnsi="Times New Roman" w:cs="Times New Roman"/>
          <w:sz w:val="24"/>
          <w:szCs w:val="24"/>
        </w:rPr>
        <w:t>Jumlah kerugian akibat fraud berdasarkan jenisnya………………………….</w:t>
      </w:r>
      <w:r>
        <w:rPr>
          <w:rFonts w:ascii="Times New Roman" w:hAnsi="Times New Roman" w:cs="Times New Roman"/>
          <w:sz w:val="24"/>
          <w:szCs w:val="24"/>
        </w:rPr>
        <w:t>4</w:t>
      </w:r>
    </w:p>
    <w:p w:rsidR="00403240" w:rsidRPr="00403240" w:rsidRDefault="00403240" w:rsidP="00AD0AE0">
      <w:pPr>
        <w:pStyle w:val="ListParagraph"/>
        <w:numPr>
          <w:ilvl w:val="0"/>
          <w:numId w:val="75"/>
        </w:numPr>
        <w:spacing w:line="480" w:lineRule="auto"/>
        <w:ind w:left="360"/>
        <w:jc w:val="both"/>
        <w:rPr>
          <w:rFonts w:ascii="Times New Roman" w:hAnsi="Times New Roman" w:cs="Times New Roman"/>
          <w:sz w:val="24"/>
          <w:szCs w:val="24"/>
        </w:rPr>
      </w:pPr>
      <w:r w:rsidRPr="00F449D2">
        <w:rPr>
          <w:rFonts w:ascii="Times New Roman" w:hAnsi="Times New Roman" w:cs="Times New Roman"/>
          <w:i/>
          <w:sz w:val="24"/>
          <w:szCs w:val="24"/>
        </w:rPr>
        <w:t>Fraud</w:t>
      </w:r>
      <w:r w:rsidRPr="00403240">
        <w:rPr>
          <w:rFonts w:ascii="Times New Roman" w:hAnsi="Times New Roman" w:cs="Times New Roman"/>
          <w:sz w:val="24"/>
          <w:szCs w:val="24"/>
        </w:rPr>
        <w:t xml:space="preserve"> yang paling banyak terjadi dan rata-rata kerugian </w:t>
      </w:r>
      <w:r>
        <w:rPr>
          <w:rFonts w:ascii="Times New Roman" w:hAnsi="Times New Roman" w:cs="Times New Roman"/>
          <w:sz w:val="24"/>
          <w:szCs w:val="24"/>
        </w:rPr>
        <w:t>……………………5</w:t>
      </w:r>
    </w:p>
    <w:p w:rsidR="000570B8" w:rsidRDefault="00403240" w:rsidP="00AD0AE0">
      <w:pPr>
        <w:pStyle w:val="ListParagraph"/>
        <w:numPr>
          <w:ilvl w:val="0"/>
          <w:numId w:val="75"/>
        </w:numPr>
        <w:spacing w:line="480" w:lineRule="auto"/>
        <w:ind w:left="360"/>
        <w:jc w:val="both"/>
        <w:rPr>
          <w:rFonts w:ascii="Times New Roman" w:hAnsi="Times New Roman" w:cs="Times New Roman"/>
          <w:sz w:val="24"/>
          <w:szCs w:val="24"/>
        </w:rPr>
      </w:pPr>
      <w:r w:rsidRPr="00403240">
        <w:rPr>
          <w:rFonts w:ascii="Times New Roman" w:hAnsi="Times New Roman" w:cs="Times New Roman"/>
          <w:sz w:val="24"/>
          <w:szCs w:val="24"/>
        </w:rPr>
        <w:t xml:space="preserve">Jenis industri yang paling dirugikan karena </w:t>
      </w:r>
      <w:r w:rsidRPr="00F449D2">
        <w:rPr>
          <w:rFonts w:ascii="Times New Roman" w:hAnsi="Times New Roman" w:cs="Times New Roman"/>
          <w:i/>
          <w:sz w:val="24"/>
          <w:szCs w:val="24"/>
        </w:rPr>
        <w:t>fraud</w:t>
      </w:r>
      <w:r>
        <w:rPr>
          <w:rFonts w:ascii="Times New Roman" w:hAnsi="Times New Roman" w:cs="Times New Roman"/>
          <w:sz w:val="24"/>
          <w:szCs w:val="24"/>
        </w:rPr>
        <w:t>……………</w:t>
      </w:r>
      <w:r w:rsidR="00F449D2">
        <w:rPr>
          <w:rFonts w:ascii="Times New Roman" w:hAnsi="Times New Roman" w:cs="Times New Roman"/>
          <w:sz w:val="24"/>
          <w:szCs w:val="24"/>
        </w:rPr>
        <w:t>...</w:t>
      </w:r>
      <w:r>
        <w:rPr>
          <w:rFonts w:ascii="Times New Roman" w:hAnsi="Times New Roman" w:cs="Times New Roman"/>
          <w:sz w:val="24"/>
          <w:szCs w:val="24"/>
        </w:rPr>
        <w:t>……………..</w:t>
      </w:r>
      <w:r w:rsidR="0078196F">
        <w:rPr>
          <w:rFonts w:ascii="Times New Roman" w:hAnsi="Times New Roman" w:cs="Times New Roman"/>
          <w:sz w:val="24"/>
          <w:szCs w:val="24"/>
        </w:rPr>
        <w:t>7</w:t>
      </w:r>
    </w:p>
    <w:p w:rsidR="000570B8" w:rsidRDefault="0078196F" w:rsidP="00AD0AE0">
      <w:pPr>
        <w:pStyle w:val="ListParagraph"/>
        <w:numPr>
          <w:ilvl w:val="0"/>
          <w:numId w:val="77"/>
        </w:numPr>
        <w:spacing w:line="480" w:lineRule="auto"/>
        <w:ind w:left="360"/>
        <w:jc w:val="both"/>
        <w:rPr>
          <w:rFonts w:ascii="Times New Roman" w:hAnsi="Times New Roman" w:cs="Times New Roman"/>
          <w:sz w:val="24"/>
          <w:szCs w:val="24"/>
        </w:rPr>
      </w:pPr>
      <w:r w:rsidRPr="00F449D2">
        <w:rPr>
          <w:rFonts w:ascii="Times New Roman" w:hAnsi="Times New Roman" w:cs="Times New Roman"/>
          <w:i/>
          <w:sz w:val="24"/>
          <w:szCs w:val="24"/>
        </w:rPr>
        <w:t>Fraud Triangle</w:t>
      </w:r>
      <w:r w:rsidRPr="000570B8">
        <w:rPr>
          <w:rFonts w:ascii="Times New Roman" w:hAnsi="Times New Roman" w:cs="Times New Roman"/>
          <w:sz w:val="24"/>
          <w:szCs w:val="24"/>
        </w:rPr>
        <w:t>………………………………………………</w:t>
      </w:r>
      <w:r w:rsidR="00F449D2">
        <w:rPr>
          <w:rFonts w:ascii="Times New Roman" w:hAnsi="Times New Roman" w:cs="Times New Roman"/>
          <w:sz w:val="24"/>
          <w:szCs w:val="24"/>
        </w:rPr>
        <w:t>...</w:t>
      </w:r>
      <w:r w:rsidRPr="000570B8">
        <w:rPr>
          <w:rFonts w:ascii="Times New Roman" w:hAnsi="Times New Roman" w:cs="Times New Roman"/>
          <w:sz w:val="24"/>
          <w:szCs w:val="24"/>
        </w:rPr>
        <w:t>……………..</w:t>
      </w:r>
      <w:r w:rsidR="000570B8" w:rsidRPr="000570B8">
        <w:rPr>
          <w:rFonts w:ascii="Times New Roman" w:hAnsi="Times New Roman" w:cs="Times New Roman"/>
          <w:sz w:val="24"/>
          <w:szCs w:val="24"/>
        </w:rPr>
        <w:t>21</w:t>
      </w:r>
    </w:p>
    <w:p w:rsidR="000570B8" w:rsidRDefault="0078196F" w:rsidP="00AD0AE0">
      <w:pPr>
        <w:pStyle w:val="ListParagraph"/>
        <w:numPr>
          <w:ilvl w:val="0"/>
          <w:numId w:val="77"/>
        </w:numPr>
        <w:spacing w:line="480" w:lineRule="auto"/>
        <w:ind w:left="360"/>
        <w:jc w:val="both"/>
        <w:rPr>
          <w:rFonts w:ascii="Times New Roman" w:hAnsi="Times New Roman" w:cs="Times New Roman"/>
          <w:sz w:val="24"/>
          <w:szCs w:val="24"/>
        </w:rPr>
      </w:pPr>
      <w:r w:rsidRPr="00F449D2">
        <w:rPr>
          <w:rFonts w:ascii="Times New Roman" w:hAnsi="Times New Roman" w:cs="Times New Roman"/>
          <w:i/>
          <w:sz w:val="24"/>
          <w:szCs w:val="24"/>
        </w:rPr>
        <w:t>Fraud Diamond</w:t>
      </w:r>
      <w:r w:rsidRPr="000570B8">
        <w:rPr>
          <w:rFonts w:ascii="Times New Roman" w:hAnsi="Times New Roman" w:cs="Times New Roman"/>
          <w:sz w:val="24"/>
          <w:szCs w:val="24"/>
        </w:rPr>
        <w:t>………………………………………………………………2</w:t>
      </w:r>
      <w:r w:rsidR="000570B8" w:rsidRPr="000570B8">
        <w:rPr>
          <w:rFonts w:ascii="Times New Roman" w:hAnsi="Times New Roman" w:cs="Times New Roman"/>
          <w:sz w:val="24"/>
          <w:szCs w:val="24"/>
        </w:rPr>
        <w:t>2</w:t>
      </w:r>
    </w:p>
    <w:p w:rsidR="000570B8" w:rsidRDefault="0078196F" w:rsidP="00AD0AE0">
      <w:pPr>
        <w:pStyle w:val="ListParagraph"/>
        <w:numPr>
          <w:ilvl w:val="0"/>
          <w:numId w:val="77"/>
        </w:numPr>
        <w:spacing w:line="480" w:lineRule="auto"/>
        <w:ind w:left="360"/>
        <w:jc w:val="both"/>
        <w:rPr>
          <w:rFonts w:ascii="Times New Roman" w:hAnsi="Times New Roman" w:cs="Times New Roman"/>
          <w:sz w:val="24"/>
          <w:szCs w:val="24"/>
        </w:rPr>
      </w:pPr>
      <w:r w:rsidRPr="00F449D2">
        <w:rPr>
          <w:rFonts w:ascii="Times New Roman" w:hAnsi="Times New Roman" w:cs="Times New Roman"/>
          <w:i/>
          <w:sz w:val="24"/>
          <w:szCs w:val="24"/>
        </w:rPr>
        <w:t>Fraud Pentagon</w:t>
      </w:r>
      <w:r w:rsidRPr="000570B8">
        <w:rPr>
          <w:rFonts w:ascii="Times New Roman" w:hAnsi="Times New Roman" w:cs="Times New Roman"/>
          <w:sz w:val="24"/>
          <w:szCs w:val="24"/>
        </w:rPr>
        <w:t>……………………………………………………</w:t>
      </w:r>
      <w:r w:rsidR="00F449D2">
        <w:rPr>
          <w:rFonts w:ascii="Times New Roman" w:hAnsi="Times New Roman" w:cs="Times New Roman"/>
          <w:sz w:val="24"/>
          <w:szCs w:val="24"/>
        </w:rPr>
        <w:t>...</w:t>
      </w:r>
      <w:r w:rsidRPr="000570B8">
        <w:rPr>
          <w:rFonts w:ascii="Times New Roman" w:hAnsi="Times New Roman" w:cs="Times New Roman"/>
          <w:sz w:val="24"/>
          <w:szCs w:val="24"/>
        </w:rPr>
        <w:t>…….…</w:t>
      </w:r>
      <w:r w:rsidR="000570B8" w:rsidRPr="000570B8">
        <w:rPr>
          <w:rFonts w:ascii="Times New Roman" w:hAnsi="Times New Roman" w:cs="Times New Roman"/>
          <w:sz w:val="24"/>
          <w:szCs w:val="24"/>
        </w:rPr>
        <w:t>23</w:t>
      </w:r>
    </w:p>
    <w:p w:rsidR="000570B8" w:rsidRDefault="000570B8" w:rsidP="00AD0AE0">
      <w:pPr>
        <w:pStyle w:val="ListParagraph"/>
        <w:numPr>
          <w:ilvl w:val="0"/>
          <w:numId w:val="77"/>
        </w:numPr>
        <w:spacing w:line="480" w:lineRule="auto"/>
        <w:ind w:left="360"/>
        <w:jc w:val="both"/>
        <w:rPr>
          <w:rFonts w:ascii="Times New Roman" w:hAnsi="Times New Roman" w:cs="Times New Roman"/>
          <w:sz w:val="24"/>
          <w:szCs w:val="24"/>
        </w:rPr>
      </w:pPr>
      <w:r w:rsidRPr="00F449D2">
        <w:rPr>
          <w:rFonts w:ascii="Times New Roman" w:hAnsi="Times New Roman" w:cs="Times New Roman"/>
          <w:i/>
          <w:sz w:val="24"/>
          <w:szCs w:val="24"/>
        </w:rPr>
        <w:t>Fraud Hexagon</w:t>
      </w:r>
      <w:r w:rsidRPr="000570B8">
        <w:rPr>
          <w:rFonts w:ascii="Times New Roman" w:hAnsi="Times New Roman" w:cs="Times New Roman"/>
          <w:sz w:val="24"/>
          <w:szCs w:val="24"/>
        </w:rPr>
        <w:t>…………………………………………………………….…24</w:t>
      </w:r>
    </w:p>
    <w:p w:rsidR="000570B8" w:rsidRDefault="000570B8" w:rsidP="00AD0AE0">
      <w:pPr>
        <w:pStyle w:val="ListParagraph"/>
        <w:numPr>
          <w:ilvl w:val="0"/>
          <w:numId w:val="77"/>
        </w:numPr>
        <w:spacing w:line="480" w:lineRule="auto"/>
        <w:ind w:left="360"/>
        <w:jc w:val="both"/>
        <w:rPr>
          <w:rFonts w:ascii="Times New Roman" w:hAnsi="Times New Roman" w:cs="Times New Roman"/>
          <w:sz w:val="24"/>
          <w:szCs w:val="24"/>
        </w:rPr>
      </w:pPr>
      <w:r w:rsidRPr="000570B8">
        <w:rPr>
          <w:rFonts w:ascii="Times New Roman" w:hAnsi="Times New Roman" w:cs="Times New Roman"/>
          <w:sz w:val="24"/>
          <w:szCs w:val="24"/>
        </w:rPr>
        <w:t>Kerangka pemikiran…………………………………………………………</w:t>
      </w:r>
      <w:r>
        <w:rPr>
          <w:rFonts w:ascii="Times New Roman" w:hAnsi="Times New Roman" w:cs="Times New Roman"/>
          <w:sz w:val="24"/>
          <w:szCs w:val="24"/>
        </w:rPr>
        <w:t>.40</w:t>
      </w:r>
    </w:p>
    <w:p w:rsidR="00041FB5" w:rsidRPr="00041FB5" w:rsidRDefault="00041FB5" w:rsidP="00041FB5">
      <w:pPr>
        <w:spacing w:line="480" w:lineRule="auto"/>
        <w:jc w:val="both"/>
        <w:rPr>
          <w:rFonts w:ascii="Times New Roman" w:hAnsi="Times New Roman" w:cs="Times New Roman"/>
          <w:sz w:val="24"/>
          <w:szCs w:val="24"/>
        </w:rPr>
      </w:pPr>
    </w:p>
    <w:p w:rsidR="001E49FA" w:rsidRPr="00403240" w:rsidRDefault="001E49FA" w:rsidP="00403240">
      <w:pPr>
        <w:spacing w:line="480" w:lineRule="auto"/>
        <w:jc w:val="both"/>
        <w:rPr>
          <w:rFonts w:ascii="Times New Roman" w:hAnsi="Times New Roman" w:cs="Times New Roman"/>
          <w:sz w:val="24"/>
          <w:szCs w:val="24"/>
        </w:rPr>
      </w:pPr>
      <w:r w:rsidRPr="00403240">
        <w:rPr>
          <w:rFonts w:ascii="Times New Roman" w:hAnsi="Times New Roman" w:cs="Times New Roman"/>
          <w:sz w:val="24"/>
          <w:szCs w:val="24"/>
        </w:rPr>
        <w:br w:type="page"/>
      </w:r>
    </w:p>
    <w:p w:rsidR="00B67AFB" w:rsidRDefault="001E49FA" w:rsidP="001E49FA">
      <w:pPr>
        <w:pStyle w:val="Heading1"/>
        <w:spacing w:line="480" w:lineRule="auto"/>
        <w:jc w:val="center"/>
        <w:rPr>
          <w:rFonts w:ascii="Times New Roman" w:hAnsi="Times New Roman" w:cs="Times New Roman"/>
          <w:color w:val="000000" w:themeColor="text1"/>
          <w:sz w:val="24"/>
          <w:szCs w:val="24"/>
        </w:rPr>
      </w:pPr>
      <w:bookmarkStart w:id="12" w:name="_Toc95724706"/>
      <w:r w:rsidRPr="001E49FA">
        <w:rPr>
          <w:rFonts w:ascii="Times New Roman" w:hAnsi="Times New Roman" w:cs="Times New Roman"/>
          <w:color w:val="000000" w:themeColor="text1"/>
          <w:sz w:val="24"/>
          <w:szCs w:val="24"/>
        </w:rPr>
        <w:lastRenderedPageBreak/>
        <w:t>DAFTAR LAMPIRAN</w:t>
      </w:r>
      <w:bookmarkEnd w:id="12"/>
    </w:p>
    <w:p w:rsidR="00FD7BBA" w:rsidRDefault="00FD7BBA" w:rsidP="00AD0AE0">
      <w:pPr>
        <w:pStyle w:val="ListParagraph"/>
        <w:numPr>
          <w:ilvl w:val="0"/>
          <w:numId w:val="80"/>
        </w:numPr>
        <w:spacing w:line="480" w:lineRule="auto"/>
        <w:ind w:left="1440" w:hanging="1440"/>
        <w:jc w:val="both"/>
        <w:rPr>
          <w:rFonts w:ascii="Times New Roman" w:hAnsi="Times New Roman" w:cs="Times New Roman"/>
          <w:color w:val="000000" w:themeColor="text1"/>
          <w:sz w:val="24"/>
          <w:szCs w:val="24"/>
        </w:rPr>
      </w:pPr>
      <w:r w:rsidRPr="00FD7BBA">
        <w:rPr>
          <w:rFonts w:ascii="Times New Roman" w:hAnsi="Times New Roman" w:cs="Times New Roman"/>
          <w:color w:val="000000" w:themeColor="text1"/>
          <w:sz w:val="24"/>
          <w:szCs w:val="24"/>
        </w:rPr>
        <w:t>Data Populasi Penelitian Sektor Jasa Keuangan listing Bursa Efek Indonesia</w:t>
      </w:r>
      <w:r>
        <w:rPr>
          <w:rFonts w:ascii="Times New Roman" w:hAnsi="Times New Roman" w:cs="Times New Roman"/>
          <w:color w:val="000000" w:themeColor="text1"/>
          <w:sz w:val="24"/>
          <w:szCs w:val="24"/>
        </w:rPr>
        <w:t>……………………………………………………………………</w:t>
      </w:r>
      <w:r w:rsidR="00893030">
        <w:rPr>
          <w:rFonts w:ascii="Times New Roman" w:hAnsi="Times New Roman" w:cs="Times New Roman"/>
          <w:color w:val="000000" w:themeColor="text1"/>
          <w:sz w:val="24"/>
          <w:szCs w:val="24"/>
        </w:rPr>
        <w:t>107</w:t>
      </w:r>
    </w:p>
    <w:p w:rsidR="00FD7BBA" w:rsidRDefault="00893030" w:rsidP="00AD0AE0">
      <w:pPr>
        <w:pStyle w:val="ListParagraph"/>
        <w:numPr>
          <w:ilvl w:val="0"/>
          <w:numId w:val="80"/>
        </w:numPr>
        <w:spacing w:line="480" w:lineRule="auto"/>
        <w:ind w:left="360"/>
        <w:jc w:val="both"/>
        <w:rPr>
          <w:rFonts w:ascii="Times New Roman" w:hAnsi="Times New Roman" w:cs="Times New Roman"/>
          <w:color w:val="000000" w:themeColor="text1"/>
          <w:sz w:val="24"/>
          <w:szCs w:val="24"/>
        </w:rPr>
      </w:pPr>
      <w:r w:rsidRPr="00893030">
        <w:rPr>
          <w:rFonts w:ascii="Times New Roman" w:hAnsi="Times New Roman" w:cs="Times New Roman"/>
          <w:color w:val="000000" w:themeColor="text1"/>
          <w:sz w:val="24"/>
          <w:szCs w:val="24"/>
        </w:rPr>
        <w:t>Data Penelitian Model persamaan Analisis I (2016-2019)</w:t>
      </w:r>
      <w:r>
        <w:rPr>
          <w:rFonts w:ascii="Times New Roman" w:hAnsi="Times New Roman" w:cs="Times New Roman"/>
          <w:color w:val="000000" w:themeColor="text1"/>
          <w:sz w:val="24"/>
          <w:szCs w:val="24"/>
        </w:rPr>
        <w:t>…………………108</w:t>
      </w:r>
    </w:p>
    <w:p w:rsidR="00893030" w:rsidRDefault="00893030" w:rsidP="00AD0AE0">
      <w:pPr>
        <w:pStyle w:val="ListParagraph"/>
        <w:numPr>
          <w:ilvl w:val="0"/>
          <w:numId w:val="80"/>
        </w:numPr>
        <w:spacing w:line="480" w:lineRule="auto"/>
        <w:ind w:left="1440" w:hanging="1440"/>
        <w:jc w:val="both"/>
        <w:rPr>
          <w:rFonts w:ascii="Times New Roman" w:hAnsi="Times New Roman" w:cs="Times New Roman"/>
          <w:color w:val="000000" w:themeColor="text1"/>
          <w:sz w:val="24"/>
          <w:szCs w:val="24"/>
        </w:rPr>
      </w:pPr>
      <w:r w:rsidRPr="00893030">
        <w:rPr>
          <w:rFonts w:ascii="Times New Roman" w:hAnsi="Times New Roman" w:cs="Times New Roman"/>
          <w:color w:val="000000" w:themeColor="text1"/>
          <w:sz w:val="24"/>
          <w:szCs w:val="24"/>
        </w:rPr>
        <w:t>Data Penelitian Model persamaan Analisis I (2016-2019)</w:t>
      </w:r>
      <w:r>
        <w:rPr>
          <w:rFonts w:ascii="Times New Roman" w:hAnsi="Times New Roman" w:cs="Times New Roman"/>
          <w:color w:val="000000" w:themeColor="text1"/>
          <w:sz w:val="24"/>
          <w:szCs w:val="24"/>
        </w:rPr>
        <w:t>…………………114</w:t>
      </w:r>
    </w:p>
    <w:p w:rsidR="008242B9" w:rsidRDefault="008242B9" w:rsidP="00AD0AE0">
      <w:pPr>
        <w:pStyle w:val="ListParagraph"/>
        <w:numPr>
          <w:ilvl w:val="0"/>
          <w:numId w:val="80"/>
        </w:numPr>
        <w:spacing w:line="480" w:lineRule="auto"/>
        <w:ind w:left="360"/>
        <w:jc w:val="both"/>
        <w:rPr>
          <w:rFonts w:ascii="Times New Roman" w:hAnsi="Times New Roman" w:cs="Times New Roman"/>
          <w:color w:val="000000" w:themeColor="text1"/>
          <w:sz w:val="24"/>
          <w:szCs w:val="24"/>
        </w:rPr>
      </w:pPr>
      <w:r w:rsidRPr="008242B9">
        <w:rPr>
          <w:rFonts w:ascii="Times New Roman" w:hAnsi="Times New Roman" w:cs="Times New Roman"/>
          <w:color w:val="000000" w:themeColor="text1"/>
          <w:sz w:val="24"/>
          <w:szCs w:val="24"/>
        </w:rPr>
        <w:t>Hasil Uji Statistik Deskriptif Model Persamaan I (2016-2019)</w:t>
      </w:r>
      <w:r>
        <w:rPr>
          <w:rFonts w:ascii="Times New Roman" w:hAnsi="Times New Roman" w:cs="Times New Roman"/>
          <w:color w:val="000000" w:themeColor="text1"/>
          <w:sz w:val="24"/>
          <w:szCs w:val="24"/>
        </w:rPr>
        <w:t>………..…...114</w:t>
      </w:r>
    </w:p>
    <w:p w:rsidR="008242B9" w:rsidRDefault="008242B9" w:rsidP="00AD0AE0">
      <w:pPr>
        <w:pStyle w:val="ListParagraph"/>
        <w:numPr>
          <w:ilvl w:val="0"/>
          <w:numId w:val="80"/>
        </w:numPr>
        <w:spacing w:line="480" w:lineRule="auto"/>
        <w:ind w:left="360"/>
        <w:jc w:val="both"/>
        <w:rPr>
          <w:rFonts w:ascii="Times New Roman" w:hAnsi="Times New Roman" w:cs="Times New Roman"/>
          <w:color w:val="000000" w:themeColor="text1"/>
          <w:sz w:val="24"/>
          <w:szCs w:val="24"/>
        </w:rPr>
      </w:pPr>
      <w:r w:rsidRPr="008242B9">
        <w:rPr>
          <w:rFonts w:ascii="Times New Roman" w:hAnsi="Times New Roman" w:cs="Times New Roman"/>
          <w:color w:val="000000" w:themeColor="text1"/>
          <w:sz w:val="24"/>
          <w:szCs w:val="24"/>
        </w:rPr>
        <w:t>Hasil Uji Statistik Deskriptif Model Persamaan I</w:t>
      </w:r>
      <w:r>
        <w:rPr>
          <w:rFonts w:ascii="Times New Roman" w:hAnsi="Times New Roman" w:cs="Times New Roman"/>
          <w:color w:val="000000" w:themeColor="text1"/>
          <w:sz w:val="24"/>
          <w:szCs w:val="24"/>
        </w:rPr>
        <w:t>I (2019-2020</w:t>
      </w:r>
      <w:r w:rsidRPr="008242B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………..…..114</w:t>
      </w:r>
    </w:p>
    <w:p w:rsidR="008242B9" w:rsidRPr="008242B9" w:rsidRDefault="008242B9" w:rsidP="00AD0AE0">
      <w:pPr>
        <w:pStyle w:val="ListParagraph"/>
        <w:numPr>
          <w:ilvl w:val="0"/>
          <w:numId w:val="80"/>
        </w:numPr>
        <w:spacing w:line="480" w:lineRule="auto"/>
        <w:ind w:left="1440" w:hanging="1440"/>
        <w:jc w:val="both"/>
        <w:rPr>
          <w:rFonts w:ascii="Times New Roman" w:hAnsi="Times New Roman" w:cs="Times New Roman"/>
          <w:color w:val="000000" w:themeColor="text1"/>
          <w:sz w:val="24"/>
          <w:szCs w:val="24"/>
        </w:rPr>
      </w:pPr>
      <w:r w:rsidRPr="008242B9">
        <w:rPr>
          <w:rFonts w:ascii="Times New Roman" w:hAnsi="Times New Roman" w:cs="Times New Roman"/>
          <w:color w:val="000000" w:themeColor="text1"/>
          <w:sz w:val="24"/>
          <w:szCs w:val="24"/>
        </w:rPr>
        <w:t>Hosmer and Lemeshow’s Go</w:t>
      </w:r>
      <w:r>
        <w:rPr>
          <w:rFonts w:ascii="Times New Roman" w:hAnsi="Times New Roman" w:cs="Times New Roman"/>
          <w:color w:val="000000" w:themeColor="text1"/>
          <w:sz w:val="24"/>
          <w:szCs w:val="24"/>
        </w:rPr>
        <w:t>odness of Fit Model Persamaan I (2016-2019</w:t>
      </w:r>
      <w:r w:rsidRPr="008242B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………………………………………………………………………..115</w:t>
      </w:r>
    </w:p>
    <w:p w:rsidR="008242B9" w:rsidRDefault="008242B9" w:rsidP="00AD0AE0">
      <w:pPr>
        <w:pStyle w:val="ListParagraph"/>
        <w:numPr>
          <w:ilvl w:val="0"/>
          <w:numId w:val="80"/>
        </w:numPr>
        <w:spacing w:line="480" w:lineRule="auto"/>
        <w:ind w:left="1440" w:hanging="1440"/>
        <w:jc w:val="both"/>
        <w:rPr>
          <w:rFonts w:ascii="Times New Roman" w:hAnsi="Times New Roman" w:cs="Times New Roman"/>
          <w:color w:val="000000" w:themeColor="text1"/>
          <w:sz w:val="24"/>
          <w:szCs w:val="24"/>
        </w:rPr>
      </w:pPr>
      <w:r w:rsidRPr="008242B9">
        <w:rPr>
          <w:rFonts w:ascii="Times New Roman" w:hAnsi="Times New Roman" w:cs="Times New Roman"/>
          <w:color w:val="000000" w:themeColor="text1"/>
          <w:sz w:val="24"/>
          <w:szCs w:val="24"/>
        </w:rPr>
        <w:t xml:space="preserve">Hosmer and Lemeshow’s Goodness of Fit Model Persamaan II (2019-2020) </w:t>
      </w:r>
      <w:r>
        <w:rPr>
          <w:rFonts w:ascii="Times New Roman" w:hAnsi="Times New Roman" w:cs="Times New Roman"/>
          <w:color w:val="000000" w:themeColor="text1"/>
          <w:sz w:val="24"/>
          <w:szCs w:val="24"/>
        </w:rPr>
        <w:t>………………………………………………………………………………115</w:t>
      </w:r>
    </w:p>
    <w:p w:rsidR="008242B9" w:rsidRDefault="008242B9" w:rsidP="00AD0AE0">
      <w:pPr>
        <w:pStyle w:val="ListParagraph"/>
        <w:numPr>
          <w:ilvl w:val="0"/>
          <w:numId w:val="80"/>
        </w:numPr>
        <w:spacing w:line="480" w:lineRule="auto"/>
        <w:ind w:left="360"/>
        <w:jc w:val="both"/>
        <w:rPr>
          <w:rFonts w:ascii="Times New Roman" w:hAnsi="Times New Roman" w:cs="Times New Roman"/>
          <w:color w:val="000000" w:themeColor="text1"/>
          <w:sz w:val="24"/>
          <w:szCs w:val="24"/>
        </w:rPr>
      </w:pPr>
      <w:r w:rsidRPr="008242B9">
        <w:rPr>
          <w:rFonts w:ascii="Times New Roman" w:hAnsi="Times New Roman" w:cs="Times New Roman"/>
          <w:color w:val="000000" w:themeColor="text1"/>
          <w:sz w:val="24"/>
          <w:szCs w:val="24"/>
        </w:rPr>
        <w:t>Hasil Uji Regresi Logistik Model Persa</w:t>
      </w:r>
      <w:r>
        <w:rPr>
          <w:rFonts w:ascii="Times New Roman" w:hAnsi="Times New Roman" w:cs="Times New Roman"/>
          <w:color w:val="000000" w:themeColor="text1"/>
          <w:sz w:val="24"/>
          <w:szCs w:val="24"/>
        </w:rPr>
        <w:t>maan I (2016-2019</w:t>
      </w:r>
      <w:r w:rsidRPr="008242B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……………….116</w:t>
      </w:r>
    </w:p>
    <w:p w:rsidR="008242B9" w:rsidRDefault="008242B9" w:rsidP="00AD0AE0">
      <w:pPr>
        <w:pStyle w:val="ListParagraph"/>
        <w:numPr>
          <w:ilvl w:val="0"/>
          <w:numId w:val="80"/>
        </w:numPr>
        <w:spacing w:line="480" w:lineRule="auto"/>
        <w:ind w:left="360"/>
        <w:jc w:val="both"/>
        <w:rPr>
          <w:rFonts w:ascii="Times New Roman" w:hAnsi="Times New Roman" w:cs="Times New Roman"/>
          <w:color w:val="000000" w:themeColor="text1"/>
          <w:sz w:val="24"/>
          <w:szCs w:val="24"/>
        </w:rPr>
      </w:pPr>
      <w:r w:rsidRPr="008242B9">
        <w:rPr>
          <w:rFonts w:ascii="Times New Roman" w:hAnsi="Times New Roman" w:cs="Times New Roman"/>
          <w:color w:val="000000" w:themeColor="text1"/>
          <w:sz w:val="24"/>
          <w:szCs w:val="24"/>
        </w:rPr>
        <w:t>Hasil Uji Regresi Logistik Model Persamaan II (2019-2020)</w:t>
      </w:r>
      <w:r>
        <w:rPr>
          <w:rFonts w:ascii="Times New Roman" w:hAnsi="Times New Roman" w:cs="Times New Roman"/>
          <w:color w:val="000000" w:themeColor="text1"/>
          <w:sz w:val="24"/>
          <w:szCs w:val="24"/>
        </w:rPr>
        <w:t>……………...116</w:t>
      </w:r>
    </w:p>
    <w:p w:rsidR="008242B9" w:rsidRPr="008242B9" w:rsidRDefault="008242B9" w:rsidP="008242B9">
      <w:pPr>
        <w:pStyle w:val="ListParagraph"/>
        <w:spacing w:line="480" w:lineRule="auto"/>
        <w:ind w:left="360"/>
        <w:jc w:val="both"/>
        <w:rPr>
          <w:rFonts w:ascii="Times New Roman" w:hAnsi="Times New Roman" w:cs="Times New Roman"/>
          <w:color w:val="000000" w:themeColor="text1"/>
          <w:sz w:val="24"/>
          <w:szCs w:val="24"/>
        </w:rPr>
      </w:pPr>
    </w:p>
    <w:p w:rsidR="00B67AFB" w:rsidRDefault="00B67AFB">
      <w:pPr>
        <w:rPr>
          <w:rFonts w:ascii="Times New Roman" w:hAnsi="Times New Roman" w:cs="Times New Roman"/>
          <w:color w:val="000000" w:themeColor="text1"/>
          <w:sz w:val="24"/>
          <w:szCs w:val="24"/>
        </w:rPr>
        <w:sectPr w:rsidR="00B67AFB" w:rsidSect="00B67AFB">
          <w:headerReference w:type="default" r:id="rId10"/>
          <w:footerReference w:type="default" r:id="rId11"/>
          <w:footerReference w:type="first" r:id="rId12"/>
          <w:pgSz w:w="11907" w:h="16839" w:code="9"/>
          <w:pgMar w:top="1440" w:right="1440" w:bottom="1440" w:left="1440" w:header="288" w:footer="432" w:gutter="0"/>
          <w:pgNumType w:fmt="lowerRoman" w:start="1"/>
          <w:cols w:space="720"/>
          <w:titlePg/>
          <w:docGrid w:linePitch="360"/>
        </w:sectPr>
      </w:pPr>
      <w:r>
        <w:rPr>
          <w:rFonts w:ascii="Times New Roman" w:hAnsi="Times New Roman" w:cs="Times New Roman"/>
          <w:color w:val="000000" w:themeColor="text1"/>
          <w:sz w:val="24"/>
          <w:szCs w:val="24"/>
        </w:rPr>
        <w:br w:type="page"/>
      </w:r>
    </w:p>
    <w:p w:rsidR="00CF57C5" w:rsidRPr="00C712D3" w:rsidRDefault="00CF57C5" w:rsidP="006B12DE">
      <w:pPr>
        <w:pStyle w:val="Heading1"/>
        <w:spacing w:line="480" w:lineRule="auto"/>
        <w:jc w:val="center"/>
        <w:rPr>
          <w:rFonts w:ascii="Times New Roman" w:hAnsi="Times New Roman" w:cs="Times New Roman"/>
          <w:color w:val="000000" w:themeColor="text1"/>
          <w:sz w:val="24"/>
          <w:szCs w:val="24"/>
        </w:rPr>
      </w:pPr>
      <w:bookmarkStart w:id="13" w:name="_Toc95724707"/>
      <w:r w:rsidRPr="00C712D3">
        <w:rPr>
          <w:rFonts w:ascii="Times New Roman" w:hAnsi="Times New Roman" w:cs="Times New Roman"/>
          <w:color w:val="000000" w:themeColor="text1"/>
          <w:sz w:val="24"/>
          <w:szCs w:val="24"/>
        </w:rPr>
        <w:lastRenderedPageBreak/>
        <w:t>BAB I</w:t>
      </w:r>
      <w:r w:rsidR="00EC7F9A" w:rsidRPr="00C712D3">
        <w:rPr>
          <w:rFonts w:ascii="Times New Roman" w:hAnsi="Times New Roman" w:cs="Times New Roman"/>
          <w:color w:val="000000" w:themeColor="text1"/>
          <w:sz w:val="24"/>
          <w:szCs w:val="24"/>
        </w:rPr>
        <w:br/>
      </w:r>
      <w:r w:rsidRPr="00C712D3">
        <w:rPr>
          <w:rFonts w:ascii="Times New Roman" w:hAnsi="Times New Roman" w:cs="Times New Roman"/>
          <w:color w:val="000000" w:themeColor="text1"/>
          <w:sz w:val="24"/>
          <w:szCs w:val="24"/>
        </w:rPr>
        <w:t>PENDAHULUAN</w:t>
      </w:r>
      <w:bookmarkEnd w:id="13"/>
    </w:p>
    <w:p w:rsidR="000F2D2A" w:rsidRPr="00C712D3" w:rsidRDefault="000F2D2A" w:rsidP="006B12DE">
      <w:pPr>
        <w:pStyle w:val="Heading2"/>
        <w:numPr>
          <w:ilvl w:val="1"/>
          <w:numId w:val="1"/>
        </w:numPr>
        <w:spacing w:line="480" w:lineRule="auto"/>
        <w:rPr>
          <w:rFonts w:ascii="Times New Roman" w:hAnsi="Times New Roman" w:cs="Times New Roman"/>
          <w:color w:val="000000" w:themeColor="text1"/>
          <w:sz w:val="24"/>
          <w:szCs w:val="24"/>
        </w:rPr>
      </w:pPr>
      <w:bookmarkStart w:id="14" w:name="_Toc95724708"/>
      <w:r w:rsidRPr="00C712D3">
        <w:rPr>
          <w:rFonts w:ascii="Times New Roman" w:hAnsi="Times New Roman" w:cs="Times New Roman"/>
          <w:color w:val="000000" w:themeColor="text1"/>
          <w:sz w:val="24"/>
          <w:szCs w:val="24"/>
        </w:rPr>
        <w:t>Latar Belakang</w:t>
      </w:r>
      <w:bookmarkEnd w:id="14"/>
    </w:p>
    <w:p w:rsidR="00297A24" w:rsidRPr="00C712D3" w:rsidRDefault="005709C7" w:rsidP="006B12DE">
      <w:pPr>
        <w:spacing w:line="480" w:lineRule="auto"/>
        <w:ind w:firstLine="720"/>
        <w:jc w:val="both"/>
        <w:rPr>
          <w:rFonts w:ascii="Times New Roman" w:hAnsi="Times New Roman" w:cs="Times New Roman"/>
          <w:color w:val="000000" w:themeColor="text1"/>
          <w:sz w:val="24"/>
          <w:szCs w:val="24"/>
        </w:rPr>
      </w:pPr>
      <w:r w:rsidRPr="00C712D3">
        <w:rPr>
          <w:rFonts w:ascii="Times New Roman" w:hAnsi="Times New Roman" w:cs="Times New Roman"/>
          <w:color w:val="000000" w:themeColor="text1"/>
          <w:sz w:val="24"/>
          <w:szCs w:val="24"/>
        </w:rPr>
        <w:t xml:space="preserve">Perusahaan melakukan </w:t>
      </w:r>
      <w:r w:rsidRPr="00C712D3">
        <w:rPr>
          <w:rFonts w:ascii="Times New Roman" w:hAnsi="Times New Roman" w:cs="Times New Roman"/>
          <w:i/>
          <w:color w:val="000000" w:themeColor="text1"/>
          <w:sz w:val="24"/>
          <w:szCs w:val="24"/>
        </w:rPr>
        <w:t xml:space="preserve">go public </w:t>
      </w:r>
      <w:r w:rsidRPr="00C712D3">
        <w:rPr>
          <w:rFonts w:ascii="Times New Roman" w:hAnsi="Times New Roman" w:cs="Times New Roman"/>
          <w:color w:val="000000" w:themeColor="text1"/>
          <w:sz w:val="24"/>
          <w:szCs w:val="24"/>
        </w:rPr>
        <w:t>salah satunya bertujuan agar mendapatkan sumber pendanaan baru bagi perusahaannya dengan menawarkan dan menjual sebagian sahamnya kepada publik</w:t>
      </w:r>
      <w:r w:rsidR="004B1406" w:rsidRPr="00C712D3">
        <w:rPr>
          <w:rFonts w:ascii="Times New Roman" w:hAnsi="Times New Roman" w:cs="Times New Roman"/>
          <w:color w:val="000000" w:themeColor="text1"/>
          <w:sz w:val="24"/>
          <w:szCs w:val="24"/>
        </w:rPr>
        <w:t>. Di Indonesia perusahaan publik</w:t>
      </w:r>
      <w:r w:rsidRPr="00C712D3">
        <w:rPr>
          <w:rFonts w:ascii="Times New Roman" w:hAnsi="Times New Roman" w:cs="Times New Roman"/>
          <w:color w:val="000000" w:themeColor="text1"/>
          <w:sz w:val="24"/>
          <w:szCs w:val="24"/>
        </w:rPr>
        <w:t xml:space="preserve"> menunjukkan antusiasme yang cukup tinggi. Pada</w:t>
      </w:r>
      <w:r w:rsidR="00297A24" w:rsidRPr="00C712D3">
        <w:rPr>
          <w:rFonts w:ascii="Times New Roman" w:hAnsi="Times New Roman" w:cs="Times New Roman"/>
          <w:color w:val="000000" w:themeColor="text1"/>
          <w:sz w:val="24"/>
          <w:szCs w:val="24"/>
        </w:rPr>
        <w:t xml:space="preserve"> Oktober 2021, Bursa Efek Indonesia (BEI) mencatat terdapat 37 perusahaan melakukan </w:t>
      </w:r>
      <w:r w:rsidR="00297A24" w:rsidRPr="00C712D3">
        <w:rPr>
          <w:rFonts w:ascii="Times New Roman" w:hAnsi="Times New Roman" w:cs="Times New Roman"/>
          <w:i/>
          <w:color w:val="000000" w:themeColor="text1"/>
          <w:sz w:val="24"/>
          <w:szCs w:val="24"/>
        </w:rPr>
        <w:t>Initial Public Offering</w:t>
      </w:r>
      <w:r w:rsidR="00297A24" w:rsidRPr="00C712D3">
        <w:rPr>
          <w:rFonts w:ascii="Times New Roman" w:hAnsi="Times New Roman" w:cs="Times New Roman"/>
          <w:color w:val="000000" w:themeColor="text1"/>
          <w:sz w:val="24"/>
          <w:szCs w:val="24"/>
        </w:rPr>
        <w:t xml:space="preserve"> (IPO) sepanjang tahun 2021. Sehingga Bursa Efek Indonesia (BEI) mencatat terdapat 750 perusahaan </w:t>
      </w:r>
      <w:r w:rsidR="007729F7" w:rsidRPr="00C712D3">
        <w:rPr>
          <w:rFonts w:ascii="Times New Roman" w:hAnsi="Times New Roman" w:cs="Times New Roman"/>
          <w:color w:val="000000" w:themeColor="text1"/>
          <w:sz w:val="24"/>
          <w:szCs w:val="24"/>
        </w:rPr>
        <w:t>publik</w:t>
      </w:r>
      <w:r w:rsidR="00297A24" w:rsidRPr="00C712D3">
        <w:rPr>
          <w:rFonts w:ascii="Times New Roman" w:hAnsi="Times New Roman" w:cs="Times New Roman"/>
          <w:color w:val="000000" w:themeColor="text1"/>
          <w:sz w:val="24"/>
          <w:szCs w:val="24"/>
        </w:rPr>
        <w:t xml:space="preserve"> per Oktober 2021. </w:t>
      </w:r>
      <w:r w:rsidR="00F23C27" w:rsidRPr="00C712D3">
        <w:rPr>
          <w:rFonts w:ascii="Times New Roman" w:hAnsi="Times New Roman" w:cs="Times New Roman"/>
          <w:color w:val="000000" w:themeColor="text1"/>
          <w:sz w:val="24"/>
          <w:szCs w:val="24"/>
        </w:rPr>
        <w:t>Dengan demikian laporan keuangan mengambil peran yang sangat penting karena dianggap dapat mencerminkan kinerja perusahaan dan dapat menjadi pertimbangan untuk para investor</w:t>
      </w:r>
      <w:r w:rsidR="004B1406" w:rsidRPr="00C712D3">
        <w:rPr>
          <w:rFonts w:ascii="Times New Roman" w:hAnsi="Times New Roman" w:cs="Times New Roman"/>
          <w:color w:val="000000" w:themeColor="text1"/>
          <w:sz w:val="24"/>
          <w:szCs w:val="24"/>
        </w:rPr>
        <w:t xml:space="preserve"> untuk</w:t>
      </w:r>
      <w:r w:rsidR="00F23C27" w:rsidRPr="00C712D3">
        <w:rPr>
          <w:rFonts w:ascii="Times New Roman" w:hAnsi="Times New Roman" w:cs="Times New Roman"/>
          <w:color w:val="000000" w:themeColor="text1"/>
          <w:sz w:val="24"/>
          <w:szCs w:val="24"/>
        </w:rPr>
        <w:t xml:space="preserve"> mengambil keputusan.</w:t>
      </w:r>
      <w:r w:rsidR="004B1406" w:rsidRPr="00C712D3">
        <w:rPr>
          <w:rFonts w:ascii="Times New Roman" w:hAnsi="Times New Roman" w:cs="Times New Roman"/>
          <w:color w:val="000000" w:themeColor="text1"/>
          <w:sz w:val="24"/>
          <w:szCs w:val="24"/>
        </w:rPr>
        <w:t xml:space="preserve"> Namun</w:t>
      </w:r>
      <w:r w:rsidR="00297A24" w:rsidRPr="00C712D3">
        <w:rPr>
          <w:rFonts w:ascii="Times New Roman" w:hAnsi="Times New Roman" w:cs="Times New Roman"/>
          <w:color w:val="000000" w:themeColor="text1"/>
          <w:sz w:val="24"/>
          <w:szCs w:val="24"/>
        </w:rPr>
        <w:t>, minat dan pertumbuhan perusahaan publik di Indonesia belum di</w:t>
      </w:r>
      <w:r w:rsidR="00003EF9" w:rsidRPr="00C712D3">
        <w:rPr>
          <w:rFonts w:ascii="Times New Roman" w:hAnsi="Times New Roman" w:cs="Times New Roman"/>
          <w:color w:val="000000" w:themeColor="text1"/>
          <w:sz w:val="24"/>
          <w:szCs w:val="24"/>
        </w:rPr>
        <w:t>iringi</w:t>
      </w:r>
      <w:r w:rsidR="00297A24" w:rsidRPr="00C712D3">
        <w:rPr>
          <w:rFonts w:ascii="Times New Roman" w:hAnsi="Times New Roman" w:cs="Times New Roman"/>
          <w:color w:val="000000" w:themeColor="text1"/>
          <w:sz w:val="24"/>
          <w:szCs w:val="24"/>
        </w:rPr>
        <w:t xml:space="preserve"> dengan perbaikan sistem pencegahan </w:t>
      </w:r>
      <w:r w:rsidR="00106349" w:rsidRPr="00C712D3">
        <w:rPr>
          <w:rFonts w:ascii="Times New Roman" w:hAnsi="Times New Roman" w:cs="Times New Roman"/>
          <w:color w:val="000000" w:themeColor="text1"/>
          <w:sz w:val="24"/>
          <w:szCs w:val="24"/>
        </w:rPr>
        <w:t>dan pendeteksian kecurangan</w:t>
      </w:r>
      <w:r w:rsidR="00297A24" w:rsidRPr="00C712D3">
        <w:rPr>
          <w:rFonts w:ascii="Times New Roman" w:hAnsi="Times New Roman" w:cs="Times New Roman"/>
          <w:color w:val="000000" w:themeColor="text1"/>
          <w:sz w:val="24"/>
          <w:szCs w:val="24"/>
        </w:rPr>
        <w:t xml:space="preserve"> yang ada. </w:t>
      </w:r>
    </w:p>
    <w:p w:rsidR="00F23C27" w:rsidRPr="00C712D3" w:rsidRDefault="00F23C27" w:rsidP="006B12DE">
      <w:pPr>
        <w:spacing w:line="480" w:lineRule="auto"/>
        <w:ind w:firstLine="720"/>
        <w:jc w:val="both"/>
        <w:rPr>
          <w:rFonts w:ascii="Times New Roman" w:hAnsi="Times New Roman" w:cs="Times New Roman"/>
          <w:color w:val="000000" w:themeColor="text1"/>
          <w:sz w:val="24"/>
          <w:szCs w:val="24"/>
        </w:rPr>
      </w:pPr>
      <w:r w:rsidRPr="00C712D3">
        <w:rPr>
          <w:rFonts w:ascii="Times New Roman" w:hAnsi="Times New Roman" w:cs="Times New Roman"/>
          <w:color w:val="000000" w:themeColor="text1"/>
          <w:sz w:val="24"/>
          <w:szCs w:val="24"/>
        </w:rPr>
        <w:t>Laporan keuangan merupakan sebuah teropong bagi para pengguna informasi keuangan untuk melihat</w:t>
      </w:r>
      <w:r w:rsidR="004B1406" w:rsidRPr="00C712D3">
        <w:rPr>
          <w:rFonts w:ascii="Times New Roman" w:hAnsi="Times New Roman" w:cs="Times New Roman"/>
          <w:color w:val="000000" w:themeColor="text1"/>
          <w:sz w:val="24"/>
          <w:szCs w:val="24"/>
        </w:rPr>
        <w:t xml:space="preserve"> dan mengetahui</w:t>
      </w:r>
      <w:r w:rsidRPr="00C712D3">
        <w:rPr>
          <w:rFonts w:ascii="Times New Roman" w:hAnsi="Times New Roman" w:cs="Times New Roman"/>
          <w:color w:val="000000" w:themeColor="text1"/>
          <w:sz w:val="24"/>
          <w:szCs w:val="24"/>
        </w:rPr>
        <w:t xml:space="preserve"> bagaimana kondisi keuangan sebuah perusahaan. Laporan keuangan menjadi salah satu bentuk alat komunikasi perusahaan mengenai data keuangan atau aktivitas operasional perusahaan kepada para pengguna informasi keuangan. Para pengguna informasi keuang</w:t>
      </w:r>
      <w:r w:rsidR="000F2D2A" w:rsidRPr="00C712D3">
        <w:rPr>
          <w:rFonts w:ascii="Times New Roman" w:hAnsi="Times New Roman" w:cs="Times New Roman"/>
          <w:color w:val="000000" w:themeColor="text1"/>
          <w:sz w:val="24"/>
          <w:szCs w:val="24"/>
        </w:rPr>
        <w:t>an tersebut meliputi pihak internal dan eksternal perusahaan</w:t>
      </w:r>
      <w:r w:rsidRPr="00C712D3">
        <w:rPr>
          <w:rFonts w:ascii="Times New Roman" w:hAnsi="Times New Roman" w:cs="Times New Roman"/>
          <w:color w:val="000000" w:themeColor="text1"/>
          <w:sz w:val="24"/>
          <w:szCs w:val="24"/>
        </w:rPr>
        <w:t>.</w:t>
      </w:r>
      <w:r w:rsidR="000F2D2A" w:rsidRPr="00C712D3">
        <w:rPr>
          <w:rFonts w:ascii="Times New Roman" w:hAnsi="Times New Roman" w:cs="Times New Roman"/>
          <w:color w:val="000000" w:themeColor="text1"/>
          <w:sz w:val="24"/>
          <w:szCs w:val="24"/>
        </w:rPr>
        <w:t xml:space="preserve"> Pihak internal perusahaan terdiri dari</w:t>
      </w:r>
      <w:r w:rsidR="004B1406" w:rsidRPr="00C712D3">
        <w:rPr>
          <w:rFonts w:ascii="Times New Roman" w:hAnsi="Times New Roman" w:cs="Times New Roman"/>
          <w:color w:val="000000" w:themeColor="text1"/>
          <w:sz w:val="24"/>
          <w:szCs w:val="24"/>
        </w:rPr>
        <w:t xml:space="preserve"> pemasaran, keuangan, sumber daya manusia dan seorang </w:t>
      </w:r>
      <w:r w:rsidR="000F2D2A" w:rsidRPr="00C712D3">
        <w:rPr>
          <w:rFonts w:ascii="Times New Roman" w:hAnsi="Times New Roman" w:cs="Times New Roman"/>
          <w:color w:val="000000" w:themeColor="text1"/>
          <w:sz w:val="24"/>
          <w:szCs w:val="24"/>
        </w:rPr>
        <w:t>manajer yang merencanakan, mengatur dan menjalankan bisnis.</w:t>
      </w:r>
      <w:r w:rsidRPr="00C712D3">
        <w:rPr>
          <w:rFonts w:ascii="Times New Roman" w:hAnsi="Times New Roman" w:cs="Times New Roman"/>
          <w:color w:val="000000" w:themeColor="text1"/>
          <w:sz w:val="24"/>
          <w:szCs w:val="24"/>
        </w:rPr>
        <w:t xml:space="preserve"> </w:t>
      </w:r>
      <w:r w:rsidR="004B1406" w:rsidRPr="00C712D3">
        <w:rPr>
          <w:rFonts w:ascii="Times New Roman" w:hAnsi="Times New Roman" w:cs="Times New Roman"/>
          <w:color w:val="000000" w:themeColor="text1"/>
          <w:sz w:val="24"/>
          <w:szCs w:val="24"/>
        </w:rPr>
        <w:t xml:space="preserve">Selanjutnya pihak eksternal yang terdiri dari investor dan kreditor, merupakan individu atau lembaga di luar perusahaan. Investor menggunakan informasi akuntansi yang terdapat pada laporan keuangan untuk membuat keputusan </w:t>
      </w:r>
      <w:r w:rsidR="004B1406" w:rsidRPr="00C712D3">
        <w:rPr>
          <w:rFonts w:ascii="Times New Roman" w:hAnsi="Times New Roman" w:cs="Times New Roman"/>
          <w:i/>
          <w:color w:val="000000" w:themeColor="text1"/>
          <w:sz w:val="24"/>
          <w:szCs w:val="24"/>
        </w:rPr>
        <w:t>buy, hold, atau sell</w:t>
      </w:r>
      <w:r w:rsidR="006D0594" w:rsidRPr="00C712D3">
        <w:rPr>
          <w:rFonts w:ascii="Times New Roman" w:hAnsi="Times New Roman" w:cs="Times New Roman"/>
          <w:color w:val="000000" w:themeColor="text1"/>
          <w:sz w:val="24"/>
          <w:szCs w:val="24"/>
        </w:rPr>
        <w:t xml:space="preserve"> atas kepemilikan atas perusahaan tersebut. Sedangkan kreditor seperti penyuplai dan banker menggunakan informasi akuntansi yang terdapat pada </w:t>
      </w:r>
      <w:r w:rsidR="006D0594" w:rsidRPr="00C712D3">
        <w:rPr>
          <w:rFonts w:ascii="Times New Roman" w:hAnsi="Times New Roman" w:cs="Times New Roman"/>
          <w:color w:val="000000" w:themeColor="text1"/>
          <w:sz w:val="24"/>
          <w:szCs w:val="24"/>
        </w:rPr>
        <w:lastRenderedPageBreak/>
        <w:t xml:space="preserve">laporan keuangan untuk mengevaluasi risiko berkaitan dengn memberikan kredit atau meminjamkan uang </w:t>
      </w:r>
      <w:r w:rsidR="006D0594" w:rsidRPr="00C712D3">
        <w:rPr>
          <w:rFonts w:ascii="Times New Roman" w:hAnsi="Times New Roman" w:cs="Times New Roman"/>
          <w:color w:val="000000" w:themeColor="text1"/>
          <w:sz w:val="24"/>
          <w:szCs w:val="24"/>
        </w:rPr>
        <w:fldChar w:fldCharType="begin" w:fldLock="1"/>
      </w:r>
      <w:r w:rsidR="00112C27">
        <w:rPr>
          <w:rFonts w:ascii="Times New Roman" w:hAnsi="Times New Roman" w:cs="Times New Roman"/>
          <w:color w:val="000000" w:themeColor="text1"/>
          <w:sz w:val="24"/>
          <w:szCs w:val="24"/>
        </w:rPr>
        <w:instrText>ADDIN CSL_CITATION {"citationItems":[{"id":"ITEM-1","itemData":{"ISBN":"978-1-119-50340-8","author":[{"dropping-particle":"","family":"Kieso","given":"weygandt kimmel","non-dropping-particle":"","parse-names":false,"suffix":""}],"edition":"4th","id":"ITEM-1","issued":{"date-parts":[["2018"]]},"publisher":"wiley","publisher-place":"Amerika Serikat","title":"Financial Accounting","type":"book"},"uris":["http://www.mendeley.com/documents/?uuid=37726fff-08f7-4446-b543-cb1ee3d7b4f2"]}],"mendeley":{"formattedCitation":"(Kieso, 2018)","plainTextFormattedCitation":"(Kieso, 2018)","previouslyFormattedCitation":"(Kieso, 2018)"},"properties":{"noteIndex":0},"schema":"https://github.com/citation-style-language/schema/raw/master/csl-citation.json"}</w:instrText>
      </w:r>
      <w:r w:rsidR="006D0594" w:rsidRPr="00C712D3">
        <w:rPr>
          <w:rFonts w:ascii="Times New Roman" w:hAnsi="Times New Roman" w:cs="Times New Roman"/>
          <w:color w:val="000000" w:themeColor="text1"/>
          <w:sz w:val="24"/>
          <w:szCs w:val="24"/>
        </w:rPr>
        <w:fldChar w:fldCharType="separate"/>
      </w:r>
      <w:r w:rsidR="009124E8" w:rsidRPr="009124E8">
        <w:rPr>
          <w:rFonts w:ascii="Times New Roman" w:hAnsi="Times New Roman" w:cs="Times New Roman"/>
          <w:noProof/>
          <w:color w:val="000000" w:themeColor="text1"/>
          <w:sz w:val="24"/>
          <w:szCs w:val="24"/>
        </w:rPr>
        <w:t>(Kieso, 2018)</w:t>
      </w:r>
      <w:r w:rsidR="006D0594" w:rsidRPr="00C712D3">
        <w:rPr>
          <w:rFonts w:ascii="Times New Roman" w:hAnsi="Times New Roman" w:cs="Times New Roman"/>
          <w:color w:val="000000" w:themeColor="text1"/>
          <w:sz w:val="24"/>
          <w:szCs w:val="24"/>
        </w:rPr>
        <w:fldChar w:fldCharType="end"/>
      </w:r>
      <w:r w:rsidR="006D0594" w:rsidRPr="00C712D3">
        <w:rPr>
          <w:rFonts w:ascii="Times New Roman" w:hAnsi="Times New Roman" w:cs="Times New Roman"/>
          <w:color w:val="000000" w:themeColor="text1"/>
          <w:sz w:val="24"/>
          <w:szCs w:val="24"/>
        </w:rPr>
        <w:t xml:space="preserve">. </w:t>
      </w:r>
      <w:r w:rsidRPr="00C712D3">
        <w:rPr>
          <w:rFonts w:ascii="Times New Roman" w:hAnsi="Times New Roman" w:cs="Times New Roman"/>
          <w:color w:val="000000" w:themeColor="text1"/>
          <w:sz w:val="24"/>
          <w:szCs w:val="24"/>
        </w:rPr>
        <w:t>Menurut Pernyataan Standar Akuntansi Keuangan (PSAK) 1</w:t>
      </w:r>
      <w:r w:rsidR="006D0594" w:rsidRPr="00C712D3">
        <w:rPr>
          <w:rFonts w:ascii="Times New Roman" w:hAnsi="Times New Roman" w:cs="Times New Roman"/>
          <w:color w:val="000000" w:themeColor="text1"/>
          <w:sz w:val="24"/>
          <w:szCs w:val="24"/>
        </w:rPr>
        <w:t xml:space="preserve"> </w:t>
      </w:r>
      <w:r w:rsidR="006D0594" w:rsidRPr="00C712D3">
        <w:rPr>
          <w:rFonts w:ascii="Times New Roman" w:hAnsi="Times New Roman" w:cs="Times New Roman"/>
          <w:color w:val="000000" w:themeColor="text1"/>
          <w:sz w:val="24"/>
          <w:szCs w:val="24"/>
        </w:rPr>
        <w:fldChar w:fldCharType="begin" w:fldLock="1"/>
      </w:r>
      <w:r w:rsidR="00112C27">
        <w:rPr>
          <w:rFonts w:ascii="Times New Roman" w:hAnsi="Times New Roman" w:cs="Times New Roman"/>
          <w:color w:val="000000" w:themeColor="text1"/>
          <w:sz w:val="24"/>
          <w:szCs w:val="24"/>
        </w:rPr>
        <w:instrText>ADDIN CSL_CITATION {"citationItems":[{"id":"ITEM-1","itemData":{"abstract":"1.Menyajikaninformasitentangdasarpenyusunanlaporankeuangandan kebijakanakuntansi spesifikyangdigunakan. 2.MengungkapkaninformasiyangdisyaratkanolehSAKyangtidakdisajikandibagianmanapun dalamlaporankeuangan,dan 3.Menyajikaninformasiyangtidakdisajikandibagianmanapundalamlaporankeuangan,tetapi informasitersebutrelevanuntukmemahamilaporankeuangan.","author":[{"dropping-particle":"","family":"Ikatan Akuntan Indonesia","given":"","non-dropping-particle":"","parse-names":false,"suffix":""}],"container-title":"Penyajian Laporan Keungan","id":"ITEM-1","issue":"1","issued":{"date-parts":[["2015"]]},"page":"24","title":"Penyajian Laporan Keuangan","type":"article-journal"},"uris":["http://www.mendeley.com/documents/?uuid=ea741276-b0b3-46d0-a2da-d8c62f80bb69"]}],"mendeley":{"formattedCitation":"(Ikatan Akuntan Indonesia, 2015)","plainTextFormattedCitation":"(Ikatan Akuntan Indonesia, 2015)","previouslyFormattedCitation":"(Ikatan Akuntan Indonesia, 2015)"},"properties":{"noteIndex":0},"schema":"https://github.com/citation-style-language/schema/raw/master/csl-citation.json"}</w:instrText>
      </w:r>
      <w:r w:rsidR="006D0594" w:rsidRPr="00C712D3">
        <w:rPr>
          <w:rFonts w:ascii="Times New Roman" w:hAnsi="Times New Roman" w:cs="Times New Roman"/>
          <w:color w:val="000000" w:themeColor="text1"/>
          <w:sz w:val="24"/>
          <w:szCs w:val="24"/>
        </w:rPr>
        <w:fldChar w:fldCharType="separate"/>
      </w:r>
      <w:r w:rsidR="009124E8" w:rsidRPr="009124E8">
        <w:rPr>
          <w:rFonts w:ascii="Times New Roman" w:hAnsi="Times New Roman" w:cs="Times New Roman"/>
          <w:noProof/>
          <w:color w:val="000000" w:themeColor="text1"/>
          <w:sz w:val="24"/>
          <w:szCs w:val="24"/>
        </w:rPr>
        <w:t>(Ikatan Akuntan Indonesia, 2015)</w:t>
      </w:r>
      <w:r w:rsidR="006D0594" w:rsidRPr="00C712D3">
        <w:rPr>
          <w:rFonts w:ascii="Times New Roman" w:hAnsi="Times New Roman" w:cs="Times New Roman"/>
          <w:color w:val="000000" w:themeColor="text1"/>
          <w:sz w:val="24"/>
          <w:szCs w:val="24"/>
        </w:rPr>
        <w:fldChar w:fldCharType="end"/>
      </w:r>
      <w:r w:rsidR="00143978">
        <w:rPr>
          <w:rFonts w:ascii="Times New Roman" w:hAnsi="Times New Roman" w:cs="Times New Roman"/>
          <w:color w:val="000000" w:themeColor="text1"/>
          <w:sz w:val="24"/>
          <w:szCs w:val="24"/>
        </w:rPr>
        <w:t xml:space="preserve"> </w:t>
      </w:r>
      <w:r w:rsidR="003036BF">
        <w:rPr>
          <w:rFonts w:ascii="Times New Roman" w:hAnsi="Times New Roman" w:cs="Times New Roman"/>
          <w:color w:val="000000" w:themeColor="text1"/>
          <w:sz w:val="24"/>
          <w:szCs w:val="24"/>
        </w:rPr>
        <w:t>u</w:t>
      </w:r>
      <w:r w:rsidR="00143978" w:rsidRPr="00143978">
        <w:rPr>
          <w:rFonts w:ascii="Times New Roman" w:hAnsi="Times New Roman" w:cs="Times New Roman"/>
          <w:color w:val="000000" w:themeColor="text1"/>
          <w:sz w:val="24"/>
          <w:szCs w:val="24"/>
        </w:rPr>
        <w:t>ntuk mayoritas pengguna laporan keuangan (stakeholders) yang berperan sebagai prinsipal, laporan keuangan menunjukkan tanggung jawab manajemen sebagai agen atas penggunaan berbagai sumber daya yang telah di percayakan kepada mereka. Selain itu prinsipal juga dapat memperpertimbangkan informasi yang terdapat pada laporan keuangan dala</w:t>
      </w:r>
      <w:r w:rsidR="00143978">
        <w:rPr>
          <w:rFonts w:ascii="Times New Roman" w:hAnsi="Times New Roman" w:cs="Times New Roman"/>
          <w:color w:val="000000" w:themeColor="text1"/>
          <w:sz w:val="24"/>
          <w:szCs w:val="24"/>
        </w:rPr>
        <w:t xml:space="preserve">m pengambilan keputusan ekonomi. Kesimpulannya </w:t>
      </w:r>
      <w:r w:rsidR="009B53F7" w:rsidRPr="009B53F7">
        <w:rPr>
          <w:rFonts w:ascii="Times New Roman" w:hAnsi="Times New Roman" w:cs="Times New Roman"/>
          <w:color w:val="000000" w:themeColor="text1"/>
          <w:sz w:val="24"/>
          <w:szCs w:val="24"/>
        </w:rPr>
        <w:t>laporan keuangan merupakan alat ko</w:t>
      </w:r>
      <w:r w:rsidR="00143978">
        <w:rPr>
          <w:rFonts w:ascii="Times New Roman" w:hAnsi="Times New Roman" w:cs="Times New Roman"/>
          <w:color w:val="000000" w:themeColor="text1"/>
          <w:sz w:val="24"/>
          <w:szCs w:val="24"/>
        </w:rPr>
        <w:t>munikasi yang memuat informasi mengenai</w:t>
      </w:r>
      <w:r w:rsidR="009B53F7" w:rsidRPr="009B53F7">
        <w:rPr>
          <w:rFonts w:ascii="Times New Roman" w:hAnsi="Times New Roman" w:cs="Times New Roman"/>
          <w:color w:val="000000" w:themeColor="text1"/>
          <w:sz w:val="24"/>
          <w:szCs w:val="24"/>
        </w:rPr>
        <w:t xml:space="preserve"> kondisi keuangan perusahaan yang berguna </w:t>
      </w:r>
      <w:r w:rsidR="00143978">
        <w:rPr>
          <w:rFonts w:ascii="Times New Roman" w:hAnsi="Times New Roman" w:cs="Times New Roman"/>
          <w:color w:val="000000" w:themeColor="text1"/>
          <w:sz w:val="24"/>
          <w:szCs w:val="24"/>
        </w:rPr>
        <w:t xml:space="preserve">untuk menjadi bahan pertimbangan </w:t>
      </w:r>
      <w:r w:rsidR="009B53F7" w:rsidRPr="009B53F7">
        <w:rPr>
          <w:rFonts w:ascii="Times New Roman" w:hAnsi="Times New Roman" w:cs="Times New Roman"/>
          <w:color w:val="000000" w:themeColor="text1"/>
          <w:sz w:val="24"/>
          <w:szCs w:val="24"/>
        </w:rPr>
        <w:t>bagi pihak berkepentingan dalam pengambilan keputusan</w:t>
      </w:r>
      <w:r w:rsidR="009B53F7">
        <w:rPr>
          <w:rFonts w:ascii="Times New Roman" w:hAnsi="Times New Roman" w:cs="Times New Roman"/>
          <w:color w:val="000000" w:themeColor="text1"/>
          <w:sz w:val="24"/>
          <w:szCs w:val="24"/>
        </w:rPr>
        <w:t xml:space="preserve"> ekonomi</w:t>
      </w:r>
      <w:r w:rsidR="009B53F7" w:rsidRPr="009B53F7">
        <w:rPr>
          <w:rFonts w:ascii="Times New Roman" w:hAnsi="Times New Roman" w:cs="Times New Roman"/>
          <w:color w:val="000000" w:themeColor="text1"/>
          <w:sz w:val="24"/>
          <w:szCs w:val="24"/>
        </w:rPr>
        <w:t>.</w:t>
      </w:r>
    </w:p>
    <w:p w:rsidR="002947D3" w:rsidRPr="00C712D3" w:rsidRDefault="002947D3" w:rsidP="006B12DE">
      <w:pPr>
        <w:spacing w:line="480" w:lineRule="auto"/>
        <w:ind w:firstLine="720"/>
        <w:jc w:val="both"/>
        <w:rPr>
          <w:rFonts w:ascii="Times New Roman" w:hAnsi="Times New Roman" w:cs="Times New Roman"/>
          <w:color w:val="000000" w:themeColor="text1"/>
          <w:sz w:val="24"/>
          <w:szCs w:val="24"/>
        </w:rPr>
      </w:pPr>
      <w:r w:rsidRPr="00C712D3">
        <w:rPr>
          <w:rFonts w:ascii="Times New Roman" w:hAnsi="Times New Roman" w:cs="Times New Roman"/>
          <w:color w:val="000000" w:themeColor="text1"/>
          <w:sz w:val="24"/>
          <w:szCs w:val="24"/>
        </w:rPr>
        <w:t xml:space="preserve">Seperti yang kita ketahui bersama bahwa sudah setahun lebih sejak terjadinya pandemi covid-19 tidak hanya di Indonesia namun di seluruh belahan dunia. Hal tsb tentu menjadi tantangan yang sangat besar dan membawa dampak yang signifikan bagi semua pelaku usaha di berbagai sektor tidak terkecuali industri jasa keuangan dan perbankan. Penurunan tingkat pertumbuhan ekonomi yang terjadi di masa pandemi ini tentu akan mengurangi konsumsi masyarakat dan berdampak pada terjadinya penurunan daya beli di masyarakat. Berkaitan dengan peran </w:t>
      </w:r>
      <w:r w:rsidR="009F6967" w:rsidRPr="00C712D3">
        <w:rPr>
          <w:rFonts w:ascii="Times New Roman" w:hAnsi="Times New Roman" w:cs="Times New Roman"/>
          <w:color w:val="000000" w:themeColor="text1"/>
          <w:sz w:val="24"/>
          <w:szCs w:val="24"/>
        </w:rPr>
        <w:t xml:space="preserve">sekor jasa keuangan terutama perbankan </w:t>
      </w:r>
      <w:r w:rsidRPr="00C712D3">
        <w:rPr>
          <w:rFonts w:ascii="Times New Roman" w:hAnsi="Times New Roman" w:cs="Times New Roman"/>
          <w:color w:val="000000" w:themeColor="text1"/>
          <w:sz w:val="24"/>
          <w:szCs w:val="24"/>
        </w:rPr>
        <w:t xml:space="preserve">sebagai lembaga intermediasi, dan </w:t>
      </w:r>
      <w:r w:rsidR="009F6967" w:rsidRPr="00C712D3">
        <w:rPr>
          <w:rFonts w:ascii="Times New Roman" w:hAnsi="Times New Roman" w:cs="Times New Roman"/>
          <w:color w:val="000000" w:themeColor="text1"/>
          <w:sz w:val="24"/>
          <w:szCs w:val="24"/>
        </w:rPr>
        <w:t xml:space="preserve">menjadi salahsatu tokoh yang mengambil peran penting dalam sistem pembayaran Indonesia tentunya </w:t>
      </w:r>
      <w:r w:rsidRPr="00C712D3">
        <w:rPr>
          <w:rFonts w:ascii="Times New Roman" w:hAnsi="Times New Roman" w:cs="Times New Roman"/>
          <w:color w:val="000000" w:themeColor="text1"/>
          <w:sz w:val="24"/>
          <w:szCs w:val="24"/>
        </w:rPr>
        <w:t xml:space="preserve">kejadian ini sangat </w:t>
      </w:r>
      <w:r w:rsidR="009F6967" w:rsidRPr="00C712D3">
        <w:rPr>
          <w:rFonts w:ascii="Times New Roman" w:hAnsi="Times New Roman" w:cs="Times New Roman"/>
          <w:color w:val="000000" w:themeColor="text1"/>
          <w:sz w:val="24"/>
          <w:szCs w:val="24"/>
        </w:rPr>
        <w:t xml:space="preserve">membawa </w:t>
      </w:r>
      <w:r w:rsidRPr="00C712D3">
        <w:rPr>
          <w:rFonts w:ascii="Times New Roman" w:hAnsi="Times New Roman" w:cs="Times New Roman"/>
          <w:color w:val="000000" w:themeColor="text1"/>
          <w:sz w:val="24"/>
          <w:szCs w:val="24"/>
        </w:rPr>
        <w:t>berpengaruh</w:t>
      </w:r>
      <w:r w:rsidR="009F6967" w:rsidRPr="00C712D3">
        <w:rPr>
          <w:rFonts w:ascii="Times New Roman" w:hAnsi="Times New Roman" w:cs="Times New Roman"/>
          <w:color w:val="000000" w:themeColor="text1"/>
          <w:sz w:val="24"/>
          <w:szCs w:val="24"/>
        </w:rPr>
        <w:t xml:space="preserve"> yang besar.</w:t>
      </w:r>
      <w:r w:rsidRPr="00C712D3">
        <w:rPr>
          <w:rFonts w:ascii="Times New Roman" w:hAnsi="Times New Roman" w:cs="Times New Roman"/>
          <w:color w:val="000000" w:themeColor="text1"/>
          <w:sz w:val="24"/>
          <w:szCs w:val="24"/>
        </w:rPr>
        <w:t xml:space="preserve"> </w:t>
      </w:r>
      <w:r w:rsidR="009F6967" w:rsidRPr="00C712D3">
        <w:rPr>
          <w:rFonts w:ascii="Times New Roman" w:hAnsi="Times New Roman" w:cs="Times New Roman"/>
          <w:color w:val="000000" w:themeColor="text1"/>
          <w:sz w:val="24"/>
          <w:szCs w:val="24"/>
        </w:rPr>
        <w:t xml:space="preserve">Dikarenakan </w:t>
      </w:r>
      <w:r w:rsidRPr="00C712D3">
        <w:rPr>
          <w:rFonts w:ascii="Times New Roman" w:hAnsi="Times New Roman" w:cs="Times New Roman"/>
          <w:color w:val="000000" w:themeColor="text1"/>
          <w:sz w:val="24"/>
          <w:szCs w:val="24"/>
        </w:rPr>
        <w:t xml:space="preserve">apabila </w:t>
      </w:r>
      <w:r w:rsidR="009F6967" w:rsidRPr="00C712D3">
        <w:rPr>
          <w:rFonts w:ascii="Times New Roman" w:hAnsi="Times New Roman" w:cs="Times New Roman"/>
          <w:color w:val="000000" w:themeColor="text1"/>
          <w:sz w:val="24"/>
          <w:szCs w:val="24"/>
        </w:rPr>
        <w:t xml:space="preserve">keadaan </w:t>
      </w:r>
      <w:r w:rsidRPr="00C712D3">
        <w:rPr>
          <w:rFonts w:ascii="Times New Roman" w:hAnsi="Times New Roman" w:cs="Times New Roman"/>
          <w:color w:val="000000" w:themeColor="text1"/>
          <w:sz w:val="24"/>
          <w:szCs w:val="24"/>
        </w:rPr>
        <w:t>ekonomi masyarakat menu</w:t>
      </w:r>
      <w:r w:rsidR="009F6967" w:rsidRPr="00C712D3">
        <w:rPr>
          <w:rFonts w:ascii="Times New Roman" w:hAnsi="Times New Roman" w:cs="Times New Roman"/>
          <w:color w:val="000000" w:themeColor="text1"/>
          <w:sz w:val="24"/>
          <w:szCs w:val="24"/>
        </w:rPr>
        <w:t>run, maka mereka cenderung untuk</w:t>
      </w:r>
      <w:r w:rsidRPr="00C712D3">
        <w:rPr>
          <w:rFonts w:ascii="Times New Roman" w:hAnsi="Times New Roman" w:cs="Times New Roman"/>
          <w:color w:val="000000" w:themeColor="text1"/>
          <w:sz w:val="24"/>
          <w:szCs w:val="24"/>
        </w:rPr>
        <w:t xml:space="preserve"> mengurangi pengeluaran yang kurang pent</w:t>
      </w:r>
      <w:r w:rsidR="009F6967" w:rsidRPr="00C712D3">
        <w:rPr>
          <w:rFonts w:ascii="Times New Roman" w:hAnsi="Times New Roman" w:cs="Times New Roman"/>
          <w:color w:val="000000" w:themeColor="text1"/>
          <w:sz w:val="24"/>
          <w:szCs w:val="24"/>
        </w:rPr>
        <w:t>ing, menghindari investasi yang berdampak langsung terhadap penurunan daya beli masyarakat. Regulator juga mengambil beberapa keputusan bertujuan agar sektor jasa keuangan tetap stabil di tengah pandemi covid</w:t>
      </w:r>
      <w:r w:rsidR="00472117">
        <w:rPr>
          <w:rFonts w:ascii="Times New Roman" w:hAnsi="Times New Roman" w:cs="Times New Roman"/>
          <w:color w:val="000000" w:themeColor="text1"/>
          <w:sz w:val="24"/>
          <w:szCs w:val="24"/>
        </w:rPr>
        <w:t>-</w:t>
      </w:r>
      <w:r w:rsidR="009F6967" w:rsidRPr="00C712D3">
        <w:rPr>
          <w:rFonts w:ascii="Times New Roman" w:hAnsi="Times New Roman" w:cs="Times New Roman"/>
          <w:color w:val="000000" w:themeColor="text1"/>
          <w:sz w:val="24"/>
          <w:szCs w:val="24"/>
        </w:rPr>
        <w:t>19.</w:t>
      </w:r>
    </w:p>
    <w:p w:rsidR="00F23C27" w:rsidRPr="00C712D3" w:rsidRDefault="00453758" w:rsidP="006B12DE">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Kriteria informasi yang baik yaitu dapat diverifikasi, mudah diakses, relevan, andal dan lengkap </w:t>
      </w:r>
      <w:r w:rsidR="006D0594" w:rsidRPr="00C712D3">
        <w:rPr>
          <w:rFonts w:ascii="Times New Roman" w:hAnsi="Times New Roman" w:cs="Times New Roman"/>
          <w:color w:val="000000" w:themeColor="text1"/>
          <w:sz w:val="24"/>
          <w:szCs w:val="24"/>
        </w:rPr>
        <w:fldChar w:fldCharType="begin" w:fldLock="1"/>
      </w:r>
      <w:r w:rsidR="00112C27">
        <w:rPr>
          <w:rFonts w:ascii="Times New Roman" w:hAnsi="Times New Roman" w:cs="Times New Roman"/>
          <w:color w:val="000000" w:themeColor="text1"/>
          <w:sz w:val="24"/>
          <w:szCs w:val="24"/>
        </w:rPr>
        <w:instrText>ADDIN CSL_CITATION {"citationItems":[{"id":"ITEM-1","itemData":{"author":[{"dropping-particle":"","family":"Romney","given":"Marshall B. dan Steinbart","non-dropping-particle":"","parse-names":false,"suffix":""}],"container-title":"Accounting Information Systems 14th Edition by Marshall B. Romney Paul J. Steinbart","id":"ITEM-1","issued":{"date-parts":[["2015"]]},"title":"Accounting Information Systems 14th Edition by Marshall B. Romney Paul J. Steinbart","type":"article-journal"},"uris":["http://www.mendeley.com/documents/?uuid=0162abe5-3a25-42d2-b663-6539c893cced"]}],"mendeley":{"formattedCitation":"(Romney, 2015)","plainTextFormattedCitation":"(Romney, 2015)","previouslyFormattedCitation":"(Romney, 2015)"},"properties":{"noteIndex":0},"schema":"https://github.com/citation-style-language/schema/raw/master/csl-citation.json"}</w:instrText>
      </w:r>
      <w:r w:rsidR="006D0594" w:rsidRPr="00C712D3">
        <w:rPr>
          <w:rFonts w:ascii="Times New Roman" w:hAnsi="Times New Roman" w:cs="Times New Roman"/>
          <w:color w:val="000000" w:themeColor="text1"/>
          <w:sz w:val="24"/>
          <w:szCs w:val="24"/>
        </w:rPr>
        <w:fldChar w:fldCharType="separate"/>
      </w:r>
      <w:r w:rsidR="009124E8" w:rsidRPr="009124E8">
        <w:rPr>
          <w:rFonts w:ascii="Times New Roman" w:hAnsi="Times New Roman" w:cs="Times New Roman"/>
          <w:noProof/>
          <w:color w:val="000000" w:themeColor="text1"/>
          <w:sz w:val="24"/>
          <w:szCs w:val="24"/>
        </w:rPr>
        <w:t>(Romney, 2015)</w:t>
      </w:r>
      <w:r w:rsidR="006D0594" w:rsidRPr="00C712D3">
        <w:rPr>
          <w:rFonts w:ascii="Times New Roman" w:hAnsi="Times New Roman" w:cs="Times New Roman"/>
          <w:color w:val="000000" w:themeColor="text1"/>
          <w:sz w:val="24"/>
          <w:szCs w:val="24"/>
        </w:rPr>
        <w:fldChar w:fldCharType="end"/>
      </w:r>
      <w:r w:rsidR="006D0594" w:rsidRPr="00C712D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dalam bukunya </w:t>
      </w:r>
      <w:r w:rsidR="00F23C27" w:rsidRPr="00C712D3">
        <w:rPr>
          <w:rFonts w:ascii="Times New Roman" w:hAnsi="Times New Roman" w:cs="Times New Roman"/>
          <w:i/>
          <w:color w:val="000000" w:themeColor="text1"/>
          <w:sz w:val="24"/>
          <w:szCs w:val="24"/>
        </w:rPr>
        <w:t>“Accounting Information Systems”</w:t>
      </w:r>
      <w:r>
        <w:rPr>
          <w:rFonts w:ascii="Times New Roman" w:hAnsi="Times New Roman" w:cs="Times New Roman"/>
          <w:color w:val="000000" w:themeColor="text1"/>
          <w:sz w:val="24"/>
          <w:szCs w:val="24"/>
        </w:rPr>
        <w:t xml:space="preserve">. Dengan itu </w:t>
      </w:r>
      <w:r>
        <w:rPr>
          <w:rFonts w:ascii="Times New Roman" w:hAnsi="Times New Roman" w:cs="Times New Roman"/>
          <w:color w:val="000000" w:themeColor="text1"/>
          <w:sz w:val="24"/>
          <w:szCs w:val="24"/>
        </w:rPr>
        <w:lastRenderedPageBreak/>
        <w:t>manajemen berperan untuk dapat mewujudkan kriteria tersebut agar para pengguna laporan keuangan dapat menerima informasi yang terdapat pada laporan keuangan dengan maksimal.</w:t>
      </w:r>
      <w:r w:rsidR="00F23C27" w:rsidRPr="00C712D3">
        <w:rPr>
          <w:rFonts w:ascii="Times New Roman" w:hAnsi="Times New Roman" w:cs="Times New Roman"/>
          <w:color w:val="000000" w:themeColor="text1"/>
          <w:sz w:val="24"/>
          <w:szCs w:val="24"/>
        </w:rPr>
        <w:t xml:space="preserve"> </w:t>
      </w:r>
      <w:r w:rsidR="005E4093">
        <w:rPr>
          <w:rFonts w:ascii="Times New Roman" w:hAnsi="Times New Roman" w:cs="Times New Roman"/>
          <w:color w:val="000000" w:themeColor="text1"/>
          <w:sz w:val="24"/>
          <w:szCs w:val="24"/>
        </w:rPr>
        <w:t xml:space="preserve">Ketika </w:t>
      </w:r>
      <w:r w:rsidR="00F23C27" w:rsidRPr="00C712D3">
        <w:rPr>
          <w:rFonts w:ascii="Times New Roman" w:hAnsi="Times New Roman" w:cs="Times New Roman"/>
          <w:color w:val="000000" w:themeColor="text1"/>
          <w:sz w:val="24"/>
          <w:szCs w:val="24"/>
        </w:rPr>
        <w:t>laporan keuangan diter</w:t>
      </w:r>
      <w:r w:rsidR="005E4093">
        <w:rPr>
          <w:rFonts w:ascii="Times New Roman" w:hAnsi="Times New Roman" w:cs="Times New Roman"/>
          <w:color w:val="000000" w:themeColor="text1"/>
          <w:sz w:val="24"/>
          <w:szCs w:val="24"/>
        </w:rPr>
        <w:t xml:space="preserve">bitkan, perusahaan </w:t>
      </w:r>
      <w:r>
        <w:rPr>
          <w:rFonts w:ascii="Times New Roman" w:hAnsi="Times New Roman" w:cs="Times New Roman"/>
          <w:color w:val="000000" w:themeColor="text1"/>
          <w:sz w:val="24"/>
          <w:szCs w:val="24"/>
        </w:rPr>
        <w:t>menginginkan untuk dapat</w:t>
      </w:r>
      <w:r w:rsidR="00F23C27" w:rsidRPr="00C712D3">
        <w:rPr>
          <w:rFonts w:ascii="Times New Roman" w:hAnsi="Times New Roman" w:cs="Times New Roman"/>
          <w:color w:val="000000" w:themeColor="text1"/>
          <w:sz w:val="24"/>
          <w:szCs w:val="24"/>
        </w:rPr>
        <w:t xml:space="preserve"> menunjukkan kondisi yang baik</w:t>
      </w:r>
      <w:r>
        <w:rPr>
          <w:rFonts w:ascii="Times New Roman" w:hAnsi="Times New Roman" w:cs="Times New Roman"/>
          <w:color w:val="000000" w:themeColor="text1"/>
          <w:sz w:val="24"/>
          <w:szCs w:val="24"/>
        </w:rPr>
        <w:t xml:space="preserve"> dan maksimal</w:t>
      </w:r>
      <w:r w:rsidR="00F23C27" w:rsidRPr="00C712D3">
        <w:rPr>
          <w:rFonts w:ascii="Times New Roman" w:hAnsi="Times New Roman" w:cs="Times New Roman"/>
          <w:color w:val="000000" w:themeColor="text1"/>
          <w:sz w:val="24"/>
          <w:szCs w:val="24"/>
        </w:rPr>
        <w:t xml:space="preserve"> di mata </w:t>
      </w:r>
      <w:r>
        <w:rPr>
          <w:rFonts w:ascii="Times New Roman" w:hAnsi="Times New Roman" w:cs="Times New Roman"/>
          <w:color w:val="000000" w:themeColor="text1"/>
          <w:sz w:val="24"/>
          <w:szCs w:val="24"/>
        </w:rPr>
        <w:t xml:space="preserve">para </w:t>
      </w:r>
      <w:r w:rsidR="00F23C27" w:rsidRPr="00C712D3">
        <w:rPr>
          <w:rFonts w:ascii="Times New Roman" w:hAnsi="Times New Roman" w:cs="Times New Roman"/>
          <w:color w:val="000000" w:themeColor="text1"/>
          <w:sz w:val="24"/>
          <w:szCs w:val="24"/>
        </w:rPr>
        <w:t xml:space="preserve">pengguna laporan keuangan, </w:t>
      </w:r>
      <w:r>
        <w:rPr>
          <w:rFonts w:ascii="Times New Roman" w:hAnsi="Times New Roman" w:cs="Times New Roman"/>
          <w:color w:val="000000" w:themeColor="text1"/>
          <w:sz w:val="24"/>
          <w:szCs w:val="24"/>
        </w:rPr>
        <w:t>agar diharapkan</w:t>
      </w:r>
      <w:r w:rsidR="00F23C27" w:rsidRPr="00C712D3">
        <w:rPr>
          <w:rFonts w:ascii="Times New Roman" w:hAnsi="Times New Roman" w:cs="Times New Roman"/>
          <w:color w:val="000000" w:themeColor="text1"/>
          <w:sz w:val="24"/>
          <w:szCs w:val="24"/>
        </w:rPr>
        <w:t xml:space="preserve"> perusahaan dapat menghadapi persaingan usaha yang</w:t>
      </w:r>
      <w:r w:rsidR="005E4093">
        <w:rPr>
          <w:rFonts w:ascii="Times New Roman" w:hAnsi="Times New Roman" w:cs="Times New Roman"/>
          <w:color w:val="000000" w:themeColor="text1"/>
          <w:sz w:val="24"/>
          <w:szCs w:val="24"/>
        </w:rPr>
        <w:t xml:space="preserve"> terdapat pada sektor usahanya</w:t>
      </w:r>
      <w:r w:rsidR="00F23C27" w:rsidRPr="00C712D3">
        <w:rPr>
          <w:rFonts w:ascii="Times New Roman" w:hAnsi="Times New Roman" w:cs="Times New Roman"/>
          <w:color w:val="000000" w:themeColor="text1"/>
          <w:sz w:val="24"/>
          <w:szCs w:val="24"/>
        </w:rPr>
        <w:t xml:space="preserve">. Pentingnya informasi </w:t>
      </w:r>
      <w:r w:rsidR="005E4093">
        <w:rPr>
          <w:rFonts w:ascii="Times New Roman" w:hAnsi="Times New Roman" w:cs="Times New Roman"/>
          <w:color w:val="000000" w:themeColor="text1"/>
          <w:sz w:val="24"/>
          <w:szCs w:val="24"/>
        </w:rPr>
        <w:t xml:space="preserve">yang terdapat pada </w:t>
      </w:r>
      <w:r w:rsidR="00F23C27" w:rsidRPr="00C712D3">
        <w:rPr>
          <w:rFonts w:ascii="Times New Roman" w:hAnsi="Times New Roman" w:cs="Times New Roman"/>
          <w:color w:val="000000" w:themeColor="text1"/>
          <w:sz w:val="24"/>
          <w:szCs w:val="24"/>
        </w:rPr>
        <w:t>laporan keuangan mendorong manajemen untuk melakukan segala</w:t>
      </w:r>
      <w:r w:rsidR="005E4093">
        <w:rPr>
          <w:rFonts w:ascii="Times New Roman" w:hAnsi="Times New Roman" w:cs="Times New Roman"/>
          <w:color w:val="000000" w:themeColor="text1"/>
          <w:sz w:val="24"/>
          <w:szCs w:val="24"/>
        </w:rPr>
        <w:t xml:space="preserve"> cara</w:t>
      </w:r>
      <w:r w:rsidR="00F23C27" w:rsidRPr="00C712D3">
        <w:rPr>
          <w:rFonts w:ascii="Times New Roman" w:hAnsi="Times New Roman" w:cs="Times New Roman"/>
          <w:color w:val="000000" w:themeColor="text1"/>
          <w:sz w:val="24"/>
          <w:szCs w:val="24"/>
        </w:rPr>
        <w:t xml:space="preserve"> agar laporan keuangan yang disajikan menunjukkan kondisi baik dan pada akhirnya menciptakan risiko adanya praktik kecurangan </w:t>
      </w:r>
      <w:r w:rsidR="00F23C27" w:rsidRPr="00C712D3">
        <w:rPr>
          <w:rFonts w:ascii="Times New Roman" w:hAnsi="Times New Roman" w:cs="Times New Roman"/>
          <w:i/>
          <w:color w:val="000000" w:themeColor="text1"/>
          <w:sz w:val="24"/>
          <w:szCs w:val="24"/>
        </w:rPr>
        <w:t xml:space="preserve">(fraud). </w:t>
      </w:r>
      <w:r w:rsidR="00B07173" w:rsidRPr="00C712D3">
        <w:rPr>
          <w:rFonts w:ascii="Times New Roman" w:hAnsi="Times New Roman" w:cs="Times New Roman"/>
          <w:color w:val="000000" w:themeColor="text1"/>
          <w:sz w:val="24"/>
          <w:szCs w:val="24"/>
        </w:rPr>
        <w:t xml:space="preserve">Secara  umum,  manajer  suatu  organisasi  atau  perusahaan mempunyai  kesempatan  lebih  besar  untuk  melakukan  kecurangan  daripada  pegawainya </w:t>
      </w:r>
      <w:r w:rsidR="00B07173" w:rsidRPr="00C712D3">
        <w:rPr>
          <w:rFonts w:ascii="Times New Roman" w:hAnsi="Times New Roman" w:cs="Times New Roman"/>
          <w:color w:val="000000" w:themeColor="text1"/>
          <w:sz w:val="24"/>
          <w:szCs w:val="24"/>
        </w:rPr>
        <w:fldChar w:fldCharType="begin" w:fldLock="1"/>
      </w:r>
      <w:r w:rsidR="00112C27">
        <w:rPr>
          <w:rFonts w:ascii="Times New Roman" w:hAnsi="Times New Roman" w:cs="Times New Roman"/>
          <w:color w:val="000000" w:themeColor="text1"/>
          <w:sz w:val="24"/>
          <w:szCs w:val="24"/>
        </w:rPr>
        <w:instrText>ADDIN CSL_CITATION {"citationItems":[{"id":"ITEM-1","itemData":{"abstract":"Case of accounting fraud has increased in many countries and organization. It brings a loss to firms and investors. This study aims to analyze the effect of Internal Control Effectiveness, Perception of Suitability of Compensation, and Individual Morality towards Accounting Fraud Tendencies. This study used quantitative method. Questionnaires used for collecting the data from Finance and Accounting Staff working at Private Companies in Tangerang and Jakarta. Total sampel used for this study are 109 sampel. The examination of hypothesis method using multivariate regretion. Result of this study indicates that internal control effectiveness and perception of suitability of compensation doesn't have significant effect towards accounting fraud tendency. Individual morality significantly affect the occurance of accounting fraud tendency.","author":[{"dropping-particle":"","family":"Anastasia","given":"","non-dropping-particle":"","parse-names":false,"suffix":""},{"dropping-particle":"","family":"Sparta","given":"","non-dropping-particle":"","parse-names":false,"suffix":""}],"container-title":"Anastasia &amp; Sparta 1 Ultima Accounting","id":"ITEM-1","issue":"1","issued":{"date-parts":[["2014"]]},"page":"1-25","title":"Pengaruh Keefektifan Pengendalian Internal, Persepsi Kesesuaian Kompensasi, dan Moralitas Individu terhadap Kecurangan Keuangan Akuntansi (Studi pada Perusahaan Swasta di Wilayah Tangerang dan Jakarta)","type":"article-journal","volume":"6"},"uris":["http://www.mendeley.com/documents/?uuid=dba3fa59-121d-455b-b740-4ad177bf80a1"]}],"mendeley":{"formattedCitation":"(Anastasia &amp; Sparta, 2014)","plainTextFormattedCitation":"(Anastasia &amp; Sparta, 2014)","previouslyFormattedCitation":"(Anastasia &amp; Sparta, 2014)"},"properties":{"noteIndex":0},"schema":"https://github.com/citation-style-language/schema/raw/master/csl-citation.json"}</w:instrText>
      </w:r>
      <w:r w:rsidR="00B07173" w:rsidRPr="00C712D3">
        <w:rPr>
          <w:rFonts w:ascii="Times New Roman" w:hAnsi="Times New Roman" w:cs="Times New Roman"/>
          <w:color w:val="000000" w:themeColor="text1"/>
          <w:sz w:val="24"/>
          <w:szCs w:val="24"/>
        </w:rPr>
        <w:fldChar w:fldCharType="separate"/>
      </w:r>
      <w:r w:rsidR="009124E8" w:rsidRPr="009124E8">
        <w:rPr>
          <w:rFonts w:ascii="Times New Roman" w:hAnsi="Times New Roman" w:cs="Times New Roman"/>
          <w:noProof/>
          <w:color w:val="000000" w:themeColor="text1"/>
          <w:sz w:val="24"/>
          <w:szCs w:val="24"/>
        </w:rPr>
        <w:t>(Anastasia &amp; Sparta, 2014)</w:t>
      </w:r>
      <w:r w:rsidR="00B07173" w:rsidRPr="00C712D3">
        <w:rPr>
          <w:rFonts w:ascii="Times New Roman" w:hAnsi="Times New Roman" w:cs="Times New Roman"/>
          <w:color w:val="000000" w:themeColor="text1"/>
          <w:sz w:val="24"/>
          <w:szCs w:val="24"/>
        </w:rPr>
        <w:fldChar w:fldCharType="end"/>
      </w:r>
      <w:r w:rsidR="00B07173" w:rsidRPr="00C712D3">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Namun sayangnya p</w:t>
      </w:r>
      <w:r w:rsidR="00F23C27" w:rsidRPr="00C712D3">
        <w:rPr>
          <w:rFonts w:ascii="Times New Roman" w:hAnsi="Times New Roman" w:cs="Times New Roman"/>
          <w:color w:val="000000" w:themeColor="text1"/>
          <w:sz w:val="24"/>
          <w:szCs w:val="24"/>
        </w:rPr>
        <w:t>ara</w:t>
      </w:r>
      <w:r>
        <w:rPr>
          <w:rFonts w:ascii="Times New Roman" w:hAnsi="Times New Roman" w:cs="Times New Roman"/>
          <w:color w:val="000000" w:themeColor="text1"/>
          <w:sz w:val="24"/>
          <w:szCs w:val="24"/>
        </w:rPr>
        <w:t xml:space="preserve"> manajemen cenderung mengambil jalan pintas yaitu</w:t>
      </w:r>
      <w:r w:rsidR="00F23C27" w:rsidRPr="00C712D3">
        <w:rPr>
          <w:rFonts w:ascii="Times New Roman" w:hAnsi="Times New Roman" w:cs="Times New Roman"/>
          <w:color w:val="000000" w:themeColor="text1"/>
          <w:sz w:val="24"/>
          <w:szCs w:val="24"/>
        </w:rPr>
        <w:t xml:space="preserve"> dengan cara tidak jujur dan</w:t>
      </w:r>
      <w:r>
        <w:rPr>
          <w:rFonts w:ascii="Times New Roman" w:hAnsi="Times New Roman" w:cs="Times New Roman"/>
          <w:color w:val="000000" w:themeColor="text1"/>
          <w:sz w:val="24"/>
          <w:szCs w:val="24"/>
        </w:rPr>
        <w:t xml:space="preserve"> tidak relevan, memanipulasi atau </w:t>
      </w:r>
      <w:r w:rsidR="005E4093">
        <w:rPr>
          <w:rFonts w:ascii="Times New Roman" w:hAnsi="Times New Roman" w:cs="Times New Roman"/>
          <w:color w:val="000000" w:themeColor="text1"/>
          <w:sz w:val="24"/>
          <w:szCs w:val="24"/>
        </w:rPr>
        <w:t xml:space="preserve">merekayasa </w:t>
      </w:r>
      <w:r w:rsidR="00F23C27" w:rsidRPr="00C712D3">
        <w:rPr>
          <w:rFonts w:ascii="Times New Roman" w:hAnsi="Times New Roman" w:cs="Times New Roman"/>
          <w:color w:val="000000" w:themeColor="text1"/>
          <w:sz w:val="24"/>
          <w:szCs w:val="24"/>
        </w:rPr>
        <w:t xml:space="preserve">nilai material pada laporan keuangan tersebut. </w:t>
      </w:r>
      <w:r>
        <w:rPr>
          <w:rFonts w:ascii="Times New Roman" w:hAnsi="Times New Roman" w:cs="Times New Roman"/>
          <w:color w:val="000000" w:themeColor="text1"/>
          <w:sz w:val="24"/>
          <w:szCs w:val="24"/>
        </w:rPr>
        <w:t>Dengan begitu perusahaan tentu</w:t>
      </w:r>
      <w:r w:rsidR="00F23C27" w:rsidRPr="00C712D3">
        <w:rPr>
          <w:rFonts w:ascii="Times New Roman" w:hAnsi="Times New Roman" w:cs="Times New Roman"/>
          <w:color w:val="000000" w:themeColor="text1"/>
          <w:sz w:val="24"/>
          <w:szCs w:val="24"/>
        </w:rPr>
        <w:t xml:space="preserve"> akan merugikan banyak pihak dan </w:t>
      </w:r>
      <w:r w:rsidR="005E4093">
        <w:rPr>
          <w:rFonts w:ascii="Times New Roman" w:hAnsi="Times New Roman" w:cs="Times New Roman"/>
          <w:color w:val="000000" w:themeColor="text1"/>
          <w:sz w:val="24"/>
          <w:szCs w:val="24"/>
        </w:rPr>
        <w:t xml:space="preserve">juga </w:t>
      </w:r>
      <w:r w:rsidR="00F23C27" w:rsidRPr="00C712D3">
        <w:rPr>
          <w:rFonts w:ascii="Times New Roman" w:hAnsi="Times New Roman" w:cs="Times New Roman"/>
          <w:color w:val="000000" w:themeColor="text1"/>
          <w:sz w:val="24"/>
          <w:szCs w:val="24"/>
        </w:rPr>
        <w:t>berdampak buruk pada perusahaan itu sendiri.</w:t>
      </w:r>
    </w:p>
    <w:p w:rsidR="00F23C27" w:rsidRPr="00C712D3" w:rsidRDefault="00F23C27" w:rsidP="006B12DE">
      <w:pPr>
        <w:spacing w:line="480" w:lineRule="auto"/>
        <w:ind w:firstLine="720"/>
        <w:jc w:val="both"/>
        <w:rPr>
          <w:rFonts w:ascii="Times New Roman" w:hAnsi="Times New Roman" w:cs="Times New Roman"/>
          <w:color w:val="000000" w:themeColor="text1"/>
          <w:sz w:val="24"/>
          <w:szCs w:val="24"/>
        </w:rPr>
      </w:pPr>
      <w:r w:rsidRPr="00C712D3">
        <w:rPr>
          <w:rFonts w:ascii="Times New Roman" w:hAnsi="Times New Roman" w:cs="Times New Roman"/>
          <w:color w:val="000000" w:themeColor="text1"/>
          <w:sz w:val="24"/>
          <w:szCs w:val="24"/>
        </w:rPr>
        <w:t xml:space="preserve">Survei </w:t>
      </w:r>
      <w:r w:rsidRPr="00C712D3">
        <w:rPr>
          <w:rFonts w:ascii="Times New Roman" w:hAnsi="Times New Roman" w:cs="Times New Roman"/>
          <w:i/>
          <w:color w:val="000000" w:themeColor="text1"/>
          <w:sz w:val="24"/>
          <w:szCs w:val="24"/>
        </w:rPr>
        <w:t>Fraud</w:t>
      </w:r>
      <w:r w:rsidRPr="00C712D3">
        <w:rPr>
          <w:rFonts w:ascii="Times New Roman" w:hAnsi="Times New Roman" w:cs="Times New Roman"/>
          <w:color w:val="000000" w:themeColor="text1"/>
          <w:sz w:val="24"/>
          <w:szCs w:val="24"/>
        </w:rPr>
        <w:t xml:space="preserve"> Indonesia (SFI) yang dilakukan oleh </w:t>
      </w:r>
      <w:r w:rsidRPr="00C712D3">
        <w:rPr>
          <w:rFonts w:ascii="Times New Roman" w:hAnsi="Times New Roman" w:cs="Times New Roman"/>
          <w:i/>
          <w:color w:val="000000" w:themeColor="text1"/>
          <w:sz w:val="24"/>
          <w:szCs w:val="24"/>
        </w:rPr>
        <w:t>Association of Certified Fraud Examiners</w:t>
      </w:r>
      <w:r w:rsidRPr="00C712D3">
        <w:rPr>
          <w:rFonts w:ascii="Times New Roman" w:hAnsi="Times New Roman" w:cs="Times New Roman"/>
          <w:color w:val="000000" w:themeColor="text1"/>
          <w:sz w:val="24"/>
          <w:szCs w:val="24"/>
        </w:rPr>
        <w:t xml:space="preserve"> </w:t>
      </w:r>
      <w:r w:rsidRPr="00C712D3">
        <w:rPr>
          <w:rFonts w:ascii="Times New Roman" w:hAnsi="Times New Roman" w:cs="Times New Roman"/>
          <w:color w:val="000000" w:themeColor="text1"/>
          <w:sz w:val="24"/>
          <w:szCs w:val="24"/>
        </w:rPr>
        <w:fldChar w:fldCharType="begin" w:fldLock="1"/>
      </w:r>
      <w:r w:rsidR="00112C27">
        <w:rPr>
          <w:rFonts w:ascii="Times New Roman" w:hAnsi="Times New Roman" w:cs="Times New Roman"/>
          <w:color w:val="000000" w:themeColor="text1"/>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approach.","author":[{"dropping-particle":"","family":"ACFE","given":"","non-dropping-particle":"","parse-names":false,"suffix":""}],"container-title":"Association of Certified Fraud Examiners","id":"ITEM-1","issued":{"date-parts":[["2019"]]},"page":"1-76","title":"Survei Fraud Indonesia","type":"article-journal"},"uris":["http://www.mendeley.com/documents/?uuid=0ef1e5df-2cd9-4405-bf92-823c57de5390"]}],"mendeley":{"formattedCitation":"(ACFE, 2019)","plainTextFormattedCitation":"(ACFE, 2019)","previouslyFormattedCitation":"(ACFE, 2019)"},"properties":{"noteIndex":0},"schema":"https://github.com/citation-style-language/schema/raw/master/csl-citation.json"}</w:instrText>
      </w:r>
      <w:r w:rsidRPr="00C712D3">
        <w:rPr>
          <w:rFonts w:ascii="Times New Roman" w:hAnsi="Times New Roman" w:cs="Times New Roman"/>
          <w:color w:val="000000" w:themeColor="text1"/>
          <w:sz w:val="24"/>
          <w:szCs w:val="24"/>
        </w:rPr>
        <w:fldChar w:fldCharType="separate"/>
      </w:r>
      <w:r w:rsidR="009124E8" w:rsidRPr="009124E8">
        <w:rPr>
          <w:rFonts w:ascii="Times New Roman" w:hAnsi="Times New Roman" w:cs="Times New Roman"/>
          <w:noProof/>
          <w:color w:val="000000" w:themeColor="text1"/>
          <w:sz w:val="24"/>
          <w:szCs w:val="24"/>
        </w:rPr>
        <w:t>(ACFE, 2019)</w:t>
      </w:r>
      <w:r w:rsidRPr="00C712D3">
        <w:rPr>
          <w:rFonts w:ascii="Times New Roman" w:hAnsi="Times New Roman" w:cs="Times New Roman"/>
          <w:color w:val="000000" w:themeColor="text1"/>
          <w:sz w:val="24"/>
          <w:szCs w:val="24"/>
        </w:rPr>
        <w:fldChar w:fldCharType="end"/>
      </w:r>
      <w:r w:rsidRPr="00C712D3">
        <w:rPr>
          <w:rFonts w:ascii="Times New Roman" w:hAnsi="Times New Roman" w:cs="Times New Roman"/>
          <w:color w:val="000000" w:themeColor="text1"/>
          <w:sz w:val="24"/>
          <w:szCs w:val="24"/>
        </w:rPr>
        <w:t xml:space="preserve"> menyimpulkan bahwa kecurangan dalam laporan keuangan terjadi sebanyak 9,2%, namun rata-rata nilai kerugiannya lebih dari Rp 10 juta sebanyak 67,4% yang berarti kecurangan dalam laporan keuangan adalah bentuk kecurangan yang mahal ditunjukkan dengan persentase sedikit namun jumlah yang besar. </w:t>
      </w:r>
    </w:p>
    <w:p w:rsidR="00A30300" w:rsidRPr="00C712D3" w:rsidRDefault="005C3BAB" w:rsidP="006B12DE">
      <w:pPr>
        <w:keepNext/>
        <w:spacing w:line="480" w:lineRule="auto"/>
        <w:ind w:left="720"/>
        <w:jc w:val="center"/>
        <w:rPr>
          <w:rFonts w:ascii="Times New Roman" w:hAnsi="Times New Roman" w:cs="Times New Roman"/>
          <w:color w:val="000000" w:themeColor="text1"/>
          <w:sz w:val="24"/>
          <w:szCs w:val="24"/>
        </w:rPr>
      </w:pPr>
      <w:r w:rsidRPr="00C712D3">
        <w:rPr>
          <w:rFonts w:ascii="Times New Roman" w:hAnsi="Times New Roman" w:cs="Times New Roman"/>
          <w:noProof/>
          <w:color w:val="000000" w:themeColor="text1"/>
          <w:sz w:val="24"/>
          <w:szCs w:val="24"/>
        </w:rPr>
        <w:lastRenderedPageBreak/>
        <w:drawing>
          <wp:inline distT="0" distB="0" distL="0" distR="0" wp14:anchorId="6C2766AB" wp14:editId="3E9A9FF0">
            <wp:extent cx="4976037" cy="2307265"/>
            <wp:effectExtent l="0" t="0" r="15240" b="1714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A30300" w:rsidRPr="00C712D3">
        <w:rPr>
          <w:rFonts w:ascii="Times New Roman" w:hAnsi="Times New Roman" w:cs="Times New Roman"/>
          <w:b/>
          <w:color w:val="000000" w:themeColor="text1"/>
          <w:sz w:val="24"/>
          <w:szCs w:val="24"/>
        </w:rPr>
        <w:t>Gambar 1.1</w:t>
      </w:r>
      <w:r w:rsidR="00143978">
        <w:rPr>
          <w:rFonts w:ascii="Times New Roman" w:hAnsi="Times New Roman" w:cs="Times New Roman"/>
          <w:color w:val="000000" w:themeColor="text1"/>
          <w:sz w:val="24"/>
          <w:szCs w:val="24"/>
        </w:rPr>
        <w:t xml:space="preserve"> Jumlah k</w:t>
      </w:r>
      <w:r w:rsidR="00A30300" w:rsidRPr="00C712D3">
        <w:rPr>
          <w:rFonts w:ascii="Times New Roman" w:hAnsi="Times New Roman" w:cs="Times New Roman"/>
          <w:color w:val="000000" w:themeColor="text1"/>
          <w:sz w:val="24"/>
          <w:szCs w:val="24"/>
        </w:rPr>
        <w:t xml:space="preserve">erugian akibat </w:t>
      </w:r>
      <w:r w:rsidR="00143978" w:rsidRPr="00143978">
        <w:rPr>
          <w:rFonts w:ascii="Times New Roman" w:hAnsi="Times New Roman" w:cs="Times New Roman"/>
          <w:i/>
          <w:color w:val="000000" w:themeColor="text1"/>
          <w:sz w:val="24"/>
          <w:szCs w:val="24"/>
        </w:rPr>
        <w:t>fraud</w:t>
      </w:r>
      <w:r w:rsidR="00143978">
        <w:rPr>
          <w:rFonts w:ascii="Times New Roman" w:hAnsi="Times New Roman" w:cs="Times New Roman"/>
          <w:color w:val="000000" w:themeColor="text1"/>
          <w:sz w:val="24"/>
          <w:szCs w:val="24"/>
        </w:rPr>
        <w:t xml:space="preserve"> </w:t>
      </w:r>
      <w:r w:rsidR="00A30300" w:rsidRPr="00C712D3">
        <w:rPr>
          <w:rFonts w:ascii="Times New Roman" w:hAnsi="Times New Roman" w:cs="Times New Roman"/>
          <w:color w:val="000000" w:themeColor="text1"/>
          <w:sz w:val="24"/>
          <w:szCs w:val="24"/>
        </w:rPr>
        <w:t>berdasarkan jenisnya</w:t>
      </w:r>
      <w:r w:rsidR="00466C67" w:rsidRPr="00C712D3">
        <w:rPr>
          <w:rFonts w:ascii="Times New Roman" w:hAnsi="Times New Roman" w:cs="Times New Roman"/>
          <w:color w:val="000000" w:themeColor="text1"/>
          <w:sz w:val="24"/>
          <w:szCs w:val="24"/>
        </w:rPr>
        <w:br/>
      </w:r>
      <w:r w:rsidR="00A30300" w:rsidRPr="00C712D3">
        <w:rPr>
          <w:rFonts w:ascii="Times New Roman" w:hAnsi="Times New Roman" w:cs="Times New Roman"/>
          <w:color w:val="000000" w:themeColor="text1"/>
          <w:sz w:val="24"/>
          <w:szCs w:val="24"/>
        </w:rPr>
        <w:t xml:space="preserve">Sumber : Survei </w:t>
      </w:r>
      <w:r w:rsidR="00A30300" w:rsidRPr="00C712D3">
        <w:rPr>
          <w:rFonts w:ascii="Times New Roman" w:hAnsi="Times New Roman" w:cs="Times New Roman"/>
          <w:i/>
          <w:color w:val="000000" w:themeColor="text1"/>
          <w:sz w:val="24"/>
          <w:szCs w:val="24"/>
        </w:rPr>
        <w:t>Fraud</w:t>
      </w:r>
      <w:r w:rsidR="00A30300" w:rsidRPr="00C712D3">
        <w:rPr>
          <w:rFonts w:ascii="Times New Roman" w:hAnsi="Times New Roman" w:cs="Times New Roman"/>
          <w:color w:val="000000" w:themeColor="text1"/>
          <w:sz w:val="24"/>
          <w:szCs w:val="24"/>
        </w:rPr>
        <w:t xml:space="preserve"> Indonesia (SFI) 2019</w:t>
      </w:r>
    </w:p>
    <w:p w:rsidR="00A30300" w:rsidRPr="00C712D3" w:rsidRDefault="00297A24" w:rsidP="006B12DE">
      <w:pPr>
        <w:spacing w:line="480" w:lineRule="auto"/>
        <w:ind w:firstLine="720"/>
        <w:jc w:val="both"/>
        <w:rPr>
          <w:rFonts w:ascii="Times New Roman" w:hAnsi="Times New Roman" w:cs="Times New Roman"/>
          <w:color w:val="000000" w:themeColor="text1"/>
          <w:sz w:val="24"/>
          <w:szCs w:val="24"/>
        </w:rPr>
      </w:pPr>
      <w:r w:rsidRPr="00C712D3">
        <w:rPr>
          <w:rFonts w:ascii="Times New Roman" w:hAnsi="Times New Roman" w:cs="Times New Roman"/>
          <w:color w:val="000000" w:themeColor="text1"/>
          <w:sz w:val="24"/>
          <w:szCs w:val="24"/>
        </w:rPr>
        <w:t>Berdasarkan</w:t>
      </w:r>
      <w:r w:rsidR="005C3BAB" w:rsidRPr="00C712D3">
        <w:rPr>
          <w:rFonts w:ascii="Times New Roman" w:hAnsi="Times New Roman" w:cs="Times New Roman"/>
          <w:color w:val="000000" w:themeColor="text1"/>
          <w:sz w:val="24"/>
          <w:szCs w:val="24"/>
        </w:rPr>
        <w:t xml:space="preserve"> survei </w:t>
      </w:r>
      <w:r w:rsidR="005E4093">
        <w:rPr>
          <w:rFonts w:ascii="Times New Roman" w:hAnsi="Times New Roman" w:cs="Times New Roman"/>
          <w:color w:val="000000" w:themeColor="text1"/>
          <w:sz w:val="24"/>
          <w:szCs w:val="24"/>
        </w:rPr>
        <w:t xml:space="preserve">oleh ACFE </w:t>
      </w:r>
      <w:r w:rsidR="00A30300" w:rsidRPr="00C712D3">
        <w:rPr>
          <w:rFonts w:ascii="Times New Roman" w:hAnsi="Times New Roman" w:cs="Times New Roman"/>
          <w:color w:val="000000" w:themeColor="text1"/>
          <w:sz w:val="24"/>
          <w:szCs w:val="24"/>
        </w:rPr>
        <w:t xml:space="preserve">global </w:t>
      </w:r>
      <w:r w:rsidR="005C3BAB" w:rsidRPr="00C712D3">
        <w:rPr>
          <w:rFonts w:ascii="Times New Roman" w:hAnsi="Times New Roman" w:cs="Times New Roman"/>
          <w:color w:val="000000" w:themeColor="text1"/>
          <w:sz w:val="24"/>
          <w:szCs w:val="24"/>
        </w:rPr>
        <w:t>yang dilakukan di 125 negara oleh</w:t>
      </w:r>
      <w:r w:rsidR="00106349" w:rsidRPr="00C712D3">
        <w:rPr>
          <w:rFonts w:ascii="Times New Roman" w:hAnsi="Times New Roman" w:cs="Times New Roman"/>
          <w:color w:val="000000" w:themeColor="text1"/>
          <w:sz w:val="24"/>
          <w:szCs w:val="24"/>
        </w:rPr>
        <w:t xml:space="preserve"> </w:t>
      </w:r>
      <w:r w:rsidR="00106349" w:rsidRPr="00C712D3">
        <w:rPr>
          <w:rFonts w:ascii="Times New Roman" w:hAnsi="Times New Roman" w:cs="Times New Roman"/>
          <w:color w:val="000000" w:themeColor="text1"/>
          <w:sz w:val="24"/>
          <w:szCs w:val="24"/>
        </w:rPr>
        <w:fldChar w:fldCharType="begin" w:fldLock="1"/>
      </w:r>
      <w:r w:rsidR="00112C27">
        <w:rPr>
          <w:rFonts w:ascii="Times New Roman" w:hAnsi="Times New Roman" w:cs="Times New Roman"/>
          <w:color w:val="000000" w:themeColor="text1"/>
          <w:sz w:val="24"/>
          <w:szCs w:val="24"/>
        </w:rPr>
        <w:instrText>ADDIN CSL_CITATION {"citationItems":[{"id":"ITEM-1","itemData":{"abstract":"2020 Global Study on occupational fraud and abuse","author":[{"dropping-particle":"","family":"Association of Certified Fraud Examiners (ACFE)","given":"","non-dropping-particle":"","parse-names":false,"suffix":""}],"container-title":"Acfe","id":"ITEM-1","issued":{"date-parts":[["2020"]]},"page":"88","title":"Report to the nations on occupational fraud and abuse: 2020 global fraud study","type":"article-journal"},"uris":["http://www.mendeley.com/documents/?uuid=a5eb3927-3daf-4e6e-a316-bb6910b6c340"]}],"mendeley":{"formattedCitation":"(Association of Certified Fraud Examiners (ACFE), 2020)","plainTextFormattedCitation":"(Association of Certified Fraud Examiners (ACFE), 2020)","previouslyFormattedCitation":"(Association of Certified Fraud Examiners (ACFE), 2020)"},"properties":{"noteIndex":0},"schema":"https://github.com/citation-style-language/schema/raw/master/csl-citation.json"}</w:instrText>
      </w:r>
      <w:r w:rsidR="00106349" w:rsidRPr="00C712D3">
        <w:rPr>
          <w:rFonts w:ascii="Times New Roman" w:hAnsi="Times New Roman" w:cs="Times New Roman"/>
          <w:color w:val="000000" w:themeColor="text1"/>
          <w:sz w:val="24"/>
          <w:szCs w:val="24"/>
        </w:rPr>
        <w:fldChar w:fldCharType="separate"/>
      </w:r>
      <w:r w:rsidR="009124E8" w:rsidRPr="009124E8">
        <w:rPr>
          <w:rFonts w:ascii="Times New Roman" w:hAnsi="Times New Roman" w:cs="Times New Roman"/>
          <w:noProof/>
          <w:color w:val="000000" w:themeColor="text1"/>
          <w:sz w:val="24"/>
          <w:szCs w:val="24"/>
        </w:rPr>
        <w:t>(Association of Certified Fraud Examiners (ACFE), 2020)</w:t>
      </w:r>
      <w:r w:rsidR="00106349" w:rsidRPr="00C712D3">
        <w:rPr>
          <w:rFonts w:ascii="Times New Roman" w:hAnsi="Times New Roman" w:cs="Times New Roman"/>
          <w:color w:val="000000" w:themeColor="text1"/>
          <w:sz w:val="24"/>
          <w:szCs w:val="24"/>
        </w:rPr>
        <w:fldChar w:fldCharType="end"/>
      </w:r>
      <w:r w:rsidR="00143978">
        <w:rPr>
          <w:rFonts w:ascii="Times New Roman" w:hAnsi="Times New Roman" w:cs="Times New Roman"/>
          <w:color w:val="000000" w:themeColor="text1"/>
          <w:sz w:val="24"/>
          <w:szCs w:val="24"/>
        </w:rPr>
        <w:t xml:space="preserve"> dikatakan</w:t>
      </w:r>
      <w:r w:rsidRPr="00C712D3">
        <w:rPr>
          <w:rFonts w:ascii="Times New Roman" w:hAnsi="Times New Roman" w:cs="Times New Roman"/>
          <w:color w:val="000000" w:themeColor="text1"/>
          <w:sz w:val="24"/>
          <w:szCs w:val="24"/>
        </w:rPr>
        <w:t xml:space="preserve"> terdapat tiga kategori utama kecurangan </w:t>
      </w:r>
      <w:r w:rsidRPr="00C712D3">
        <w:rPr>
          <w:rFonts w:ascii="Times New Roman" w:hAnsi="Times New Roman" w:cs="Times New Roman"/>
          <w:i/>
          <w:color w:val="000000" w:themeColor="text1"/>
          <w:sz w:val="24"/>
          <w:szCs w:val="24"/>
        </w:rPr>
        <w:t>(fraud)</w:t>
      </w:r>
      <w:r w:rsidR="00143978">
        <w:rPr>
          <w:rFonts w:ascii="Times New Roman" w:hAnsi="Times New Roman" w:cs="Times New Roman"/>
          <w:color w:val="000000" w:themeColor="text1"/>
          <w:sz w:val="24"/>
          <w:szCs w:val="24"/>
        </w:rPr>
        <w:t xml:space="preserve"> yaitu penyalahgunaan asset, korupsi</w:t>
      </w:r>
      <w:r w:rsidRPr="00C712D3">
        <w:rPr>
          <w:rFonts w:ascii="Times New Roman" w:hAnsi="Times New Roman" w:cs="Times New Roman"/>
          <w:color w:val="000000" w:themeColor="text1"/>
          <w:sz w:val="24"/>
          <w:szCs w:val="24"/>
        </w:rPr>
        <w:t xml:space="preserve">, dan kecurangan laporan keuangan. </w:t>
      </w:r>
      <w:r w:rsidR="00143978">
        <w:rPr>
          <w:rFonts w:ascii="Times New Roman" w:hAnsi="Times New Roman" w:cs="Times New Roman"/>
          <w:color w:val="000000" w:themeColor="text1"/>
          <w:sz w:val="24"/>
          <w:szCs w:val="24"/>
        </w:rPr>
        <w:t xml:space="preserve">Berdasarkan laporan yang dibuat oleh ACFE global mengatakan </w:t>
      </w:r>
      <w:r w:rsidRPr="00C712D3">
        <w:rPr>
          <w:rFonts w:ascii="Times New Roman" w:hAnsi="Times New Roman" w:cs="Times New Roman"/>
          <w:color w:val="000000" w:themeColor="text1"/>
          <w:sz w:val="24"/>
          <w:szCs w:val="24"/>
        </w:rPr>
        <w:t>kasus kecurangan yang</w:t>
      </w:r>
      <w:r w:rsidR="00303FC1">
        <w:rPr>
          <w:rFonts w:ascii="Times New Roman" w:hAnsi="Times New Roman" w:cs="Times New Roman"/>
          <w:color w:val="000000" w:themeColor="text1"/>
          <w:sz w:val="24"/>
          <w:szCs w:val="24"/>
        </w:rPr>
        <w:t xml:space="preserve"> memiliki frekuensi tinggi atau sering terjadi</w:t>
      </w:r>
      <w:r w:rsidRPr="00C712D3">
        <w:rPr>
          <w:rFonts w:ascii="Times New Roman" w:hAnsi="Times New Roman" w:cs="Times New Roman"/>
          <w:color w:val="000000" w:themeColor="text1"/>
          <w:sz w:val="24"/>
          <w:szCs w:val="24"/>
        </w:rPr>
        <w:t xml:space="preserve"> adalah </w:t>
      </w:r>
      <w:r w:rsidR="00143978">
        <w:rPr>
          <w:rFonts w:ascii="Times New Roman" w:hAnsi="Times New Roman" w:cs="Times New Roman"/>
          <w:color w:val="000000" w:themeColor="text1"/>
          <w:sz w:val="24"/>
          <w:szCs w:val="24"/>
        </w:rPr>
        <w:t>penyalahgunaan aset</w:t>
      </w:r>
      <w:r w:rsidRPr="00C712D3">
        <w:rPr>
          <w:rFonts w:ascii="Times New Roman" w:hAnsi="Times New Roman" w:cs="Times New Roman"/>
          <w:color w:val="000000" w:themeColor="text1"/>
          <w:sz w:val="24"/>
          <w:szCs w:val="24"/>
        </w:rPr>
        <w:t xml:space="preserve"> 86%, </w:t>
      </w:r>
      <w:r w:rsidR="00143978">
        <w:rPr>
          <w:rFonts w:ascii="Times New Roman" w:hAnsi="Times New Roman" w:cs="Times New Roman"/>
          <w:color w:val="000000" w:themeColor="text1"/>
          <w:sz w:val="24"/>
          <w:szCs w:val="24"/>
        </w:rPr>
        <w:t xml:space="preserve">selanjutnya </w:t>
      </w:r>
      <w:r w:rsidRPr="00C712D3">
        <w:rPr>
          <w:rFonts w:ascii="Times New Roman" w:hAnsi="Times New Roman" w:cs="Times New Roman"/>
          <w:color w:val="000000" w:themeColor="text1"/>
          <w:sz w:val="24"/>
          <w:szCs w:val="24"/>
        </w:rPr>
        <w:t xml:space="preserve">korupsi 43%, </w:t>
      </w:r>
      <w:r w:rsidR="00143978">
        <w:rPr>
          <w:rFonts w:ascii="Times New Roman" w:hAnsi="Times New Roman" w:cs="Times New Roman"/>
          <w:color w:val="000000" w:themeColor="text1"/>
          <w:sz w:val="24"/>
          <w:szCs w:val="24"/>
        </w:rPr>
        <w:t xml:space="preserve">dan kecurangan laporan keuangan </w:t>
      </w:r>
      <w:r w:rsidRPr="00C712D3">
        <w:rPr>
          <w:rFonts w:ascii="Times New Roman" w:hAnsi="Times New Roman" w:cs="Times New Roman"/>
          <w:color w:val="000000" w:themeColor="text1"/>
          <w:sz w:val="24"/>
          <w:szCs w:val="24"/>
        </w:rPr>
        <w:t xml:space="preserve">10%. </w:t>
      </w:r>
      <w:r w:rsidR="00143978">
        <w:rPr>
          <w:rFonts w:ascii="Times New Roman" w:hAnsi="Times New Roman" w:cs="Times New Roman"/>
          <w:color w:val="000000" w:themeColor="text1"/>
          <w:sz w:val="24"/>
          <w:szCs w:val="24"/>
        </w:rPr>
        <w:t xml:space="preserve">Walaupun </w:t>
      </w:r>
      <w:r w:rsidRPr="00C712D3">
        <w:rPr>
          <w:rFonts w:ascii="Times New Roman" w:hAnsi="Times New Roman" w:cs="Times New Roman"/>
          <w:color w:val="000000" w:themeColor="text1"/>
          <w:sz w:val="24"/>
          <w:szCs w:val="24"/>
        </w:rPr>
        <w:t xml:space="preserve">demikian, </w:t>
      </w:r>
      <w:r w:rsidR="005C3BAB" w:rsidRPr="00C712D3">
        <w:rPr>
          <w:rFonts w:ascii="Times New Roman" w:hAnsi="Times New Roman" w:cs="Times New Roman"/>
          <w:color w:val="000000" w:themeColor="text1"/>
          <w:sz w:val="24"/>
          <w:szCs w:val="24"/>
        </w:rPr>
        <w:t xml:space="preserve">lagi-lagi </w:t>
      </w:r>
      <w:r w:rsidRPr="00C712D3">
        <w:rPr>
          <w:rFonts w:ascii="Times New Roman" w:hAnsi="Times New Roman" w:cs="Times New Roman"/>
          <w:color w:val="000000" w:themeColor="text1"/>
          <w:sz w:val="24"/>
          <w:szCs w:val="24"/>
        </w:rPr>
        <w:t>kecurangan laporan keuangan</w:t>
      </w:r>
      <w:r w:rsidR="00143978">
        <w:rPr>
          <w:rFonts w:ascii="Times New Roman" w:hAnsi="Times New Roman" w:cs="Times New Roman"/>
          <w:color w:val="000000" w:themeColor="text1"/>
          <w:sz w:val="24"/>
          <w:szCs w:val="24"/>
        </w:rPr>
        <w:t xml:space="preserve"> </w:t>
      </w:r>
      <w:r w:rsidR="00143978" w:rsidRPr="00143978">
        <w:rPr>
          <w:rFonts w:ascii="Times New Roman" w:hAnsi="Times New Roman" w:cs="Times New Roman"/>
          <w:i/>
          <w:color w:val="000000" w:themeColor="text1"/>
          <w:sz w:val="24"/>
          <w:szCs w:val="24"/>
        </w:rPr>
        <w:t>(fraudulent financial statements)</w:t>
      </w:r>
      <w:r w:rsidRPr="00C712D3">
        <w:rPr>
          <w:rFonts w:ascii="Times New Roman" w:hAnsi="Times New Roman" w:cs="Times New Roman"/>
          <w:color w:val="000000" w:themeColor="text1"/>
          <w:sz w:val="24"/>
          <w:szCs w:val="24"/>
        </w:rPr>
        <w:t xml:space="preserve"> memiliki rata-rata kerugian yang paling besar, yaitu sebesar US$ 954.000. Jumlah tersebut terpaut jauh dari kerugian oleh penyalahgunaan</w:t>
      </w:r>
      <w:r w:rsidR="005C3BAB" w:rsidRPr="00C712D3">
        <w:rPr>
          <w:rFonts w:ascii="Times New Roman" w:hAnsi="Times New Roman" w:cs="Times New Roman"/>
          <w:color w:val="000000" w:themeColor="text1"/>
          <w:sz w:val="24"/>
          <w:szCs w:val="24"/>
        </w:rPr>
        <w:t xml:space="preserve"> asset </w:t>
      </w:r>
      <w:r w:rsidRPr="00C712D3">
        <w:rPr>
          <w:rFonts w:ascii="Times New Roman" w:hAnsi="Times New Roman" w:cs="Times New Roman"/>
          <w:color w:val="000000" w:themeColor="text1"/>
          <w:sz w:val="24"/>
          <w:szCs w:val="24"/>
        </w:rPr>
        <w:t xml:space="preserve">sebesar US$ 100.000 dan korupsi sebesar US$ 200.000. </w:t>
      </w:r>
    </w:p>
    <w:p w:rsidR="00A30300" w:rsidRPr="00C712D3" w:rsidRDefault="00A30300" w:rsidP="006B12DE">
      <w:pPr>
        <w:spacing w:line="480" w:lineRule="auto"/>
        <w:jc w:val="center"/>
        <w:rPr>
          <w:rFonts w:ascii="Times New Roman" w:hAnsi="Times New Roman" w:cs="Times New Roman"/>
          <w:noProof/>
          <w:color w:val="000000" w:themeColor="text1"/>
          <w:sz w:val="24"/>
          <w:szCs w:val="24"/>
        </w:rPr>
      </w:pPr>
      <w:r w:rsidRPr="00C712D3">
        <w:rPr>
          <w:rFonts w:ascii="Times New Roman" w:hAnsi="Times New Roman" w:cs="Times New Roman"/>
          <w:noProof/>
          <w:color w:val="000000" w:themeColor="text1"/>
          <w:sz w:val="24"/>
          <w:szCs w:val="24"/>
        </w:rPr>
        <w:lastRenderedPageBreak/>
        <w:t xml:space="preserve"> </w:t>
      </w:r>
      <w:r w:rsidRPr="00C712D3">
        <w:rPr>
          <w:rFonts w:ascii="Times New Roman" w:hAnsi="Times New Roman" w:cs="Times New Roman"/>
          <w:noProof/>
          <w:color w:val="000000" w:themeColor="text1"/>
          <w:sz w:val="24"/>
          <w:szCs w:val="24"/>
        </w:rPr>
        <w:drawing>
          <wp:inline distT="0" distB="0" distL="0" distR="0" wp14:anchorId="4CF690BB" wp14:editId="2A1B27E8">
            <wp:extent cx="1221017" cy="30155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4057" cy="3047779"/>
                    </a:xfrm>
                    <a:prstGeom prst="rect">
                      <a:avLst/>
                    </a:prstGeom>
                    <a:noFill/>
                  </pic:spPr>
                </pic:pic>
              </a:graphicData>
            </a:graphic>
          </wp:inline>
        </w:drawing>
      </w:r>
      <w:r w:rsidRPr="00C712D3">
        <w:rPr>
          <w:rFonts w:ascii="Times New Roman" w:hAnsi="Times New Roman" w:cs="Times New Roman"/>
          <w:noProof/>
          <w:color w:val="000000" w:themeColor="text1"/>
          <w:sz w:val="24"/>
          <w:szCs w:val="24"/>
        </w:rPr>
        <w:t xml:space="preserve"> </w:t>
      </w:r>
      <w:r w:rsidR="00466C67" w:rsidRPr="00C712D3">
        <w:rPr>
          <w:rFonts w:ascii="Times New Roman" w:hAnsi="Times New Roman" w:cs="Times New Roman"/>
          <w:noProof/>
          <w:color w:val="000000" w:themeColor="text1"/>
          <w:sz w:val="24"/>
          <w:szCs w:val="24"/>
        </w:rPr>
        <w:br/>
      </w:r>
      <w:r w:rsidRPr="00C712D3">
        <w:rPr>
          <w:rFonts w:ascii="Times New Roman" w:hAnsi="Times New Roman" w:cs="Times New Roman"/>
          <w:b/>
          <w:noProof/>
          <w:color w:val="000000" w:themeColor="text1"/>
          <w:sz w:val="24"/>
          <w:szCs w:val="24"/>
        </w:rPr>
        <w:t>Gambar 1.2</w:t>
      </w:r>
      <w:r w:rsidRPr="00C712D3">
        <w:rPr>
          <w:rFonts w:ascii="Times New Roman" w:hAnsi="Times New Roman" w:cs="Times New Roman"/>
          <w:noProof/>
          <w:color w:val="000000" w:themeColor="text1"/>
          <w:sz w:val="24"/>
          <w:szCs w:val="24"/>
        </w:rPr>
        <w:t xml:space="preserve"> Fraud yang paling banyak terjadi dan rata-rata kerugian</w:t>
      </w:r>
      <w:r w:rsidR="00466C67" w:rsidRPr="00C712D3">
        <w:rPr>
          <w:rFonts w:ascii="Times New Roman" w:hAnsi="Times New Roman" w:cs="Times New Roman"/>
          <w:noProof/>
          <w:color w:val="000000" w:themeColor="text1"/>
          <w:sz w:val="24"/>
          <w:szCs w:val="24"/>
        </w:rPr>
        <w:br/>
      </w:r>
      <w:r w:rsidRPr="00C712D3">
        <w:rPr>
          <w:rFonts w:ascii="Times New Roman" w:hAnsi="Times New Roman" w:cs="Times New Roman"/>
          <w:noProof/>
          <w:color w:val="000000" w:themeColor="text1"/>
          <w:sz w:val="24"/>
          <w:szCs w:val="24"/>
        </w:rPr>
        <w:t xml:space="preserve">Sumber : Survei </w:t>
      </w:r>
      <w:r w:rsidRPr="00C712D3">
        <w:rPr>
          <w:rFonts w:ascii="Times New Roman" w:hAnsi="Times New Roman" w:cs="Times New Roman"/>
          <w:i/>
          <w:noProof/>
          <w:color w:val="000000" w:themeColor="text1"/>
          <w:sz w:val="24"/>
          <w:szCs w:val="24"/>
        </w:rPr>
        <w:t>Fraud</w:t>
      </w:r>
      <w:r w:rsidRPr="00C712D3">
        <w:rPr>
          <w:rFonts w:ascii="Times New Roman" w:hAnsi="Times New Roman" w:cs="Times New Roman"/>
          <w:noProof/>
          <w:color w:val="000000" w:themeColor="text1"/>
          <w:sz w:val="24"/>
          <w:szCs w:val="24"/>
        </w:rPr>
        <w:t xml:space="preserve"> ACFE Global 2020</w:t>
      </w:r>
    </w:p>
    <w:p w:rsidR="00CF57C5" w:rsidRPr="00C712D3" w:rsidRDefault="00FC3356" w:rsidP="006B12DE">
      <w:pPr>
        <w:spacing w:line="480" w:lineRule="auto"/>
        <w:ind w:firstLine="720"/>
        <w:jc w:val="both"/>
        <w:rPr>
          <w:rFonts w:ascii="Times New Roman" w:hAnsi="Times New Roman" w:cs="Times New Roman"/>
          <w:color w:val="000000" w:themeColor="text1"/>
          <w:sz w:val="24"/>
          <w:szCs w:val="24"/>
        </w:rPr>
      </w:pPr>
      <w:r w:rsidRPr="00C712D3">
        <w:rPr>
          <w:rFonts w:ascii="Times New Roman" w:hAnsi="Times New Roman" w:cs="Times New Roman"/>
          <w:color w:val="000000" w:themeColor="text1"/>
          <w:sz w:val="24"/>
          <w:szCs w:val="24"/>
        </w:rPr>
        <w:t>Kecurangan (</w:t>
      </w:r>
      <w:r w:rsidR="00106349" w:rsidRPr="00C712D3">
        <w:rPr>
          <w:rFonts w:ascii="Times New Roman" w:hAnsi="Times New Roman" w:cs="Times New Roman"/>
          <w:i/>
          <w:color w:val="000000" w:themeColor="text1"/>
          <w:sz w:val="24"/>
          <w:szCs w:val="24"/>
        </w:rPr>
        <w:t>fraud</w:t>
      </w:r>
      <w:r w:rsidRPr="00C712D3">
        <w:rPr>
          <w:rFonts w:ascii="Times New Roman" w:hAnsi="Times New Roman" w:cs="Times New Roman"/>
          <w:i/>
          <w:color w:val="000000" w:themeColor="text1"/>
          <w:sz w:val="24"/>
          <w:szCs w:val="24"/>
        </w:rPr>
        <w:t>)</w:t>
      </w:r>
      <w:r w:rsidR="00106349" w:rsidRPr="00C712D3">
        <w:rPr>
          <w:rFonts w:ascii="Times New Roman" w:hAnsi="Times New Roman" w:cs="Times New Roman"/>
          <w:color w:val="000000" w:themeColor="text1"/>
          <w:sz w:val="24"/>
          <w:szCs w:val="24"/>
        </w:rPr>
        <w:t xml:space="preserve"> adalah perbuatan dengan </w:t>
      </w:r>
      <w:r w:rsidR="005E4093">
        <w:rPr>
          <w:rFonts w:ascii="Times New Roman" w:hAnsi="Times New Roman" w:cs="Times New Roman"/>
          <w:color w:val="000000" w:themeColor="text1"/>
          <w:sz w:val="24"/>
          <w:szCs w:val="24"/>
        </w:rPr>
        <w:t xml:space="preserve">berbagai </w:t>
      </w:r>
      <w:r w:rsidR="00106349" w:rsidRPr="00C712D3">
        <w:rPr>
          <w:rFonts w:ascii="Times New Roman" w:hAnsi="Times New Roman" w:cs="Times New Roman"/>
          <w:color w:val="000000" w:themeColor="text1"/>
          <w:sz w:val="24"/>
          <w:szCs w:val="24"/>
        </w:rPr>
        <w:t xml:space="preserve">unsur kesengajaan yang melanggar hukum dengan </w:t>
      </w:r>
      <w:r w:rsidR="00303FC1">
        <w:rPr>
          <w:rFonts w:ascii="Times New Roman" w:hAnsi="Times New Roman" w:cs="Times New Roman"/>
          <w:color w:val="000000" w:themeColor="text1"/>
          <w:sz w:val="24"/>
          <w:szCs w:val="24"/>
        </w:rPr>
        <w:t xml:space="preserve">merekayasa atau </w:t>
      </w:r>
      <w:r w:rsidR="00106349" w:rsidRPr="00C712D3">
        <w:rPr>
          <w:rFonts w:ascii="Times New Roman" w:hAnsi="Times New Roman" w:cs="Times New Roman"/>
          <w:color w:val="000000" w:themeColor="text1"/>
          <w:sz w:val="24"/>
          <w:szCs w:val="24"/>
        </w:rPr>
        <w:t>memanipulasi</w:t>
      </w:r>
      <w:r w:rsidR="005E4093">
        <w:rPr>
          <w:rFonts w:ascii="Times New Roman" w:hAnsi="Times New Roman" w:cs="Times New Roman"/>
          <w:color w:val="000000" w:themeColor="text1"/>
          <w:sz w:val="24"/>
          <w:szCs w:val="24"/>
        </w:rPr>
        <w:t xml:space="preserve"> </w:t>
      </w:r>
      <w:r w:rsidR="00106349" w:rsidRPr="00C712D3">
        <w:rPr>
          <w:rFonts w:ascii="Times New Roman" w:hAnsi="Times New Roman" w:cs="Times New Roman"/>
          <w:color w:val="000000" w:themeColor="text1"/>
          <w:sz w:val="24"/>
          <w:szCs w:val="24"/>
        </w:rPr>
        <w:t>serta menyajikan laporan yang keliru kepada pihak lain untuk memperoleh keuntungan</w:t>
      </w:r>
      <w:r w:rsidR="005E4093">
        <w:rPr>
          <w:rFonts w:ascii="Times New Roman" w:hAnsi="Times New Roman" w:cs="Times New Roman"/>
          <w:color w:val="000000" w:themeColor="text1"/>
          <w:sz w:val="24"/>
          <w:szCs w:val="24"/>
        </w:rPr>
        <w:t xml:space="preserve"> </w:t>
      </w:r>
      <w:r w:rsidR="00303FC1">
        <w:rPr>
          <w:rFonts w:ascii="Times New Roman" w:hAnsi="Times New Roman" w:cs="Times New Roman"/>
          <w:color w:val="000000" w:themeColor="text1"/>
          <w:sz w:val="24"/>
          <w:szCs w:val="24"/>
        </w:rPr>
        <w:t xml:space="preserve">baik </w:t>
      </w:r>
      <w:r w:rsidR="005E4093">
        <w:rPr>
          <w:rFonts w:ascii="Times New Roman" w:hAnsi="Times New Roman" w:cs="Times New Roman"/>
          <w:color w:val="000000" w:themeColor="text1"/>
          <w:sz w:val="24"/>
          <w:szCs w:val="24"/>
        </w:rPr>
        <w:t>untuk</w:t>
      </w:r>
      <w:r w:rsidR="00106349" w:rsidRPr="00C712D3">
        <w:rPr>
          <w:rFonts w:ascii="Times New Roman" w:hAnsi="Times New Roman" w:cs="Times New Roman"/>
          <w:color w:val="000000" w:themeColor="text1"/>
          <w:sz w:val="24"/>
          <w:szCs w:val="24"/>
        </w:rPr>
        <w:t xml:space="preserve"> pribadi maupun kelompok</w:t>
      </w:r>
      <w:r w:rsidR="00303FC1">
        <w:rPr>
          <w:rFonts w:ascii="Times New Roman" w:hAnsi="Times New Roman" w:cs="Times New Roman"/>
          <w:color w:val="000000" w:themeColor="text1"/>
          <w:sz w:val="24"/>
          <w:szCs w:val="24"/>
        </w:rPr>
        <w:t xml:space="preserve"> </w:t>
      </w:r>
      <w:r w:rsidR="00303FC1" w:rsidRPr="00C712D3">
        <w:rPr>
          <w:rFonts w:ascii="Times New Roman" w:hAnsi="Times New Roman" w:cs="Times New Roman"/>
          <w:color w:val="000000" w:themeColor="text1"/>
          <w:sz w:val="24"/>
          <w:szCs w:val="24"/>
        </w:rPr>
        <w:fldChar w:fldCharType="begin" w:fldLock="1"/>
      </w:r>
      <w:r w:rsidR="00303FC1">
        <w:rPr>
          <w:rFonts w:ascii="Times New Roman" w:hAnsi="Times New Roman" w:cs="Times New Roman"/>
          <w:color w:val="000000" w:themeColor="text1"/>
          <w:sz w:val="24"/>
          <w:szCs w:val="24"/>
        </w:rPr>
        <w:instrText>ADDIN CSL_CITATION {"citationItems":[{"id":"ITEM-1","itemData":{"abstract":"2020 Global Study on occupational fraud and abuse","author":[{"dropping-particle":"","family":"Association of Certified Fraud Examiners (ACFE)","given":"","non-dropping-particle":"","parse-names":false,"suffix":""}],"container-title":"Acfe","id":"ITEM-1","issued":{"date-parts":[["2020"]]},"page":"88","title":"Report to the nations on occupational fraud and abuse: 2020 global fraud study","type":"article-journal"},"uris":["http://www.mendeley.com/documents/?uuid=a5eb3927-3daf-4e6e-a316-bb6910b6c340"]}],"mendeley":{"formattedCitation":"(Association of Certified Fraud Examiners (ACFE), 2020)","plainTextFormattedCitation":"(Association of Certified Fraud Examiners (ACFE), 2020)","previouslyFormattedCitation":"(Association of Certified Fraud Examiners (ACFE), 2020)"},"properties":{"noteIndex":0},"schema":"https://github.com/citation-style-language/schema/raw/master/csl-citation.json"}</w:instrText>
      </w:r>
      <w:r w:rsidR="00303FC1" w:rsidRPr="00C712D3">
        <w:rPr>
          <w:rFonts w:ascii="Times New Roman" w:hAnsi="Times New Roman" w:cs="Times New Roman"/>
          <w:color w:val="000000" w:themeColor="text1"/>
          <w:sz w:val="24"/>
          <w:szCs w:val="24"/>
        </w:rPr>
        <w:fldChar w:fldCharType="separate"/>
      </w:r>
      <w:r w:rsidR="00303FC1" w:rsidRPr="009124E8">
        <w:rPr>
          <w:rFonts w:ascii="Times New Roman" w:hAnsi="Times New Roman" w:cs="Times New Roman"/>
          <w:noProof/>
          <w:color w:val="000000" w:themeColor="text1"/>
          <w:sz w:val="24"/>
          <w:szCs w:val="24"/>
        </w:rPr>
        <w:t>(Association of Certified Fraud Examiners (ACFE), 2020)</w:t>
      </w:r>
      <w:r w:rsidR="00303FC1" w:rsidRPr="00C712D3">
        <w:rPr>
          <w:rFonts w:ascii="Times New Roman" w:hAnsi="Times New Roman" w:cs="Times New Roman"/>
          <w:color w:val="000000" w:themeColor="text1"/>
          <w:sz w:val="24"/>
          <w:szCs w:val="24"/>
        </w:rPr>
        <w:fldChar w:fldCharType="end"/>
      </w:r>
      <w:r w:rsidR="00106349" w:rsidRPr="00C712D3">
        <w:rPr>
          <w:rFonts w:ascii="Times New Roman" w:hAnsi="Times New Roman" w:cs="Times New Roman"/>
          <w:color w:val="000000" w:themeColor="text1"/>
          <w:sz w:val="24"/>
          <w:szCs w:val="24"/>
        </w:rPr>
        <w:t>.</w:t>
      </w:r>
      <w:r w:rsidR="00E94259" w:rsidRPr="00C712D3">
        <w:rPr>
          <w:rFonts w:ascii="Times New Roman" w:hAnsi="Times New Roman" w:cs="Times New Roman"/>
          <w:color w:val="000000" w:themeColor="text1"/>
          <w:sz w:val="24"/>
          <w:szCs w:val="24"/>
        </w:rPr>
        <w:t xml:space="preserve"> </w:t>
      </w:r>
      <w:r w:rsidR="00427EE6" w:rsidRPr="00C712D3">
        <w:rPr>
          <w:rFonts w:ascii="Times New Roman" w:hAnsi="Times New Roman" w:cs="Times New Roman"/>
          <w:color w:val="000000" w:themeColor="text1"/>
          <w:sz w:val="24"/>
          <w:szCs w:val="24"/>
        </w:rPr>
        <w:fldChar w:fldCharType="begin" w:fldLock="1"/>
      </w:r>
      <w:r w:rsidR="00112C27">
        <w:rPr>
          <w:rFonts w:ascii="Times New Roman" w:hAnsi="Times New Roman" w:cs="Times New Roman"/>
          <w:color w:val="000000" w:themeColor="text1"/>
          <w:sz w:val="24"/>
          <w:szCs w:val="24"/>
        </w:rPr>
        <w:instrText>ADDIN CSL_CITATION {"citationItems":[{"id":"ITEM-1","itemData":{"ISBN":"978-1-118-80323-3","author":[{"dropping-particle":"","family":"Wells","given":"Joseph T.","non-dropping-particle":"","parse-names":false,"suffix":""}],"edition":"4th","id":"ITEM-1","issued":{"date-parts":[["2013"]]},"publisher":"wiley","publisher-place":"Amerika Serikat","title":"Principles of Fraud Examination","type":"book"},"uris":["http://www.mendeley.com/documents/?uuid=3032beee-fcc7-4b42-9ee2-2db4638c6e53"]}],"mendeley":{"formattedCitation":"(Wells, 2013)","plainTextFormattedCitation":"(Wells, 2013)","previouslyFormattedCitation":"(Wells, 2013)"},"properties":{"noteIndex":0},"schema":"https://github.com/citation-style-language/schema/raw/master/csl-citation.json"}</w:instrText>
      </w:r>
      <w:r w:rsidR="00427EE6" w:rsidRPr="00C712D3">
        <w:rPr>
          <w:rFonts w:ascii="Times New Roman" w:hAnsi="Times New Roman" w:cs="Times New Roman"/>
          <w:color w:val="000000" w:themeColor="text1"/>
          <w:sz w:val="24"/>
          <w:szCs w:val="24"/>
        </w:rPr>
        <w:fldChar w:fldCharType="separate"/>
      </w:r>
      <w:r w:rsidR="009124E8" w:rsidRPr="009124E8">
        <w:rPr>
          <w:rFonts w:ascii="Times New Roman" w:hAnsi="Times New Roman" w:cs="Times New Roman"/>
          <w:noProof/>
          <w:color w:val="000000" w:themeColor="text1"/>
          <w:sz w:val="24"/>
          <w:szCs w:val="24"/>
        </w:rPr>
        <w:t>(Wells, 2013)</w:t>
      </w:r>
      <w:r w:rsidR="00427EE6" w:rsidRPr="00C712D3">
        <w:rPr>
          <w:rFonts w:ascii="Times New Roman" w:hAnsi="Times New Roman" w:cs="Times New Roman"/>
          <w:color w:val="000000" w:themeColor="text1"/>
          <w:sz w:val="24"/>
          <w:szCs w:val="24"/>
        </w:rPr>
        <w:fldChar w:fldCharType="end"/>
      </w:r>
      <w:r w:rsidR="00427EE6" w:rsidRPr="00C712D3">
        <w:rPr>
          <w:rFonts w:ascii="Times New Roman" w:hAnsi="Times New Roman" w:cs="Times New Roman"/>
          <w:color w:val="000000" w:themeColor="text1"/>
          <w:sz w:val="24"/>
          <w:szCs w:val="24"/>
        </w:rPr>
        <w:t xml:space="preserve"> mengungkapkan bahwa k</w:t>
      </w:r>
      <w:r w:rsidR="00E94259" w:rsidRPr="00C712D3">
        <w:rPr>
          <w:rFonts w:ascii="Times New Roman" w:hAnsi="Times New Roman" w:cs="Times New Roman"/>
          <w:color w:val="000000" w:themeColor="text1"/>
          <w:sz w:val="24"/>
          <w:szCs w:val="24"/>
        </w:rPr>
        <w:t xml:space="preserve">ecurangan pelaporan keuangan dapat dilakukan dengan </w:t>
      </w:r>
      <w:r w:rsidR="00427EE6" w:rsidRPr="00C712D3">
        <w:rPr>
          <w:rFonts w:ascii="Times New Roman" w:hAnsi="Times New Roman" w:cs="Times New Roman"/>
          <w:color w:val="000000" w:themeColor="text1"/>
          <w:sz w:val="24"/>
          <w:szCs w:val="24"/>
        </w:rPr>
        <w:t xml:space="preserve">beberapa modus seperti pemalsuan, salah saji baik </w:t>
      </w:r>
      <w:r w:rsidR="00427EE6" w:rsidRPr="00C712D3">
        <w:rPr>
          <w:rFonts w:ascii="Times New Roman" w:hAnsi="Times New Roman" w:cs="Times New Roman"/>
          <w:i/>
          <w:color w:val="000000" w:themeColor="text1"/>
          <w:sz w:val="24"/>
          <w:szCs w:val="24"/>
        </w:rPr>
        <w:t>overstatemenst</w:t>
      </w:r>
      <w:r w:rsidR="00427EE6" w:rsidRPr="00C712D3">
        <w:rPr>
          <w:rFonts w:ascii="Times New Roman" w:hAnsi="Times New Roman" w:cs="Times New Roman"/>
          <w:color w:val="000000" w:themeColor="text1"/>
          <w:sz w:val="24"/>
          <w:szCs w:val="24"/>
        </w:rPr>
        <w:t xml:space="preserve"> maupun </w:t>
      </w:r>
      <w:r w:rsidR="00427EE6" w:rsidRPr="00C712D3">
        <w:rPr>
          <w:rFonts w:ascii="Times New Roman" w:hAnsi="Times New Roman" w:cs="Times New Roman"/>
          <w:i/>
          <w:color w:val="000000" w:themeColor="text1"/>
          <w:sz w:val="24"/>
          <w:szCs w:val="24"/>
        </w:rPr>
        <w:t>understatements</w:t>
      </w:r>
      <w:r w:rsidR="00427EE6" w:rsidRPr="00C712D3">
        <w:rPr>
          <w:rFonts w:ascii="Times New Roman" w:hAnsi="Times New Roman" w:cs="Times New Roman"/>
          <w:color w:val="000000" w:themeColor="text1"/>
          <w:sz w:val="24"/>
          <w:szCs w:val="24"/>
        </w:rPr>
        <w:t xml:space="preserve">, atau manipulasi catatan keuangan </w:t>
      </w:r>
      <w:r w:rsidR="00427EE6" w:rsidRPr="00C712D3">
        <w:rPr>
          <w:rFonts w:ascii="Times New Roman" w:hAnsi="Times New Roman" w:cs="Times New Roman"/>
          <w:i/>
          <w:color w:val="000000" w:themeColor="text1"/>
          <w:sz w:val="24"/>
          <w:szCs w:val="24"/>
        </w:rPr>
        <w:t>(financial record)</w:t>
      </w:r>
      <w:r w:rsidR="00427EE6" w:rsidRPr="00C712D3">
        <w:rPr>
          <w:rFonts w:ascii="Times New Roman" w:hAnsi="Times New Roman" w:cs="Times New Roman"/>
          <w:color w:val="000000" w:themeColor="text1"/>
          <w:sz w:val="24"/>
          <w:szCs w:val="24"/>
        </w:rPr>
        <w:t>, dokumen pendukung atau transaksi bisnis. Peng</w:t>
      </w:r>
      <w:r w:rsidR="009D593F">
        <w:rPr>
          <w:rFonts w:ascii="Times New Roman" w:hAnsi="Times New Roman" w:cs="Times New Roman"/>
          <w:color w:val="000000" w:themeColor="text1"/>
          <w:sz w:val="24"/>
          <w:szCs w:val="24"/>
        </w:rPr>
        <w:t>hapusan</w:t>
      </w:r>
      <w:r w:rsidR="00427EE6" w:rsidRPr="00C712D3">
        <w:rPr>
          <w:rFonts w:ascii="Times New Roman" w:hAnsi="Times New Roman" w:cs="Times New Roman"/>
          <w:color w:val="000000" w:themeColor="text1"/>
          <w:sz w:val="24"/>
          <w:szCs w:val="24"/>
        </w:rPr>
        <w:t xml:space="preserve"> yang disengaja atas peristiwa, transaksi, akun, atau informasi signifikan yang seharusnya diungkapkan sebagai sumber dari penyajian laporan keuangan. Penerapan yang salah dan disengaja terhadap prinsip akuntansi, </w:t>
      </w:r>
      <w:r w:rsidR="009D593F">
        <w:rPr>
          <w:rFonts w:ascii="Times New Roman" w:hAnsi="Times New Roman" w:cs="Times New Roman"/>
          <w:color w:val="000000" w:themeColor="text1"/>
          <w:sz w:val="24"/>
          <w:szCs w:val="24"/>
        </w:rPr>
        <w:t>prosedur</w:t>
      </w:r>
      <w:r w:rsidR="00427EE6" w:rsidRPr="00C712D3">
        <w:rPr>
          <w:rFonts w:ascii="Times New Roman" w:hAnsi="Times New Roman" w:cs="Times New Roman"/>
          <w:color w:val="000000" w:themeColor="text1"/>
          <w:sz w:val="24"/>
          <w:szCs w:val="24"/>
        </w:rPr>
        <w:t xml:space="preserve">, dan </w:t>
      </w:r>
      <w:r w:rsidR="009D593F">
        <w:rPr>
          <w:rFonts w:ascii="Times New Roman" w:hAnsi="Times New Roman" w:cs="Times New Roman"/>
          <w:color w:val="000000" w:themeColor="text1"/>
          <w:sz w:val="24"/>
          <w:szCs w:val="24"/>
        </w:rPr>
        <w:t xml:space="preserve">kebijakan </w:t>
      </w:r>
      <w:r w:rsidR="00427EE6" w:rsidRPr="00C712D3">
        <w:rPr>
          <w:rFonts w:ascii="Times New Roman" w:hAnsi="Times New Roman" w:cs="Times New Roman"/>
          <w:color w:val="000000" w:themeColor="text1"/>
          <w:sz w:val="24"/>
          <w:szCs w:val="24"/>
        </w:rPr>
        <w:t xml:space="preserve">yang digunakan untuk mengukur, </w:t>
      </w:r>
      <w:r w:rsidR="009D593F">
        <w:rPr>
          <w:rFonts w:ascii="Times New Roman" w:hAnsi="Times New Roman" w:cs="Times New Roman"/>
          <w:color w:val="000000" w:themeColor="text1"/>
          <w:sz w:val="24"/>
          <w:szCs w:val="24"/>
        </w:rPr>
        <w:t xml:space="preserve">melaporkan, mengakui </w:t>
      </w:r>
      <w:r w:rsidR="00427EE6" w:rsidRPr="00C712D3">
        <w:rPr>
          <w:rFonts w:ascii="Times New Roman" w:hAnsi="Times New Roman" w:cs="Times New Roman"/>
          <w:color w:val="000000" w:themeColor="text1"/>
          <w:sz w:val="24"/>
          <w:szCs w:val="24"/>
        </w:rPr>
        <w:t xml:space="preserve">dan mengungkapkan peristiwa ekonomi dan transaksi bisnis. </w:t>
      </w:r>
      <w:r w:rsidR="00185E7B" w:rsidRPr="00C712D3">
        <w:rPr>
          <w:rFonts w:ascii="Times New Roman" w:hAnsi="Times New Roman" w:cs="Times New Roman"/>
          <w:color w:val="000000" w:themeColor="text1"/>
          <w:sz w:val="24"/>
          <w:szCs w:val="24"/>
        </w:rPr>
        <w:t xml:space="preserve">PricewaterhouseCoopers (PwC) dalam laporan </w:t>
      </w:r>
      <w:r w:rsidR="00185E7B" w:rsidRPr="00C712D3">
        <w:rPr>
          <w:rFonts w:ascii="Times New Roman" w:hAnsi="Times New Roman" w:cs="Times New Roman"/>
          <w:i/>
          <w:color w:val="000000" w:themeColor="text1"/>
          <w:sz w:val="24"/>
          <w:szCs w:val="24"/>
        </w:rPr>
        <w:t>Global Crime and Fraud Survey</w:t>
      </w:r>
      <w:r w:rsidR="00185E7B" w:rsidRPr="00C712D3">
        <w:rPr>
          <w:rFonts w:ascii="Times New Roman" w:hAnsi="Times New Roman" w:cs="Times New Roman"/>
          <w:color w:val="000000" w:themeColor="text1"/>
          <w:sz w:val="24"/>
          <w:szCs w:val="24"/>
        </w:rPr>
        <w:t xml:space="preserve"> 2020 menyatakan bahwa 42% responden meghadapi insiden penipuan selama 24 bulan terakhir </w:t>
      </w:r>
      <w:r w:rsidR="00185E7B" w:rsidRPr="00C712D3">
        <w:rPr>
          <w:rFonts w:ascii="Times New Roman" w:hAnsi="Times New Roman" w:cs="Times New Roman"/>
          <w:color w:val="000000" w:themeColor="text1"/>
          <w:sz w:val="24"/>
          <w:szCs w:val="24"/>
        </w:rPr>
        <w:lastRenderedPageBreak/>
        <w:t xml:space="preserve">dengan total kerugian US$42 miliar. Persentase ini merupakan yang tertinggi kedua selama 20 tahun terakhir dalam survei yang dilakukan oleh </w:t>
      </w:r>
      <w:r w:rsidR="00185E7B" w:rsidRPr="00C712D3">
        <w:rPr>
          <w:rFonts w:ascii="Times New Roman" w:hAnsi="Times New Roman" w:cs="Times New Roman"/>
          <w:color w:val="000000" w:themeColor="text1"/>
          <w:sz w:val="24"/>
          <w:szCs w:val="24"/>
        </w:rPr>
        <w:fldChar w:fldCharType="begin" w:fldLock="1"/>
      </w:r>
      <w:r w:rsidR="00112C27">
        <w:rPr>
          <w:rFonts w:ascii="Times New Roman" w:hAnsi="Times New Roman" w:cs="Times New Roman"/>
          <w:color w:val="000000" w:themeColor="text1"/>
          <w:sz w:val="24"/>
          <w:szCs w:val="24"/>
        </w:rPr>
        <w:instrText>ADDIN CSL_CITATION {"citationItems":[{"id":"ITEM-1","itemData":{"abstract":"Fighting fraud: A never-ending battle PwC’s Global Economic Crime and Fraud Survey","author":[{"dropping-particle":"","family":"PwC","given":"","non-dropping-particle":"","parse-names":false,"suffix":""}],"container-title":"PWC Fraud Survey","id":"ITEM-1","issued":{"date-parts":[["2020"]]},"page":"1-14","title":"Fighting fraud: A never-ending battle PwC's Global Economic Crime and Fraud Survey 2020","type":"article-journal"},"uris":["http://www.mendeley.com/documents/?uuid=5877cf31-0067-4d46-aeee-f26a6a314e4a"]}],"mendeley":{"formattedCitation":"(PwC, 2020)","plainTextFormattedCitation":"(PwC, 2020)","previouslyFormattedCitation":"(PwC, 2020)"},"properties":{"noteIndex":0},"schema":"https://github.com/citation-style-language/schema/raw/master/csl-citation.json"}</w:instrText>
      </w:r>
      <w:r w:rsidR="00185E7B" w:rsidRPr="00C712D3">
        <w:rPr>
          <w:rFonts w:ascii="Times New Roman" w:hAnsi="Times New Roman" w:cs="Times New Roman"/>
          <w:color w:val="000000" w:themeColor="text1"/>
          <w:sz w:val="24"/>
          <w:szCs w:val="24"/>
        </w:rPr>
        <w:fldChar w:fldCharType="separate"/>
      </w:r>
      <w:r w:rsidR="009124E8" w:rsidRPr="009124E8">
        <w:rPr>
          <w:rFonts w:ascii="Times New Roman" w:hAnsi="Times New Roman" w:cs="Times New Roman"/>
          <w:noProof/>
          <w:color w:val="000000" w:themeColor="text1"/>
          <w:sz w:val="24"/>
          <w:szCs w:val="24"/>
        </w:rPr>
        <w:t>(PwC, 2020)</w:t>
      </w:r>
      <w:r w:rsidR="00185E7B" w:rsidRPr="00C712D3">
        <w:rPr>
          <w:rFonts w:ascii="Times New Roman" w:hAnsi="Times New Roman" w:cs="Times New Roman"/>
          <w:color w:val="000000" w:themeColor="text1"/>
          <w:sz w:val="24"/>
          <w:szCs w:val="24"/>
        </w:rPr>
        <w:fldChar w:fldCharType="end"/>
      </w:r>
      <w:r w:rsidR="00185E7B" w:rsidRPr="00C712D3">
        <w:rPr>
          <w:rFonts w:ascii="Times New Roman" w:hAnsi="Times New Roman" w:cs="Times New Roman"/>
          <w:color w:val="000000" w:themeColor="text1"/>
          <w:sz w:val="24"/>
          <w:szCs w:val="24"/>
        </w:rPr>
        <w:t>.</w:t>
      </w:r>
    </w:p>
    <w:p w:rsidR="00303FC1" w:rsidRDefault="00303FC1" w:rsidP="00303FC1">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Dengan berbuat curang dalam menyusun Laporan keuangan </w:t>
      </w:r>
      <w:r w:rsidRPr="00303FC1">
        <w:rPr>
          <w:rFonts w:ascii="Times New Roman" w:hAnsi="Times New Roman" w:cs="Times New Roman"/>
          <w:color w:val="000000" w:themeColor="text1"/>
          <w:sz w:val="24"/>
          <w:szCs w:val="24"/>
        </w:rPr>
        <w:t>dapat mengurangi kepercayaan masyarakat</w:t>
      </w:r>
      <w:r>
        <w:rPr>
          <w:rFonts w:ascii="Times New Roman" w:hAnsi="Times New Roman" w:cs="Times New Roman"/>
          <w:color w:val="000000" w:themeColor="text1"/>
          <w:sz w:val="24"/>
          <w:szCs w:val="24"/>
        </w:rPr>
        <w:t xml:space="preserve"> atau publik</w:t>
      </w:r>
      <w:r w:rsidRPr="00303FC1">
        <w:rPr>
          <w:rFonts w:ascii="Times New Roman" w:hAnsi="Times New Roman" w:cs="Times New Roman"/>
          <w:color w:val="000000" w:themeColor="text1"/>
          <w:sz w:val="24"/>
          <w:szCs w:val="24"/>
        </w:rPr>
        <w:t xml:space="preserve"> terhadap keandalan laporan keuangan yang menjadi sumber informasi untuk mengevaluasi kinerja suatu perusahaan dan prospeknya d</w:t>
      </w:r>
      <w:r w:rsidR="00F532AA">
        <w:rPr>
          <w:rFonts w:ascii="Times New Roman" w:hAnsi="Times New Roman" w:cs="Times New Roman"/>
          <w:color w:val="000000" w:themeColor="text1"/>
          <w:sz w:val="24"/>
          <w:szCs w:val="24"/>
        </w:rPr>
        <w:t xml:space="preserve">i masa depan. Oleh karena itu, </w:t>
      </w:r>
      <w:r w:rsidRPr="00303FC1">
        <w:rPr>
          <w:rFonts w:ascii="Times New Roman" w:hAnsi="Times New Roman" w:cs="Times New Roman"/>
          <w:color w:val="000000" w:themeColor="text1"/>
          <w:sz w:val="24"/>
          <w:szCs w:val="24"/>
        </w:rPr>
        <w:t xml:space="preserve">peran manajemen, </w:t>
      </w:r>
      <w:r w:rsidR="00F532AA" w:rsidRPr="00303FC1">
        <w:rPr>
          <w:rFonts w:ascii="Times New Roman" w:hAnsi="Times New Roman" w:cs="Times New Roman"/>
          <w:color w:val="000000" w:themeColor="text1"/>
          <w:sz w:val="24"/>
          <w:szCs w:val="24"/>
        </w:rPr>
        <w:t xml:space="preserve">auditor eksternal </w:t>
      </w:r>
      <w:r w:rsidR="00F532AA">
        <w:rPr>
          <w:rFonts w:ascii="Times New Roman" w:hAnsi="Times New Roman" w:cs="Times New Roman"/>
          <w:color w:val="000000" w:themeColor="text1"/>
          <w:sz w:val="24"/>
          <w:szCs w:val="24"/>
        </w:rPr>
        <w:t xml:space="preserve">dan </w:t>
      </w:r>
      <w:r w:rsidRPr="00303FC1">
        <w:rPr>
          <w:rFonts w:ascii="Times New Roman" w:hAnsi="Times New Roman" w:cs="Times New Roman"/>
          <w:color w:val="000000" w:themeColor="text1"/>
          <w:sz w:val="24"/>
          <w:szCs w:val="24"/>
        </w:rPr>
        <w:t xml:space="preserve">auditor internal </w:t>
      </w:r>
      <w:r w:rsidR="00F532AA">
        <w:rPr>
          <w:rFonts w:ascii="Times New Roman" w:hAnsi="Times New Roman" w:cs="Times New Roman"/>
          <w:color w:val="000000" w:themeColor="text1"/>
          <w:sz w:val="24"/>
          <w:szCs w:val="24"/>
        </w:rPr>
        <w:t>diperlukan untuk mendeteksi serta</w:t>
      </w:r>
      <w:r w:rsidRPr="00303FC1">
        <w:rPr>
          <w:rFonts w:ascii="Times New Roman" w:hAnsi="Times New Roman" w:cs="Times New Roman"/>
          <w:color w:val="000000" w:themeColor="text1"/>
          <w:sz w:val="24"/>
          <w:szCs w:val="24"/>
        </w:rPr>
        <w:t xml:space="preserve"> mencegah kemungkinan terjadinya </w:t>
      </w:r>
      <w:r>
        <w:rPr>
          <w:rFonts w:ascii="Times New Roman" w:hAnsi="Times New Roman" w:cs="Times New Roman"/>
          <w:color w:val="000000" w:themeColor="text1"/>
          <w:sz w:val="24"/>
          <w:szCs w:val="24"/>
        </w:rPr>
        <w:t>kecurangan pelaporan keuangan</w:t>
      </w:r>
      <w:r w:rsidR="00F532AA">
        <w:rPr>
          <w:rFonts w:ascii="Times New Roman" w:hAnsi="Times New Roman" w:cs="Times New Roman"/>
          <w:color w:val="000000" w:themeColor="text1"/>
          <w:sz w:val="24"/>
          <w:szCs w:val="24"/>
        </w:rPr>
        <w:t xml:space="preserve"> </w:t>
      </w:r>
      <w:r w:rsidR="00F532AA" w:rsidRPr="009D593F">
        <w:rPr>
          <w:rFonts w:ascii="Times New Roman" w:hAnsi="Times New Roman" w:cs="Times New Roman"/>
          <w:i/>
          <w:color w:val="000000" w:themeColor="text1"/>
          <w:sz w:val="24"/>
          <w:szCs w:val="24"/>
        </w:rPr>
        <w:t>(fraudulent financial statements)</w:t>
      </w:r>
      <w:r>
        <w:rPr>
          <w:rFonts w:ascii="Times New Roman" w:hAnsi="Times New Roman" w:cs="Times New Roman"/>
          <w:color w:val="000000" w:themeColor="text1"/>
          <w:sz w:val="24"/>
          <w:szCs w:val="24"/>
        </w:rPr>
        <w:t xml:space="preserve"> </w:t>
      </w:r>
      <w:r w:rsidRPr="00303FC1">
        <w:rPr>
          <w:rFonts w:ascii="Times New Roman" w:hAnsi="Times New Roman" w:cs="Times New Roman"/>
          <w:color w:val="000000" w:themeColor="text1"/>
          <w:sz w:val="24"/>
          <w:szCs w:val="24"/>
        </w:rPr>
        <w:t>di perusahaan.</w:t>
      </w:r>
      <w:r>
        <w:rPr>
          <w:rFonts w:ascii="Times New Roman" w:hAnsi="Times New Roman" w:cs="Times New Roman"/>
          <w:color w:val="000000" w:themeColor="text1"/>
          <w:sz w:val="24"/>
          <w:szCs w:val="24"/>
        </w:rPr>
        <w:t xml:space="preserve"> </w:t>
      </w:r>
    </w:p>
    <w:p w:rsidR="00FC3356" w:rsidRPr="00C712D3" w:rsidRDefault="00427EE6" w:rsidP="006B12DE">
      <w:pPr>
        <w:spacing w:line="480" w:lineRule="auto"/>
        <w:ind w:firstLine="720"/>
        <w:jc w:val="both"/>
        <w:rPr>
          <w:rFonts w:ascii="Times New Roman" w:hAnsi="Times New Roman" w:cs="Times New Roman"/>
          <w:color w:val="000000" w:themeColor="text1"/>
          <w:sz w:val="24"/>
          <w:szCs w:val="24"/>
        </w:rPr>
      </w:pPr>
      <w:r w:rsidRPr="00C712D3">
        <w:rPr>
          <w:rFonts w:ascii="Times New Roman" w:hAnsi="Times New Roman" w:cs="Times New Roman"/>
          <w:color w:val="000000" w:themeColor="text1"/>
          <w:sz w:val="24"/>
          <w:szCs w:val="24"/>
        </w:rPr>
        <w:t xml:space="preserve">Praktik </w:t>
      </w:r>
      <w:r w:rsidR="00F532AA">
        <w:rPr>
          <w:rFonts w:ascii="Times New Roman" w:hAnsi="Times New Roman" w:cs="Times New Roman"/>
          <w:i/>
          <w:color w:val="000000" w:themeColor="text1"/>
          <w:sz w:val="24"/>
          <w:szCs w:val="24"/>
        </w:rPr>
        <w:t xml:space="preserve">fraudulent financial statements </w:t>
      </w:r>
      <w:r w:rsidR="009D593F">
        <w:rPr>
          <w:rFonts w:ascii="Times New Roman" w:hAnsi="Times New Roman" w:cs="Times New Roman"/>
          <w:color w:val="000000" w:themeColor="text1"/>
          <w:sz w:val="24"/>
          <w:szCs w:val="24"/>
        </w:rPr>
        <w:t xml:space="preserve">sangat merugikan bagi </w:t>
      </w:r>
      <w:r w:rsidR="00F532AA">
        <w:rPr>
          <w:rFonts w:ascii="Times New Roman" w:hAnsi="Times New Roman" w:cs="Times New Roman"/>
          <w:color w:val="000000" w:themeColor="text1"/>
          <w:sz w:val="24"/>
          <w:szCs w:val="24"/>
        </w:rPr>
        <w:t>banyak pihak karena penyajian informasi</w:t>
      </w:r>
      <w:r w:rsidRPr="00C712D3">
        <w:rPr>
          <w:rFonts w:ascii="Times New Roman" w:hAnsi="Times New Roman" w:cs="Times New Roman"/>
          <w:color w:val="000000" w:themeColor="text1"/>
          <w:sz w:val="24"/>
          <w:szCs w:val="24"/>
        </w:rPr>
        <w:t xml:space="preserve"> tidak sesuai dengan kondisi</w:t>
      </w:r>
      <w:r w:rsidR="00F532AA">
        <w:rPr>
          <w:rFonts w:ascii="Times New Roman" w:hAnsi="Times New Roman" w:cs="Times New Roman"/>
          <w:color w:val="000000" w:themeColor="text1"/>
          <w:sz w:val="24"/>
          <w:szCs w:val="24"/>
        </w:rPr>
        <w:t xml:space="preserve"> kinerja</w:t>
      </w:r>
      <w:r w:rsidRPr="00C712D3">
        <w:rPr>
          <w:rFonts w:ascii="Times New Roman" w:hAnsi="Times New Roman" w:cs="Times New Roman"/>
          <w:color w:val="000000" w:themeColor="text1"/>
          <w:sz w:val="24"/>
          <w:szCs w:val="24"/>
        </w:rPr>
        <w:t xml:space="preserve"> perusahaan yang sebenarnya. Berbagai </w:t>
      </w:r>
      <w:r w:rsidR="00F532AA">
        <w:rPr>
          <w:rFonts w:ascii="Times New Roman" w:hAnsi="Times New Roman" w:cs="Times New Roman"/>
          <w:color w:val="000000" w:themeColor="text1"/>
          <w:sz w:val="24"/>
          <w:szCs w:val="24"/>
        </w:rPr>
        <w:t xml:space="preserve">praktik </w:t>
      </w:r>
      <w:r w:rsidRPr="00C712D3">
        <w:rPr>
          <w:rFonts w:ascii="Times New Roman" w:hAnsi="Times New Roman" w:cs="Times New Roman"/>
          <w:color w:val="000000" w:themeColor="text1"/>
          <w:sz w:val="24"/>
          <w:szCs w:val="24"/>
        </w:rPr>
        <w:t>kasus kecurangan</w:t>
      </w:r>
      <w:r w:rsidR="009D593F">
        <w:rPr>
          <w:rFonts w:ascii="Times New Roman" w:hAnsi="Times New Roman" w:cs="Times New Roman"/>
          <w:color w:val="000000" w:themeColor="text1"/>
          <w:sz w:val="24"/>
          <w:szCs w:val="24"/>
        </w:rPr>
        <w:t xml:space="preserve"> </w:t>
      </w:r>
      <w:r w:rsidR="00F532AA">
        <w:rPr>
          <w:rFonts w:ascii="Times New Roman" w:hAnsi="Times New Roman" w:cs="Times New Roman"/>
          <w:color w:val="000000" w:themeColor="text1"/>
          <w:sz w:val="24"/>
          <w:szCs w:val="24"/>
        </w:rPr>
        <w:t xml:space="preserve">dapat </w:t>
      </w:r>
      <w:r w:rsidRPr="00C712D3">
        <w:rPr>
          <w:rFonts w:ascii="Times New Roman" w:hAnsi="Times New Roman" w:cs="Times New Roman"/>
          <w:color w:val="000000" w:themeColor="text1"/>
          <w:sz w:val="24"/>
          <w:szCs w:val="24"/>
        </w:rPr>
        <w:t>terjadi pada berbagai sektor perusahaan.</w:t>
      </w:r>
      <w:r w:rsidR="00F84F1D" w:rsidRPr="00C712D3">
        <w:rPr>
          <w:rFonts w:ascii="Times New Roman" w:hAnsi="Times New Roman" w:cs="Times New Roman"/>
          <w:color w:val="000000" w:themeColor="text1"/>
          <w:sz w:val="24"/>
          <w:szCs w:val="24"/>
        </w:rPr>
        <w:t xml:space="preserve"> Salah satu kasus kecurangan laporan keuangan yang terjadi pada </w:t>
      </w:r>
      <w:r w:rsidR="009A1F1D" w:rsidRPr="00C712D3">
        <w:rPr>
          <w:rFonts w:ascii="Times New Roman" w:hAnsi="Times New Roman" w:cs="Times New Roman"/>
          <w:color w:val="000000" w:themeColor="text1"/>
          <w:sz w:val="24"/>
          <w:szCs w:val="24"/>
        </w:rPr>
        <w:t>industri</w:t>
      </w:r>
      <w:r w:rsidR="00404F8D" w:rsidRPr="00C712D3">
        <w:rPr>
          <w:rFonts w:ascii="Times New Roman" w:hAnsi="Times New Roman" w:cs="Times New Roman"/>
          <w:color w:val="000000" w:themeColor="text1"/>
          <w:sz w:val="24"/>
          <w:szCs w:val="24"/>
        </w:rPr>
        <w:t xml:space="preserve"> jasa keuangan yaitu kasus PT. Asuransi Jiwasraya Tbk yang beberapa kali terjerumus dalam kasus penyajian laporan keuangan tidak patuh dan pada tahun 2020 terlibat dalam indikasi kecurangan yang hingga saat ini masih dalam penyelidikan</w:t>
      </w:r>
      <w:r w:rsidR="002C0CF3">
        <w:rPr>
          <w:rFonts w:ascii="Times New Roman" w:hAnsi="Times New Roman" w:cs="Times New Roman"/>
          <w:color w:val="000000" w:themeColor="text1"/>
          <w:sz w:val="24"/>
          <w:szCs w:val="24"/>
        </w:rPr>
        <w:t xml:space="preserve">. </w:t>
      </w:r>
      <w:r w:rsidR="00404F8D" w:rsidRPr="00C712D3">
        <w:rPr>
          <w:rFonts w:ascii="Times New Roman" w:hAnsi="Times New Roman" w:cs="Times New Roman"/>
          <w:color w:val="000000" w:themeColor="text1"/>
          <w:sz w:val="24"/>
          <w:szCs w:val="24"/>
        </w:rPr>
        <w:t>Ada juga kasus Sun Prima Nusantara Financing (SNP Finance) yang mengakibatkan kerugian bagi Bank Mandiri di tahun 2018.</w:t>
      </w:r>
      <w:r w:rsidR="009A1F1D" w:rsidRPr="00C712D3">
        <w:rPr>
          <w:rFonts w:ascii="Times New Roman" w:hAnsi="Times New Roman" w:cs="Times New Roman"/>
          <w:color w:val="000000" w:themeColor="text1"/>
          <w:sz w:val="24"/>
          <w:szCs w:val="24"/>
        </w:rPr>
        <w:t xml:space="preserve"> </w:t>
      </w:r>
      <w:r w:rsidR="00185E7B" w:rsidRPr="00C712D3">
        <w:rPr>
          <w:rFonts w:ascii="Times New Roman" w:hAnsi="Times New Roman" w:cs="Times New Roman"/>
          <w:color w:val="000000" w:themeColor="text1"/>
          <w:sz w:val="24"/>
          <w:szCs w:val="24"/>
        </w:rPr>
        <w:t>Bank Bukopin pada tahun 2018</w:t>
      </w:r>
      <w:r w:rsidR="009A1F1D" w:rsidRPr="00C712D3">
        <w:rPr>
          <w:rFonts w:ascii="Times New Roman" w:hAnsi="Times New Roman" w:cs="Times New Roman"/>
          <w:color w:val="000000" w:themeColor="text1"/>
          <w:sz w:val="24"/>
          <w:szCs w:val="24"/>
        </w:rPr>
        <w:t xml:space="preserve"> juga </w:t>
      </w:r>
      <w:r w:rsidR="00185E7B" w:rsidRPr="00C712D3">
        <w:rPr>
          <w:rFonts w:ascii="Times New Roman" w:hAnsi="Times New Roman" w:cs="Times New Roman"/>
          <w:color w:val="000000" w:themeColor="text1"/>
          <w:sz w:val="24"/>
          <w:szCs w:val="24"/>
        </w:rPr>
        <w:t xml:space="preserve"> terbukti telah memanipulasi laporan keuangan selama tiga tahun berturut-t</w:t>
      </w:r>
      <w:r w:rsidR="009A1F1D" w:rsidRPr="00C712D3">
        <w:rPr>
          <w:rFonts w:ascii="Times New Roman" w:hAnsi="Times New Roman" w:cs="Times New Roman"/>
          <w:color w:val="000000" w:themeColor="text1"/>
          <w:sz w:val="24"/>
          <w:szCs w:val="24"/>
        </w:rPr>
        <w:t xml:space="preserve">urut yaitu 2015, </w:t>
      </w:r>
      <w:r w:rsidR="00FB5FE0" w:rsidRPr="00C712D3">
        <w:rPr>
          <w:rFonts w:ascii="Times New Roman" w:hAnsi="Times New Roman" w:cs="Times New Roman"/>
          <w:color w:val="000000" w:themeColor="text1"/>
          <w:sz w:val="24"/>
          <w:szCs w:val="24"/>
        </w:rPr>
        <w:t>2018</w:t>
      </w:r>
      <w:r w:rsidR="009A1F1D" w:rsidRPr="00C712D3">
        <w:rPr>
          <w:rFonts w:ascii="Times New Roman" w:hAnsi="Times New Roman" w:cs="Times New Roman"/>
          <w:color w:val="000000" w:themeColor="text1"/>
          <w:sz w:val="24"/>
          <w:szCs w:val="24"/>
        </w:rPr>
        <w:t>, dan 2017</w:t>
      </w:r>
      <w:r w:rsidR="00185E7B" w:rsidRPr="00C712D3">
        <w:rPr>
          <w:rFonts w:ascii="Times New Roman" w:hAnsi="Times New Roman" w:cs="Times New Roman"/>
          <w:color w:val="000000" w:themeColor="text1"/>
          <w:sz w:val="24"/>
          <w:szCs w:val="24"/>
        </w:rPr>
        <w:t xml:space="preserve">. Selain itu, praktik kecurangan laporan keuangan </w:t>
      </w:r>
      <w:r w:rsidR="009A1F1D" w:rsidRPr="00C712D3">
        <w:rPr>
          <w:rFonts w:ascii="Times New Roman" w:hAnsi="Times New Roman" w:cs="Times New Roman"/>
          <w:color w:val="000000" w:themeColor="text1"/>
          <w:sz w:val="24"/>
          <w:szCs w:val="24"/>
        </w:rPr>
        <w:t>yang sempat membuat heboh juga terjadi pada sektor industri penerbangan PT. Garuda Indonesia Tbk yang melaporkan bahwa perusahaan mendapatkan keuntungan dari tahun buku 2018 dengan memalsukan pengakuan pendapatan, padahal sebenarnya perusahaan tersebut merugi.</w:t>
      </w:r>
      <w:r w:rsidR="007A410E" w:rsidRPr="00C712D3">
        <w:rPr>
          <w:rFonts w:ascii="Times New Roman" w:hAnsi="Times New Roman" w:cs="Times New Roman"/>
          <w:color w:val="000000" w:themeColor="text1"/>
          <w:sz w:val="24"/>
          <w:szCs w:val="24"/>
        </w:rPr>
        <w:t xml:space="preserve"> </w:t>
      </w:r>
      <w:r w:rsidR="00BB495F" w:rsidRPr="00C712D3">
        <w:rPr>
          <w:rFonts w:ascii="Times New Roman" w:hAnsi="Times New Roman" w:cs="Times New Roman"/>
          <w:color w:val="000000" w:themeColor="text1"/>
          <w:sz w:val="24"/>
          <w:szCs w:val="24"/>
        </w:rPr>
        <w:t>Beberapa kasus lain yang terjadi di sektor jasa keuangan antara lain kasus yang menimpa Bank Lippo pada tahun 2018, Citybank pada 2011, Bank Century pada 2008, dan Maybank pada 2020</w:t>
      </w:r>
      <w:r w:rsidR="00123443" w:rsidRPr="00C712D3">
        <w:rPr>
          <w:rFonts w:ascii="Times New Roman" w:hAnsi="Times New Roman" w:cs="Times New Roman"/>
          <w:color w:val="000000" w:themeColor="text1"/>
          <w:sz w:val="24"/>
          <w:szCs w:val="24"/>
        </w:rPr>
        <w:t>.</w:t>
      </w:r>
    </w:p>
    <w:p w:rsidR="00123443" w:rsidRPr="00C712D3" w:rsidRDefault="00123443" w:rsidP="001F7D08">
      <w:pPr>
        <w:spacing w:line="480" w:lineRule="auto"/>
        <w:ind w:firstLine="720"/>
        <w:jc w:val="both"/>
        <w:rPr>
          <w:rFonts w:ascii="Times New Roman" w:hAnsi="Times New Roman" w:cs="Times New Roman"/>
          <w:color w:val="000000" w:themeColor="text1"/>
          <w:sz w:val="24"/>
          <w:szCs w:val="24"/>
        </w:rPr>
      </w:pPr>
      <w:r w:rsidRPr="00C712D3">
        <w:rPr>
          <w:rFonts w:ascii="Times New Roman" w:hAnsi="Times New Roman" w:cs="Times New Roman"/>
          <w:color w:val="000000" w:themeColor="text1"/>
          <w:sz w:val="24"/>
          <w:szCs w:val="24"/>
        </w:rPr>
        <w:lastRenderedPageBreak/>
        <w:t>Maraknya kasus kecurangan laporan keuangan</w:t>
      </w:r>
      <w:r w:rsidR="009D593F">
        <w:rPr>
          <w:rFonts w:ascii="Times New Roman" w:hAnsi="Times New Roman" w:cs="Times New Roman"/>
          <w:color w:val="000000" w:themeColor="text1"/>
          <w:sz w:val="24"/>
          <w:szCs w:val="24"/>
        </w:rPr>
        <w:t xml:space="preserve"> </w:t>
      </w:r>
      <w:r w:rsidR="009D593F" w:rsidRPr="009D593F">
        <w:rPr>
          <w:rFonts w:ascii="Times New Roman" w:hAnsi="Times New Roman" w:cs="Times New Roman"/>
          <w:i/>
          <w:color w:val="000000" w:themeColor="text1"/>
          <w:sz w:val="24"/>
          <w:szCs w:val="24"/>
        </w:rPr>
        <w:t>(fraudulent financial statements)</w:t>
      </w:r>
      <w:r w:rsidRPr="009D593F">
        <w:rPr>
          <w:rFonts w:ascii="Times New Roman" w:hAnsi="Times New Roman" w:cs="Times New Roman"/>
          <w:i/>
          <w:color w:val="000000" w:themeColor="text1"/>
          <w:sz w:val="24"/>
          <w:szCs w:val="24"/>
        </w:rPr>
        <w:t xml:space="preserve"> </w:t>
      </w:r>
      <w:r w:rsidRPr="00C712D3">
        <w:rPr>
          <w:rFonts w:ascii="Times New Roman" w:hAnsi="Times New Roman" w:cs="Times New Roman"/>
          <w:color w:val="000000" w:themeColor="text1"/>
          <w:sz w:val="24"/>
          <w:szCs w:val="24"/>
        </w:rPr>
        <w:t>pada sektor jasa keuangan</w:t>
      </w:r>
      <w:r w:rsidR="009D593F">
        <w:rPr>
          <w:rFonts w:ascii="Times New Roman" w:hAnsi="Times New Roman" w:cs="Times New Roman"/>
          <w:color w:val="000000" w:themeColor="text1"/>
          <w:sz w:val="24"/>
          <w:szCs w:val="24"/>
        </w:rPr>
        <w:t xml:space="preserve"> dan perbankan</w:t>
      </w:r>
      <w:r w:rsidRPr="00C712D3">
        <w:rPr>
          <w:rFonts w:ascii="Times New Roman" w:hAnsi="Times New Roman" w:cs="Times New Roman"/>
          <w:color w:val="000000" w:themeColor="text1"/>
          <w:sz w:val="24"/>
          <w:szCs w:val="24"/>
        </w:rPr>
        <w:t xml:space="preserve"> yang telah diuraik</w:t>
      </w:r>
      <w:r w:rsidR="009D593F">
        <w:rPr>
          <w:rFonts w:ascii="Times New Roman" w:hAnsi="Times New Roman" w:cs="Times New Roman"/>
          <w:color w:val="000000" w:themeColor="text1"/>
          <w:sz w:val="24"/>
          <w:szCs w:val="24"/>
        </w:rPr>
        <w:t>an di atas, sesuai dengan survei</w:t>
      </w:r>
      <w:r w:rsidRPr="00C712D3">
        <w:rPr>
          <w:rFonts w:ascii="Times New Roman" w:hAnsi="Times New Roman" w:cs="Times New Roman"/>
          <w:color w:val="000000" w:themeColor="text1"/>
          <w:sz w:val="24"/>
          <w:szCs w:val="24"/>
        </w:rPr>
        <w:t xml:space="preserve"> yang dilakukan oleh Association of Certified Fraud Examiners (ACFE) tahun 2019.</w:t>
      </w:r>
      <w:r w:rsidRPr="00C712D3">
        <w:rPr>
          <w:rFonts w:ascii="Times New Roman" w:hAnsi="Times New Roman" w:cs="Times New Roman"/>
          <w:noProof/>
          <w:color w:val="000000" w:themeColor="text1"/>
          <w:sz w:val="24"/>
          <w:szCs w:val="24"/>
        </w:rPr>
        <w:br/>
      </w:r>
      <w:r w:rsidRPr="00C712D3">
        <w:rPr>
          <w:rFonts w:ascii="Times New Roman" w:hAnsi="Times New Roman" w:cs="Times New Roman"/>
          <w:noProof/>
          <w:color w:val="000000" w:themeColor="text1"/>
          <w:sz w:val="24"/>
          <w:szCs w:val="24"/>
        </w:rPr>
        <w:drawing>
          <wp:inline distT="0" distB="0" distL="0" distR="0" wp14:anchorId="6ED6BE2E" wp14:editId="3F4ACED1">
            <wp:extent cx="5943600" cy="2774307"/>
            <wp:effectExtent l="0" t="0" r="19050" b="2667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23443" w:rsidRPr="00C712D3" w:rsidRDefault="00123443" w:rsidP="006B12DE">
      <w:pPr>
        <w:spacing w:line="480" w:lineRule="auto"/>
        <w:ind w:firstLine="720"/>
        <w:jc w:val="center"/>
        <w:rPr>
          <w:rFonts w:ascii="Times New Roman" w:hAnsi="Times New Roman" w:cs="Times New Roman"/>
          <w:color w:val="000000" w:themeColor="text1"/>
          <w:sz w:val="24"/>
          <w:szCs w:val="24"/>
        </w:rPr>
      </w:pPr>
      <w:r w:rsidRPr="00C712D3">
        <w:rPr>
          <w:rFonts w:ascii="Times New Roman" w:hAnsi="Times New Roman" w:cs="Times New Roman"/>
          <w:b/>
          <w:color w:val="000000" w:themeColor="text1"/>
          <w:sz w:val="24"/>
          <w:szCs w:val="24"/>
        </w:rPr>
        <w:t>Gambar 1.3</w:t>
      </w:r>
      <w:r w:rsidRPr="00C712D3">
        <w:rPr>
          <w:rFonts w:ascii="Times New Roman" w:hAnsi="Times New Roman" w:cs="Times New Roman"/>
          <w:color w:val="000000" w:themeColor="text1"/>
          <w:sz w:val="24"/>
          <w:szCs w:val="24"/>
        </w:rPr>
        <w:t xml:space="preserve"> Jenis industri yang paling dirugikan karena fraud</w:t>
      </w:r>
      <w:r w:rsidRPr="00C712D3">
        <w:rPr>
          <w:rFonts w:ascii="Times New Roman" w:hAnsi="Times New Roman" w:cs="Times New Roman"/>
          <w:color w:val="000000" w:themeColor="text1"/>
          <w:sz w:val="24"/>
          <w:szCs w:val="24"/>
        </w:rPr>
        <w:br/>
        <w:t xml:space="preserve">Sumber : Survei </w:t>
      </w:r>
      <w:r w:rsidRPr="00C712D3">
        <w:rPr>
          <w:rFonts w:ascii="Times New Roman" w:hAnsi="Times New Roman" w:cs="Times New Roman"/>
          <w:i/>
          <w:color w:val="000000" w:themeColor="text1"/>
          <w:sz w:val="24"/>
          <w:szCs w:val="24"/>
        </w:rPr>
        <w:t>Fraud</w:t>
      </w:r>
      <w:r w:rsidRPr="00C712D3">
        <w:rPr>
          <w:rFonts w:ascii="Times New Roman" w:hAnsi="Times New Roman" w:cs="Times New Roman"/>
          <w:color w:val="000000" w:themeColor="text1"/>
          <w:sz w:val="24"/>
          <w:szCs w:val="24"/>
        </w:rPr>
        <w:t xml:space="preserve"> Indonesia </w:t>
      </w:r>
      <w:r w:rsidRPr="00C712D3">
        <w:rPr>
          <w:rFonts w:ascii="Times New Roman" w:hAnsi="Times New Roman" w:cs="Times New Roman"/>
          <w:color w:val="000000" w:themeColor="text1"/>
          <w:sz w:val="24"/>
          <w:szCs w:val="24"/>
        </w:rPr>
        <w:fldChar w:fldCharType="begin" w:fldLock="1"/>
      </w:r>
      <w:r w:rsidR="00112C27">
        <w:rPr>
          <w:rFonts w:ascii="Times New Roman" w:hAnsi="Times New Roman" w:cs="Times New Roman"/>
          <w:color w:val="000000" w:themeColor="text1"/>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approach.","author":[{"dropping-particle":"","family":"ACFE","given":"","non-dropping-particle":"","parse-names":false,"suffix":""}],"container-title":"Association of Certified Fraud Examiners","id":"ITEM-1","issued":{"date-parts":[["2019"]]},"page":"1-76","title":"Survei Fraud Indonesia","type":"article-journal"},"uris":["http://www.mendeley.com/documents/?uuid=0ef1e5df-2cd9-4405-bf92-823c57de5390"]}],"mendeley":{"formattedCitation":"(ACFE, 2019)","plainTextFormattedCitation":"(ACFE, 2019)","previouslyFormattedCitation":"(ACFE, 2019)"},"properties":{"noteIndex":0},"schema":"https://github.com/citation-style-language/schema/raw/master/csl-citation.json"}</w:instrText>
      </w:r>
      <w:r w:rsidRPr="00C712D3">
        <w:rPr>
          <w:rFonts w:ascii="Times New Roman" w:hAnsi="Times New Roman" w:cs="Times New Roman"/>
          <w:color w:val="000000" w:themeColor="text1"/>
          <w:sz w:val="24"/>
          <w:szCs w:val="24"/>
        </w:rPr>
        <w:fldChar w:fldCharType="separate"/>
      </w:r>
      <w:r w:rsidR="009124E8" w:rsidRPr="009124E8">
        <w:rPr>
          <w:rFonts w:ascii="Times New Roman" w:hAnsi="Times New Roman" w:cs="Times New Roman"/>
          <w:noProof/>
          <w:color w:val="000000" w:themeColor="text1"/>
          <w:sz w:val="24"/>
          <w:szCs w:val="24"/>
        </w:rPr>
        <w:t>(ACFE, 2019)</w:t>
      </w:r>
      <w:r w:rsidRPr="00C712D3">
        <w:rPr>
          <w:rFonts w:ascii="Times New Roman" w:hAnsi="Times New Roman" w:cs="Times New Roman"/>
          <w:color w:val="000000" w:themeColor="text1"/>
          <w:sz w:val="24"/>
          <w:szCs w:val="24"/>
        </w:rPr>
        <w:fldChar w:fldCharType="end"/>
      </w:r>
    </w:p>
    <w:p w:rsidR="00123443" w:rsidRPr="00C712D3" w:rsidRDefault="00123443" w:rsidP="006B12DE">
      <w:pPr>
        <w:spacing w:line="480" w:lineRule="auto"/>
        <w:ind w:firstLine="720"/>
        <w:jc w:val="both"/>
        <w:rPr>
          <w:rFonts w:ascii="Times New Roman" w:hAnsi="Times New Roman" w:cs="Times New Roman"/>
          <w:color w:val="000000" w:themeColor="text1"/>
          <w:sz w:val="24"/>
          <w:szCs w:val="24"/>
        </w:rPr>
      </w:pPr>
      <w:r w:rsidRPr="00C712D3">
        <w:rPr>
          <w:rFonts w:ascii="Times New Roman" w:hAnsi="Times New Roman" w:cs="Times New Roman"/>
          <w:color w:val="000000" w:themeColor="text1"/>
          <w:sz w:val="24"/>
          <w:szCs w:val="24"/>
        </w:rPr>
        <w:t xml:space="preserve">Berdasarkan data yang menunjukkan bahwa pihak yang paling dirugikan akibat adanya </w:t>
      </w:r>
      <w:r w:rsidRPr="00C712D3">
        <w:rPr>
          <w:rFonts w:ascii="Times New Roman" w:hAnsi="Times New Roman" w:cs="Times New Roman"/>
          <w:i/>
          <w:color w:val="000000" w:themeColor="text1"/>
          <w:sz w:val="24"/>
          <w:szCs w:val="24"/>
        </w:rPr>
        <w:t>fraud</w:t>
      </w:r>
      <w:r w:rsidRPr="00C712D3">
        <w:rPr>
          <w:rFonts w:ascii="Times New Roman" w:hAnsi="Times New Roman" w:cs="Times New Roman"/>
          <w:color w:val="000000" w:themeColor="text1"/>
          <w:sz w:val="24"/>
          <w:szCs w:val="24"/>
        </w:rPr>
        <w:t xml:space="preserve"> adalah industri keuangan dan perbankan sebanyak 41.4% maka peneliti merasa bahwa hal ini perlu menj</w:t>
      </w:r>
      <w:r w:rsidR="009F6967" w:rsidRPr="00C712D3">
        <w:rPr>
          <w:rFonts w:ascii="Times New Roman" w:hAnsi="Times New Roman" w:cs="Times New Roman"/>
          <w:color w:val="000000" w:themeColor="text1"/>
          <w:sz w:val="24"/>
          <w:szCs w:val="24"/>
        </w:rPr>
        <w:t xml:space="preserve">adi faktor yang dipertimbangkan dengan harapan dapat </w:t>
      </w:r>
      <w:r w:rsidRPr="00C712D3">
        <w:rPr>
          <w:rFonts w:ascii="Times New Roman" w:hAnsi="Times New Roman" w:cs="Times New Roman"/>
          <w:color w:val="000000" w:themeColor="text1"/>
          <w:sz w:val="24"/>
          <w:szCs w:val="24"/>
        </w:rPr>
        <w:t>diuji kembali.</w:t>
      </w:r>
    </w:p>
    <w:p w:rsidR="00BC67F4" w:rsidRPr="00C712D3" w:rsidRDefault="00BC67F4" w:rsidP="006B12DE">
      <w:pPr>
        <w:spacing w:line="480" w:lineRule="auto"/>
        <w:ind w:firstLine="720"/>
        <w:jc w:val="both"/>
        <w:rPr>
          <w:rFonts w:ascii="Times New Roman" w:hAnsi="Times New Roman" w:cs="Times New Roman"/>
          <w:color w:val="000000" w:themeColor="text1"/>
          <w:sz w:val="24"/>
          <w:szCs w:val="24"/>
        </w:rPr>
      </w:pPr>
      <w:r w:rsidRPr="00C712D3">
        <w:rPr>
          <w:rFonts w:ascii="Times New Roman" w:hAnsi="Times New Roman" w:cs="Times New Roman"/>
          <w:color w:val="000000" w:themeColor="text1"/>
          <w:sz w:val="24"/>
          <w:szCs w:val="24"/>
        </w:rPr>
        <w:t>Banyaknya kasus kecurangan laporan keuangan</w:t>
      </w:r>
      <w:r w:rsidR="009D593F">
        <w:rPr>
          <w:rFonts w:ascii="Times New Roman" w:hAnsi="Times New Roman" w:cs="Times New Roman"/>
          <w:color w:val="000000" w:themeColor="text1"/>
          <w:sz w:val="24"/>
          <w:szCs w:val="24"/>
        </w:rPr>
        <w:t xml:space="preserve"> </w:t>
      </w:r>
      <w:r w:rsidR="009D593F" w:rsidRPr="009D593F">
        <w:rPr>
          <w:rFonts w:ascii="Times New Roman" w:hAnsi="Times New Roman" w:cs="Times New Roman"/>
          <w:i/>
          <w:color w:val="000000" w:themeColor="text1"/>
          <w:sz w:val="24"/>
          <w:szCs w:val="24"/>
        </w:rPr>
        <w:t>(fraudulent financial statements)</w:t>
      </w:r>
      <w:r w:rsidRPr="00C712D3">
        <w:rPr>
          <w:rFonts w:ascii="Times New Roman" w:hAnsi="Times New Roman" w:cs="Times New Roman"/>
          <w:color w:val="000000" w:themeColor="text1"/>
          <w:sz w:val="24"/>
          <w:szCs w:val="24"/>
        </w:rPr>
        <w:t xml:space="preserve"> yang terjadi merupakan salah satu tugas </w:t>
      </w:r>
      <w:r w:rsidR="009D593F">
        <w:rPr>
          <w:rFonts w:ascii="Times New Roman" w:hAnsi="Times New Roman" w:cs="Times New Roman"/>
          <w:color w:val="000000" w:themeColor="text1"/>
          <w:sz w:val="24"/>
          <w:szCs w:val="24"/>
        </w:rPr>
        <w:t>dan tanggung jawab auditor untuk</w:t>
      </w:r>
      <w:r w:rsidRPr="00C712D3">
        <w:rPr>
          <w:rFonts w:ascii="Times New Roman" w:hAnsi="Times New Roman" w:cs="Times New Roman"/>
          <w:color w:val="000000" w:themeColor="text1"/>
          <w:sz w:val="24"/>
          <w:szCs w:val="24"/>
        </w:rPr>
        <w:t xml:space="preserve"> mendeteksi adanya kecurangan, agar laporan keuangan perusahaan dapat terjaga keandalannya serta nilai perusahaan tetap mencerminkan kesan yang baik bagi para pengguna laporan keuangan. </w:t>
      </w:r>
      <w:r w:rsidR="00F532AA">
        <w:rPr>
          <w:rFonts w:ascii="Times New Roman" w:hAnsi="Times New Roman" w:cs="Times New Roman"/>
          <w:color w:val="000000" w:themeColor="text1"/>
          <w:sz w:val="24"/>
          <w:szCs w:val="24"/>
        </w:rPr>
        <w:t xml:space="preserve">Telah terdapat berbagai </w:t>
      </w:r>
      <w:r w:rsidRPr="00C712D3">
        <w:rPr>
          <w:rFonts w:ascii="Times New Roman" w:hAnsi="Times New Roman" w:cs="Times New Roman"/>
          <w:color w:val="000000" w:themeColor="text1"/>
          <w:sz w:val="24"/>
          <w:szCs w:val="24"/>
        </w:rPr>
        <w:t xml:space="preserve">teori yang dapat digunakan untuk mendeteksi kecurangan </w:t>
      </w:r>
      <w:r w:rsidRPr="00C712D3">
        <w:rPr>
          <w:rFonts w:ascii="Times New Roman" w:hAnsi="Times New Roman" w:cs="Times New Roman"/>
          <w:i/>
          <w:color w:val="000000" w:themeColor="text1"/>
          <w:sz w:val="24"/>
          <w:szCs w:val="24"/>
        </w:rPr>
        <w:t>(fraud)</w:t>
      </w:r>
      <w:r w:rsidRPr="00C712D3">
        <w:rPr>
          <w:rFonts w:ascii="Times New Roman" w:hAnsi="Times New Roman" w:cs="Times New Roman"/>
          <w:color w:val="000000" w:themeColor="text1"/>
          <w:sz w:val="24"/>
          <w:szCs w:val="24"/>
        </w:rPr>
        <w:t xml:space="preserve"> yaitu teori kecurangan </w:t>
      </w:r>
      <w:r w:rsidRPr="00C712D3">
        <w:rPr>
          <w:rFonts w:ascii="Times New Roman" w:hAnsi="Times New Roman" w:cs="Times New Roman"/>
          <w:i/>
          <w:color w:val="000000" w:themeColor="text1"/>
          <w:sz w:val="24"/>
          <w:szCs w:val="24"/>
        </w:rPr>
        <w:t>(fraud theory)</w:t>
      </w:r>
      <w:r w:rsidRPr="00C712D3">
        <w:rPr>
          <w:rFonts w:ascii="Times New Roman" w:hAnsi="Times New Roman" w:cs="Times New Roman"/>
          <w:color w:val="000000" w:themeColor="text1"/>
          <w:sz w:val="24"/>
          <w:szCs w:val="24"/>
        </w:rPr>
        <w:t xml:space="preserve"> yang telah dikembangkan ole</w:t>
      </w:r>
      <w:r w:rsidR="009D593F">
        <w:rPr>
          <w:rFonts w:ascii="Times New Roman" w:hAnsi="Times New Roman" w:cs="Times New Roman"/>
          <w:color w:val="000000" w:themeColor="text1"/>
          <w:sz w:val="24"/>
          <w:szCs w:val="24"/>
        </w:rPr>
        <w:t xml:space="preserve">h beberapa peneliti sebelumnya. </w:t>
      </w:r>
      <w:r w:rsidR="00F532AA" w:rsidRPr="00F532AA">
        <w:rPr>
          <w:rFonts w:ascii="Times New Roman" w:hAnsi="Times New Roman" w:cs="Times New Roman"/>
          <w:i/>
          <w:color w:val="000000" w:themeColor="text1"/>
          <w:sz w:val="24"/>
          <w:szCs w:val="24"/>
        </w:rPr>
        <w:t>Fraud theory</w:t>
      </w:r>
      <w:r w:rsidR="00F532AA">
        <w:rPr>
          <w:rFonts w:ascii="Times New Roman" w:hAnsi="Times New Roman" w:cs="Times New Roman"/>
          <w:color w:val="000000" w:themeColor="text1"/>
          <w:sz w:val="24"/>
          <w:szCs w:val="24"/>
        </w:rPr>
        <w:t xml:space="preserve"> </w:t>
      </w:r>
      <w:r w:rsidR="009D593F">
        <w:rPr>
          <w:rFonts w:ascii="Times New Roman" w:hAnsi="Times New Roman" w:cs="Times New Roman"/>
          <w:color w:val="000000" w:themeColor="text1"/>
          <w:sz w:val="24"/>
          <w:szCs w:val="24"/>
        </w:rPr>
        <w:t xml:space="preserve">yang pertama kali dikemukakan </w:t>
      </w:r>
      <w:r w:rsidRPr="00C712D3">
        <w:rPr>
          <w:rFonts w:ascii="Times New Roman" w:hAnsi="Times New Roman" w:cs="Times New Roman"/>
          <w:color w:val="000000" w:themeColor="text1"/>
          <w:sz w:val="24"/>
          <w:szCs w:val="24"/>
        </w:rPr>
        <w:t xml:space="preserve">yaitu </w:t>
      </w:r>
      <w:r w:rsidRPr="00C712D3">
        <w:rPr>
          <w:rFonts w:ascii="Times New Roman" w:hAnsi="Times New Roman" w:cs="Times New Roman"/>
          <w:i/>
          <w:color w:val="000000" w:themeColor="text1"/>
          <w:sz w:val="24"/>
          <w:szCs w:val="24"/>
        </w:rPr>
        <w:t>fraud triangle</w:t>
      </w:r>
      <w:r w:rsidRPr="00C712D3">
        <w:rPr>
          <w:rFonts w:ascii="Times New Roman" w:hAnsi="Times New Roman" w:cs="Times New Roman"/>
          <w:color w:val="000000" w:themeColor="text1"/>
          <w:sz w:val="24"/>
          <w:szCs w:val="24"/>
        </w:rPr>
        <w:t xml:space="preserve"> </w:t>
      </w:r>
      <w:r w:rsidR="00F532AA" w:rsidRPr="00F532AA">
        <w:rPr>
          <w:rFonts w:ascii="Times New Roman" w:hAnsi="Times New Roman" w:cs="Times New Roman"/>
          <w:i/>
          <w:color w:val="000000" w:themeColor="text1"/>
          <w:sz w:val="24"/>
          <w:szCs w:val="24"/>
        </w:rPr>
        <w:t>theory</w:t>
      </w:r>
      <w:r w:rsidR="00F532AA">
        <w:rPr>
          <w:rFonts w:ascii="Times New Roman" w:hAnsi="Times New Roman" w:cs="Times New Roman"/>
          <w:color w:val="000000" w:themeColor="text1"/>
          <w:sz w:val="24"/>
          <w:szCs w:val="24"/>
        </w:rPr>
        <w:t xml:space="preserve"> </w:t>
      </w:r>
      <w:r w:rsidRPr="00C712D3">
        <w:rPr>
          <w:rFonts w:ascii="Times New Roman" w:hAnsi="Times New Roman" w:cs="Times New Roman"/>
          <w:color w:val="000000" w:themeColor="text1"/>
          <w:sz w:val="24"/>
          <w:szCs w:val="24"/>
        </w:rPr>
        <w:t xml:space="preserve">yang </w:t>
      </w:r>
      <w:r w:rsidR="00F532AA">
        <w:rPr>
          <w:rFonts w:ascii="Times New Roman" w:hAnsi="Times New Roman" w:cs="Times New Roman"/>
          <w:color w:val="000000" w:themeColor="text1"/>
          <w:sz w:val="24"/>
          <w:szCs w:val="24"/>
        </w:rPr>
        <w:t xml:space="preserve">dikemukakan dalam </w:t>
      </w:r>
      <w:r w:rsidRPr="00C712D3">
        <w:rPr>
          <w:rFonts w:ascii="Times New Roman" w:hAnsi="Times New Roman" w:cs="Times New Roman"/>
          <w:color w:val="000000" w:themeColor="text1"/>
          <w:sz w:val="24"/>
          <w:szCs w:val="24"/>
        </w:rPr>
        <w:t xml:space="preserve">penelitiannya yang berjudul </w:t>
      </w:r>
      <w:r w:rsidRPr="00C712D3">
        <w:rPr>
          <w:rFonts w:ascii="Times New Roman" w:hAnsi="Times New Roman" w:cs="Times New Roman"/>
          <w:i/>
          <w:color w:val="000000" w:themeColor="text1"/>
          <w:sz w:val="24"/>
          <w:szCs w:val="24"/>
        </w:rPr>
        <w:t xml:space="preserve">”Other People’s Money: A Study in the Social Psychology of </w:t>
      </w:r>
      <w:r w:rsidRPr="00C712D3">
        <w:rPr>
          <w:rFonts w:ascii="Times New Roman" w:hAnsi="Times New Roman" w:cs="Times New Roman"/>
          <w:i/>
          <w:color w:val="000000" w:themeColor="text1"/>
          <w:sz w:val="24"/>
          <w:szCs w:val="24"/>
        </w:rPr>
        <w:lastRenderedPageBreak/>
        <w:t>Embezzlement”</w:t>
      </w:r>
      <w:r w:rsidR="00F532AA">
        <w:rPr>
          <w:rFonts w:ascii="Times New Roman" w:hAnsi="Times New Roman" w:cs="Times New Roman"/>
          <w:i/>
          <w:color w:val="000000" w:themeColor="text1"/>
          <w:sz w:val="24"/>
          <w:szCs w:val="24"/>
        </w:rPr>
        <w:t xml:space="preserve"> </w:t>
      </w:r>
      <w:r w:rsidR="00F532AA" w:rsidRPr="00C712D3">
        <w:rPr>
          <w:rFonts w:ascii="Times New Roman" w:hAnsi="Times New Roman" w:cs="Times New Roman"/>
          <w:color w:val="000000" w:themeColor="text1"/>
          <w:sz w:val="24"/>
          <w:szCs w:val="24"/>
        </w:rPr>
        <w:t>oleh Cressey pada tahun 1953 dalam</w:t>
      </w:r>
      <w:r w:rsidRPr="00C712D3">
        <w:rPr>
          <w:rFonts w:ascii="Times New Roman" w:hAnsi="Times New Roman" w:cs="Times New Roman"/>
          <w:color w:val="000000" w:themeColor="text1"/>
          <w:sz w:val="24"/>
          <w:szCs w:val="24"/>
        </w:rPr>
        <w:t xml:space="preserve">. </w:t>
      </w:r>
      <w:r w:rsidRPr="00C712D3">
        <w:rPr>
          <w:rFonts w:ascii="Times New Roman" w:hAnsi="Times New Roman" w:cs="Times New Roman"/>
          <w:i/>
          <w:color w:val="000000" w:themeColor="text1"/>
          <w:sz w:val="24"/>
          <w:szCs w:val="24"/>
        </w:rPr>
        <w:t>Fraud triangle</w:t>
      </w:r>
      <w:r w:rsidRPr="00C712D3">
        <w:rPr>
          <w:rFonts w:ascii="Times New Roman" w:hAnsi="Times New Roman" w:cs="Times New Roman"/>
          <w:color w:val="000000" w:themeColor="text1"/>
          <w:sz w:val="24"/>
          <w:szCs w:val="24"/>
        </w:rPr>
        <w:t xml:space="preserve"> terdiri dari tiga komponen pendeteksian kecurangan yaitu tekanan </w:t>
      </w:r>
      <w:r w:rsidRPr="00C712D3">
        <w:rPr>
          <w:rFonts w:ascii="Times New Roman" w:hAnsi="Times New Roman" w:cs="Times New Roman"/>
          <w:i/>
          <w:color w:val="000000" w:themeColor="text1"/>
          <w:sz w:val="24"/>
          <w:szCs w:val="24"/>
        </w:rPr>
        <w:t>(pressure)</w:t>
      </w:r>
      <w:r w:rsidRPr="00C712D3">
        <w:rPr>
          <w:rFonts w:ascii="Times New Roman" w:hAnsi="Times New Roman" w:cs="Times New Roman"/>
          <w:color w:val="000000" w:themeColor="text1"/>
          <w:sz w:val="24"/>
          <w:szCs w:val="24"/>
        </w:rPr>
        <w:t xml:space="preserve">, kesempatan </w:t>
      </w:r>
      <w:r w:rsidRPr="00C712D3">
        <w:rPr>
          <w:rFonts w:ascii="Times New Roman" w:hAnsi="Times New Roman" w:cs="Times New Roman"/>
          <w:i/>
          <w:color w:val="000000" w:themeColor="text1"/>
          <w:sz w:val="24"/>
          <w:szCs w:val="24"/>
        </w:rPr>
        <w:t>(Opportunity)</w:t>
      </w:r>
      <w:r w:rsidRPr="00C712D3">
        <w:rPr>
          <w:rFonts w:ascii="Times New Roman" w:hAnsi="Times New Roman" w:cs="Times New Roman"/>
          <w:color w:val="000000" w:themeColor="text1"/>
          <w:sz w:val="24"/>
          <w:szCs w:val="24"/>
        </w:rPr>
        <w:t xml:space="preserve">, dan pembenaran </w:t>
      </w:r>
      <w:r w:rsidRPr="00C712D3">
        <w:rPr>
          <w:rFonts w:ascii="Times New Roman" w:hAnsi="Times New Roman" w:cs="Times New Roman"/>
          <w:i/>
          <w:color w:val="000000" w:themeColor="text1"/>
          <w:sz w:val="24"/>
          <w:szCs w:val="24"/>
        </w:rPr>
        <w:t xml:space="preserve">(rationalization). </w:t>
      </w:r>
      <w:r w:rsidRPr="00C712D3">
        <w:rPr>
          <w:rFonts w:ascii="Times New Roman" w:hAnsi="Times New Roman" w:cs="Times New Roman"/>
          <w:color w:val="000000" w:themeColor="text1"/>
          <w:sz w:val="24"/>
          <w:szCs w:val="24"/>
        </w:rPr>
        <w:t xml:space="preserve">Selanjutnya mengalami perkembangan menjadi </w:t>
      </w:r>
      <w:r w:rsidRPr="00C712D3">
        <w:rPr>
          <w:rFonts w:ascii="Times New Roman" w:hAnsi="Times New Roman" w:cs="Times New Roman"/>
          <w:i/>
          <w:color w:val="000000" w:themeColor="text1"/>
          <w:sz w:val="24"/>
          <w:szCs w:val="24"/>
        </w:rPr>
        <w:t>fraud diamond</w:t>
      </w:r>
      <w:r w:rsidRPr="00C712D3">
        <w:rPr>
          <w:rFonts w:ascii="Times New Roman" w:hAnsi="Times New Roman" w:cs="Times New Roman"/>
          <w:color w:val="000000" w:themeColor="text1"/>
          <w:sz w:val="24"/>
          <w:szCs w:val="24"/>
        </w:rPr>
        <w:t xml:space="preserve"> yang dicetuskan oleh Wolfe dan Hermason pada tahun 2004. Perkembangan teori</w:t>
      </w:r>
      <w:r w:rsidRPr="00C712D3">
        <w:rPr>
          <w:rFonts w:ascii="Times New Roman" w:hAnsi="Times New Roman" w:cs="Times New Roman"/>
          <w:i/>
          <w:color w:val="000000" w:themeColor="text1"/>
          <w:sz w:val="24"/>
          <w:szCs w:val="24"/>
        </w:rPr>
        <w:t xml:space="preserve"> fraud diamond </w:t>
      </w:r>
      <w:r w:rsidRPr="00C712D3">
        <w:rPr>
          <w:rFonts w:ascii="Times New Roman" w:hAnsi="Times New Roman" w:cs="Times New Roman"/>
          <w:color w:val="000000" w:themeColor="text1"/>
          <w:sz w:val="24"/>
          <w:szCs w:val="24"/>
        </w:rPr>
        <w:t xml:space="preserve">dengan </w:t>
      </w:r>
      <w:r w:rsidR="006E03F9">
        <w:rPr>
          <w:rFonts w:ascii="Times New Roman" w:hAnsi="Times New Roman" w:cs="Times New Roman"/>
          <w:color w:val="000000" w:themeColor="text1"/>
          <w:sz w:val="24"/>
          <w:szCs w:val="24"/>
        </w:rPr>
        <w:t xml:space="preserve">penambahan </w:t>
      </w:r>
      <w:r w:rsidRPr="00C712D3">
        <w:rPr>
          <w:rFonts w:ascii="Times New Roman" w:hAnsi="Times New Roman" w:cs="Times New Roman"/>
          <w:color w:val="000000" w:themeColor="text1"/>
          <w:sz w:val="24"/>
          <w:szCs w:val="24"/>
        </w:rPr>
        <w:t xml:space="preserve">satu komponen dalam pendeteksian </w:t>
      </w:r>
      <w:r w:rsidR="006E03F9" w:rsidRPr="006E03F9">
        <w:rPr>
          <w:rFonts w:ascii="Times New Roman" w:hAnsi="Times New Roman" w:cs="Times New Roman"/>
          <w:i/>
          <w:color w:val="000000" w:themeColor="text1"/>
          <w:sz w:val="24"/>
          <w:szCs w:val="24"/>
        </w:rPr>
        <w:t>fraud</w:t>
      </w:r>
      <w:r w:rsidR="006E03F9">
        <w:rPr>
          <w:rFonts w:ascii="Times New Roman" w:hAnsi="Times New Roman" w:cs="Times New Roman"/>
          <w:color w:val="000000" w:themeColor="text1"/>
          <w:sz w:val="24"/>
          <w:szCs w:val="24"/>
        </w:rPr>
        <w:t xml:space="preserve"> </w:t>
      </w:r>
      <w:r w:rsidRPr="00C712D3">
        <w:rPr>
          <w:rFonts w:ascii="Times New Roman" w:hAnsi="Times New Roman" w:cs="Times New Roman"/>
          <w:color w:val="000000" w:themeColor="text1"/>
          <w:sz w:val="24"/>
          <w:szCs w:val="24"/>
        </w:rPr>
        <w:t xml:space="preserve">yaitu kapabilitas </w:t>
      </w:r>
      <w:r w:rsidRPr="00C712D3">
        <w:rPr>
          <w:rFonts w:ascii="Times New Roman" w:hAnsi="Times New Roman" w:cs="Times New Roman"/>
          <w:i/>
          <w:color w:val="000000" w:themeColor="text1"/>
          <w:sz w:val="24"/>
          <w:szCs w:val="24"/>
        </w:rPr>
        <w:t>(capability).</w:t>
      </w:r>
      <w:r w:rsidRPr="00C712D3">
        <w:rPr>
          <w:rFonts w:ascii="Times New Roman" w:hAnsi="Times New Roman" w:cs="Times New Roman"/>
          <w:color w:val="000000" w:themeColor="text1"/>
          <w:sz w:val="24"/>
          <w:szCs w:val="24"/>
        </w:rPr>
        <w:t xml:space="preserve"> </w:t>
      </w:r>
      <w:r w:rsidR="00F532AA">
        <w:rPr>
          <w:rFonts w:ascii="Times New Roman" w:hAnsi="Times New Roman" w:cs="Times New Roman"/>
          <w:color w:val="000000" w:themeColor="text1"/>
          <w:sz w:val="24"/>
          <w:szCs w:val="24"/>
        </w:rPr>
        <w:t>Selanjutnya yaitu</w:t>
      </w:r>
      <w:r w:rsidRPr="00C712D3">
        <w:rPr>
          <w:rFonts w:ascii="Times New Roman" w:hAnsi="Times New Roman" w:cs="Times New Roman"/>
          <w:color w:val="000000" w:themeColor="text1"/>
          <w:sz w:val="24"/>
          <w:szCs w:val="24"/>
        </w:rPr>
        <w:t xml:space="preserve"> </w:t>
      </w:r>
      <w:r w:rsidRPr="00C712D3">
        <w:rPr>
          <w:rFonts w:ascii="Times New Roman" w:hAnsi="Times New Roman" w:cs="Times New Roman"/>
          <w:i/>
          <w:color w:val="000000" w:themeColor="text1"/>
          <w:sz w:val="24"/>
          <w:szCs w:val="24"/>
        </w:rPr>
        <w:t>fraud pentagon</w:t>
      </w:r>
      <w:r w:rsidRPr="00C712D3">
        <w:rPr>
          <w:rFonts w:ascii="Times New Roman" w:hAnsi="Times New Roman" w:cs="Times New Roman"/>
          <w:color w:val="000000" w:themeColor="text1"/>
          <w:sz w:val="24"/>
          <w:szCs w:val="24"/>
        </w:rPr>
        <w:t xml:space="preserve"> oleh Crowe pada tahun 2011. </w:t>
      </w:r>
      <w:r w:rsidRPr="00C712D3">
        <w:rPr>
          <w:rFonts w:ascii="Times New Roman" w:hAnsi="Times New Roman" w:cs="Times New Roman"/>
          <w:i/>
          <w:color w:val="000000" w:themeColor="text1"/>
          <w:sz w:val="24"/>
          <w:szCs w:val="24"/>
        </w:rPr>
        <w:t>Fraud pentagon</w:t>
      </w:r>
      <w:r w:rsidRPr="00C712D3">
        <w:rPr>
          <w:rFonts w:ascii="Times New Roman" w:hAnsi="Times New Roman" w:cs="Times New Roman"/>
          <w:color w:val="000000" w:themeColor="text1"/>
          <w:sz w:val="24"/>
          <w:szCs w:val="24"/>
        </w:rPr>
        <w:t xml:space="preserve"> merupakan pengembangan dari teori </w:t>
      </w:r>
      <w:r w:rsidRPr="00C712D3">
        <w:rPr>
          <w:rFonts w:ascii="Times New Roman" w:hAnsi="Times New Roman" w:cs="Times New Roman"/>
          <w:i/>
          <w:color w:val="000000" w:themeColor="text1"/>
          <w:sz w:val="24"/>
          <w:szCs w:val="24"/>
        </w:rPr>
        <w:t>fraud triangle</w:t>
      </w:r>
      <w:r w:rsidRPr="00C712D3">
        <w:rPr>
          <w:rFonts w:ascii="Times New Roman" w:hAnsi="Times New Roman" w:cs="Times New Roman"/>
          <w:color w:val="000000" w:themeColor="text1"/>
          <w:sz w:val="24"/>
          <w:szCs w:val="24"/>
        </w:rPr>
        <w:t xml:space="preserve"> dan </w:t>
      </w:r>
      <w:r w:rsidRPr="00C712D3">
        <w:rPr>
          <w:rFonts w:ascii="Times New Roman" w:hAnsi="Times New Roman" w:cs="Times New Roman"/>
          <w:i/>
          <w:color w:val="000000" w:themeColor="text1"/>
          <w:sz w:val="24"/>
          <w:szCs w:val="24"/>
        </w:rPr>
        <w:t>fraud diamond</w:t>
      </w:r>
      <w:r w:rsidRPr="00C712D3">
        <w:rPr>
          <w:rFonts w:ascii="Times New Roman" w:hAnsi="Times New Roman" w:cs="Times New Roman"/>
          <w:color w:val="000000" w:themeColor="text1"/>
          <w:sz w:val="24"/>
          <w:szCs w:val="24"/>
        </w:rPr>
        <w:t xml:space="preserve"> dengan penambahan komponen kompetensi </w:t>
      </w:r>
      <w:r w:rsidRPr="00C712D3">
        <w:rPr>
          <w:rFonts w:ascii="Times New Roman" w:hAnsi="Times New Roman" w:cs="Times New Roman"/>
          <w:i/>
          <w:color w:val="000000" w:themeColor="text1"/>
          <w:sz w:val="24"/>
          <w:szCs w:val="24"/>
        </w:rPr>
        <w:t>(competency)</w:t>
      </w:r>
      <w:r w:rsidRPr="00C712D3">
        <w:rPr>
          <w:rFonts w:ascii="Times New Roman" w:hAnsi="Times New Roman" w:cs="Times New Roman"/>
          <w:color w:val="000000" w:themeColor="text1"/>
          <w:sz w:val="24"/>
          <w:szCs w:val="24"/>
        </w:rPr>
        <w:t xml:space="preserve"> dan arogansi </w:t>
      </w:r>
      <w:r w:rsidRPr="00C712D3">
        <w:rPr>
          <w:rFonts w:ascii="Times New Roman" w:hAnsi="Times New Roman" w:cs="Times New Roman"/>
          <w:i/>
          <w:color w:val="000000" w:themeColor="text1"/>
          <w:sz w:val="24"/>
          <w:szCs w:val="24"/>
        </w:rPr>
        <w:t>(arrogance).</w:t>
      </w:r>
      <w:r w:rsidRPr="00C712D3">
        <w:rPr>
          <w:rFonts w:ascii="Times New Roman" w:hAnsi="Times New Roman" w:cs="Times New Roman"/>
          <w:color w:val="000000" w:themeColor="text1"/>
          <w:sz w:val="24"/>
          <w:szCs w:val="24"/>
        </w:rPr>
        <w:t xml:space="preserve"> Teori ini lalu disempurnakan oleh Vousinas pada tahun 2017 dengan sebutan S.C.C.O.R.E Model yaitu dengan komponen </w:t>
      </w:r>
      <w:r w:rsidRPr="00C712D3">
        <w:rPr>
          <w:rFonts w:ascii="Times New Roman" w:hAnsi="Times New Roman" w:cs="Times New Roman"/>
          <w:i/>
          <w:color w:val="000000" w:themeColor="text1"/>
          <w:sz w:val="24"/>
          <w:szCs w:val="24"/>
        </w:rPr>
        <w:t>stimulus</w:t>
      </w:r>
      <w:r w:rsidRPr="00C712D3">
        <w:rPr>
          <w:rFonts w:ascii="Times New Roman" w:hAnsi="Times New Roman" w:cs="Times New Roman"/>
          <w:color w:val="000000" w:themeColor="text1"/>
          <w:sz w:val="24"/>
          <w:szCs w:val="24"/>
        </w:rPr>
        <w:t xml:space="preserve"> (tekanan), </w:t>
      </w:r>
      <w:r w:rsidRPr="00C712D3">
        <w:rPr>
          <w:rFonts w:ascii="Times New Roman" w:hAnsi="Times New Roman" w:cs="Times New Roman"/>
          <w:i/>
          <w:color w:val="000000" w:themeColor="text1"/>
          <w:sz w:val="24"/>
          <w:szCs w:val="24"/>
        </w:rPr>
        <w:t>collusion</w:t>
      </w:r>
      <w:r w:rsidRPr="00C712D3">
        <w:rPr>
          <w:rFonts w:ascii="Times New Roman" w:hAnsi="Times New Roman" w:cs="Times New Roman"/>
          <w:color w:val="000000" w:themeColor="text1"/>
          <w:sz w:val="24"/>
          <w:szCs w:val="24"/>
        </w:rPr>
        <w:t xml:space="preserve"> (kolusi) </w:t>
      </w:r>
      <w:r w:rsidRPr="00C712D3">
        <w:rPr>
          <w:rFonts w:ascii="Times New Roman" w:hAnsi="Times New Roman" w:cs="Times New Roman"/>
          <w:i/>
          <w:color w:val="000000" w:themeColor="text1"/>
          <w:sz w:val="24"/>
          <w:szCs w:val="24"/>
        </w:rPr>
        <w:t>capability</w:t>
      </w:r>
      <w:r w:rsidRPr="00C712D3">
        <w:rPr>
          <w:rFonts w:ascii="Times New Roman" w:hAnsi="Times New Roman" w:cs="Times New Roman"/>
          <w:color w:val="000000" w:themeColor="text1"/>
          <w:sz w:val="24"/>
          <w:szCs w:val="24"/>
        </w:rPr>
        <w:t xml:space="preserve"> (kapabilitas), </w:t>
      </w:r>
      <w:r w:rsidRPr="00C712D3">
        <w:rPr>
          <w:rFonts w:ascii="Times New Roman" w:hAnsi="Times New Roman" w:cs="Times New Roman"/>
          <w:i/>
          <w:color w:val="000000" w:themeColor="text1"/>
          <w:sz w:val="24"/>
          <w:szCs w:val="24"/>
        </w:rPr>
        <w:t>opportunity</w:t>
      </w:r>
      <w:r w:rsidRPr="00C712D3">
        <w:rPr>
          <w:rFonts w:ascii="Times New Roman" w:hAnsi="Times New Roman" w:cs="Times New Roman"/>
          <w:color w:val="000000" w:themeColor="text1"/>
          <w:sz w:val="24"/>
          <w:szCs w:val="24"/>
        </w:rPr>
        <w:t xml:space="preserve"> (kesempatan), </w:t>
      </w:r>
      <w:r w:rsidRPr="00C712D3">
        <w:rPr>
          <w:rFonts w:ascii="Times New Roman" w:hAnsi="Times New Roman" w:cs="Times New Roman"/>
          <w:i/>
          <w:color w:val="000000" w:themeColor="text1"/>
          <w:sz w:val="24"/>
          <w:szCs w:val="24"/>
        </w:rPr>
        <w:t>rationalization</w:t>
      </w:r>
      <w:r w:rsidRPr="00C712D3">
        <w:rPr>
          <w:rFonts w:ascii="Times New Roman" w:hAnsi="Times New Roman" w:cs="Times New Roman"/>
          <w:color w:val="000000" w:themeColor="text1"/>
          <w:sz w:val="24"/>
          <w:szCs w:val="24"/>
        </w:rPr>
        <w:t xml:space="preserve"> (pembenaran), dan </w:t>
      </w:r>
      <w:r w:rsidRPr="00C712D3">
        <w:rPr>
          <w:rFonts w:ascii="Times New Roman" w:hAnsi="Times New Roman" w:cs="Times New Roman"/>
          <w:i/>
          <w:color w:val="000000" w:themeColor="text1"/>
          <w:sz w:val="24"/>
          <w:szCs w:val="24"/>
        </w:rPr>
        <w:t>ego</w:t>
      </w:r>
      <w:r w:rsidRPr="00C712D3">
        <w:rPr>
          <w:rFonts w:ascii="Times New Roman" w:hAnsi="Times New Roman" w:cs="Times New Roman"/>
          <w:color w:val="000000" w:themeColor="text1"/>
          <w:sz w:val="24"/>
          <w:szCs w:val="24"/>
        </w:rPr>
        <w:t>.</w:t>
      </w:r>
    </w:p>
    <w:p w:rsidR="006A5F39" w:rsidRPr="00C712D3" w:rsidRDefault="007D29BB" w:rsidP="006B12DE">
      <w:pPr>
        <w:spacing w:line="480" w:lineRule="auto"/>
        <w:ind w:firstLine="720"/>
        <w:jc w:val="both"/>
        <w:rPr>
          <w:rFonts w:ascii="Times New Roman" w:hAnsi="Times New Roman" w:cs="Times New Roman"/>
          <w:color w:val="000000" w:themeColor="text1"/>
          <w:sz w:val="24"/>
          <w:szCs w:val="24"/>
        </w:rPr>
      </w:pPr>
      <w:r w:rsidRPr="00C712D3">
        <w:rPr>
          <w:rFonts w:ascii="Times New Roman" w:hAnsi="Times New Roman" w:cs="Times New Roman"/>
          <w:color w:val="000000" w:themeColor="text1"/>
          <w:sz w:val="24"/>
          <w:szCs w:val="24"/>
        </w:rPr>
        <w:t>Penelitian terkait kecurangan (</w:t>
      </w:r>
      <w:r w:rsidRPr="00C712D3">
        <w:rPr>
          <w:rFonts w:ascii="Times New Roman" w:hAnsi="Times New Roman" w:cs="Times New Roman"/>
          <w:i/>
          <w:color w:val="000000" w:themeColor="text1"/>
          <w:sz w:val="24"/>
          <w:szCs w:val="24"/>
        </w:rPr>
        <w:t>fraud</w:t>
      </w:r>
      <w:r w:rsidRPr="00C712D3">
        <w:rPr>
          <w:rFonts w:ascii="Times New Roman" w:hAnsi="Times New Roman" w:cs="Times New Roman"/>
          <w:color w:val="000000" w:themeColor="text1"/>
          <w:sz w:val="24"/>
          <w:szCs w:val="24"/>
        </w:rPr>
        <w:t>) di Indonesia secara umum masih berfokus pada pengujian keandalan teori kecurangan (</w:t>
      </w:r>
      <w:r w:rsidRPr="00C712D3">
        <w:rPr>
          <w:rFonts w:ascii="Times New Roman" w:hAnsi="Times New Roman" w:cs="Times New Roman"/>
          <w:i/>
          <w:color w:val="000000" w:themeColor="text1"/>
          <w:sz w:val="24"/>
          <w:szCs w:val="24"/>
        </w:rPr>
        <w:t>fraud theory</w:t>
      </w:r>
      <w:r w:rsidR="00472117">
        <w:rPr>
          <w:rFonts w:ascii="Times New Roman" w:hAnsi="Times New Roman" w:cs="Times New Roman"/>
          <w:color w:val="000000" w:themeColor="text1"/>
          <w:sz w:val="24"/>
          <w:szCs w:val="24"/>
        </w:rPr>
        <w:t>) dalam mendeteksi terj</w:t>
      </w:r>
      <w:r w:rsidRPr="00C712D3">
        <w:rPr>
          <w:rFonts w:ascii="Times New Roman" w:hAnsi="Times New Roman" w:cs="Times New Roman"/>
          <w:color w:val="000000" w:themeColor="text1"/>
          <w:sz w:val="24"/>
          <w:szCs w:val="24"/>
        </w:rPr>
        <w:t xml:space="preserve">adinya </w:t>
      </w:r>
      <w:r w:rsidRPr="00C712D3">
        <w:rPr>
          <w:rFonts w:ascii="Times New Roman" w:hAnsi="Times New Roman" w:cs="Times New Roman"/>
          <w:i/>
          <w:color w:val="000000" w:themeColor="text1"/>
          <w:sz w:val="24"/>
          <w:szCs w:val="24"/>
        </w:rPr>
        <w:t>fraud</w:t>
      </w:r>
      <w:r w:rsidRPr="00C712D3">
        <w:rPr>
          <w:rFonts w:ascii="Times New Roman" w:hAnsi="Times New Roman" w:cs="Times New Roman"/>
          <w:color w:val="000000" w:themeColor="text1"/>
          <w:sz w:val="24"/>
          <w:szCs w:val="24"/>
        </w:rPr>
        <w:t xml:space="preserve">. </w:t>
      </w:r>
      <w:r w:rsidR="006A5F39" w:rsidRPr="00C712D3">
        <w:rPr>
          <w:rFonts w:ascii="Times New Roman" w:hAnsi="Times New Roman" w:cs="Times New Roman"/>
          <w:color w:val="000000" w:themeColor="text1"/>
          <w:sz w:val="24"/>
          <w:szCs w:val="24"/>
        </w:rPr>
        <w:t xml:space="preserve">Berdasarkan perkembangan teori-teori yang dapat digunakan untuk mendeteksi kecurangan </w:t>
      </w:r>
      <w:r w:rsidR="006A5F39" w:rsidRPr="00C712D3">
        <w:rPr>
          <w:rFonts w:ascii="Times New Roman" w:hAnsi="Times New Roman" w:cs="Times New Roman"/>
          <w:i/>
          <w:color w:val="000000" w:themeColor="text1"/>
          <w:sz w:val="24"/>
          <w:szCs w:val="24"/>
        </w:rPr>
        <w:t xml:space="preserve">(fraud), </w:t>
      </w:r>
      <w:r w:rsidR="006A5F39" w:rsidRPr="00C712D3">
        <w:rPr>
          <w:rFonts w:ascii="Times New Roman" w:hAnsi="Times New Roman" w:cs="Times New Roman"/>
          <w:color w:val="000000" w:themeColor="text1"/>
          <w:sz w:val="24"/>
          <w:szCs w:val="24"/>
        </w:rPr>
        <w:t>dapat diambil variabel untuk dipertimbangkan dalam penelitian ini sebagaimana yang telah dilakukan</w:t>
      </w:r>
      <w:r w:rsidR="00EF4BF9" w:rsidRPr="00C712D3">
        <w:rPr>
          <w:rFonts w:ascii="Times New Roman" w:hAnsi="Times New Roman" w:cs="Times New Roman"/>
          <w:color w:val="000000" w:themeColor="text1"/>
          <w:sz w:val="24"/>
          <w:szCs w:val="24"/>
        </w:rPr>
        <w:t xml:space="preserve"> oleh penelitian terdahulu. </w:t>
      </w:r>
      <w:r w:rsidR="0015037C" w:rsidRPr="00C712D3">
        <w:rPr>
          <w:rFonts w:ascii="Times New Roman" w:hAnsi="Times New Roman" w:cs="Times New Roman"/>
          <w:color w:val="000000" w:themeColor="text1"/>
          <w:sz w:val="24"/>
          <w:szCs w:val="24"/>
        </w:rPr>
        <w:t xml:space="preserve">Pada penelitian </w:t>
      </w:r>
      <w:r w:rsidR="0015037C" w:rsidRPr="00C712D3">
        <w:rPr>
          <w:rFonts w:ascii="Times New Roman" w:hAnsi="Times New Roman" w:cs="Times New Roman"/>
          <w:color w:val="000000" w:themeColor="text1"/>
          <w:sz w:val="24"/>
          <w:szCs w:val="24"/>
        </w:rPr>
        <w:fldChar w:fldCharType="begin" w:fldLock="1"/>
      </w:r>
      <w:r w:rsidR="00112C27">
        <w:rPr>
          <w:rFonts w:ascii="Times New Roman" w:hAnsi="Times New Roman" w:cs="Times New Roman"/>
          <w:color w:val="000000" w:themeColor="text1"/>
          <w:sz w:val="24"/>
          <w:szCs w:val="24"/>
        </w:rPr>
        <w:instrText>ADDIN CSL_CITATION {"citationItems":[{"id":"ITEM-1","itemData":{"author":[{"dropping-particle":"","family":"Hadi","given":"Soelong","non-dropping-particle":"","parse-names":false,"suffix":""},{"dropping-particle":"","family":"Kirana","given":"Dwi","non-dropping-particle":"","parse-names":false,"suffix":""},{"dropping-particle":"","family":"Wijayanti","given":"Aniek","non-dropping-particle":"","parse-names":false,"suffix":""}],"id":"ITEM-1","issued":{"date-parts":[["2021"]]},"page":"1-10","title":"Pendeteksian Fraudulent Financial Reporting ( Ffr )","type":"article-journal","volume":"8"},"uris":["http://www.mendeley.com/documents/?uuid=71bee491-4d59-46b5-9280-5ef62f669f9e"]}],"mendeley":{"formattedCitation":"(Hadi et al., 2021)","manualFormatting":"(Hadi et al., 2021; ","plainTextFormattedCitation":"(Hadi et al., 2021)","previouslyFormattedCitation":"(Hadi et al., 2021)"},"properties":{"noteIndex":0},"schema":"https://github.com/citation-style-language/schema/raw/master/csl-citation.json"}</w:instrText>
      </w:r>
      <w:r w:rsidR="0015037C" w:rsidRPr="00C712D3">
        <w:rPr>
          <w:rFonts w:ascii="Times New Roman" w:hAnsi="Times New Roman" w:cs="Times New Roman"/>
          <w:color w:val="000000" w:themeColor="text1"/>
          <w:sz w:val="24"/>
          <w:szCs w:val="24"/>
        </w:rPr>
        <w:fldChar w:fldCharType="separate"/>
      </w:r>
      <w:r w:rsidR="0015037C" w:rsidRPr="00C712D3">
        <w:rPr>
          <w:rFonts w:ascii="Times New Roman" w:hAnsi="Times New Roman" w:cs="Times New Roman"/>
          <w:noProof/>
          <w:color w:val="000000" w:themeColor="text1"/>
          <w:sz w:val="24"/>
          <w:szCs w:val="24"/>
        </w:rPr>
        <w:t xml:space="preserve">(Hadi et al., 2021; </w:t>
      </w:r>
      <w:r w:rsidR="0015037C" w:rsidRPr="00C712D3">
        <w:rPr>
          <w:rFonts w:ascii="Times New Roman" w:hAnsi="Times New Roman" w:cs="Times New Roman"/>
          <w:color w:val="000000" w:themeColor="text1"/>
          <w:sz w:val="24"/>
          <w:szCs w:val="24"/>
        </w:rPr>
        <w:fldChar w:fldCharType="end"/>
      </w:r>
      <w:r w:rsidR="00496AE3" w:rsidRPr="00C712D3">
        <w:rPr>
          <w:rFonts w:ascii="Times New Roman" w:hAnsi="Times New Roman" w:cs="Times New Roman"/>
          <w:color w:val="000000" w:themeColor="text1"/>
          <w:sz w:val="24"/>
          <w:szCs w:val="24"/>
        </w:rPr>
        <w:fldChar w:fldCharType="begin" w:fldLock="1"/>
      </w:r>
      <w:r w:rsidR="00112C27">
        <w:rPr>
          <w:rFonts w:ascii="Times New Roman" w:hAnsi="Times New Roman" w:cs="Times New Roman"/>
          <w:color w:val="000000" w:themeColor="text1"/>
          <w:sz w:val="24"/>
          <w:szCs w:val="24"/>
        </w:rPr>
        <w:instrText>ADDIN CSL_CITATION {"citationItems":[{"id":"ITEM-1","itemData":{"DOI":"10.33508/jako.v11i2.2077","ISSN":"20851189","abstract":"The purpose of this research is to investigate whether the fraud pentagon theory predictors, namely: Pressure, Opportunity, Rationalization, Capability and Arrogance able to explain the probability of financial statement of fraud occurrence in Indonesia. The results show that: only Pressure and Rationalization elements can define the likelihood of financial statement fraud. The Capability and Arrogance proxies proposed in this research are not proven to explain the opportunities for financial statement fraud. This research finding shows that the fraud pentagon theory still needs testing in different contexts.","author":[{"dropping-particle":"","family":"Novita","given":"Nova","non-dropping-particle":"","parse-names":false,"suffix":""}],"container-title":"Jurnal Akuntansi Kontemporer","id":"ITEM-1","issue":"2","issued":{"date-parts":[["2019"]]},"page":"64-73","title":"Teori Fraud Pentagon dan deteksi Kecurangan Pelaporan Keuangan","type":"article-journal","volume":"11"},"uris":["http://www.mendeley.com/documents/?uuid=fd504a0c-5817-4972-9c32-f46d5a72f146"]}],"mendeley":{"formattedCitation":"(Novita, 2019)","manualFormatting":"Novita, 2019; ","plainTextFormattedCitation":"(Novita, 2019)","previouslyFormattedCitation":"(Novita, 2019)"},"properties":{"noteIndex":0},"schema":"https://github.com/citation-style-language/schema/raw/master/csl-citation.json"}</w:instrText>
      </w:r>
      <w:r w:rsidR="00496AE3" w:rsidRPr="00C712D3">
        <w:rPr>
          <w:rFonts w:ascii="Times New Roman" w:hAnsi="Times New Roman" w:cs="Times New Roman"/>
          <w:color w:val="000000" w:themeColor="text1"/>
          <w:sz w:val="24"/>
          <w:szCs w:val="24"/>
        </w:rPr>
        <w:fldChar w:fldCharType="separate"/>
      </w:r>
      <w:r w:rsidR="00496AE3" w:rsidRPr="00C712D3">
        <w:rPr>
          <w:rFonts w:ascii="Times New Roman" w:hAnsi="Times New Roman" w:cs="Times New Roman"/>
          <w:noProof/>
          <w:color w:val="000000" w:themeColor="text1"/>
          <w:sz w:val="24"/>
          <w:szCs w:val="24"/>
        </w:rPr>
        <w:t xml:space="preserve">Novita, 2019; </w:t>
      </w:r>
      <w:r w:rsidR="00496AE3" w:rsidRPr="00C712D3">
        <w:rPr>
          <w:rFonts w:ascii="Times New Roman" w:hAnsi="Times New Roman" w:cs="Times New Roman"/>
          <w:color w:val="000000" w:themeColor="text1"/>
          <w:sz w:val="24"/>
          <w:szCs w:val="24"/>
        </w:rPr>
        <w:fldChar w:fldCharType="end"/>
      </w:r>
      <w:r w:rsidR="0015037C" w:rsidRPr="00C712D3">
        <w:rPr>
          <w:rFonts w:ascii="Times New Roman" w:hAnsi="Times New Roman" w:cs="Times New Roman"/>
          <w:color w:val="000000" w:themeColor="text1"/>
          <w:sz w:val="24"/>
          <w:szCs w:val="24"/>
        </w:rPr>
        <w:fldChar w:fldCharType="begin" w:fldLock="1"/>
      </w:r>
      <w:r w:rsidR="00112C27">
        <w:rPr>
          <w:rFonts w:ascii="Times New Roman" w:hAnsi="Times New Roman" w:cs="Times New Roman"/>
          <w:color w:val="000000" w:themeColor="text1"/>
          <w:sz w:val="24"/>
          <w:szCs w:val="24"/>
        </w:rPr>
        <w:instrText>ADDIN CSL_CITATION {"citationItems":[{"id":"ITEM-1","itemData":{"DOI":"10.1108/s1569-375920200000102012","abstract":"Accounting-based financial scandals caused by fraudulent financial reports negatively affect the financial markets and cause loss of confidence in inves- tors. Financial reporting quality needs to be improved in order to build and maintain trust in financial markets. To increase the quality of financial reports, fraudulent financial reporting risks should be defined. At this point, regulators, practitioners, and researchers are in constant search. There are improved approaches to the detection of financial reporting frauds in the literature. Many studies have been conducted on the “Fraud Triangle Theory” and the “Fraud Diamond Theory” approaches. The Fraud Triangle Theory argues that while fraudulent action is taking place in defining the elements of press, rationalization, and opportunity, the Fraud Diamond Theory approach argues that in order to achieve these three elements, the capability to carry out a fraud in individuals must be improved. In this study, it is aimed to investigate the effect of Fraud Diamond ele- ments on fraudulent financial reports. For the scope of the research, data of 26 companies from Manufacturing Industry enterprises operating in BORSA ISTANBUL between 2013 and 2017 were used. Financial reports of the com- panies are divided into two groups: (1) Fraudulent Financial Reports and (2) Non-Fraud Financial Reports. The hypotheses developed within the scope of the research were tested using the Logistic Regression analysis in IBM SPSS Statistic 20 program. As a result of the study, it has been determined that there is a negative correla- tion between borrowing level, asset profitability, independent audit firm, audi- tor exchanges and institutionalization level, and fraudulent financial reports. It was understood that the change in assets and the size of the audit committee did not have any effect on the fraudulent financial reports.","author":[{"dropping-particle":"","family":"Ozcelik","given":"Hakan","non-dropping-particle":"","parse-names":false,"suffix":""}],"id":"ITEM-1","issued":{"date-parts":[["2020"]]},"page":"131-153","title":"An Analysis of Fraudulent Financial Reporting Using the Fraud Diamond Theory Perspective: An Empirical Study on the Manufacturing Sector Companies Listed on the Borsa Istanbul","type":"article-journal","volume":"102"},"uris":["http://www.mendeley.com/documents/?uuid=6355e8da-14a5-41d4-88d9-4b2ce0bebef2"]}],"mendeley":{"formattedCitation":"(Ozcelik, 2020)","manualFormatting":"Ozcelik, 2020; Omukaga, 2020)","plainTextFormattedCitation":"(Ozcelik, 2020)","previouslyFormattedCitation":"(Ozcelik, 2020)"},"properties":{"noteIndex":0},"schema":"https://github.com/citation-style-language/schema/raw/master/csl-citation.json"}</w:instrText>
      </w:r>
      <w:r w:rsidR="0015037C" w:rsidRPr="00C712D3">
        <w:rPr>
          <w:rFonts w:ascii="Times New Roman" w:hAnsi="Times New Roman" w:cs="Times New Roman"/>
          <w:color w:val="000000" w:themeColor="text1"/>
          <w:sz w:val="24"/>
          <w:szCs w:val="24"/>
        </w:rPr>
        <w:fldChar w:fldCharType="separate"/>
      </w:r>
      <w:r w:rsidR="0015037C" w:rsidRPr="00C712D3">
        <w:rPr>
          <w:rFonts w:ascii="Times New Roman" w:hAnsi="Times New Roman" w:cs="Times New Roman"/>
          <w:noProof/>
          <w:color w:val="000000" w:themeColor="text1"/>
          <w:sz w:val="24"/>
          <w:szCs w:val="24"/>
        </w:rPr>
        <w:t xml:space="preserve">Ozcelik, 2020; </w:t>
      </w:r>
      <w:r w:rsidR="0015037C" w:rsidRPr="00C712D3">
        <w:rPr>
          <w:rFonts w:ascii="Times New Roman" w:hAnsi="Times New Roman" w:cs="Times New Roman"/>
          <w:noProof/>
          <w:color w:val="000000" w:themeColor="text1"/>
          <w:sz w:val="24"/>
          <w:szCs w:val="24"/>
        </w:rPr>
        <w:fldChar w:fldCharType="begin" w:fldLock="1"/>
      </w:r>
      <w:r w:rsidR="00112C27">
        <w:rPr>
          <w:rFonts w:ascii="Times New Roman" w:hAnsi="Times New Roman" w:cs="Times New Roman"/>
          <w:noProof/>
          <w:color w:val="000000" w:themeColor="text1"/>
          <w:sz w:val="24"/>
          <w:szCs w:val="24"/>
        </w:rPr>
        <w:instrText>ADDIN CSL_CITATION {"citationItems":[{"id":"ITEM-1","itemData":{"DOI":"10.1108/JFC-11-2019-0141","ISSN":"17587239","abstract":"Purpose: The purpose of this study was to determine the influence of the elements of the fraud diamond theory in detecting financial statement fraud among non-financial firms in Kenya. Secondary data used to calculate ratios and figures representing the study variables was collected using a checklist for each of the targeted firms listed in the Nairobi Securities Exchange in Kenya for the 2013-2017 period. Design/methodology/approach: Secondary data used to calculate ratios and figures representing the study variables was collected using a checklist for each of the targeted firms listed in the Nairobi Securities Exchange in Kenya for the 2013-2017 period. Convenience sampling technique was used to come up with a sample size of 35 out of the targeted population of 45 non-financial firms listed in Kenya (78% representation). This sample size was representative enough of the targeted population. Findings: The results strongly supported that all the four elements of the fraud diamond triangle influenced financial statement fraud in Kenya. However, using three parameters, namely R2, predicted sign and standard error, to compare the applicability of either the Yoon et al. (2006) or the modified Jones (1991), our study findings are mixed. It is therefore imperative that a new model should be developed in detecting earnings management in the Kenyan context. Note that including other variables will to a greater extent increase the explanatory power in detecting earnings management practiced by non-financial firms listed in Kenya. Research limitations/implications: Use of secondary information in the study was one limitation. Certain financial information was missing from some of the targeted firms’ official websites and the Nairobi Securities Exchange research handbooks. The researcher ensured that only non-financial firms whose audited financial statements were easily accessible were included in the study. Firms whose records were not readily available were excluded from the survey. Practical implications: Practically, this study enables regulatory authorities in Kenya to understand the extent with which each element of the fraud diamond theory could be relied on in detecting financial statement fraud. Moreover, it will advise them on the areas to lay more emphasis when attempting to detect financial statement fraud using this model. Originality/value: The main value of this study is the determination of the key elements of the fraud diamond theory, which have …","author":[{"dropping-particle":"","family":"Omukaga","given":"Kizito Ojilong’","non-dropping-particle":"","parse-names":false,"suffix":""}],"container-title":"Journal of Financial Crime","id":"ITEM-1","issue":"3","issued":{"date-parts":[["2020"]]},"page":"810-840","title":"Is the fraud diamond perspective valid in Kenya?","type":"article-journal","volume":"28"},"uris":["http://www.mendeley.com/documents/?uuid=f854c548-244c-4660-8bc6-f7e8d5303ef4"]}],"mendeley":{"formattedCitation":"(Omukaga, 2020)","manualFormatting":"Omukaga, 2020)","plainTextFormattedCitation":"(Omukaga, 2020)","previouslyFormattedCitation":"(Omukaga, 2020)"},"properties":{"noteIndex":0},"schema":"https://github.com/citation-style-language/schema/raw/master/csl-citation.json"}</w:instrText>
      </w:r>
      <w:r w:rsidR="0015037C" w:rsidRPr="00C712D3">
        <w:rPr>
          <w:rFonts w:ascii="Times New Roman" w:hAnsi="Times New Roman" w:cs="Times New Roman"/>
          <w:noProof/>
          <w:color w:val="000000" w:themeColor="text1"/>
          <w:sz w:val="24"/>
          <w:szCs w:val="24"/>
        </w:rPr>
        <w:fldChar w:fldCharType="separate"/>
      </w:r>
      <w:r w:rsidR="0015037C" w:rsidRPr="00C712D3">
        <w:rPr>
          <w:rFonts w:ascii="Times New Roman" w:hAnsi="Times New Roman" w:cs="Times New Roman"/>
          <w:noProof/>
          <w:color w:val="000000" w:themeColor="text1"/>
          <w:sz w:val="24"/>
          <w:szCs w:val="24"/>
        </w:rPr>
        <w:t>Omukaga, 2020)</w:t>
      </w:r>
      <w:r w:rsidR="0015037C" w:rsidRPr="00C712D3">
        <w:rPr>
          <w:rFonts w:ascii="Times New Roman" w:hAnsi="Times New Roman" w:cs="Times New Roman"/>
          <w:noProof/>
          <w:color w:val="000000" w:themeColor="text1"/>
          <w:sz w:val="24"/>
          <w:szCs w:val="24"/>
        </w:rPr>
        <w:fldChar w:fldCharType="end"/>
      </w:r>
      <w:r w:rsidR="0015037C" w:rsidRPr="00C712D3">
        <w:rPr>
          <w:rFonts w:ascii="Times New Roman" w:hAnsi="Times New Roman" w:cs="Times New Roman"/>
          <w:color w:val="000000" w:themeColor="text1"/>
          <w:sz w:val="24"/>
          <w:szCs w:val="24"/>
        </w:rPr>
        <w:fldChar w:fldCharType="end"/>
      </w:r>
      <w:r w:rsidR="0015037C" w:rsidRPr="00C712D3">
        <w:rPr>
          <w:rFonts w:ascii="Times New Roman" w:hAnsi="Times New Roman" w:cs="Times New Roman"/>
          <w:color w:val="000000" w:themeColor="text1"/>
          <w:sz w:val="24"/>
          <w:szCs w:val="24"/>
        </w:rPr>
        <w:t xml:space="preserve"> dapat membuktikan adanya hubungan pengaruh signifikan </w:t>
      </w:r>
      <w:r w:rsidR="003035E9">
        <w:rPr>
          <w:rFonts w:ascii="Times New Roman" w:hAnsi="Times New Roman" w:cs="Times New Roman"/>
          <w:color w:val="000000" w:themeColor="text1"/>
          <w:sz w:val="24"/>
          <w:szCs w:val="24"/>
        </w:rPr>
        <w:t xml:space="preserve">negatif </w:t>
      </w:r>
      <w:r w:rsidR="0015037C" w:rsidRPr="00C712D3">
        <w:rPr>
          <w:rFonts w:ascii="Times New Roman" w:hAnsi="Times New Roman" w:cs="Times New Roman"/>
          <w:color w:val="000000" w:themeColor="text1"/>
          <w:sz w:val="24"/>
          <w:szCs w:val="24"/>
        </w:rPr>
        <w:t xml:space="preserve">antara </w:t>
      </w:r>
      <w:r w:rsidR="0015037C" w:rsidRPr="00C712D3">
        <w:rPr>
          <w:rFonts w:ascii="Times New Roman" w:hAnsi="Times New Roman" w:cs="Times New Roman"/>
          <w:i/>
          <w:color w:val="000000" w:themeColor="text1"/>
          <w:sz w:val="24"/>
          <w:szCs w:val="24"/>
        </w:rPr>
        <w:t>financial target</w:t>
      </w:r>
      <w:r w:rsidR="0015037C" w:rsidRPr="00C712D3">
        <w:rPr>
          <w:rFonts w:ascii="Times New Roman" w:hAnsi="Times New Roman" w:cs="Times New Roman"/>
          <w:color w:val="000000" w:themeColor="text1"/>
          <w:sz w:val="24"/>
          <w:szCs w:val="24"/>
        </w:rPr>
        <w:t xml:space="preserve"> </w:t>
      </w:r>
      <w:r w:rsidR="00376354" w:rsidRPr="00C712D3">
        <w:rPr>
          <w:rFonts w:ascii="Times New Roman" w:hAnsi="Times New Roman" w:cs="Times New Roman"/>
          <w:color w:val="000000" w:themeColor="text1"/>
          <w:sz w:val="24"/>
          <w:szCs w:val="24"/>
        </w:rPr>
        <w:t xml:space="preserve">yang diproksikan dengan </w:t>
      </w:r>
      <w:r w:rsidR="00376354" w:rsidRPr="00C712D3">
        <w:rPr>
          <w:rFonts w:ascii="Times New Roman" w:hAnsi="Times New Roman" w:cs="Times New Roman"/>
          <w:i/>
          <w:color w:val="000000" w:themeColor="text1"/>
          <w:sz w:val="24"/>
          <w:szCs w:val="24"/>
        </w:rPr>
        <w:t>Return On Assets</w:t>
      </w:r>
      <w:r w:rsidR="00376354" w:rsidRPr="00C712D3">
        <w:rPr>
          <w:rFonts w:ascii="Times New Roman" w:hAnsi="Times New Roman" w:cs="Times New Roman"/>
          <w:color w:val="000000" w:themeColor="text1"/>
          <w:sz w:val="24"/>
          <w:szCs w:val="24"/>
        </w:rPr>
        <w:t xml:space="preserve"> (ROA) </w:t>
      </w:r>
      <w:r w:rsidR="0015037C" w:rsidRPr="00C712D3">
        <w:rPr>
          <w:rFonts w:ascii="Times New Roman" w:hAnsi="Times New Roman" w:cs="Times New Roman"/>
          <w:color w:val="000000" w:themeColor="text1"/>
          <w:sz w:val="24"/>
          <w:szCs w:val="24"/>
        </w:rPr>
        <w:t xml:space="preserve">dengan </w:t>
      </w:r>
      <w:r w:rsidR="0015037C" w:rsidRPr="00C712D3">
        <w:rPr>
          <w:rFonts w:ascii="Times New Roman" w:hAnsi="Times New Roman" w:cs="Times New Roman"/>
          <w:i/>
          <w:color w:val="000000" w:themeColor="text1"/>
          <w:sz w:val="24"/>
          <w:szCs w:val="24"/>
        </w:rPr>
        <w:t>fraudulent financial statement</w:t>
      </w:r>
      <w:r w:rsidR="00376354" w:rsidRPr="00C712D3">
        <w:rPr>
          <w:rFonts w:ascii="Times New Roman" w:hAnsi="Times New Roman" w:cs="Times New Roman"/>
          <w:i/>
          <w:color w:val="000000" w:themeColor="text1"/>
          <w:sz w:val="24"/>
          <w:szCs w:val="24"/>
        </w:rPr>
        <w:t xml:space="preserve"> </w:t>
      </w:r>
      <w:r w:rsidR="00376354" w:rsidRPr="00C712D3">
        <w:rPr>
          <w:rFonts w:ascii="Times New Roman" w:hAnsi="Times New Roman" w:cs="Times New Roman"/>
          <w:color w:val="000000" w:themeColor="text1"/>
          <w:sz w:val="24"/>
          <w:szCs w:val="24"/>
        </w:rPr>
        <w:t xml:space="preserve">yang dilakukan pada sektor perusahaan manufaktur dan semua sektor perusahaan yang terdaftar dalam indeks kompas 100 dan Nairobi </w:t>
      </w:r>
      <w:r w:rsidR="00376354" w:rsidRPr="00C712D3">
        <w:rPr>
          <w:rFonts w:ascii="Times New Roman" w:hAnsi="Times New Roman" w:cs="Times New Roman"/>
          <w:i/>
          <w:color w:val="000000" w:themeColor="text1"/>
          <w:sz w:val="24"/>
          <w:szCs w:val="24"/>
        </w:rPr>
        <w:t>securities exchange in</w:t>
      </w:r>
      <w:r w:rsidR="00376354" w:rsidRPr="00C712D3">
        <w:rPr>
          <w:rFonts w:ascii="Times New Roman" w:hAnsi="Times New Roman" w:cs="Times New Roman"/>
          <w:color w:val="000000" w:themeColor="text1"/>
          <w:sz w:val="24"/>
          <w:szCs w:val="24"/>
        </w:rPr>
        <w:t xml:space="preserve"> Kenya</w:t>
      </w:r>
      <w:r w:rsidR="00376354" w:rsidRPr="00C712D3">
        <w:rPr>
          <w:rFonts w:ascii="Times New Roman" w:hAnsi="Times New Roman" w:cs="Times New Roman"/>
          <w:i/>
          <w:color w:val="000000" w:themeColor="text1"/>
          <w:sz w:val="24"/>
          <w:szCs w:val="24"/>
        </w:rPr>
        <w:t xml:space="preserve">. </w:t>
      </w:r>
      <w:r w:rsidR="00376354" w:rsidRPr="00C712D3">
        <w:rPr>
          <w:rFonts w:ascii="Times New Roman" w:hAnsi="Times New Roman" w:cs="Times New Roman"/>
          <w:color w:val="000000" w:themeColor="text1"/>
          <w:sz w:val="24"/>
          <w:szCs w:val="24"/>
        </w:rPr>
        <w:t xml:space="preserve">Berbanding terbalik dengan penelitian </w:t>
      </w:r>
      <w:r w:rsidR="00C80BE0" w:rsidRPr="00C712D3">
        <w:rPr>
          <w:rFonts w:ascii="Times New Roman" w:hAnsi="Times New Roman" w:cs="Times New Roman"/>
          <w:color w:val="000000" w:themeColor="text1"/>
          <w:sz w:val="24"/>
          <w:szCs w:val="24"/>
        </w:rPr>
        <w:fldChar w:fldCharType="begin" w:fldLock="1"/>
      </w:r>
      <w:r w:rsidR="00112C27">
        <w:rPr>
          <w:rFonts w:ascii="Times New Roman" w:hAnsi="Times New Roman" w:cs="Times New Roman"/>
          <w:color w:val="000000" w:themeColor="text1"/>
          <w:sz w:val="24"/>
          <w:szCs w:val="24"/>
        </w:rPr>
        <w:instrText>ADDIN CSL_CITATION {"citationItems":[{"id":"ITEM-1","itemData":{"abstract":"… (Crowe 2011)developing the fraud theory pole and the fraud diamond by changing the risk factor of fraud in the … Variable Measurement Tools FRAUD HEXAGON VARIABLE OPERATIONAL DEFINITION VARIABLES SOURCE FFR Fraudulent financial reporting (Y) …","author":[{"dropping-particle":"","family":"Wijayani","given":"Ratna","non-dropping-particle":"","parse-names":false,"suffix":""},{"dropping-particle":"","family":"Ratmono","given":"Dwi","non-dropping-particle":"","parse-names":false,"suffix":""}],"container-title":"Economic Faculty &amp; Muria Business","id":"ITEM-1","issue":"3","issued":{"date-parts":[["2020"]]},"page":"6137-6149","title":"Fraud hexagon in islamic companies","type":"article-journal","volume":"32"},"uris":["http://www.mendeley.com/documents/?uuid=c2c5a7e7-1a30-44d1-9575-f7672a84be93"]}],"mendeley":{"formattedCitation":"(Wijayani &amp; Ratmono, 2020)","manualFormatting":"(Wijayani &amp; Ratmono, 2020; (Chantia et al., 2021)","plainTextFormattedCitation":"(Wijayani &amp; Ratmono, 2020)","previouslyFormattedCitation":"(Wijayani &amp; Ratmono, 2020)"},"properties":{"noteIndex":0},"schema":"https://github.com/citation-style-language/schema/raw/master/csl-citation.json"}</w:instrText>
      </w:r>
      <w:r w:rsidR="00C80BE0" w:rsidRPr="00C712D3">
        <w:rPr>
          <w:rFonts w:ascii="Times New Roman" w:hAnsi="Times New Roman" w:cs="Times New Roman"/>
          <w:color w:val="000000" w:themeColor="text1"/>
          <w:sz w:val="24"/>
          <w:szCs w:val="24"/>
        </w:rPr>
        <w:fldChar w:fldCharType="separate"/>
      </w:r>
      <w:r w:rsidR="00C80BE0" w:rsidRPr="00C712D3">
        <w:rPr>
          <w:rFonts w:ascii="Times New Roman" w:hAnsi="Times New Roman" w:cs="Times New Roman"/>
          <w:noProof/>
          <w:color w:val="000000" w:themeColor="text1"/>
          <w:sz w:val="24"/>
          <w:szCs w:val="24"/>
        </w:rPr>
        <w:t xml:space="preserve">(Wijayani &amp; Ratmono, 2020; </w:t>
      </w:r>
      <w:r w:rsidR="00C80BE0" w:rsidRPr="00C712D3">
        <w:rPr>
          <w:rFonts w:ascii="Times New Roman" w:hAnsi="Times New Roman" w:cs="Times New Roman"/>
          <w:noProof/>
          <w:color w:val="000000" w:themeColor="text1"/>
          <w:sz w:val="24"/>
          <w:szCs w:val="24"/>
        </w:rPr>
        <w:fldChar w:fldCharType="begin" w:fldLock="1"/>
      </w:r>
      <w:r w:rsidR="00112C27">
        <w:rPr>
          <w:rFonts w:ascii="Times New Roman" w:hAnsi="Times New Roman" w:cs="Times New Roman"/>
          <w:noProof/>
          <w:color w:val="000000" w:themeColor="text1"/>
          <w:sz w:val="24"/>
          <w:szCs w:val="24"/>
        </w:rPr>
        <w:instrText>ADDIN CSL_CITATION {"citationItems":[{"id":"ITEM-1","itemData":{"author":[{"dropping-particle":"","family":"Chantia","given":"Dona","non-dropping-particle":"","parse-names":false,"suffix":""},{"dropping-particle":"","family":"Guritno","given":"Yoyoh","non-dropping-particle":"","parse-names":false,"suffix":""},{"dropping-particle":"","family":"Sari","given":"Retna","non-dropping-particle":"","parse-names":false,"suffix":""}],"id":"ITEM-1","issue":"3","issued":{"date-parts":[["2021"]]},"page":"1-19","title":"Detection of Fraudulent Financial Statement","type":"article-journal","volume":"4"},"uris":["http://www.mendeley.com/documents/?uuid=5827c9a3-3c77-4f7b-b3d7-a8ff25379b8b"]}],"mendeley":{"formattedCitation":"(Chantia et al., 2021)","plainTextFormattedCitation":"(Chantia et al., 2021)","previouslyFormattedCitation":"(Chantia et al., 2021)"},"properties":{"noteIndex":0},"schema":"https://github.com/citation-style-language/schema/raw/master/csl-citation.json"}</w:instrText>
      </w:r>
      <w:r w:rsidR="00C80BE0" w:rsidRPr="00C712D3">
        <w:rPr>
          <w:rFonts w:ascii="Times New Roman" w:hAnsi="Times New Roman" w:cs="Times New Roman"/>
          <w:noProof/>
          <w:color w:val="000000" w:themeColor="text1"/>
          <w:sz w:val="24"/>
          <w:szCs w:val="24"/>
        </w:rPr>
        <w:fldChar w:fldCharType="separate"/>
      </w:r>
      <w:r w:rsidR="009124E8" w:rsidRPr="009124E8">
        <w:rPr>
          <w:rFonts w:ascii="Times New Roman" w:hAnsi="Times New Roman" w:cs="Times New Roman"/>
          <w:noProof/>
          <w:color w:val="000000" w:themeColor="text1"/>
          <w:sz w:val="24"/>
          <w:szCs w:val="24"/>
        </w:rPr>
        <w:t>(Chantia et al., 2021)</w:t>
      </w:r>
      <w:r w:rsidR="00C80BE0" w:rsidRPr="00C712D3">
        <w:rPr>
          <w:rFonts w:ascii="Times New Roman" w:hAnsi="Times New Roman" w:cs="Times New Roman"/>
          <w:noProof/>
          <w:color w:val="000000" w:themeColor="text1"/>
          <w:sz w:val="24"/>
          <w:szCs w:val="24"/>
        </w:rPr>
        <w:fldChar w:fldCharType="end"/>
      </w:r>
      <w:r w:rsidR="00C80BE0" w:rsidRPr="00C712D3">
        <w:rPr>
          <w:rFonts w:ascii="Times New Roman" w:hAnsi="Times New Roman" w:cs="Times New Roman"/>
          <w:color w:val="000000" w:themeColor="text1"/>
          <w:sz w:val="24"/>
          <w:szCs w:val="24"/>
        </w:rPr>
        <w:fldChar w:fldCharType="end"/>
      </w:r>
      <w:r w:rsidR="00C80BE0" w:rsidRPr="00C712D3">
        <w:rPr>
          <w:rFonts w:ascii="Times New Roman" w:hAnsi="Times New Roman" w:cs="Times New Roman"/>
          <w:color w:val="000000" w:themeColor="text1"/>
          <w:sz w:val="24"/>
          <w:szCs w:val="24"/>
        </w:rPr>
        <w:t xml:space="preserve"> yang dapat membuktikan hubungan pengaruh signifikan negatif antara </w:t>
      </w:r>
      <w:r w:rsidR="00C80BE0" w:rsidRPr="00C712D3">
        <w:rPr>
          <w:rFonts w:ascii="Times New Roman" w:hAnsi="Times New Roman" w:cs="Times New Roman"/>
          <w:i/>
          <w:color w:val="000000" w:themeColor="text1"/>
          <w:sz w:val="24"/>
          <w:szCs w:val="24"/>
        </w:rPr>
        <w:t>financial target</w:t>
      </w:r>
      <w:r w:rsidR="00C80BE0" w:rsidRPr="00C712D3">
        <w:rPr>
          <w:rFonts w:ascii="Times New Roman" w:hAnsi="Times New Roman" w:cs="Times New Roman"/>
          <w:color w:val="000000" w:themeColor="text1"/>
          <w:sz w:val="24"/>
          <w:szCs w:val="24"/>
        </w:rPr>
        <w:t xml:space="preserve"> dengan </w:t>
      </w:r>
      <w:r w:rsidR="00C80BE0" w:rsidRPr="00C712D3">
        <w:rPr>
          <w:rFonts w:ascii="Times New Roman" w:hAnsi="Times New Roman" w:cs="Times New Roman"/>
          <w:i/>
          <w:color w:val="000000" w:themeColor="text1"/>
          <w:sz w:val="24"/>
          <w:szCs w:val="24"/>
        </w:rPr>
        <w:t>fraudulent financial statements</w:t>
      </w:r>
      <w:r w:rsidR="00C80BE0" w:rsidRPr="00C712D3">
        <w:rPr>
          <w:rFonts w:ascii="Times New Roman" w:hAnsi="Times New Roman" w:cs="Times New Roman"/>
          <w:color w:val="000000" w:themeColor="text1"/>
          <w:sz w:val="24"/>
          <w:szCs w:val="24"/>
        </w:rPr>
        <w:t xml:space="preserve"> dilakukan pada sektor jasa keuangan terdaftar BEI dan 20</w:t>
      </w:r>
      <w:r w:rsidR="00191CA3" w:rsidRPr="00C712D3">
        <w:rPr>
          <w:rFonts w:ascii="Times New Roman" w:hAnsi="Times New Roman" w:cs="Times New Roman"/>
          <w:color w:val="000000" w:themeColor="text1"/>
          <w:sz w:val="24"/>
          <w:szCs w:val="24"/>
        </w:rPr>
        <w:t>0</w:t>
      </w:r>
      <w:r w:rsidR="00C80BE0" w:rsidRPr="00C712D3">
        <w:rPr>
          <w:rFonts w:ascii="Times New Roman" w:hAnsi="Times New Roman" w:cs="Times New Roman"/>
          <w:color w:val="000000" w:themeColor="text1"/>
          <w:sz w:val="24"/>
          <w:szCs w:val="24"/>
        </w:rPr>
        <w:t xml:space="preserve"> perusahaan </w:t>
      </w:r>
      <w:r w:rsidR="00191CA3" w:rsidRPr="00C712D3">
        <w:rPr>
          <w:rFonts w:ascii="Times New Roman" w:hAnsi="Times New Roman" w:cs="Times New Roman"/>
          <w:color w:val="000000" w:themeColor="text1"/>
          <w:sz w:val="24"/>
          <w:szCs w:val="24"/>
        </w:rPr>
        <w:t>JII yang terdaftar di BEI.</w:t>
      </w:r>
    </w:p>
    <w:p w:rsidR="00C83981" w:rsidRPr="00C712D3" w:rsidRDefault="00C83981" w:rsidP="006B12DE">
      <w:pPr>
        <w:spacing w:line="480" w:lineRule="auto"/>
        <w:ind w:firstLine="720"/>
        <w:jc w:val="both"/>
        <w:rPr>
          <w:rFonts w:ascii="Times New Roman" w:hAnsi="Times New Roman" w:cs="Times New Roman"/>
          <w:i/>
          <w:color w:val="000000" w:themeColor="text1"/>
          <w:sz w:val="24"/>
          <w:szCs w:val="24"/>
        </w:rPr>
      </w:pPr>
      <w:r w:rsidRPr="00C712D3">
        <w:rPr>
          <w:rFonts w:ascii="Times New Roman" w:hAnsi="Times New Roman" w:cs="Times New Roman"/>
          <w:color w:val="000000" w:themeColor="text1"/>
          <w:sz w:val="24"/>
          <w:szCs w:val="24"/>
        </w:rPr>
        <w:lastRenderedPageBreak/>
        <w:t xml:space="preserve">Komponen kesempatan </w:t>
      </w:r>
      <w:r w:rsidRPr="00C712D3">
        <w:rPr>
          <w:rFonts w:ascii="Times New Roman" w:hAnsi="Times New Roman" w:cs="Times New Roman"/>
          <w:i/>
          <w:color w:val="000000" w:themeColor="text1"/>
          <w:sz w:val="24"/>
          <w:szCs w:val="24"/>
        </w:rPr>
        <w:t xml:space="preserve">(opportunity) </w:t>
      </w:r>
      <w:r w:rsidRPr="00C712D3">
        <w:rPr>
          <w:rFonts w:ascii="Times New Roman" w:hAnsi="Times New Roman" w:cs="Times New Roman"/>
          <w:color w:val="000000" w:themeColor="text1"/>
          <w:sz w:val="24"/>
          <w:szCs w:val="24"/>
        </w:rPr>
        <w:t xml:space="preserve">yang diproksikan dengan </w:t>
      </w:r>
      <w:r w:rsidR="00472117">
        <w:rPr>
          <w:rFonts w:ascii="Times New Roman" w:hAnsi="Times New Roman" w:cs="Times New Roman"/>
          <w:color w:val="000000" w:themeColor="text1"/>
          <w:sz w:val="24"/>
          <w:szCs w:val="24"/>
        </w:rPr>
        <w:t>in</w:t>
      </w:r>
      <w:r w:rsidRPr="00C712D3">
        <w:rPr>
          <w:rFonts w:ascii="Times New Roman" w:hAnsi="Times New Roman" w:cs="Times New Roman"/>
          <w:i/>
          <w:color w:val="000000" w:themeColor="text1"/>
          <w:sz w:val="24"/>
          <w:szCs w:val="24"/>
        </w:rPr>
        <w:t>effective monitoring</w:t>
      </w:r>
      <w:r w:rsidRPr="00C712D3">
        <w:rPr>
          <w:rFonts w:ascii="Times New Roman" w:hAnsi="Times New Roman" w:cs="Times New Roman"/>
          <w:color w:val="000000" w:themeColor="text1"/>
          <w:sz w:val="24"/>
          <w:szCs w:val="24"/>
        </w:rPr>
        <w:t xml:space="preserve"> telah dibuktikan memiliki pengaruh </w:t>
      </w:r>
      <w:r w:rsidR="003035E9">
        <w:rPr>
          <w:rFonts w:ascii="Times New Roman" w:hAnsi="Times New Roman" w:cs="Times New Roman"/>
          <w:color w:val="000000" w:themeColor="text1"/>
          <w:sz w:val="24"/>
          <w:szCs w:val="24"/>
        </w:rPr>
        <w:t xml:space="preserve">signifikan negatif </w:t>
      </w:r>
      <w:r w:rsidRPr="00C712D3">
        <w:rPr>
          <w:rFonts w:ascii="Times New Roman" w:hAnsi="Times New Roman" w:cs="Times New Roman"/>
          <w:color w:val="000000" w:themeColor="text1"/>
          <w:sz w:val="24"/>
          <w:szCs w:val="24"/>
        </w:rPr>
        <w:t xml:space="preserve">terhadap </w:t>
      </w:r>
      <w:r w:rsidRPr="00C712D3">
        <w:rPr>
          <w:rFonts w:ascii="Times New Roman" w:hAnsi="Times New Roman" w:cs="Times New Roman"/>
          <w:i/>
          <w:color w:val="000000" w:themeColor="text1"/>
          <w:sz w:val="24"/>
          <w:szCs w:val="24"/>
        </w:rPr>
        <w:t>fraudulent financial statements</w:t>
      </w:r>
      <w:r w:rsidR="00472117">
        <w:rPr>
          <w:rFonts w:ascii="Times New Roman" w:hAnsi="Times New Roman" w:cs="Times New Roman"/>
          <w:i/>
          <w:color w:val="000000" w:themeColor="text1"/>
          <w:sz w:val="24"/>
          <w:szCs w:val="24"/>
        </w:rPr>
        <w:t xml:space="preserve"> </w:t>
      </w:r>
      <w:r w:rsidR="00472117">
        <w:rPr>
          <w:rFonts w:ascii="Times New Roman" w:hAnsi="Times New Roman" w:cs="Times New Roman"/>
          <w:i/>
          <w:color w:val="000000" w:themeColor="text1"/>
          <w:sz w:val="24"/>
          <w:szCs w:val="24"/>
        </w:rPr>
        <w:fldChar w:fldCharType="begin" w:fldLock="1"/>
      </w:r>
      <w:r w:rsidR="00112C27">
        <w:rPr>
          <w:rFonts w:ascii="Times New Roman" w:hAnsi="Times New Roman" w:cs="Times New Roman"/>
          <w:i/>
          <w:color w:val="000000" w:themeColor="text1"/>
          <w:sz w:val="24"/>
          <w:szCs w:val="24"/>
        </w:rPr>
        <w:instrText>ADDIN CSL_CITATION {"citationItems":[{"id":"ITEM-1","itemData":{"DOI":"10.1108/JFC-11-2019-0141","ISSN":"17587239","abstract":"Purpose: The purpose of this study was to determine the influence of the elements of the fraud diamond theory in detecting financial statement fraud among non-financial firms in Kenya. Secondary data used to calculate ratios and figures representing the study variables was collected using a checklist for each of the targeted firms listed in the Nairobi Securities Exchange in Kenya for the 2013-2017 period. Design/methodology/approach: Secondary data used to calculate ratios and figures representing the study variables was collected using a checklist for each of the targeted firms listed in the Nairobi Securities Exchange in Kenya for the 2013-2017 period. Convenience sampling technique was used to come up with a sample size of 35 out of the targeted population of 45 non-financial firms listed in Kenya (78% representation). This sample size was representative enough of the targeted population. Findings: The results strongly supported that all the four elements of the fraud diamond triangle influenced financial statement fraud in Kenya. However, using three parameters, namely R2, predicted sign and standard error, to compare the applicability of either the Yoon et al. (2006) or the modified Jones (1991), our study findings are mixed. It is therefore imperative that a new model should be developed in detecting earnings management in the Kenyan context. Note that including other variables will to a greater extent increase the explanatory power in detecting earnings management practiced by non-financial firms listed in Kenya. Research limitations/implications: Use of secondary information in the study was one limitation. Certain financial information was missing from some of the targeted firms’ official websites and the Nairobi Securities Exchange research handbooks. The researcher ensured that only non-financial firms whose audited financial statements were easily accessible were included in the study. Firms whose records were not readily available were excluded from the survey. Practical implications: Practically, this study enables regulatory authorities in Kenya to understand the extent with which each element of the fraud diamond theory could be relied on in detecting financial statement fraud. Moreover, it will advise them on the areas to lay more emphasis when attempting to detect financial statement fraud using this model. Originality/value: The main value of this study is the determination of the key elements of the fraud diamond theory, which have …","author":[{"dropping-particle":"","family":"Omukaga","given":"Kizito Ojilong’","non-dropping-particle":"","parse-names":false,"suffix":""}],"container-title":"Journal of Financial Crime","id":"ITEM-1","issue":"3","issued":{"date-parts":[["2020"]]},"page":"810-840","title":"Is the fraud diamond perspective valid in Kenya?","type":"article-journal","volume":"28"},"uris":["http://www.mendeley.com/documents/?uuid=f854c548-244c-4660-8bc6-f7e8d5303ef4"]}],"mendeley":{"formattedCitation":"(Omukaga, 2020)","plainTextFormattedCitation":"(Omukaga, 2020)","previouslyFormattedCitation":"(Omukaga, 2020)"},"properties":{"noteIndex":0},"schema":"https://github.com/citation-style-language/schema/raw/master/csl-citation.json"}</w:instrText>
      </w:r>
      <w:r w:rsidR="00472117">
        <w:rPr>
          <w:rFonts w:ascii="Times New Roman" w:hAnsi="Times New Roman" w:cs="Times New Roman"/>
          <w:i/>
          <w:color w:val="000000" w:themeColor="text1"/>
          <w:sz w:val="24"/>
          <w:szCs w:val="24"/>
        </w:rPr>
        <w:fldChar w:fldCharType="separate"/>
      </w:r>
      <w:r w:rsidR="009124E8" w:rsidRPr="009124E8">
        <w:rPr>
          <w:rFonts w:ascii="Times New Roman" w:hAnsi="Times New Roman" w:cs="Times New Roman"/>
          <w:noProof/>
          <w:color w:val="000000" w:themeColor="text1"/>
          <w:sz w:val="24"/>
          <w:szCs w:val="24"/>
        </w:rPr>
        <w:t>(Omukaga, 2020)</w:t>
      </w:r>
      <w:r w:rsidR="00472117">
        <w:rPr>
          <w:rFonts w:ascii="Times New Roman" w:hAnsi="Times New Roman" w:cs="Times New Roman"/>
          <w:i/>
          <w:color w:val="000000" w:themeColor="text1"/>
          <w:sz w:val="24"/>
          <w:szCs w:val="24"/>
        </w:rPr>
        <w:fldChar w:fldCharType="end"/>
      </w:r>
      <w:r w:rsidR="00472117">
        <w:rPr>
          <w:rFonts w:ascii="Times New Roman" w:hAnsi="Times New Roman" w:cs="Times New Roman"/>
          <w:i/>
          <w:color w:val="000000" w:themeColor="text1"/>
          <w:sz w:val="24"/>
          <w:szCs w:val="24"/>
        </w:rPr>
        <w:t xml:space="preserve">, </w:t>
      </w:r>
      <w:r w:rsidR="00472117">
        <w:rPr>
          <w:rFonts w:ascii="Times New Roman" w:hAnsi="Times New Roman" w:cs="Times New Roman"/>
          <w:i/>
          <w:color w:val="000000" w:themeColor="text1"/>
          <w:sz w:val="24"/>
          <w:szCs w:val="24"/>
        </w:rPr>
        <w:fldChar w:fldCharType="begin" w:fldLock="1"/>
      </w:r>
      <w:r w:rsidR="00112C27">
        <w:rPr>
          <w:rFonts w:ascii="Times New Roman" w:hAnsi="Times New Roman" w:cs="Times New Roman"/>
          <w:i/>
          <w:color w:val="000000" w:themeColor="text1"/>
          <w:sz w:val="24"/>
          <w:szCs w:val="24"/>
        </w:rPr>
        <w:instrText>ADDIN CSL_CITATION {"citationItems":[{"id":"ITEM-1","itemData":{"DOI":"10.25105/jat.v6i1.5274","abstract":"&lt;p&gt;&lt;em&gt;The Objective of this research is to analyze the factors of financial report fraud with pentagon fraud analysis. This research uses six independent variables which is pressure used financial target and financial stability as proxy, opportunity with proxy  ineffective monitoring, rationalization with change in auditor as proxy, capability with proxy of CEO’s education, and arrogance with proxy frequent number of CEO’s picture, while the dependent variable is fraudulent financial statements proxied by restatement of financial statements. &lt;/em&gt;&lt;em&gt;This research uses secondary data that is financial report and annual report. The sample of this study is 110 samples from financial statements of financial companies listed in the Indonesia Stock Exchange (BEI) during the 2015-2017 period. Sampling technique used is purposive sampling method. The method of analysis in this study uses logistic regression analysis method.&lt;/em&gt;&lt;em&gt;The results of this research shows that the financial stability variable and ineffective monitoring are significant in detecting fraudulent financial statements. While financial targets variable, auditor’s change variable, CEO’s education variable, and frequent number of CEO’s picture are not significant in detecting fraudulent financial statements.&lt;/em&gt;&lt;/p&gt;","author":[{"dropping-particle":"","family":"Lestari","given":"Mega Indah","non-dropping-particle":"","parse-names":false,"suffix":""},{"dropping-particle":"","family":"Henny","given":"Deliza","non-dropping-particle":"","parse-names":false,"suffix":""}],"container-title":"Jurnal Akuntansi Trisakti","id":"ITEM-1","issue":"1","issued":{"date-parts":[["2019"]]},"page":"141","title":"Pengaruh Fraud Pentagon Terhadap Fraudulent Financial Statements Pada Perusahaan Perbankan Yang Terdaftar Di Bursa Efek Indonesia Tahun 2015-2017","type":"article-journal","volume":"6"},"uris":["http://www.mendeley.com/documents/?uuid=c0c79319-fe78-42b7-94e0-441e8e1b6fee"]}],"mendeley":{"formattedCitation":"(Lestari &amp; Henny, 2019)","plainTextFormattedCitation":"(Lestari &amp; Henny, 2019)","previouslyFormattedCitation":"(Lestari &amp; Henny, 2019)"},"properties":{"noteIndex":0},"schema":"https://github.com/citation-style-language/schema/raw/master/csl-citation.json"}</w:instrText>
      </w:r>
      <w:r w:rsidR="00472117">
        <w:rPr>
          <w:rFonts w:ascii="Times New Roman" w:hAnsi="Times New Roman" w:cs="Times New Roman"/>
          <w:i/>
          <w:color w:val="000000" w:themeColor="text1"/>
          <w:sz w:val="24"/>
          <w:szCs w:val="24"/>
        </w:rPr>
        <w:fldChar w:fldCharType="separate"/>
      </w:r>
      <w:r w:rsidR="009124E8" w:rsidRPr="009124E8">
        <w:rPr>
          <w:rFonts w:ascii="Times New Roman" w:hAnsi="Times New Roman" w:cs="Times New Roman"/>
          <w:noProof/>
          <w:color w:val="000000" w:themeColor="text1"/>
          <w:sz w:val="24"/>
          <w:szCs w:val="24"/>
        </w:rPr>
        <w:t>(Lestari &amp; Henny, 2019)</w:t>
      </w:r>
      <w:r w:rsidR="00472117">
        <w:rPr>
          <w:rFonts w:ascii="Times New Roman" w:hAnsi="Times New Roman" w:cs="Times New Roman"/>
          <w:i/>
          <w:color w:val="000000" w:themeColor="text1"/>
          <w:sz w:val="24"/>
          <w:szCs w:val="24"/>
        </w:rPr>
        <w:fldChar w:fldCharType="end"/>
      </w:r>
      <w:r w:rsidR="00472117">
        <w:rPr>
          <w:rFonts w:ascii="Times New Roman" w:hAnsi="Times New Roman" w:cs="Times New Roman"/>
          <w:i/>
          <w:color w:val="000000" w:themeColor="text1"/>
          <w:sz w:val="24"/>
          <w:szCs w:val="24"/>
        </w:rPr>
        <w:t xml:space="preserve">, </w:t>
      </w:r>
      <w:r w:rsidR="003035E9">
        <w:rPr>
          <w:rFonts w:ascii="Times New Roman" w:hAnsi="Times New Roman" w:cs="Times New Roman"/>
          <w:i/>
          <w:color w:val="000000" w:themeColor="text1"/>
          <w:sz w:val="24"/>
          <w:szCs w:val="24"/>
        </w:rPr>
        <w:fldChar w:fldCharType="begin" w:fldLock="1"/>
      </w:r>
      <w:r w:rsidR="00112C27">
        <w:rPr>
          <w:rFonts w:ascii="Times New Roman" w:hAnsi="Times New Roman" w:cs="Times New Roman"/>
          <w:i/>
          <w:color w:val="000000" w:themeColor="text1"/>
          <w:sz w:val="24"/>
          <w:szCs w:val="24"/>
        </w:rPr>
        <w:instrText>ADDIN CSL_CITATION {"citationItems":[{"id":"ITEM-1","itemData":{"DOI":"10.25105/jat.v6i1.5274","abstract":"&lt;p&gt;&lt;em&gt;The Objective of this research is to analyze the factors of financial report fraud with pentagon fraud analysis. This research uses six independent variables which is pressure used financial target and financial stability as proxy, opportunity with proxy  ineffective monitoring, rationalization with change in auditor as proxy, capability with proxy of CEO’s education, and arrogance with proxy frequent number of CEO’s picture, while the dependent variable is fraudulent financial statements proxied by restatement of financial statements. &lt;/em&gt;&lt;em&gt;This research uses secondary data that is financial report and annual report. The sample of this study is 110 samples from financial statements of financial companies listed in the Indonesia Stock Exchange (BEI) during the 2015-2017 period. Sampling technique used is purposive sampling method. The method of analysis in this study uses logistic regression analysis method.&lt;/em&gt;&lt;em&gt;The results of this research shows that the financial stability variable and ineffective monitoring are significant in detecting fraudulent financial statements. While financial targets variable, auditor’s change variable, CEO’s education variable, and frequent number of CEO’s picture are not significant in detecting fraudulent financial statements.&lt;/em&gt;&lt;/p&gt;","author":[{"dropping-particle":"","family":"Lestari","given":"Mega Indah","non-dropping-particle":"","parse-names":false,"suffix":""},{"dropping-particle":"","family":"Henny","given":"Deliza","non-dropping-particle":"","parse-names":false,"suffix":""}],"container-title":"Jurnal Akuntansi Trisakti","id":"ITEM-1","issue":"1","issued":{"date-parts":[["2019"]]},"page":"141","title":"Pengaruh Fraud Pentagon Terhadap Fraudulent Financial Statements Pada Perusahaan Perbankan Yang Terdaftar Di Bursa Efek Indonesia Tahun 2015-2017","type":"article-journal","volume":"6"},"uris":["http://www.mendeley.com/documents/?uuid=c0c79319-fe78-42b7-94e0-441e8e1b6fee"]}],"mendeley":{"formattedCitation":"(Lestari &amp; Henny, 2019)","plainTextFormattedCitation":"(Lestari &amp; Henny, 2019)","previouslyFormattedCitation":"(Lestari &amp; Henny, 2019)"},"properties":{"noteIndex":0},"schema":"https://github.com/citation-style-language/schema/raw/master/csl-citation.json"}</w:instrText>
      </w:r>
      <w:r w:rsidR="003035E9">
        <w:rPr>
          <w:rFonts w:ascii="Times New Roman" w:hAnsi="Times New Roman" w:cs="Times New Roman"/>
          <w:i/>
          <w:color w:val="000000" w:themeColor="text1"/>
          <w:sz w:val="24"/>
          <w:szCs w:val="24"/>
        </w:rPr>
        <w:fldChar w:fldCharType="separate"/>
      </w:r>
      <w:r w:rsidR="009124E8" w:rsidRPr="009124E8">
        <w:rPr>
          <w:rFonts w:ascii="Times New Roman" w:hAnsi="Times New Roman" w:cs="Times New Roman"/>
          <w:noProof/>
          <w:color w:val="000000" w:themeColor="text1"/>
          <w:sz w:val="24"/>
          <w:szCs w:val="24"/>
        </w:rPr>
        <w:t>(Lestari &amp; Henny, 2019)</w:t>
      </w:r>
      <w:r w:rsidR="003035E9">
        <w:rPr>
          <w:rFonts w:ascii="Times New Roman" w:hAnsi="Times New Roman" w:cs="Times New Roman"/>
          <w:i/>
          <w:color w:val="000000" w:themeColor="text1"/>
          <w:sz w:val="24"/>
          <w:szCs w:val="24"/>
        </w:rPr>
        <w:fldChar w:fldCharType="end"/>
      </w:r>
      <w:r w:rsidR="003035E9">
        <w:rPr>
          <w:rFonts w:ascii="Times New Roman" w:hAnsi="Times New Roman" w:cs="Times New Roman"/>
          <w:i/>
          <w:color w:val="000000" w:themeColor="text1"/>
          <w:sz w:val="24"/>
          <w:szCs w:val="24"/>
        </w:rPr>
        <w:t xml:space="preserve"> </w:t>
      </w:r>
      <w:r w:rsidR="00472117" w:rsidRPr="00472117">
        <w:rPr>
          <w:rFonts w:ascii="Times New Roman" w:hAnsi="Times New Roman" w:cs="Times New Roman"/>
          <w:color w:val="000000" w:themeColor="text1"/>
          <w:sz w:val="24"/>
          <w:szCs w:val="24"/>
        </w:rPr>
        <w:t>dan</w:t>
      </w:r>
      <w:r w:rsidR="00472117">
        <w:rPr>
          <w:rFonts w:ascii="Times New Roman" w:hAnsi="Times New Roman" w:cs="Times New Roman"/>
          <w:i/>
          <w:color w:val="000000" w:themeColor="text1"/>
          <w:sz w:val="24"/>
          <w:szCs w:val="24"/>
        </w:rPr>
        <w:t xml:space="preserve"> </w:t>
      </w:r>
      <w:r w:rsidR="00472117">
        <w:rPr>
          <w:rFonts w:ascii="Times New Roman" w:hAnsi="Times New Roman" w:cs="Times New Roman"/>
          <w:i/>
          <w:color w:val="000000" w:themeColor="text1"/>
          <w:sz w:val="24"/>
          <w:szCs w:val="24"/>
        </w:rPr>
        <w:fldChar w:fldCharType="begin" w:fldLock="1"/>
      </w:r>
      <w:r w:rsidR="00112C27">
        <w:rPr>
          <w:rFonts w:ascii="Times New Roman" w:hAnsi="Times New Roman" w:cs="Times New Roman"/>
          <w:i/>
          <w:color w:val="000000" w:themeColor="text1"/>
          <w:sz w:val="24"/>
          <w:szCs w:val="24"/>
        </w:rPr>
        <w:instrText>ADDIN CSL_CITATION {"citationItems":[{"id":"ITEM-1","itemData":{"author":[{"dropping-particle":"","family":"Ramadhani","given":"Wilda","non-dropping-particle":"","parse-names":false,"suffix":""},{"dropping-particle":"","family":"Cahyono","given":"Dwi","non-dropping-particle":"","parse-names":false,"suffix":""},{"dropping-particle":"","family":"Maharani","given":"Astrid","non-dropping-particle":"","parse-names":false,"suffix":""}],"container-title":"Paper Knowledge . Toward a Media History of Documents","id":"ITEM-1","issued":{"date-parts":[["2020"]]},"page":"12-26","title":"Analisis Fraud Pentagon dalam Mendeteksi Kecurangan Laporan Keuangan Perusahaan Perbankan di Indonesia","type":"article-journal"},"uris":["http://www.mendeley.com/documents/?uuid=6a142232-3faa-4b87-9a92-d73d8076c03f"]}],"mendeley":{"formattedCitation":"(Ramadhani et al., 2020)","plainTextFormattedCitation":"(Ramadhani et al., 2020)","previouslyFormattedCitation":"(Ramadhani et al., 2020)"},"properties":{"noteIndex":0},"schema":"https://github.com/citation-style-language/schema/raw/master/csl-citation.json"}</w:instrText>
      </w:r>
      <w:r w:rsidR="00472117">
        <w:rPr>
          <w:rFonts w:ascii="Times New Roman" w:hAnsi="Times New Roman" w:cs="Times New Roman"/>
          <w:i/>
          <w:color w:val="000000" w:themeColor="text1"/>
          <w:sz w:val="24"/>
          <w:szCs w:val="24"/>
        </w:rPr>
        <w:fldChar w:fldCharType="separate"/>
      </w:r>
      <w:r w:rsidR="009124E8" w:rsidRPr="009124E8">
        <w:rPr>
          <w:rFonts w:ascii="Times New Roman" w:hAnsi="Times New Roman" w:cs="Times New Roman"/>
          <w:noProof/>
          <w:color w:val="000000" w:themeColor="text1"/>
          <w:sz w:val="24"/>
          <w:szCs w:val="24"/>
        </w:rPr>
        <w:t>(Ramadhani et al., 2020)</w:t>
      </w:r>
      <w:r w:rsidR="00472117">
        <w:rPr>
          <w:rFonts w:ascii="Times New Roman" w:hAnsi="Times New Roman" w:cs="Times New Roman"/>
          <w:i/>
          <w:color w:val="000000" w:themeColor="text1"/>
          <w:sz w:val="24"/>
          <w:szCs w:val="24"/>
        </w:rPr>
        <w:fldChar w:fldCharType="end"/>
      </w:r>
      <w:r w:rsidRPr="00C712D3">
        <w:rPr>
          <w:rFonts w:ascii="Times New Roman" w:hAnsi="Times New Roman" w:cs="Times New Roman"/>
          <w:i/>
          <w:color w:val="000000" w:themeColor="text1"/>
          <w:sz w:val="24"/>
          <w:szCs w:val="24"/>
        </w:rPr>
        <w:t xml:space="preserve"> </w:t>
      </w:r>
      <w:r w:rsidRPr="00C712D3">
        <w:rPr>
          <w:rFonts w:ascii="Times New Roman" w:hAnsi="Times New Roman" w:cs="Times New Roman"/>
          <w:color w:val="000000" w:themeColor="text1"/>
          <w:sz w:val="24"/>
          <w:szCs w:val="24"/>
        </w:rPr>
        <w:t xml:space="preserve">namun berbanding terbalik dengan hasil penelitian </w:t>
      </w:r>
      <w:r w:rsidR="00472117">
        <w:rPr>
          <w:rFonts w:ascii="Times New Roman" w:hAnsi="Times New Roman" w:cs="Times New Roman"/>
          <w:color w:val="000000" w:themeColor="text1"/>
          <w:sz w:val="24"/>
          <w:szCs w:val="24"/>
        </w:rPr>
        <w:fldChar w:fldCharType="begin" w:fldLock="1"/>
      </w:r>
      <w:r w:rsidR="00112C27">
        <w:rPr>
          <w:rFonts w:ascii="Times New Roman" w:hAnsi="Times New Roman" w:cs="Times New Roman"/>
          <w:color w:val="000000" w:themeColor="text1"/>
          <w:sz w:val="24"/>
          <w:szCs w:val="24"/>
        </w:rPr>
        <w:instrText>ADDIN CSL_CITATION {"citationItems":[{"id":"ITEM-1","itemData":{"ISBN":"9781450389730","author":[{"dropping-particle":"","family":"Handoko","given":"Bambang Leo","non-dropping-particle":"","parse-names":false,"suffix":""}],"id":"ITEM-1","issued":{"date-parts":[["2021"]]},"page":"93-100","title":"An Analysis of Fraud Hexagon in Detecting Financial Statement Fraud ( Empirical Study of Listed Banking Companies on Indonesia Stock Exchange for Period 2017 – 2019 )","type":"article-journal"},"uris":["http://www.mendeley.com/documents/?uuid=585a8ea9-e030-4fad-a652-744ef0f1b869"]}],"mendeley":{"formattedCitation":"(Handoko, 2021)","plainTextFormattedCitation":"(Handoko, 2021)","previouslyFormattedCitation":"(Handoko, 2021)"},"properties":{"noteIndex":0},"schema":"https://github.com/citation-style-language/schema/raw/master/csl-citation.json"}</w:instrText>
      </w:r>
      <w:r w:rsidR="00472117">
        <w:rPr>
          <w:rFonts w:ascii="Times New Roman" w:hAnsi="Times New Roman" w:cs="Times New Roman"/>
          <w:color w:val="000000" w:themeColor="text1"/>
          <w:sz w:val="24"/>
          <w:szCs w:val="24"/>
        </w:rPr>
        <w:fldChar w:fldCharType="separate"/>
      </w:r>
      <w:r w:rsidR="009124E8" w:rsidRPr="009124E8">
        <w:rPr>
          <w:rFonts w:ascii="Times New Roman" w:hAnsi="Times New Roman" w:cs="Times New Roman"/>
          <w:noProof/>
          <w:color w:val="000000" w:themeColor="text1"/>
          <w:sz w:val="24"/>
          <w:szCs w:val="24"/>
        </w:rPr>
        <w:t>(Handoko, 2021)</w:t>
      </w:r>
      <w:r w:rsidR="00472117">
        <w:rPr>
          <w:rFonts w:ascii="Times New Roman" w:hAnsi="Times New Roman" w:cs="Times New Roman"/>
          <w:color w:val="000000" w:themeColor="text1"/>
          <w:sz w:val="24"/>
          <w:szCs w:val="24"/>
        </w:rPr>
        <w:fldChar w:fldCharType="end"/>
      </w:r>
      <w:r w:rsidR="003035E9">
        <w:rPr>
          <w:rFonts w:ascii="Times New Roman" w:hAnsi="Times New Roman" w:cs="Times New Roman"/>
          <w:color w:val="000000" w:themeColor="text1"/>
          <w:sz w:val="24"/>
          <w:szCs w:val="24"/>
        </w:rPr>
        <w:t xml:space="preserve">, </w:t>
      </w:r>
      <w:r w:rsidR="003035E9">
        <w:rPr>
          <w:rFonts w:ascii="Times New Roman" w:hAnsi="Times New Roman" w:cs="Times New Roman"/>
          <w:color w:val="000000" w:themeColor="text1"/>
          <w:sz w:val="24"/>
          <w:szCs w:val="24"/>
        </w:rPr>
        <w:fldChar w:fldCharType="begin" w:fldLock="1"/>
      </w:r>
      <w:r w:rsidR="00112C27">
        <w:rPr>
          <w:rFonts w:ascii="Times New Roman" w:hAnsi="Times New Roman" w:cs="Times New Roman"/>
          <w:color w:val="000000" w:themeColor="text1"/>
          <w:sz w:val="24"/>
          <w:szCs w:val="24"/>
        </w:rPr>
        <w:instrText>ADDIN CSL_CITATION {"citationItems":[{"id":"ITEM-1","itemData":{"author":[{"dropping-particle":"","family":"Larum","given":"Kordianus","non-dropping-particle":"","parse-names":false,"suffix":""},{"dropping-particle":"","family":"Zuhroh","given":"Diana","non-dropping-particle":"","parse-names":false,"suffix":""},{"dropping-particle":"","family":"Subiyantoro","given":"Edi","non-dropping-particle":"","parse-names":false,"suffix":""}],"id":"ITEM-1","issue":"1","issued":{"date-parts":[["2021"]]},"page":"82-94","title":"Fraudlent Financial Reporting : Menguji Potensi Kecurangan Pelaporan Keuangan dengan Menggunakan Teori Fraud Hexagon","type":"article-journal","volume":"4"},"uris":["http://www.mendeley.com/documents/?uuid=217b8e63-a7ad-49b0-bc53-113be25c73be"]}],"mendeley":{"formattedCitation":"(Larum et al., 2021)","plainTextFormattedCitation":"(Larum et al., 2021)","previouslyFormattedCitation":"(Larum et al., 2021)"},"properties":{"noteIndex":0},"schema":"https://github.com/citation-style-language/schema/raw/master/csl-citation.json"}</w:instrText>
      </w:r>
      <w:r w:rsidR="003035E9">
        <w:rPr>
          <w:rFonts w:ascii="Times New Roman" w:hAnsi="Times New Roman" w:cs="Times New Roman"/>
          <w:color w:val="000000" w:themeColor="text1"/>
          <w:sz w:val="24"/>
          <w:szCs w:val="24"/>
        </w:rPr>
        <w:fldChar w:fldCharType="separate"/>
      </w:r>
      <w:r w:rsidR="009124E8" w:rsidRPr="009124E8">
        <w:rPr>
          <w:rFonts w:ascii="Times New Roman" w:hAnsi="Times New Roman" w:cs="Times New Roman"/>
          <w:noProof/>
          <w:color w:val="000000" w:themeColor="text1"/>
          <w:sz w:val="24"/>
          <w:szCs w:val="24"/>
        </w:rPr>
        <w:t>(Larum et al., 2021)</w:t>
      </w:r>
      <w:r w:rsidR="003035E9">
        <w:rPr>
          <w:rFonts w:ascii="Times New Roman" w:hAnsi="Times New Roman" w:cs="Times New Roman"/>
          <w:color w:val="000000" w:themeColor="text1"/>
          <w:sz w:val="24"/>
          <w:szCs w:val="24"/>
        </w:rPr>
        <w:fldChar w:fldCharType="end"/>
      </w:r>
      <w:r w:rsidR="003035E9">
        <w:rPr>
          <w:rFonts w:ascii="Times New Roman" w:hAnsi="Times New Roman" w:cs="Times New Roman"/>
          <w:color w:val="000000" w:themeColor="text1"/>
          <w:sz w:val="24"/>
          <w:szCs w:val="24"/>
        </w:rPr>
        <w:t xml:space="preserve">, </w:t>
      </w:r>
      <w:r w:rsidR="003035E9">
        <w:rPr>
          <w:rFonts w:ascii="Times New Roman" w:hAnsi="Times New Roman" w:cs="Times New Roman"/>
          <w:color w:val="000000" w:themeColor="text1"/>
          <w:sz w:val="24"/>
          <w:szCs w:val="24"/>
        </w:rPr>
        <w:fldChar w:fldCharType="begin" w:fldLock="1"/>
      </w:r>
      <w:r w:rsidR="00112C27">
        <w:rPr>
          <w:rFonts w:ascii="Times New Roman" w:hAnsi="Times New Roman" w:cs="Times New Roman"/>
          <w:color w:val="000000" w:themeColor="text1"/>
          <w:sz w:val="24"/>
          <w:szCs w:val="24"/>
        </w:rPr>
        <w:instrText>ADDIN CSL_CITATION {"citationItems":[{"id":"ITEM-1","itemData":{"DOI":"10.1108/s1569-375920200000102012","abstract":"Accounting-based financial scandals caused by fraudulent financial reports negatively affect the financial markets and cause loss of confidence in inves- tors. Financial reporting quality needs to be improved in order to build and maintain trust in financial markets. To increase the quality of financial reports, fraudulent financial reporting risks should be defined. At this point, regulators, practitioners, and researchers are in constant search. There are improved approaches to the detection of financial reporting frauds in the literature. Many studies have been conducted on the “Fraud Triangle Theory” and the “Fraud Diamond Theory” approaches. The Fraud Triangle Theory argues that while fraudulent action is taking place in defining the elements of press, rationalization, and opportunity, the Fraud Diamond Theory approach argues that in order to achieve these three elements, the capability to carry out a fraud in individuals must be improved. In this study, it is aimed to investigate the effect of Fraud Diamond ele- ments on fraudulent financial reports. For the scope of the research, data of 26 companies from Manufacturing Industry enterprises operating in BORSA ISTANBUL between 2013 and 2017 were used. Financial reports of the com- panies are divided into two groups: (1) Fraudulent Financial Reports and (2) Non-Fraud Financial Reports. The hypotheses developed within the scope of the research were tested using the Logistic Regression analysis in IBM SPSS Statistic 20 program. As a result of the study, it has been determined that there is a negative correla- tion between borrowing level, asset profitability, independent audit firm, audi- tor exchanges and institutionalization level, and fraudulent financial reports. It was understood that the change in assets and the size of the audit committee did not have any effect on the fraudulent financial reports.","author":[{"dropping-particle":"","family":"Ozcelik","given":"Hakan","non-dropping-particle":"","parse-names":false,"suffix":""}],"id":"ITEM-1","issued":{"date-parts":[["2020"]]},"page":"131-153","title":"An Analysis of Fraudulent Financial Reporting Using the Fraud Diamond Theory Perspective: An Empirical Study on the Manufacturing Sector Companies Listed on the Borsa Istanbul","type":"article-journal","volume":"102"},"uris":["http://www.mendeley.com/documents/?uuid=6355e8da-14a5-41d4-88d9-4b2ce0bebef2"]}],"mendeley":{"formattedCitation":"(Ozcelik, 2020)","plainTextFormattedCitation":"(Ozcelik, 2020)","previouslyFormattedCitation":"(Ozcelik, 2020)"},"properties":{"noteIndex":0},"schema":"https://github.com/citation-style-language/schema/raw/master/csl-citation.json"}</w:instrText>
      </w:r>
      <w:r w:rsidR="003035E9">
        <w:rPr>
          <w:rFonts w:ascii="Times New Roman" w:hAnsi="Times New Roman" w:cs="Times New Roman"/>
          <w:color w:val="000000" w:themeColor="text1"/>
          <w:sz w:val="24"/>
          <w:szCs w:val="24"/>
        </w:rPr>
        <w:fldChar w:fldCharType="separate"/>
      </w:r>
      <w:r w:rsidR="009124E8" w:rsidRPr="009124E8">
        <w:rPr>
          <w:rFonts w:ascii="Times New Roman" w:hAnsi="Times New Roman" w:cs="Times New Roman"/>
          <w:noProof/>
          <w:color w:val="000000" w:themeColor="text1"/>
          <w:sz w:val="24"/>
          <w:szCs w:val="24"/>
        </w:rPr>
        <w:t>(Ozcelik, 2020)</w:t>
      </w:r>
      <w:r w:rsidR="003035E9">
        <w:rPr>
          <w:rFonts w:ascii="Times New Roman" w:hAnsi="Times New Roman" w:cs="Times New Roman"/>
          <w:color w:val="000000" w:themeColor="text1"/>
          <w:sz w:val="24"/>
          <w:szCs w:val="24"/>
        </w:rPr>
        <w:fldChar w:fldCharType="end"/>
      </w:r>
      <w:r w:rsidR="00472117">
        <w:rPr>
          <w:rFonts w:ascii="Times New Roman" w:hAnsi="Times New Roman" w:cs="Times New Roman"/>
          <w:color w:val="000000" w:themeColor="text1"/>
          <w:sz w:val="24"/>
          <w:szCs w:val="24"/>
        </w:rPr>
        <w:t xml:space="preserve"> dan </w:t>
      </w:r>
      <w:r w:rsidR="00472117">
        <w:rPr>
          <w:rFonts w:ascii="Times New Roman" w:hAnsi="Times New Roman" w:cs="Times New Roman"/>
          <w:color w:val="000000" w:themeColor="text1"/>
          <w:sz w:val="24"/>
          <w:szCs w:val="24"/>
        </w:rPr>
        <w:fldChar w:fldCharType="begin" w:fldLock="1"/>
      </w:r>
      <w:r w:rsidR="00112C27">
        <w:rPr>
          <w:rFonts w:ascii="Times New Roman" w:hAnsi="Times New Roman" w:cs="Times New Roman"/>
          <w:color w:val="000000" w:themeColor="text1"/>
          <w:sz w:val="24"/>
          <w:szCs w:val="24"/>
        </w:rPr>
        <w:instrText>ADDIN CSL_CITATION {"citationItems":[{"id":"ITEM-1","itemData":{"abstract":"… (Crowe 2011)developing the fraud theory pole and the fraud diamond by changing the risk factor of fraud in the … Variable Measurement Tools FRAUD HEXAGON VARIABLE OPERATIONAL DEFINITION VARIABLES SOURCE FFR Fraudulent financial reporting (Y) …","author":[{"dropping-particle":"","family":"Wijayani","given":"Ratna","non-dropping-particle":"","parse-names":false,"suffix":""},{"dropping-particle":"","family":"Ratmono","given":"Dwi","non-dropping-particle":"","parse-names":false,"suffix":""}],"container-title":"Economic Faculty &amp; Muria Business","id":"ITEM-1","issue":"3","issued":{"date-parts":[["2020"]]},"page":"6137-6149","title":"Fraud hexagon in islamic companies","type":"article-journal","volume":"32"},"uris":["http://www.mendeley.com/documents/?uuid=c2c5a7e7-1a30-44d1-9575-f7672a84be93"]}],"mendeley":{"formattedCitation":"(Wijayani &amp; Ratmono, 2020)","plainTextFormattedCitation":"(Wijayani &amp; Ratmono, 2020)","previouslyFormattedCitation":"(Wijayani &amp; Ratmono, 2020)"},"properties":{"noteIndex":0},"schema":"https://github.com/citation-style-language/schema/raw/master/csl-citation.json"}</w:instrText>
      </w:r>
      <w:r w:rsidR="00472117">
        <w:rPr>
          <w:rFonts w:ascii="Times New Roman" w:hAnsi="Times New Roman" w:cs="Times New Roman"/>
          <w:color w:val="000000" w:themeColor="text1"/>
          <w:sz w:val="24"/>
          <w:szCs w:val="24"/>
        </w:rPr>
        <w:fldChar w:fldCharType="separate"/>
      </w:r>
      <w:r w:rsidR="009124E8" w:rsidRPr="009124E8">
        <w:rPr>
          <w:rFonts w:ascii="Times New Roman" w:hAnsi="Times New Roman" w:cs="Times New Roman"/>
          <w:noProof/>
          <w:color w:val="000000" w:themeColor="text1"/>
          <w:sz w:val="24"/>
          <w:szCs w:val="24"/>
        </w:rPr>
        <w:t>(Wijayani &amp; Ratmono, 2020)</w:t>
      </w:r>
      <w:r w:rsidR="00472117">
        <w:rPr>
          <w:rFonts w:ascii="Times New Roman" w:hAnsi="Times New Roman" w:cs="Times New Roman"/>
          <w:color w:val="000000" w:themeColor="text1"/>
          <w:sz w:val="24"/>
          <w:szCs w:val="24"/>
        </w:rPr>
        <w:fldChar w:fldCharType="end"/>
      </w:r>
      <w:r w:rsidR="003035E9">
        <w:rPr>
          <w:rFonts w:ascii="Times New Roman" w:hAnsi="Times New Roman" w:cs="Times New Roman"/>
          <w:color w:val="000000" w:themeColor="text1"/>
          <w:sz w:val="24"/>
          <w:szCs w:val="24"/>
        </w:rPr>
        <w:t xml:space="preserve"> </w:t>
      </w:r>
      <w:r w:rsidRPr="00C712D3">
        <w:rPr>
          <w:rFonts w:ascii="Times New Roman" w:hAnsi="Times New Roman" w:cs="Times New Roman"/>
          <w:color w:val="000000" w:themeColor="text1"/>
          <w:sz w:val="24"/>
          <w:szCs w:val="24"/>
        </w:rPr>
        <w:t xml:space="preserve">yang menyatakan bahwa </w:t>
      </w:r>
      <w:r w:rsidR="00472117">
        <w:rPr>
          <w:rFonts w:ascii="Times New Roman" w:hAnsi="Times New Roman" w:cs="Times New Roman"/>
          <w:color w:val="000000" w:themeColor="text1"/>
          <w:sz w:val="24"/>
          <w:szCs w:val="24"/>
        </w:rPr>
        <w:t>i</w:t>
      </w:r>
      <w:r w:rsidRPr="00C712D3">
        <w:rPr>
          <w:rFonts w:ascii="Times New Roman" w:hAnsi="Times New Roman" w:cs="Times New Roman"/>
          <w:i/>
          <w:color w:val="000000" w:themeColor="text1"/>
          <w:sz w:val="24"/>
          <w:szCs w:val="24"/>
        </w:rPr>
        <w:t xml:space="preserve">effective monitoring </w:t>
      </w:r>
      <w:r w:rsidRPr="00C712D3">
        <w:rPr>
          <w:rFonts w:ascii="Times New Roman" w:hAnsi="Times New Roman" w:cs="Times New Roman"/>
          <w:color w:val="000000" w:themeColor="text1"/>
          <w:sz w:val="24"/>
          <w:szCs w:val="24"/>
        </w:rPr>
        <w:t xml:space="preserve">tidak memiliki pengaruh terhadap </w:t>
      </w:r>
      <w:r w:rsidRPr="00C712D3">
        <w:rPr>
          <w:rFonts w:ascii="Times New Roman" w:hAnsi="Times New Roman" w:cs="Times New Roman"/>
          <w:i/>
          <w:color w:val="000000" w:themeColor="text1"/>
          <w:sz w:val="24"/>
          <w:szCs w:val="24"/>
        </w:rPr>
        <w:t>fraudulent financial statements.</w:t>
      </w:r>
    </w:p>
    <w:p w:rsidR="00C83981" w:rsidRPr="00472117" w:rsidRDefault="00C83981" w:rsidP="006B12DE">
      <w:pPr>
        <w:spacing w:line="480" w:lineRule="auto"/>
        <w:ind w:firstLine="720"/>
        <w:jc w:val="both"/>
        <w:rPr>
          <w:rFonts w:ascii="Times New Roman" w:hAnsi="Times New Roman" w:cs="Times New Roman"/>
          <w:i/>
          <w:color w:val="000000" w:themeColor="text1"/>
          <w:sz w:val="24"/>
          <w:szCs w:val="24"/>
        </w:rPr>
      </w:pPr>
      <w:r w:rsidRPr="00472117">
        <w:rPr>
          <w:rFonts w:ascii="Times New Roman" w:hAnsi="Times New Roman" w:cs="Times New Roman"/>
          <w:color w:val="000000" w:themeColor="text1"/>
          <w:sz w:val="24"/>
          <w:szCs w:val="24"/>
        </w:rPr>
        <w:t xml:space="preserve">Selanjutnya komponen </w:t>
      </w:r>
      <w:r w:rsidRPr="00472117">
        <w:rPr>
          <w:rFonts w:ascii="Times New Roman" w:hAnsi="Times New Roman" w:cs="Times New Roman"/>
          <w:i/>
          <w:color w:val="000000" w:themeColor="text1"/>
          <w:sz w:val="24"/>
          <w:szCs w:val="24"/>
        </w:rPr>
        <w:t>rationalization</w:t>
      </w:r>
      <w:r w:rsidRPr="00472117">
        <w:rPr>
          <w:rFonts w:ascii="Times New Roman" w:hAnsi="Times New Roman" w:cs="Times New Roman"/>
          <w:color w:val="000000" w:themeColor="text1"/>
          <w:sz w:val="24"/>
          <w:szCs w:val="24"/>
        </w:rPr>
        <w:t xml:space="preserve"> yang diproksikan dengan Rasio</w:t>
      </w:r>
      <w:r w:rsidRPr="00472117">
        <w:rPr>
          <w:rFonts w:ascii="Times New Roman" w:hAnsi="Times New Roman" w:cs="Times New Roman"/>
          <w:i/>
          <w:color w:val="000000" w:themeColor="text1"/>
          <w:sz w:val="24"/>
          <w:szCs w:val="24"/>
        </w:rPr>
        <w:t xml:space="preserve"> Total Accruals</w:t>
      </w:r>
      <w:r w:rsidRPr="00472117">
        <w:rPr>
          <w:rFonts w:ascii="Times New Roman" w:hAnsi="Times New Roman" w:cs="Times New Roman"/>
          <w:color w:val="000000" w:themeColor="text1"/>
          <w:sz w:val="24"/>
          <w:szCs w:val="24"/>
        </w:rPr>
        <w:t xml:space="preserve"> telah dibuktikan memiliki pengaruh</w:t>
      </w:r>
      <w:r w:rsidR="003035E9">
        <w:rPr>
          <w:rFonts w:ascii="Times New Roman" w:hAnsi="Times New Roman" w:cs="Times New Roman"/>
          <w:color w:val="000000" w:themeColor="text1"/>
          <w:sz w:val="24"/>
          <w:szCs w:val="24"/>
        </w:rPr>
        <w:t xml:space="preserve"> signifikan</w:t>
      </w:r>
      <w:r w:rsidRPr="00472117">
        <w:rPr>
          <w:rFonts w:ascii="Times New Roman" w:hAnsi="Times New Roman" w:cs="Times New Roman"/>
          <w:color w:val="000000" w:themeColor="text1"/>
          <w:sz w:val="24"/>
          <w:szCs w:val="24"/>
        </w:rPr>
        <w:t xml:space="preserve"> positif terhadap </w:t>
      </w:r>
      <w:r w:rsidRPr="00472117">
        <w:rPr>
          <w:rFonts w:ascii="Times New Roman" w:hAnsi="Times New Roman" w:cs="Times New Roman"/>
          <w:i/>
          <w:color w:val="000000" w:themeColor="text1"/>
          <w:sz w:val="24"/>
          <w:szCs w:val="24"/>
        </w:rPr>
        <w:t xml:space="preserve">fraudulent financial statements </w:t>
      </w:r>
      <w:r w:rsidR="003035E9">
        <w:rPr>
          <w:rFonts w:ascii="Times New Roman" w:hAnsi="Times New Roman" w:cs="Times New Roman"/>
          <w:i/>
          <w:color w:val="000000" w:themeColor="text1"/>
          <w:sz w:val="24"/>
          <w:szCs w:val="24"/>
        </w:rPr>
        <w:fldChar w:fldCharType="begin" w:fldLock="1"/>
      </w:r>
      <w:r w:rsidR="00112C27">
        <w:rPr>
          <w:rFonts w:ascii="Times New Roman" w:hAnsi="Times New Roman" w:cs="Times New Roman"/>
          <w:i/>
          <w:color w:val="000000" w:themeColor="text1"/>
          <w:sz w:val="24"/>
          <w:szCs w:val="24"/>
        </w:rPr>
        <w:instrText>ADDIN CSL_CITATION {"citationItems":[{"id":"ITEM-1","itemData":{"abstract":"This study aims to examine the difference of in the appropriateness of the Fraud Triangle Model and the Fraud Diamond model in assessing the likelihood Fraudulent Financial Statement. As a result of the increase of manager's desires toward maximizing their personal benefits on account of the benefits of other parties; they tend to follow unethical behavior, through committing fraud, which has a negative impact on the reliability of the information represented by the financial Statements. To restrict this unethical behavior some studies (Okoli and Izedonmi, 2014; Al-Nimer, 2015; Rahimi and Amini, 2015) pointed out to the possibility of relying on external audit process, particularly when it is of a good quality, because of its ability to prevent Fraud in the Financial Statements. The Study uses Logistic Regression Model to investigate this relationship. The sample consists of 100 firms listed in the Egyptian stock exchange for in 2012. The likelihood of Fraudulent Financial Statement is measured by the integrated results of three models that detect fraud, which includes; Altman Z Score, P Score and Beneish M-Score. The results of Regression indicate significant difference between the degree of relevance of Fraud Diamond Model in assessing the likelihood Fraudulent Financial Statements, Compared to that of the Fraud Triangle Model, Despite the absence of significant effect of some factors of Fraud Diamond Model, the results reveal that the factors of Fraud Diamond Model are a good tool for assessing the likelihood Fraudulent Financial Statements in Egypt.","author":[{"dropping-particle":"","family":"Zaki","given":"Noha Mohamed","non-dropping-particle":"","parse-names":false,"suffix":""}],"id":"ITEM-1","issue":"02","issued":{"date-parts":[["0"]]},"page":"2403-2433","title":"International Journal of Social Science and Economic Research The Appropriateness of Fraud Triangle and Diamond Models in Assesing the Likelihood of Fraudulent Financial Statements - An empirical study on firms listed in the egyptian stock exchange.","type":"article-journal"},"uris":["http://www.mendeley.com/documents/?uuid=80c679e5-1af6-420c-8aeb-5d4d4eb60e1f"]}],"mendeley":{"formattedCitation":"(Zaki, n.d.)","plainTextFormattedCitation":"(Zaki, n.d.)","previouslyFormattedCitation":"(Zaki, n.d.)"},"properties":{"noteIndex":0},"schema":"https://github.com/citation-style-language/schema/raw/master/csl-citation.json"}</w:instrText>
      </w:r>
      <w:r w:rsidR="003035E9">
        <w:rPr>
          <w:rFonts w:ascii="Times New Roman" w:hAnsi="Times New Roman" w:cs="Times New Roman"/>
          <w:i/>
          <w:color w:val="000000" w:themeColor="text1"/>
          <w:sz w:val="24"/>
          <w:szCs w:val="24"/>
        </w:rPr>
        <w:fldChar w:fldCharType="separate"/>
      </w:r>
      <w:r w:rsidR="009124E8" w:rsidRPr="009124E8">
        <w:rPr>
          <w:rFonts w:ascii="Times New Roman" w:hAnsi="Times New Roman" w:cs="Times New Roman"/>
          <w:noProof/>
          <w:color w:val="000000" w:themeColor="text1"/>
          <w:sz w:val="24"/>
          <w:szCs w:val="24"/>
        </w:rPr>
        <w:t>(Zaki, n.d.)</w:t>
      </w:r>
      <w:r w:rsidR="003035E9">
        <w:rPr>
          <w:rFonts w:ascii="Times New Roman" w:hAnsi="Times New Roman" w:cs="Times New Roman"/>
          <w:i/>
          <w:color w:val="000000" w:themeColor="text1"/>
          <w:sz w:val="24"/>
          <w:szCs w:val="24"/>
        </w:rPr>
        <w:fldChar w:fldCharType="end"/>
      </w:r>
      <w:r w:rsidR="003035E9">
        <w:rPr>
          <w:rFonts w:ascii="Times New Roman" w:hAnsi="Times New Roman" w:cs="Times New Roman"/>
          <w:i/>
          <w:color w:val="000000" w:themeColor="text1"/>
          <w:sz w:val="24"/>
          <w:szCs w:val="24"/>
        </w:rPr>
        <w:t xml:space="preserve"> </w:t>
      </w:r>
      <w:r w:rsidR="003035E9" w:rsidRPr="003035E9">
        <w:rPr>
          <w:rFonts w:ascii="Times New Roman" w:hAnsi="Times New Roman" w:cs="Times New Roman"/>
          <w:color w:val="000000" w:themeColor="text1"/>
          <w:sz w:val="24"/>
          <w:szCs w:val="24"/>
        </w:rPr>
        <w:t>yang dilakukan pada 100 perusahaan yang terdaftar di Bursa Efek Mesir tahun 2012</w:t>
      </w:r>
      <w:r w:rsidRPr="00472117">
        <w:rPr>
          <w:rFonts w:ascii="Times New Roman" w:hAnsi="Times New Roman" w:cs="Times New Roman"/>
          <w:i/>
          <w:color w:val="000000" w:themeColor="text1"/>
          <w:sz w:val="24"/>
          <w:szCs w:val="24"/>
        </w:rPr>
        <w:t xml:space="preserve"> </w:t>
      </w:r>
      <w:r w:rsidR="008F5712" w:rsidRPr="008F5712">
        <w:rPr>
          <w:rFonts w:ascii="Times New Roman" w:hAnsi="Times New Roman" w:cs="Times New Roman"/>
          <w:color w:val="000000" w:themeColor="text1"/>
          <w:sz w:val="24"/>
          <w:szCs w:val="24"/>
        </w:rPr>
        <w:t>dan</w:t>
      </w:r>
      <w:r w:rsidR="008F5712">
        <w:rPr>
          <w:rFonts w:ascii="Times New Roman" w:hAnsi="Times New Roman" w:cs="Times New Roman"/>
          <w:i/>
          <w:color w:val="000000" w:themeColor="text1"/>
          <w:sz w:val="24"/>
          <w:szCs w:val="24"/>
        </w:rPr>
        <w:t xml:space="preserve"> </w:t>
      </w:r>
      <w:r w:rsidR="008F5712">
        <w:rPr>
          <w:rFonts w:ascii="Times New Roman" w:hAnsi="Times New Roman" w:cs="Times New Roman"/>
          <w:i/>
          <w:color w:val="000000" w:themeColor="text1"/>
          <w:sz w:val="24"/>
          <w:szCs w:val="24"/>
        </w:rPr>
        <w:fldChar w:fldCharType="begin" w:fldLock="1"/>
      </w:r>
      <w:r w:rsidR="00112C27">
        <w:rPr>
          <w:rFonts w:ascii="Times New Roman" w:hAnsi="Times New Roman" w:cs="Times New Roman"/>
          <w:i/>
          <w:color w:val="000000" w:themeColor="text1"/>
          <w:sz w:val="24"/>
          <w:szCs w:val="24"/>
        </w:rPr>
        <w:instrText>ADDIN CSL_CITATION {"citationItems":[{"id":"ITEM-1","itemData":{"author":[{"dropping-particle":"","family":"Hadi","given":"Soelong","non-dropping-particle":"","parse-names":false,"suffix":""},{"dropping-particle":"","family":"Kirana","given":"Dwi","non-dropping-particle":"","parse-names":false,"suffix":""},{"dropping-particle":"","family":"Wijayanti","given":"Aniek","non-dropping-particle":"","parse-names":false,"suffix":""}],"id":"ITEM-1","issued":{"date-parts":[["2021"]]},"page":"1-10","title":"Pendeteksian Fraudulent Financial Reporting ( Ffr )","type":"article-journal","volume":"8"},"uris":["http://www.mendeley.com/documents/?uuid=71bee491-4d59-46b5-9280-5ef62f669f9e"]}],"mendeley":{"formattedCitation":"(Hadi et al., 2021)","plainTextFormattedCitation":"(Hadi et al., 2021)","previouslyFormattedCitation":"(Hadi et al., 2021)"},"properties":{"noteIndex":0},"schema":"https://github.com/citation-style-language/schema/raw/master/csl-citation.json"}</w:instrText>
      </w:r>
      <w:r w:rsidR="008F5712">
        <w:rPr>
          <w:rFonts w:ascii="Times New Roman" w:hAnsi="Times New Roman" w:cs="Times New Roman"/>
          <w:i/>
          <w:color w:val="000000" w:themeColor="text1"/>
          <w:sz w:val="24"/>
          <w:szCs w:val="24"/>
        </w:rPr>
        <w:fldChar w:fldCharType="separate"/>
      </w:r>
      <w:r w:rsidR="009124E8" w:rsidRPr="009124E8">
        <w:rPr>
          <w:rFonts w:ascii="Times New Roman" w:hAnsi="Times New Roman" w:cs="Times New Roman"/>
          <w:noProof/>
          <w:color w:val="000000" w:themeColor="text1"/>
          <w:sz w:val="24"/>
          <w:szCs w:val="24"/>
        </w:rPr>
        <w:t>(Hadi et al., 2021)</w:t>
      </w:r>
      <w:r w:rsidR="008F5712">
        <w:rPr>
          <w:rFonts w:ascii="Times New Roman" w:hAnsi="Times New Roman" w:cs="Times New Roman"/>
          <w:i/>
          <w:color w:val="000000" w:themeColor="text1"/>
          <w:sz w:val="24"/>
          <w:szCs w:val="24"/>
        </w:rPr>
        <w:fldChar w:fldCharType="end"/>
      </w:r>
      <w:r w:rsidR="008F5712">
        <w:rPr>
          <w:rFonts w:ascii="Times New Roman" w:hAnsi="Times New Roman" w:cs="Times New Roman"/>
          <w:i/>
          <w:color w:val="000000" w:themeColor="text1"/>
          <w:sz w:val="24"/>
          <w:szCs w:val="24"/>
        </w:rPr>
        <w:t xml:space="preserve"> studi pada </w:t>
      </w:r>
      <w:r w:rsidR="008F5712">
        <w:rPr>
          <w:rFonts w:ascii="Times New Roman" w:hAnsi="Times New Roman" w:cs="Times New Roman"/>
          <w:color w:val="000000" w:themeColor="text1"/>
          <w:sz w:val="24"/>
          <w:szCs w:val="24"/>
        </w:rPr>
        <w:t>p</w:t>
      </w:r>
      <w:r w:rsidR="008F5712" w:rsidRPr="008F5712">
        <w:rPr>
          <w:rFonts w:ascii="Times New Roman" w:hAnsi="Times New Roman" w:cs="Times New Roman"/>
          <w:color w:val="000000" w:themeColor="text1"/>
          <w:sz w:val="24"/>
          <w:szCs w:val="24"/>
        </w:rPr>
        <w:t>erusahaan yang terdaftar dalam Indeks Kompas 100 di Bursa Efek Indonesia pada tahun 2016-2019</w:t>
      </w:r>
      <w:r w:rsidR="008F5712">
        <w:rPr>
          <w:rFonts w:ascii="Times New Roman" w:hAnsi="Times New Roman" w:cs="Times New Roman"/>
          <w:i/>
          <w:color w:val="000000" w:themeColor="text1"/>
          <w:sz w:val="24"/>
          <w:szCs w:val="24"/>
        </w:rPr>
        <w:t xml:space="preserve"> </w:t>
      </w:r>
      <w:r w:rsidRPr="00472117">
        <w:rPr>
          <w:rFonts w:ascii="Times New Roman" w:hAnsi="Times New Roman" w:cs="Times New Roman"/>
          <w:color w:val="000000" w:themeColor="text1"/>
          <w:sz w:val="24"/>
          <w:szCs w:val="24"/>
        </w:rPr>
        <w:t xml:space="preserve">namun berbanding terbalik dengan hasil penelitian </w:t>
      </w:r>
      <w:r w:rsidR="008F5712">
        <w:rPr>
          <w:rFonts w:ascii="Times New Roman" w:hAnsi="Times New Roman" w:cs="Times New Roman"/>
          <w:color w:val="000000" w:themeColor="text1"/>
          <w:sz w:val="24"/>
          <w:szCs w:val="24"/>
        </w:rPr>
        <w:fldChar w:fldCharType="begin" w:fldLock="1"/>
      </w:r>
      <w:r w:rsidR="00112C27">
        <w:rPr>
          <w:rFonts w:ascii="Times New Roman" w:hAnsi="Times New Roman" w:cs="Times New Roman"/>
          <w:color w:val="000000" w:themeColor="text1"/>
          <w:sz w:val="24"/>
          <w:szCs w:val="24"/>
        </w:rPr>
        <w:instrText>ADDIN CSL_CITATION {"citationItems":[{"id":"ITEM-1","itemData":{"abstract":"… (Crowe 2011)developing the fraud theory pole and the fraud diamond by changing the risk factor of fraud in the … Variable Measurement Tools FRAUD HEXAGON VARIABLE OPERATIONAL DEFINITION VARIABLES SOURCE FFR Fraudulent financial reporting (Y) …","author":[{"dropping-particle":"","family":"Wijayani","given":"Ratna","non-dropping-particle":"","parse-names":false,"suffix":""},{"dropping-particle":"","family":"Ratmono","given":"Dwi","non-dropping-particle":"","parse-names":false,"suffix":""}],"container-title":"Economic Faculty &amp; Muria Business","id":"ITEM-1","issue":"3","issued":{"date-parts":[["2020"]]},"page":"6137-6149","title":"Fraud hexagon in islamic companies","type":"article-journal","volume":"32"},"uris":["http://www.mendeley.com/documents/?uuid=c2c5a7e7-1a30-44d1-9575-f7672a84be93"]}],"mendeley":{"formattedCitation":"(Wijayani &amp; Ratmono, 2020)","plainTextFormattedCitation":"(Wijayani &amp; Ratmono, 2020)","previouslyFormattedCitation":"(Wijayani &amp; Ratmono, 2020)"},"properties":{"noteIndex":0},"schema":"https://github.com/citation-style-language/schema/raw/master/csl-citation.json"}</w:instrText>
      </w:r>
      <w:r w:rsidR="008F5712">
        <w:rPr>
          <w:rFonts w:ascii="Times New Roman" w:hAnsi="Times New Roman" w:cs="Times New Roman"/>
          <w:color w:val="000000" w:themeColor="text1"/>
          <w:sz w:val="24"/>
          <w:szCs w:val="24"/>
        </w:rPr>
        <w:fldChar w:fldCharType="separate"/>
      </w:r>
      <w:r w:rsidR="009124E8" w:rsidRPr="009124E8">
        <w:rPr>
          <w:rFonts w:ascii="Times New Roman" w:hAnsi="Times New Roman" w:cs="Times New Roman"/>
          <w:noProof/>
          <w:color w:val="000000" w:themeColor="text1"/>
          <w:sz w:val="24"/>
          <w:szCs w:val="24"/>
        </w:rPr>
        <w:t>(Wijayani &amp; Ratmono, 2020)</w:t>
      </w:r>
      <w:r w:rsidR="008F5712">
        <w:rPr>
          <w:rFonts w:ascii="Times New Roman" w:hAnsi="Times New Roman" w:cs="Times New Roman"/>
          <w:color w:val="000000" w:themeColor="text1"/>
          <w:sz w:val="24"/>
          <w:szCs w:val="24"/>
        </w:rPr>
        <w:fldChar w:fldCharType="end"/>
      </w:r>
      <w:r w:rsidRPr="00472117">
        <w:rPr>
          <w:rFonts w:ascii="Times New Roman" w:hAnsi="Times New Roman" w:cs="Times New Roman"/>
          <w:color w:val="000000" w:themeColor="text1"/>
          <w:sz w:val="24"/>
          <w:szCs w:val="24"/>
        </w:rPr>
        <w:t xml:space="preserve"> yang menyatakan bahwa </w:t>
      </w:r>
      <w:r w:rsidR="008F5712">
        <w:rPr>
          <w:rFonts w:ascii="Times New Roman" w:hAnsi="Times New Roman" w:cs="Times New Roman"/>
          <w:i/>
          <w:color w:val="000000" w:themeColor="text1"/>
          <w:sz w:val="24"/>
          <w:szCs w:val="24"/>
        </w:rPr>
        <w:t xml:space="preserve">rationalization </w:t>
      </w:r>
      <w:r w:rsidR="008F5712" w:rsidRPr="00472117">
        <w:rPr>
          <w:rFonts w:ascii="Times New Roman" w:hAnsi="Times New Roman" w:cs="Times New Roman"/>
          <w:color w:val="000000" w:themeColor="text1"/>
          <w:sz w:val="24"/>
          <w:szCs w:val="24"/>
        </w:rPr>
        <w:t>yang diproksikan dengan Rasio</w:t>
      </w:r>
      <w:r w:rsidR="008F5712" w:rsidRPr="00472117">
        <w:rPr>
          <w:rFonts w:ascii="Times New Roman" w:hAnsi="Times New Roman" w:cs="Times New Roman"/>
          <w:i/>
          <w:color w:val="000000" w:themeColor="text1"/>
          <w:sz w:val="24"/>
          <w:szCs w:val="24"/>
        </w:rPr>
        <w:t xml:space="preserve"> Total Accruals</w:t>
      </w:r>
      <w:r w:rsidR="008F5712" w:rsidRPr="00472117">
        <w:rPr>
          <w:rFonts w:ascii="Times New Roman" w:hAnsi="Times New Roman" w:cs="Times New Roman"/>
          <w:color w:val="000000" w:themeColor="text1"/>
          <w:sz w:val="24"/>
          <w:szCs w:val="24"/>
        </w:rPr>
        <w:t xml:space="preserve"> </w:t>
      </w:r>
      <w:r w:rsidRPr="00472117">
        <w:rPr>
          <w:rFonts w:ascii="Times New Roman" w:hAnsi="Times New Roman" w:cs="Times New Roman"/>
          <w:color w:val="000000" w:themeColor="text1"/>
          <w:sz w:val="24"/>
          <w:szCs w:val="24"/>
        </w:rPr>
        <w:t xml:space="preserve">tidak memiliki pengaruh terhadap </w:t>
      </w:r>
      <w:r w:rsidRPr="00472117">
        <w:rPr>
          <w:rFonts w:ascii="Times New Roman" w:hAnsi="Times New Roman" w:cs="Times New Roman"/>
          <w:i/>
          <w:color w:val="000000" w:themeColor="text1"/>
          <w:sz w:val="24"/>
          <w:szCs w:val="24"/>
        </w:rPr>
        <w:t>fraudulent financial statements.</w:t>
      </w:r>
    </w:p>
    <w:p w:rsidR="00C83981" w:rsidRPr="00472117" w:rsidRDefault="00C83981" w:rsidP="006B12DE">
      <w:pPr>
        <w:spacing w:line="480" w:lineRule="auto"/>
        <w:ind w:firstLine="720"/>
        <w:jc w:val="both"/>
        <w:rPr>
          <w:rFonts w:ascii="Times New Roman" w:hAnsi="Times New Roman" w:cs="Times New Roman"/>
          <w:i/>
          <w:color w:val="000000" w:themeColor="text1"/>
          <w:sz w:val="24"/>
          <w:szCs w:val="24"/>
        </w:rPr>
      </w:pPr>
      <w:r w:rsidRPr="00472117">
        <w:rPr>
          <w:rFonts w:ascii="Times New Roman" w:hAnsi="Times New Roman" w:cs="Times New Roman"/>
          <w:color w:val="000000" w:themeColor="text1"/>
          <w:sz w:val="24"/>
          <w:szCs w:val="24"/>
        </w:rPr>
        <w:t xml:space="preserve">Komponen kemampuan </w:t>
      </w:r>
      <w:r w:rsidRPr="00472117">
        <w:rPr>
          <w:rFonts w:ascii="Times New Roman" w:hAnsi="Times New Roman" w:cs="Times New Roman"/>
          <w:i/>
          <w:color w:val="000000" w:themeColor="text1"/>
          <w:sz w:val="24"/>
          <w:szCs w:val="24"/>
        </w:rPr>
        <w:t>(capability)</w:t>
      </w:r>
      <w:r w:rsidRPr="00472117">
        <w:rPr>
          <w:rFonts w:ascii="Times New Roman" w:hAnsi="Times New Roman" w:cs="Times New Roman"/>
          <w:color w:val="000000" w:themeColor="text1"/>
          <w:sz w:val="24"/>
          <w:szCs w:val="24"/>
        </w:rPr>
        <w:t xml:space="preserve"> yang diproksikan dengan </w:t>
      </w:r>
      <w:r w:rsidR="00112C27">
        <w:rPr>
          <w:rFonts w:ascii="Times New Roman" w:hAnsi="Times New Roman" w:cs="Times New Roman"/>
          <w:i/>
          <w:color w:val="000000" w:themeColor="text1"/>
          <w:sz w:val="24"/>
          <w:szCs w:val="24"/>
        </w:rPr>
        <w:t>Change of director</w:t>
      </w:r>
      <w:r w:rsidRPr="00472117">
        <w:rPr>
          <w:rFonts w:ascii="Times New Roman" w:hAnsi="Times New Roman" w:cs="Times New Roman"/>
          <w:color w:val="000000" w:themeColor="text1"/>
          <w:sz w:val="24"/>
          <w:szCs w:val="24"/>
        </w:rPr>
        <w:t xml:space="preserve"> telah dibuktikan memiliki pengaruh </w:t>
      </w:r>
      <w:r w:rsidR="003035E9">
        <w:rPr>
          <w:rFonts w:ascii="Times New Roman" w:hAnsi="Times New Roman" w:cs="Times New Roman"/>
          <w:color w:val="000000" w:themeColor="text1"/>
          <w:sz w:val="24"/>
          <w:szCs w:val="24"/>
        </w:rPr>
        <w:t xml:space="preserve">signifikan </w:t>
      </w:r>
      <w:r w:rsidRPr="00472117">
        <w:rPr>
          <w:rFonts w:ascii="Times New Roman" w:hAnsi="Times New Roman" w:cs="Times New Roman"/>
          <w:color w:val="000000" w:themeColor="text1"/>
          <w:sz w:val="24"/>
          <w:szCs w:val="24"/>
        </w:rPr>
        <w:t xml:space="preserve">positif terhadap </w:t>
      </w:r>
      <w:r w:rsidRPr="00472117">
        <w:rPr>
          <w:rFonts w:ascii="Times New Roman" w:hAnsi="Times New Roman" w:cs="Times New Roman"/>
          <w:i/>
          <w:color w:val="000000" w:themeColor="text1"/>
          <w:sz w:val="24"/>
          <w:szCs w:val="24"/>
        </w:rPr>
        <w:t xml:space="preserve">fraudulent financial statements </w:t>
      </w:r>
      <w:r w:rsidR="00080BE9" w:rsidRPr="00080BE9">
        <w:rPr>
          <w:rFonts w:ascii="Times New Roman" w:hAnsi="Times New Roman" w:cs="Times New Roman"/>
          <w:color w:val="000000" w:themeColor="text1"/>
          <w:sz w:val="24"/>
          <w:szCs w:val="24"/>
        </w:rPr>
        <w:t>yang dilakukan pada</w:t>
      </w:r>
      <w:r w:rsidR="00080BE9" w:rsidRPr="00080BE9">
        <w:t xml:space="preserve"> perusahaan </w:t>
      </w:r>
      <w:r w:rsidR="00080BE9" w:rsidRPr="00080BE9">
        <w:rPr>
          <w:rFonts w:ascii="Times New Roman" w:hAnsi="Times New Roman" w:cs="Times New Roman"/>
          <w:color w:val="000000" w:themeColor="text1"/>
          <w:sz w:val="24"/>
          <w:szCs w:val="24"/>
        </w:rPr>
        <w:t>Badan Usaha Milik Negara (BUMN) ya</w:t>
      </w:r>
      <w:r w:rsidR="00080BE9">
        <w:rPr>
          <w:rFonts w:ascii="Times New Roman" w:hAnsi="Times New Roman" w:cs="Times New Roman"/>
          <w:color w:val="000000" w:themeColor="text1"/>
          <w:sz w:val="24"/>
          <w:szCs w:val="24"/>
        </w:rPr>
        <w:t>ng terdaftar di Bursa Efek Indo</w:t>
      </w:r>
      <w:r w:rsidR="00080BE9" w:rsidRPr="00080BE9">
        <w:rPr>
          <w:rFonts w:ascii="Times New Roman" w:hAnsi="Times New Roman" w:cs="Times New Roman"/>
          <w:color w:val="000000" w:themeColor="text1"/>
          <w:sz w:val="24"/>
          <w:szCs w:val="24"/>
        </w:rPr>
        <w:t>nesia periode 2016-2019</w:t>
      </w:r>
      <w:r w:rsidR="00080BE9">
        <w:rPr>
          <w:rFonts w:ascii="Times New Roman" w:hAnsi="Times New Roman" w:cs="Times New Roman"/>
          <w:i/>
          <w:color w:val="000000" w:themeColor="text1"/>
          <w:sz w:val="24"/>
          <w:szCs w:val="24"/>
        </w:rPr>
        <w:t xml:space="preserve"> </w:t>
      </w:r>
      <w:r w:rsidR="00112C27">
        <w:rPr>
          <w:rFonts w:ascii="Times New Roman" w:hAnsi="Times New Roman" w:cs="Times New Roman"/>
          <w:i/>
          <w:color w:val="000000" w:themeColor="text1"/>
          <w:sz w:val="24"/>
          <w:szCs w:val="24"/>
        </w:rPr>
        <w:fldChar w:fldCharType="begin" w:fldLock="1"/>
      </w:r>
      <w:r w:rsidR="00112C27">
        <w:rPr>
          <w:rFonts w:ascii="Times New Roman" w:hAnsi="Times New Roman" w:cs="Times New Roman"/>
          <w:i/>
          <w:color w:val="000000" w:themeColor="text1"/>
          <w:sz w:val="24"/>
          <w:szCs w:val="24"/>
        </w:rPr>
        <w:instrText>ADDIN CSL_CITATION {"citationItems":[{"id":"ITEM-1","itemData":{"author":[{"dropping-particle":"","family":"Larum","given":"Kordianus","non-dropping-particle":"","parse-names":false,"suffix":""},{"dropping-particle":"","family":"Zuhroh","given":"Diana","non-dropping-particle":"","parse-names":false,"suffix":""},{"dropping-particle":"","family":"Subiyantoro","given":"Edi","non-dropping-particle":"","parse-names":false,"suffix":""}],"id":"ITEM-1","issue":"1","issued":{"date-parts":[["2021"]]},"page":"82-94","title":"Fraudlent Financial Reporting : Menguji Potensi Kecurangan Pelaporan Keuangan dengan Menggunakan Teori Fraud Hexagon","type":"article-journal","volume":"4"},"uris":["http://www.mendeley.com/documents/?uuid=217b8e63-a7ad-49b0-bc53-113be25c73be"]}],"mendeley":{"formattedCitation":"(Larum et al., 2021)","plainTextFormattedCitation":"(Larum et al., 2021)","previouslyFormattedCitation":"(Larum et al., 2021)"},"properties":{"noteIndex":0},"schema":"https://github.com/citation-style-language/schema/raw/master/csl-citation.json"}</w:instrText>
      </w:r>
      <w:r w:rsidR="00112C27">
        <w:rPr>
          <w:rFonts w:ascii="Times New Roman" w:hAnsi="Times New Roman" w:cs="Times New Roman"/>
          <w:i/>
          <w:color w:val="000000" w:themeColor="text1"/>
          <w:sz w:val="24"/>
          <w:szCs w:val="24"/>
        </w:rPr>
        <w:fldChar w:fldCharType="separate"/>
      </w:r>
      <w:r w:rsidR="00112C27" w:rsidRPr="00112C27">
        <w:rPr>
          <w:rFonts w:ascii="Times New Roman" w:hAnsi="Times New Roman" w:cs="Times New Roman"/>
          <w:noProof/>
          <w:color w:val="000000" w:themeColor="text1"/>
          <w:sz w:val="24"/>
          <w:szCs w:val="24"/>
        </w:rPr>
        <w:t>(Larum et al., 2021)</w:t>
      </w:r>
      <w:r w:rsidR="00112C27">
        <w:rPr>
          <w:rFonts w:ascii="Times New Roman" w:hAnsi="Times New Roman" w:cs="Times New Roman"/>
          <w:i/>
          <w:color w:val="000000" w:themeColor="text1"/>
          <w:sz w:val="24"/>
          <w:szCs w:val="24"/>
        </w:rPr>
        <w:fldChar w:fldCharType="end"/>
      </w:r>
      <w:r w:rsidR="00112C27">
        <w:rPr>
          <w:rFonts w:ascii="Times New Roman" w:hAnsi="Times New Roman" w:cs="Times New Roman"/>
          <w:i/>
          <w:color w:val="000000" w:themeColor="text1"/>
          <w:sz w:val="24"/>
          <w:szCs w:val="24"/>
        </w:rPr>
        <w:t>,</w:t>
      </w:r>
      <w:r w:rsidR="00080BE9">
        <w:rPr>
          <w:rFonts w:ascii="Times New Roman" w:hAnsi="Times New Roman" w:cs="Times New Roman"/>
          <w:i/>
          <w:color w:val="000000" w:themeColor="text1"/>
          <w:sz w:val="24"/>
          <w:szCs w:val="24"/>
        </w:rPr>
        <w:t xml:space="preserve"> dan </w:t>
      </w:r>
      <w:r w:rsidR="00080BE9">
        <w:rPr>
          <w:rFonts w:ascii="Times New Roman" w:hAnsi="Times New Roman" w:cs="Times New Roman"/>
          <w:color w:val="000000" w:themeColor="text1"/>
          <w:sz w:val="24"/>
          <w:szCs w:val="24"/>
        </w:rPr>
        <w:t>penelitian yang dilakukan</w:t>
      </w:r>
      <w:r w:rsidR="00080BE9">
        <w:rPr>
          <w:rFonts w:ascii="Times New Roman" w:hAnsi="Times New Roman" w:cs="Times New Roman"/>
          <w:i/>
          <w:color w:val="000000" w:themeColor="text1"/>
          <w:sz w:val="24"/>
          <w:szCs w:val="24"/>
        </w:rPr>
        <w:t xml:space="preserve"> </w:t>
      </w:r>
      <w:r w:rsidR="00112C27">
        <w:rPr>
          <w:rFonts w:ascii="Times New Roman" w:hAnsi="Times New Roman" w:cs="Times New Roman"/>
          <w:i/>
          <w:color w:val="000000" w:themeColor="text1"/>
          <w:sz w:val="24"/>
          <w:szCs w:val="24"/>
        </w:rPr>
        <w:t xml:space="preserve"> </w:t>
      </w:r>
      <w:r w:rsidR="00112C27" w:rsidRPr="00080BE9">
        <w:rPr>
          <w:rFonts w:ascii="Times New Roman" w:hAnsi="Times New Roman" w:cs="Times New Roman"/>
          <w:color w:val="000000" w:themeColor="text1"/>
          <w:sz w:val="24"/>
          <w:szCs w:val="24"/>
        </w:rPr>
        <w:fldChar w:fldCharType="begin" w:fldLock="1"/>
      </w:r>
      <w:r w:rsidR="00112C27" w:rsidRPr="00080BE9">
        <w:rPr>
          <w:rFonts w:ascii="Times New Roman" w:hAnsi="Times New Roman" w:cs="Times New Roman"/>
          <w:color w:val="000000" w:themeColor="text1"/>
          <w:sz w:val="24"/>
          <w:szCs w:val="24"/>
        </w:rPr>
        <w:instrText>ADDIN CSL_CITATION {"citationItems":[{"id":"ITEM-1","itemData":{"abstract":"… (Crowe 2011)developing the fraud theory pole and the fraud diamond by changing the risk factor of fraud in the … Variable Measurement Tools FRAUD HEXAGON VARIABLE OPERATIONAL DEFINITION VARIABLES SOURCE FFR Fraudulent financial reporting (Y) …","author":[{"dropping-particle":"","family":"Wijayani","given":"Ratna","non-dropping-particle":"","parse-names":false,"suffix":""},{"dropping-particle":"","family":"Ratmono","given":"Dwi","non-dropping-particle":"","parse-names":false,"suffix":""}],"container-title":"Economic Faculty &amp; Muria Business","id":"ITEM-1","issue":"3","issued":{"date-parts":[["2020"]]},"page":"6137-6149","title":"Fraud hexagon in islamic companies","type":"article-journal","volume":"32"},"uris":["http://www.mendeley.com/documents/?uuid=c2c5a7e7-1a30-44d1-9575-f7672a84be93"]}],"mendeley":{"formattedCitation":"(Wijayani &amp; Ratmono, 2020)","plainTextFormattedCitation":"(Wijayani &amp; Ratmono, 2020)","previouslyFormattedCitation":"(Wijayani &amp; Ratmono, 2020)"},"properties":{"noteIndex":0},"schema":"https://github.com/citation-style-language/schema/raw/master/csl-citation.json"}</w:instrText>
      </w:r>
      <w:r w:rsidR="00112C27" w:rsidRPr="00080BE9">
        <w:rPr>
          <w:rFonts w:ascii="Times New Roman" w:hAnsi="Times New Roman" w:cs="Times New Roman"/>
          <w:color w:val="000000" w:themeColor="text1"/>
          <w:sz w:val="24"/>
          <w:szCs w:val="24"/>
        </w:rPr>
        <w:fldChar w:fldCharType="separate"/>
      </w:r>
      <w:r w:rsidR="00112C27" w:rsidRPr="00080BE9">
        <w:rPr>
          <w:rFonts w:ascii="Times New Roman" w:hAnsi="Times New Roman" w:cs="Times New Roman"/>
          <w:noProof/>
          <w:color w:val="000000" w:themeColor="text1"/>
          <w:sz w:val="24"/>
          <w:szCs w:val="24"/>
        </w:rPr>
        <w:t>(Wijayani &amp; Ratmono, 2020)</w:t>
      </w:r>
      <w:r w:rsidR="00112C27" w:rsidRPr="00080BE9">
        <w:rPr>
          <w:rFonts w:ascii="Times New Roman" w:hAnsi="Times New Roman" w:cs="Times New Roman"/>
          <w:color w:val="000000" w:themeColor="text1"/>
          <w:sz w:val="24"/>
          <w:szCs w:val="24"/>
        </w:rPr>
        <w:fldChar w:fldCharType="end"/>
      </w:r>
      <w:r w:rsidR="00080BE9" w:rsidRPr="00080BE9">
        <w:rPr>
          <w:rFonts w:ascii="Times New Roman" w:hAnsi="Times New Roman" w:cs="Times New Roman"/>
          <w:color w:val="000000" w:themeColor="text1"/>
          <w:sz w:val="24"/>
          <w:szCs w:val="24"/>
        </w:rPr>
        <w:t xml:space="preserve"> pada 200 Perusahaan JII yang terdaftar di BEI tahun 2014-2018</w:t>
      </w:r>
      <w:r w:rsidR="00080BE9">
        <w:rPr>
          <w:rFonts w:ascii="Times New Roman" w:hAnsi="Times New Roman" w:cs="Times New Roman"/>
          <w:i/>
          <w:color w:val="000000" w:themeColor="text1"/>
          <w:sz w:val="24"/>
          <w:szCs w:val="24"/>
        </w:rPr>
        <w:t xml:space="preserve"> </w:t>
      </w:r>
      <w:r w:rsidR="00112C27">
        <w:rPr>
          <w:rFonts w:ascii="Times New Roman" w:hAnsi="Times New Roman" w:cs="Times New Roman"/>
          <w:i/>
          <w:color w:val="000000" w:themeColor="text1"/>
          <w:sz w:val="24"/>
          <w:szCs w:val="24"/>
        </w:rPr>
        <w:t xml:space="preserve">, </w:t>
      </w:r>
      <w:r w:rsidR="00112C27">
        <w:rPr>
          <w:rFonts w:ascii="Times New Roman" w:hAnsi="Times New Roman" w:cs="Times New Roman"/>
          <w:i/>
          <w:color w:val="000000" w:themeColor="text1"/>
          <w:sz w:val="24"/>
          <w:szCs w:val="24"/>
        </w:rPr>
        <w:fldChar w:fldCharType="begin" w:fldLock="1"/>
      </w:r>
      <w:r w:rsidR="00112C27">
        <w:rPr>
          <w:rFonts w:ascii="Times New Roman" w:hAnsi="Times New Roman" w:cs="Times New Roman"/>
          <w:i/>
          <w:color w:val="000000" w:themeColor="text1"/>
          <w:sz w:val="24"/>
          <w:szCs w:val="24"/>
        </w:rPr>
        <w:instrText>ADDIN CSL_CITATION {"citationItems":[{"id":"ITEM-1","itemData":{"DOI":"10.1108/s1569-375920200000102012","abstract":"Accounting-based financial scandals caused by fraudulent financial reports negatively affect the financial markets and cause loss of confidence in inves- tors. Financial reporting quality needs to be improved in order to build and maintain trust in financial markets. To increase the quality of financial reports, fraudulent financial reporting risks should be defined. At this point, regulators, practitioners, and researchers are in constant search. There are improved approaches to the detection of financial reporting frauds in the literature. Many studies have been conducted on the “Fraud Triangle Theory” and the “Fraud Diamond Theory” approaches. The Fraud Triangle Theory argues that while fraudulent action is taking place in defining the elements of press, rationalization, and opportunity, the Fraud Diamond Theory approach argues that in order to achieve these three elements, the capability to carry out a fraud in individuals must be improved. In this study, it is aimed to investigate the effect of Fraud Diamond ele- ments on fraudulent financial reports. For the scope of the research, data of 26 companies from Manufacturing Industry enterprises operating in BORSA ISTANBUL between 2013 and 2017 were used. Financial reports of the com- panies are divided into two groups: (1) Fraudulent Financial Reports and (2) Non-Fraud Financial Reports. The hypotheses developed within the scope of the research were tested using the Logistic Regression analysis in IBM SPSS Statistic 20 program. As a result of the study, it has been determined that there is a negative correla- tion between borrowing level, asset profitability, independent audit firm, audi- tor exchanges and institutionalization level, and fraudulent financial reports. It was understood that the change in assets and the size of the audit committee did not have any effect on the fraudulent financial reports.","author":[{"dropping-particle":"","family":"Ozcelik","given":"Hakan","non-dropping-particle":"","parse-names":false,"suffix":""}],"id":"ITEM-1","issued":{"date-parts":[["2020"]]},"page":"131-153","title":"An Analysis of Fraudulent Financial Reporting Using the Fraud Diamond Theory Perspective: An Empirical Study on the Manufacturing Sector Companies Listed on the Borsa Istanbul","type":"article-journal","volume":"102"},"uris":["http://www.mendeley.com/documents/?uuid=6355e8da-14a5-41d4-88d9-4b2ce0bebef2"]}],"mendeley":{"formattedCitation":"(Ozcelik, 2020)","plainTextFormattedCitation":"(Ozcelik, 2020)","previouslyFormattedCitation":"(Ozcelik, 2020)"},"properties":{"noteIndex":0},"schema":"https://github.com/citation-style-language/schema/raw/master/csl-citation.json"}</w:instrText>
      </w:r>
      <w:r w:rsidR="00112C27">
        <w:rPr>
          <w:rFonts w:ascii="Times New Roman" w:hAnsi="Times New Roman" w:cs="Times New Roman"/>
          <w:i/>
          <w:color w:val="000000" w:themeColor="text1"/>
          <w:sz w:val="24"/>
          <w:szCs w:val="24"/>
        </w:rPr>
        <w:fldChar w:fldCharType="separate"/>
      </w:r>
      <w:r w:rsidR="00112C27" w:rsidRPr="00112C27">
        <w:rPr>
          <w:rFonts w:ascii="Times New Roman" w:hAnsi="Times New Roman" w:cs="Times New Roman"/>
          <w:noProof/>
          <w:color w:val="000000" w:themeColor="text1"/>
          <w:sz w:val="24"/>
          <w:szCs w:val="24"/>
        </w:rPr>
        <w:t>(Ozcelik, 2020)</w:t>
      </w:r>
      <w:r w:rsidR="00112C27">
        <w:rPr>
          <w:rFonts w:ascii="Times New Roman" w:hAnsi="Times New Roman" w:cs="Times New Roman"/>
          <w:i/>
          <w:color w:val="000000" w:themeColor="text1"/>
          <w:sz w:val="24"/>
          <w:szCs w:val="24"/>
        </w:rPr>
        <w:fldChar w:fldCharType="end"/>
      </w:r>
      <w:r w:rsidR="00112C27">
        <w:rPr>
          <w:rFonts w:ascii="Times New Roman" w:hAnsi="Times New Roman" w:cs="Times New Roman"/>
          <w:i/>
          <w:color w:val="000000" w:themeColor="text1"/>
          <w:sz w:val="24"/>
          <w:szCs w:val="24"/>
        </w:rPr>
        <w:t xml:space="preserve"> </w:t>
      </w:r>
      <w:r w:rsidR="0079166F" w:rsidRPr="0079166F">
        <w:rPr>
          <w:rFonts w:ascii="Times New Roman" w:hAnsi="Times New Roman" w:cs="Times New Roman"/>
          <w:color w:val="000000" w:themeColor="text1"/>
          <w:sz w:val="24"/>
          <w:szCs w:val="24"/>
        </w:rPr>
        <w:t>dilakukan pada perusahaan yang terdaftar di bursa egytian</w:t>
      </w:r>
      <w:r w:rsidR="0079166F" w:rsidRPr="0079166F">
        <w:rPr>
          <w:rFonts w:ascii="Times New Roman" w:hAnsi="Times New Roman" w:cs="Times New Roman"/>
          <w:i/>
          <w:color w:val="000000" w:themeColor="text1"/>
          <w:sz w:val="24"/>
          <w:szCs w:val="24"/>
        </w:rPr>
        <w:t xml:space="preserve"> 2012 (100 firms)</w:t>
      </w:r>
      <w:r w:rsidR="0079166F">
        <w:rPr>
          <w:rFonts w:ascii="Times New Roman" w:hAnsi="Times New Roman" w:cs="Times New Roman"/>
          <w:i/>
          <w:color w:val="000000" w:themeColor="text1"/>
          <w:sz w:val="24"/>
          <w:szCs w:val="24"/>
        </w:rPr>
        <w:t xml:space="preserve"> </w:t>
      </w:r>
      <w:r w:rsidRPr="00472117">
        <w:rPr>
          <w:rFonts w:ascii="Times New Roman" w:hAnsi="Times New Roman" w:cs="Times New Roman"/>
          <w:color w:val="000000" w:themeColor="text1"/>
          <w:sz w:val="24"/>
          <w:szCs w:val="24"/>
        </w:rPr>
        <w:t xml:space="preserve">namun berbanding terbalik dengan hasil penelitian </w:t>
      </w:r>
      <w:r w:rsidR="00112C27">
        <w:rPr>
          <w:rFonts w:ascii="Times New Roman" w:hAnsi="Times New Roman" w:cs="Times New Roman"/>
          <w:color w:val="000000" w:themeColor="text1"/>
          <w:sz w:val="24"/>
          <w:szCs w:val="24"/>
        </w:rPr>
        <w:fldChar w:fldCharType="begin" w:fldLock="1"/>
      </w:r>
      <w:r w:rsidR="00112C27">
        <w:rPr>
          <w:rFonts w:ascii="Times New Roman" w:hAnsi="Times New Roman" w:cs="Times New Roman"/>
          <w:color w:val="000000" w:themeColor="text1"/>
          <w:sz w:val="24"/>
          <w:szCs w:val="24"/>
        </w:rPr>
        <w:instrText>ADDIN CSL_CITATION {"citationItems":[{"id":"ITEM-1","itemData":{"ISBN":"9781450389730","author":[{"dropping-particle":"","family":"Handoko","given":"Bambang Leo","non-dropping-particle":"","parse-names":false,"suffix":""}],"id":"ITEM-1","issued":{"date-parts":[["2021"]]},"page":"93-100","title":"An Analysis of Fraud Hexagon in Detecting Financial Statement Fraud ( Empirical Study of Listed Banking Companies on Indonesia Stock Exchange for Period 2017 – 2019 )","type":"article-journal"},"uris":["http://www.mendeley.com/documents/?uuid=585a8ea9-e030-4fad-a652-744ef0f1b869"]}],"mendeley":{"formattedCitation":"(Handoko, 2021)","plainTextFormattedCitation":"(Handoko, 2021)","previouslyFormattedCitation":"(Handoko, 2021)"},"properties":{"noteIndex":0},"schema":"https://github.com/citation-style-language/schema/raw/master/csl-citation.json"}</w:instrText>
      </w:r>
      <w:r w:rsidR="00112C27">
        <w:rPr>
          <w:rFonts w:ascii="Times New Roman" w:hAnsi="Times New Roman" w:cs="Times New Roman"/>
          <w:color w:val="000000" w:themeColor="text1"/>
          <w:sz w:val="24"/>
          <w:szCs w:val="24"/>
        </w:rPr>
        <w:fldChar w:fldCharType="separate"/>
      </w:r>
      <w:r w:rsidR="00112C27" w:rsidRPr="00112C27">
        <w:rPr>
          <w:rFonts w:ascii="Times New Roman" w:hAnsi="Times New Roman" w:cs="Times New Roman"/>
          <w:noProof/>
          <w:color w:val="000000" w:themeColor="text1"/>
          <w:sz w:val="24"/>
          <w:szCs w:val="24"/>
        </w:rPr>
        <w:t>(Handoko, 2021)</w:t>
      </w:r>
      <w:r w:rsidR="00112C27">
        <w:rPr>
          <w:rFonts w:ascii="Times New Roman" w:hAnsi="Times New Roman" w:cs="Times New Roman"/>
          <w:color w:val="000000" w:themeColor="text1"/>
          <w:sz w:val="24"/>
          <w:szCs w:val="24"/>
        </w:rPr>
        <w:fldChar w:fldCharType="end"/>
      </w:r>
      <w:r w:rsidR="00112C27">
        <w:rPr>
          <w:rFonts w:ascii="Times New Roman" w:hAnsi="Times New Roman" w:cs="Times New Roman"/>
          <w:color w:val="000000" w:themeColor="text1"/>
          <w:sz w:val="24"/>
          <w:szCs w:val="24"/>
        </w:rPr>
        <w:t xml:space="preserve">, </w:t>
      </w:r>
      <w:r w:rsidR="00112C27">
        <w:rPr>
          <w:rFonts w:ascii="Times New Roman" w:hAnsi="Times New Roman" w:cs="Times New Roman"/>
          <w:color w:val="000000" w:themeColor="text1"/>
          <w:sz w:val="24"/>
          <w:szCs w:val="24"/>
        </w:rPr>
        <w:fldChar w:fldCharType="begin" w:fldLock="1"/>
      </w:r>
      <w:r w:rsidR="00E6113F">
        <w:rPr>
          <w:rFonts w:ascii="Times New Roman" w:hAnsi="Times New Roman" w:cs="Times New Roman"/>
          <w:color w:val="000000" w:themeColor="text1"/>
          <w:sz w:val="24"/>
          <w:szCs w:val="24"/>
        </w:rPr>
        <w:instrText>ADDIN CSL_CITATION {"citationItems":[{"id":"ITEM-1","itemData":{"DOI":"10.24167/jab.v19i1.3654","ISSN":"1412-775X","abstract":"Penelitian ini bertujuan untuk menguji pengaruh  fraud hexagon theory  (tekanan, peluang, rasionalisasi, kapabilitas, ego, dan kolusi) dalam mendeteksi  fraudulent financial statement . Elemen fraud hexagon theory diukur dengan variabel  financial stability, external pressure, effective monitoring, auditor change, director change, CEO duality , dan  political connection . Populasi penelitian ini adalah perusahaan sektor pertambangan yang terdaftar di Bursa Efek Indonesia (BEI) tahun 2017-2019. Teknik pengambilan sampel menggunakan purposive sampling dan diperoleh 41 perusahaan dengan 123 observasi. Teknik pengumpulan data menggunakan teknik dokumentasi dengan data sekunder yang bersumber dari laporan keuangan. Teknik analisis data menggunakan regresi data panel dengan program Eviews 9. Hasil pengujian menunjukkan bahwa  financial stability  dan  external pressure  berpengaruh positif dan signifikan terhadap  fraudulent financial statement . sementara variabel  effective monitoring, auditor change, director change, CEO duality , dan  political connection  tidak berpengaruh signifikan terhadap  fraudulent financial statement .","author":[{"dropping-particle":"","family":"Imtikhani","given":"Lailatul","non-dropping-particle":"","parse-names":false,"suffix":""},{"dropping-particle":"","family":"Sukirman","given":"Sukirman","non-dropping-particle":"","parse-names":false,"suffix":""}],"container-title":"Jurnal Akuntansi Bisnis","id":"ITEM-1","issue":"1","issued":{"date-parts":[["2021"]]},"page":"96","title":"Determinan Fraudulent Financial Statement Melalui Perspektif Fraud Hexagon Theory Pada Perusahaan Pertambangan","type":"article-journal","volume":"19"},"uris":["http://www.mendeley.com/documents/?uuid=39471d9e-8169-4d2f-97f2-084105e4d43f"]}],"mendeley":{"formattedCitation":"(Imtikhani &amp; Sukirman, 2021)","plainTextFormattedCitation":"(Imtikhani &amp; Sukirman, 2021)","previouslyFormattedCitation":"(Imtikhani &amp; Sukirman, 2021)"},"properties":{"noteIndex":0},"schema":"https://github.com/citation-style-language/schema/raw/master/csl-citation.json"}</w:instrText>
      </w:r>
      <w:r w:rsidR="00112C27">
        <w:rPr>
          <w:rFonts w:ascii="Times New Roman" w:hAnsi="Times New Roman" w:cs="Times New Roman"/>
          <w:color w:val="000000" w:themeColor="text1"/>
          <w:sz w:val="24"/>
          <w:szCs w:val="24"/>
        </w:rPr>
        <w:fldChar w:fldCharType="separate"/>
      </w:r>
      <w:r w:rsidR="00112C27" w:rsidRPr="00112C27">
        <w:rPr>
          <w:rFonts w:ascii="Times New Roman" w:hAnsi="Times New Roman" w:cs="Times New Roman"/>
          <w:noProof/>
          <w:color w:val="000000" w:themeColor="text1"/>
          <w:sz w:val="24"/>
          <w:szCs w:val="24"/>
        </w:rPr>
        <w:t>(Imtikhani &amp; Sukirman, 2021)</w:t>
      </w:r>
      <w:r w:rsidR="00112C27">
        <w:rPr>
          <w:rFonts w:ascii="Times New Roman" w:hAnsi="Times New Roman" w:cs="Times New Roman"/>
          <w:color w:val="000000" w:themeColor="text1"/>
          <w:sz w:val="24"/>
          <w:szCs w:val="24"/>
        </w:rPr>
        <w:fldChar w:fldCharType="end"/>
      </w:r>
      <w:r w:rsidRPr="00472117">
        <w:rPr>
          <w:rFonts w:ascii="Times New Roman" w:hAnsi="Times New Roman" w:cs="Times New Roman"/>
          <w:color w:val="000000" w:themeColor="text1"/>
          <w:sz w:val="24"/>
          <w:szCs w:val="24"/>
        </w:rPr>
        <w:t xml:space="preserve"> yang menyatakan bahwa kemampuan </w:t>
      </w:r>
      <w:r w:rsidRPr="00472117">
        <w:rPr>
          <w:rFonts w:ascii="Times New Roman" w:hAnsi="Times New Roman" w:cs="Times New Roman"/>
          <w:i/>
          <w:color w:val="000000" w:themeColor="text1"/>
          <w:sz w:val="24"/>
          <w:szCs w:val="24"/>
        </w:rPr>
        <w:t xml:space="preserve">(capability) </w:t>
      </w:r>
      <w:r w:rsidRPr="00472117">
        <w:rPr>
          <w:rFonts w:ascii="Times New Roman" w:hAnsi="Times New Roman" w:cs="Times New Roman"/>
          <w:color w:val="000000" w:themeColor="text1"/>
          <w:sz w:val="24"/>
          <w:szCs w:val="24"/>
        </w:rPr>
        <w:t xml:space="preserve">tidak memiliki pengaruh terhadap </w:t>
      </w:r>
      <w:r w:rsidRPr="00472117">
        <w:rPr>
          <w:rFonts w:ascii="Times New Roman" w:hAnsi="Times New Roman" w:cs="Times New Roman"/>
          <w:i/>
          <w:color w:val="000000" w:themeColor="text1"/>
          <w:sz w:val="24"/>
          <w:szCs w:val="24"/>
        </w:rPr>
        <w:t>fraudulent financial statements.</w:t>
      </w:r>
    </w:p>
    <w:p w:rsidR="00C83981" w:rsidRPr="00472117" w:rsidRDefault="00C83981" w:rsidP="006B12DE">
      <w:pPr>
        <w:spacing w:line="480" w:lineRule="auto"/>
        <w:ind w:firstLine="720"/>
        <w:jc w:val="both"/>
        <w:rPr>
          <w:rFonts w:ascii="Times New Roman" w:hAnsi="Times New Roman" w:cs="Times New Roman"/>
          <w:i/>
          <w:color w:val="000000" w:themeColor="text1"/>
          <w:sz w:val="24"/>
          <w:szCs w:val="24"/>
        </w:rPr>
      </w:pPr>
      <w:r w:rsidRPr="00472117">
        <w:rPr>
          <w:rFonts w:ascii="Times New Roman" w:hAnsi="Times New Roman" w:cs="Times New Roman"/>
          <w:color w:val="000000" w:themeColor="text1"/>
          <w:sz w:val="24"/>
          <w:szCs w:val="24"/>
        </w:rPr>
        <w:lastRenderedPageBreak/>
        <w:t xml:space="preserve">Komponen </w:t>
      </w:r>
      <w:r w:rsidRPr="00472117">
        <w:rPr>
          <w:rFonts w:ascii="Times New Roman" w:hAnsi="Times New Roman" w:cs="Times New Roman"/>
          <w:i/>
          <w:color w:val="000000" w:themeColor="text1"/>
          <w:sz w:val="24"/>
          <w:szCs w:val="24"/>
        </w:rPr>
        <w:t>arrogance</w:t>
      </w:r>
      <w:r w:rsidRPr="00472117">
        <w:rPr>
          <w:rFonts w:ascii="Times New Roman" w:hAnsi="Times New Roman" w:cs="Times New Roman"/>
          <w:color w:val="000000" w:themeColor="text1"/>
          <w:sz w:val="24"/>
          <w:szCs w:val="24"/>
        </w:rPr>
        <w:t xml:space="preserve"> yang diproksikan dengan </w:t>
      </w:r>
      <w:r w:rsidR="00112C27" w:rsidRPr="00112C27">
        <w:rPr>
          <w:rFonts w:ascii="Times New Roman" w:hAnsi="Times New Roman" w:cs="Times New Roman"/>
          <w:i/>
          <w:color w:val="000000" w:themeColor="text1"/>
          <w:sz w:val="24"/>
          <w:szCs w:val="24"/>
        </w:rPr>
        <w:t>frequent number of CEO’s Picture</w:t>
      </w:r>
      <w:r w:rsidRPr="00472117">
        <w:rPr>
          <w:rFonts w:ascii="Times New Roman" w:hAnsi="Times New Roman" w:cs="Times New Roman"/>
          <w:i/>
          <w:color w:val="000000" w:themeColor="text1"/>
          <w:sz w:val="24"/>
          <w:szCs w:val="24"/>
        </w:rPr>
        <w:t xml:space="preserve"> </w:t>
      </w:r>
      <w:r w:rsidRPr="00472117">
        <w:rPr>
          <w:rFonts w:ascii="Times New Roman" w:hAnsi="Times New Roman" w:cs="Times New Roman"/>
          <w:color w:val="000000" w:themeColor="text1"/>
          <w:sz w:val="24"/>
          <w:szCs w:val="24"/>
        </w:rPr>
        <w:t xml:space="preserve">telah dibuktikan memiliki pengaruh </w:t>
      </w:r>
      <w:r w:rsidR="003035E9">
        <w:rPr>
          <w:rFonts w:ascii="Times New Roman" w:hAnsi="Times New Roman" w:cs="Times New Roman"/>
          <w:color w:val="000000" w:themeColor="text1"/>
          <w:sz w:val="24"/>
          <w:szCs w:val="24"/>
        </w:rPr>
        <w:t xml:space="preserve">signifikan </w:t>
      </w:r>
      <w:r w:rsidR="003035E9" w:rsidRPr="00472117">
        <w:rPr>
          <w:rFonts w:ascii="Times New Roman" w:hAnsi="Times New Roman" w:cs="Times New Roman"/>
          <w:color w:val="000000" w:themeColor="text1"/>
          <w:sz w:val="24"/>
          <w:szCs w:val="24"/>
        </w:rPr>
        <w:t xml:space="preserve">positif </w:t>
      </w:r>
      <w:r w:rsidRPr="00472117">
        <w:rPr>
          <w:rFonts w:ascii="Times New Roman" w:hAnsi="Times New Roman" w:cs="Times New Roman"/>
          <w:color w:val="000000" w:themeColor="text1"/>
          <w:sz w:val="24"/>
          <w:szCs w:val="24"/>
        </w:rPr>
        <w:t xml:space="preserve">terhadap </w:t>
      </w:r>
      <w:r w:rsidRPr="00472117">
        <w:rPr>
          <w:rFonts w:ascii="Times New Roman" w:hAnsi="Times New Roman" w:cs="Times New Roman"/>
          <w:i/>
          <w:color w:val="000000" w:themeColor="text1"/>
          <w:sz w:val="24"/>
          <w:szCs w:val="24"/>
        </w:rPr>
        <w:t xml:space="preserve">fraudulent financial statements </w:t>
      </w:r>
      <w:r w:rsidRPr="00472117">
        <w:rPr>
          <w:rFonts w:ascii="Times New Roman" w:hAnsi="Times New Roman" w:cs="Times New Roman"/>
          <w:i/>
          <w:color w:val="000000" w:themeColor="text1"/>
          <w:sz w:val="24"/>
          <w:szCs w:val="24"/>
        </w:rPr>
        <w:fldChar w:fldCharType="begin" w:fldLock="1"/>
      </w:r>
      <w:r w:rsidR="00112C27">
        <w:rPr>
          <w:rFonts w:ascii="Times New Roman" w:hAnsi="Times New Roman" w:cs="Times New Roman"/>
          <w:i/>
          <w:color w:val="000000" w:themeColor="text1"/>
          <w:sz w:val="24"/>
          <w:szCs w:val="24"/>
        </w:rPr>
        <w:instrText>ADDIN CSL_CITATION {"citationItems":[{"id":"ITEM-1","itemData":{"author":[{"dropping-particle":"","family":"Chantia","given":"Dona","non-dropping-particle":"","parse-names":false,"suffix":""},{"dropping-particle":"","family":"Guritno","given":"Yoyoh","non-dropping-particle":"","parse-names":false,"suffix":""},{"dropping-particle":"","family":"Sari","given":"Retna","non-dropping-particle":"","parse-names":false,"suffix":""}],"id":"ITEM-1","issue":"3","issued":{"date-parts":[["2021"]]},"page":"1-19","title":"Detection of Fraudulent Financial Statement","type":"article-journal","volume":"4"},"uris":["http://www.mendeley.com/documents/?uuid=5827c9a3-3c77-4f7b-b3d7-a8ff25379b8b"]}],"mendeley":{"formattedCitation":"(Chantia et al., 2021)","plainTextFormattedCitation":"(Chantia et al., 2021)","previouslyFormattedCitation":"(Chantia et al., 2021)"},"properties":{"noteIndex":0},"schema":"https://github.com/citation-style-language/schema/raw/master/csl-citation.json"}</w:instrText>
      </w:r>
      <w:r w:rsidRPr="00472117">
        <w:rPr>
          <w:rFonts w:ascii="Times New Roman" w:hAnsi="Times New Roman" w:cs="Times New Roman"/>
          <w:i/>
          <w:color w:val="000000" w:themeColor="text1"/>
          <w:sz w:val="24"/>
          <w:szCs w:val="24"/>
        </w:rPr>
        <w:fldChar w:fldCharType="separate"/>
      </w:r>
      <w:r w:rsidR="009124E8" w:rsidRPr="009124E8">
        <w:rPr>
          <w:rFonts w:ascii="Times New Roman" w:hAnsi="Times New Roman" w:cs="Times New Roman"/>
          <w:noProof/>
          <w:color w:val="000000" w:themeColor="text1"/>
          <w:sz w:val="24"/>
          <w:szCs w:val="24"/>
        </w:rPr>
        <w:t>(Chantia et al., 2021)</w:t>
      </w:r>
      <w:r w:rsidRPr="00472117">
        <w:rPr>
          <w:rFonts w:ascii="Times New Roman" w:hAnsi="Times New Roman" w:cs="Times New Roman"/>
          <w:i/>
          <w:color w:val="000000" w:themeColor="text1"/>
          <w:sz w:val="24"/>
          <w:szCs w:val="24"/>
        </w:rPr>
        <w:fldChar w:fldCharType="end"/>
      </w:r>
      <w:r w:rsidRPr="00472117">
        <w:rPr>
          <w:rFonts w:ascii="Times New Roman" w:hAnsi="Times New Roman" w:cs="Times New Roman"/>
          <w:i/>
          <w:color w:val="000000" w:themeColor="text1"/>
          <w:sz w:val="24"/>
          <w:szCs w:val="24"/>
        </w:rPr>
        <w:t xml:space="preserve"> </w:t>
      </w:r>
      <w:r w:rsidR="0079166F">
        <w:rPr>
          <w:rFonts w:ascii="Times New Roman" w:hAnsi="Times New Roman" w:cs="Times New Roman"/>
          <w:i/>
          <w:color w:val="000000" w:themeColor="text1"/>
          <w:sz w:val="24"/>
          <w:szCs w:val="24"/>
        </w:rPr>
        <w:t xml:space="preserve">dan </w:t>
      </w:r>
      <w:r w:rsidR="0079166F">
        <w:rPr>
          <w:rFonts w:ascii="Times New Roman" w:hAnsi="Times New Roman" w:cs="Times New Roman"/>
          <w:i/>
          <w:color w:val="000000" w:themeColor="text1"/>
          <w:sz w:val="24"/>
          <w:szCs w:val="24"/>
        </w:rPr>
        <w:fldChar w:fldCharType="begin" w:fldLock="1"/>
      </w:r>
      <w:r w:rsidR="0079166F">
        <w:rPr>
          <w:rFonts w:ascii="Times New Roman" w:hAnsi="Times New Roman" w:cs="Times New Roman"/>
          <w:i/>
          <w:color w:val="000000" w:themeColor="text1"/>
          <w:sz w:val="24"/>
          <w:szCs w:val="24"/>
        </w:rPr>
        <w:instrText>ADDIN CSL_CITATION {"citationItems":[{"id":"ITEM-1","itemData":{"abstract":"… (Crowe 2011)developing the fraud theory pole and the fraud diamond by changing the risk factor of fraud in the … Variable Measurement Tools FRAUD HEXAGON VARIABLE OPERATIONAL DEFINITION VARIABLES SOURCE FFR Fraudulent financial reporting (Y) …","author":[{"dropping-particle":"","family":"Wijayani","given":"Ratna","non-dropping-particle":"","parse-names":false,"suffix":""},{"dropping-particle":"","family":"Ratmono","given":"Dwi","non-dropping-particle":"","parse-names":false,"suffix":""}],"container-title":"Economic Faculty &amp; Muria Business","id":"ITEM-1","issue":"3","issued":{"date-parts":[["2020"]]},"page":"6137-6149","title":"Fraud hexagon in islamic companies","type":"article-journal","volume":"32"},"uris":["http://www.mendeley.com/documents/?uuid=c2c5a7e7-1a30-44d1-9575-f7672a84be93"]}],"mendeley":{"formattedCitation":"(Wijayani &amp; Ratmono, 2020)","plainTextFormattedCitation":"(Wijayani &amp; Ratmono, 2020)","previouslyFormattedCitation":"(Wijayani &amp; Ratmono, 2020)"},"properties":{"noteIndex":0},"schema":"https://github.com/citation-style-language/schema/raw/master/csl-citation.json"}</w:instrText>
      </w:r>
      <w:r w:rsidR="0079166F">
        <w:rPr>
          <w:rFonts w:ascii="Times New Roman" w:hAnsi="Times New Roman" w:cs="Times New Roman"/>
          <w:i/>
          <w:color w:val="000000" w:themeColor="text1"/>
          <w:sz w:val="24"/>
          <w:szCs w:val="24"/>
        </w:rPr>
        <w:fldChar w:fldCharType="separate"/>
      </w:r>
      <w:r w:rsidR="0079166F" w:rsidRPr="0079166F">
        <w:rPr>
          <w:rFonts w:ascii="Times New Roman" w:hAnsi="Times New Roman" w:cs="Times New Roman"/>
          <w:noProof/>
          <w:color w:val="000000" w:themeColor="text1"/>
          <w:sz w:val="24"/>
          <w:szCs w:val="24"/>
        </w:rPr>
        <w:t>(Wijayani &amp; Ratmono, 2020)</w:t>
      </w:r>
      <w:r w:rsidR="0079166F">
        <w:rPr>
          <w:rFonts w:ascii="Times New Roman" w:hAnsi="Times New Roman" w:cs="Times New Roman"/>
          <w:i/>
          <w:color w:val="000000" w:themeColor="text1"/>
          <w:sz w:val="24"/>
          <w:szCs w:val="24"/>
        </w:rPr>
        <w:fldChar w:fldCharType="end"/>
      </w:r>
      <w:r w:rsidR="0079166F">
        <w:rPr>
          <w:rFonts w:ascii="Times New Roman" w:hAnsi="Times New Roman" w:cs="Times New Roman"/>
          <w:i/>
          <w:color w:val="000000" w:themeColor="text1"/>
          <w:sz w:val="24"/>
          <w:szCs w:val="24"/>
        </w:rPr>
        <w:t xml:space="preserve"> </w:t>
      </w:r>
      <w:r w:rsidR="0079166F">
        <w:rPr>
          <w:rFonts w:ascii="Times New Roman" w:hAnsi="Times New Roman" w:cs="Times New Roman"/>
          <w:color w:val="000000" w:themeColor="text1"/>
          <w:sz w:val="24"/>
          <w:szCs w:val="24"/>
        </w:rPr>
        <w:t xml:space="preserve">yang dilakukan pada sektor jasa keuangan </w:t>
      </w:r>
      <w:r w:rsidR="0079166F" w:rsidRPr="0079166F">
        <w:rPr>
          <w:rFonts w:ascii="Times New Roman" w:hAnsi="Times New Roman" w:cs="Times New Roman"/>
          <w:i/>
          <w:color w:val="000000" w:themeColor="text1"/>
          <w:sz w:val="24"/>
          <w:szCs w:val="24"/>
        </w:rPr>
        <w:t>listing</w:t>
      </w:r>
      <w:r w:rsidR="0079166F">
        <w:rPr>
          <w:rFonts w:ascii="Times New Roman" w:hAnsi="Times New Roman" w:cs="Times New Roman"/>
          <w:color w:val="000000" w:themeColor="text1"/>
          <w:sz w:val="24"/>
          <w:szCs w:val="24"/>
        </w:rPr>
        <w:t xml:space="preserve"> BEI </w:t>
      </w:r>
      <w:r w:rsidRPr="00472117">
        <w:rPr>
          <w:rFonts w:ascii="Times New Roman" w:hAnsi="Times New Roman" w:cs="Times New Roman"/>
          <w:color w:val="000000" w:themeColor="text1"/>
          <w:sz w:val="24"/>
          <w:szCs w:val="24"/>
        </w:rPr>
        <w:t xml:space="preserve">namun berbanding terbalik dengan hasil penelitian </w:t>
      </w:r>
      <w:r w:rsidRPr="00472117">
        <w:rPr>
          <w:rFonts w:ascii="Times New Roman" w:hAnsi="Times New Roman" w:cs="Times New Roman"/>
          <w:color w:val="000000" w:themeColor="text1"/>
          <w:sz w:val="24"/>
          <w:szCs w:val="24"/>
        </w:rPr>
        <w:fldChar w:fldCharType="begin" w:fldLock="1"/>
      </w:r>
      <w:r w:rsidR="00112C27">
        <w:rPr>
          <w:rFonts w:ascii="Times New Roman" w:hAnsi="Times New Roman" w:cs="Times New Roman"/>
          <w:color w:val="000000" w:themeColor="text1"/>
          <w:sz w:val="24"/>
          <w:szCs w:val="24"/>
        </w:rPr>
        <w:instrText>ADDIN CSL_CITATION {"citationItems":[{"id":"ITEM-1","itemData":{"author":[{"dropping-particle":"","family":"Larum","given":"Kordianus","non-dropping-particle":"","parse-names":false,"suffix":""},{"dropping-particle":"","family":"Zuhroh","given":"Diana","non-dropping-particle":"","parse-names":false,"suffix":""},{"dropping-particle":"","family":"Subiyantoro","given":"Edi","non-dropping-particle":"","parse-names":false,"suffix":""}],"id":"ITEM-1","issue":"1","issued":{"date-parts":[["2021"]]},"page":"82-94","title":"Fraudlent Financial Reporting : Menguji Potensi Kecurangan Pelaporan Keuangan dengan Menggunakan Teori Fraud Hexagon","type":"article-journal","volume":"4"},"uris":["http://www.mendeley.com/documents/?uuid=217b8e63-a7ad-49b0-bc53-113be25c73be"]}],"mendeley":{"formattedCitation":"(Larum et al., 2021)","plainTextFormattedCitation":"(Larum et al., 2021)","previouslyFormattedCitation":"(Larum et al., 2021)"},"properties":{"noteIndex":0},"schema":"https://github.com/citation-style-language/schema/raw/master/csl-citation.json"}</w:instrText>
      </w:r>
      <w:r w:rsidRPr="00472117">
        <w:rPr>
          <w:rFonts w:ascii="Times New Roman" w:hAnsi="Times New Roman" w:cs="Times New Roman"/>
          <w:color w:val="000000" w:themeColor="text1"/>
          <w:sz w:val="24"/>
          <w:szCs w:val="24"/>
        </w:rPr>
        <w:fldChar w:fldCharType="separate"/>
      </w:r>
      <w:r w:rsidR="009124E8" w:rsidRPr="009124E8">
        <w:rPr>
          <w:rFonts w:ascii="Times New Roman" w:hAnsi="Times New Roman" w:cs="Times New Roman"/>
          <w:noProof/>
          <w:color w:val="000000" w:themeColor="text1"/>
          <w:sz w:val="24"/>
          <w:szCs w:val="24"/>
        </w:rPr>
        <w:t>(Larum et al., 2021)</w:t>
      </w:r>
      <w:r w:rsidRPr="00472117">
        <w:rPr>
          <w:rFonts w:ascii="Times New Roman" w:hAnsi="Times New Roman" w:cs="Times New Roman"/>
          <w:color w:val="000000" w:themeColor="text1"/>
          <w:sz w:val="24"/>
          <w:szCs w:val="24"/>
        </w:rPr>
        <w:fldChar w:fldCharType="end"/>
      </w:r>
      <w:r w:rsidRPr="00472117">
        <w:rPr>
          <w:rFonts w:ascii="Times New Roman" w:hAnsi="Times New Roman" w:cs="Times New Roman"/>
          <w:color w:val="000000" w:themeColor="text1"/>
          <w:sz w:val="24"/>
          <w:szCs w:val="24"/>
        </w:rPr>
        <w:t xml:space="preserve"> </w:t>
      </w:r>
      <w:r w:rsidR="0079166F">
        <w:rPr>
          <w:rFonts w:ascii="Times New Roman" w:hAnsi="Times New Roman" w:cs="Times New Roman"/>
          <w:color w:val="000000" w:themeColor="text1"/>
          <w:sz w:val="24"/>
          <w:szCs w:val="24"/>
        </w:rPr>
        <w:t xml:space="preserve">dan </w:t>
      </w:r>
      <w:r w:rsidR="0079166F">
        <w:rPr>
          <w:rFonts w:ascii="Times New Roman" w:hAnsi="Times New Roman" w:cs="Times New Roman"/>
          <w:color w:val="000000" w:themeColor="text1"/>
          <w:sz w:val="24"/>
          <w:szCs w:val="24"/>
        </w:rPr>
        <w:fldChar w:fldCharType="begin" w:fldLock="1"/>
      </w:r>
      <w:r w:rsidR="001E637A">
        <w:rPr>
          <w:rFonts w:ascii="Times New Roman" w:hAnsi="Times New Roman" w:cs="Times New Roman"/>
          <w:color w:val="000000" w:themeColor="text1"/>
          <w:sz w:val="24"/>
          <w:szCs w:val="24"/>
        </w:rPr>
        <w:instrText>ADDIN CSL_CITATION {"citationItems":[{"id":"ITEM-1","itemData":{"author":[{"dropping-particle":"","family":"Hadi","given":"Soelong","non-dropping-particle":"","parse-names":false,"suffix":""},{"dropping-particle":"","family":"Kirana","given":"Dwi","non-dropping-particle":"","parse-names":false,"suffix":""},{"dropping-particle":"","family":"Wijayanti","given":"Aniek","non-dropping-particle":"","parse-names":false,"suffix":""}],"id":"ITEM-1","issued":{"date-parts":[["2021"]]},"page":"1-10","title":"Pendeteksian Fraudulent Financial Reporting ( Ffr )","type":"article-journal","volume":"8"},"uris":["http://www.mendeley.com/documents/?uuid=71bee491-4d59-46b5-9280-5ef62f669f9e"]}],"mendeley":{"formattedCitation":"(Hadi et al., 2021)","plainTextFormattedCitation":"(Hadi et al., 2021)","previouslyFormattedCitation":"(Hadi et al., 2021)"},"properties":{"noteIndex":0},"schema":"https://github.com/citation-style-language/schema/raw/master/csl-citation.json"}</w:instrText>
      </w:r>
      <w:r w:rsidR="0079166F">
        <w:rPr>
          <w:rFonts w:ascii="Times New Roman" w:hAnsi="Times New Roman" w:cs="Times New Roman"/>
          <w:color w:val="000000" w:themeColor="text1"/>
          <w:sz w:val="24"/>
          <w:szCs w:val="24"/>
        </w:rPr>
        <w:fldChar w:fldCharType="separate"/>
      </w:r>
      <w:r w:rsidR="0079166F" w:rsidRPr="0079166F">
        <w:rPr>
          <w:rFonts w:ascii="Times New Roman" w:hAnsi="Times New Roman" w:cs="Times New Roman"/>
          <w:noProof/>
          <w:color w:val="000000" w:themeColor="text1"/>
          <w:sz w:val="24"/>
          <w:szCs w:val="24"/>
        </w:rPr>
        <w:t>(Hadi et al., 2021)</w:t>
      </w:r>
      <w:r w:rsidR="0079166F">
        <w:rPr>
          <w:rFonts w:ascii="Times New Roman" w:hAnsi="Times New Roman" w:cs="Times New Roman"/>
          <w:color w:val="000000" w:themeColor="text1"/>
          <w:sz w:val="24"/>
          <w:szCs w:val="24"/>
        </w:rPr>
        <w:fldChar w:fldCharType="end"/>
      </w:r>
      <w:r w:rsidR="0079166F">
        <w:rPr>
          <w:rFonts w:ascii="Times New Roman" w:hAnsi="Times New Roman" w:cs="Times New Roman"/>
          <w:color w:val="000000" w:themeColor="text1"/>
          <w:sz w:val="24"/>
          <w:szCs w:val="24"/>
        </w:rPr>
        <w:t xml:space="preserve"> </w:t>
      </w:r>
      <w:r w:rsidRPr="00472117">
        <w:rPr>
          <w:rFonts w:ascii="Times New Roman" w:hAnsi="Times New Roman" w:cs="Times New Roman"/>
          <w:color w:val="000000" w:themeColor="text1"/>
          <w:sz w:val="24"/>
          <w:szCs w:val="24"/>
        </w:rPr>
        <w:t xml:space="preserve">yang menyatakan bahwa </w:t>
      </w:r>
      <w:r w:rsidRPr="00472117">
        <w:rPr>
          <w:rFonts w:ascii="Times New Roman" w:hAnsi="Times New Roman" w:cs="Times New Roman"/>
          <w:i/>
          <w:color w:val="000000" w:themeColor="text1"/>
          <w:sz w:val="24"/>
          <w:szCs w:val="24"/>
        </w:rPr>
        <w:t>arrogance</w:t>
      </w:r>
      <w:r w:rsidRPr="00472117">
        <w:rPr>
          <w:rFonts w:ascii="Times New Roman" w:hAnsi="Times New Roman" w:cs="Times New Roman"/>
          <w:color w:val="000000" w:themeColor="text1"/>
          <w:sz w:val="24"/>
          <w:szCs w:val="24"/>
        </w:rPr>
        <w:t xml:space="preserve"> tidak memiliki pengaruh terhadap </w:t>
      </w:r>
      <w:r w:rsidRPr="00472117">
        <w:rPr>
          <w:rFonts w:ascii="Times New Roman" w:hAnsi="Times New Roman" w:cs="Times New Roman"/>
          <w:i/>
          <w:color w:val="000000" w:themeColor="text1"/>
          <w:sz w:val="24"/>
          <w:szCs w:val="24"/>
        </w:rPr>
        <w:t>fraudulent financial statements.</w:t>
      </w:r>
    </w:p>
    <w:p w:rsidR="0079166F" w:rsidRDefault="00C83981" w:rsidP="0079166F">
      <w:pPr>
        <w:spacing w:line="480" w:lineRule="auto"/>
        <w:ind w:firstLine="720"/>
        <w:jc w:val="both"/>
        <w:rPr>
          <w:rFonts w:ascii="Times New Roman" w:hAnsi="Times New Roman" w:cs="Times New Roman"/>
          <w:color w:val="000000" w:themeColor="text1"/>
          <w:sz w:val="24"/>
          <w:szCs w:val="24"/>
        </w:rPr>
      </w:pPr>
      <w:r w:rsidRPr="00472117">
        <w:rPr>
          <w:rFonts w:ascii="Times New Roman" w:hAnsi="Times New Roman" w:cs="Times New Roman"/>
          <w:color w:val="000000" w:themeColor="text1"/>
          <w:sz w:val="24"/>
          <w:szCs w:val="24"/>
        </w:rPr>
        <w:t>Terakhir komponen kolusi</w:t>
      </w:r>
      <w:r w:rsidRPr="00472117">
        <w:rPr>
          <w:rFonts w:ascii="Times New Roman" w:hAnsi="Times New Roman" w:cs="Times New Roman"/>
          <w:i/>
          <w:color w:val="000000" w:themeColor="text1"/>
          <w:sz w:val="24"/>
          <w:szCs w:val="24"/>
        </w:rPr>
        <w:t xml:space="preserve"> (collusion)</w:t>
      </w:r>
      <w:r w:rsidRPr="00472117">
        <w:rPr>
          <w:rFonts w:ascii="Times New Roman" w:hAnsi="Times New Roman" w:cs="Times New Roman"/>
          <w:color w:val="000000" w:themeColor="text1"/>
          <w:sz w:val="24"/>
          <w:szCs w:val="24"/>
        </w:rPr>
        <w:t xml:space="preserve"> yang diproksikan dengan </w:t>
      </w:r>
      <w:r w:rsidR="00355D51">
        <w:rPr>
          <w:rFonts w:ascii="Times New Roman" w:hAnsi="Times New Roman" w:cs="Times New Roman"/>
          <w:color w:val="000000" w:themeColor="text1"/>
          <w:sz w:val="24"/>
          <w:szCs w:val="24"/>
        </w:rPr>
        <w:t>variabel</w:t>
      </w:r>
      <w:r w:rsidRPr="00472117">
        <w:rPr>
          <w:rFonts w:ascii="Times New Roman" w:hAnsi="Times New Roman" w:cs="Times New Roman"/>
          <w:color w:val="000000" w:themeColor="text1"/>
          <w:sz w:val="24"/>
          <w:szCs w:val="24"/>
        </w:rPr>
        <w:t xml:space="preserve"> dummy telah dibuktikan memiliki pengaruh </w:t>
      </w:r>
      <w:r w:rsidR="003035E9">
        <w:rPr>
          <w:rFonts w:ascii="Times New Roman" w:hAnsi="Times New Roman" w:cs="Times New Roman"/>
          <w:color w:val="000000" w:themeColor="text1"/>
          <w:sz w:val="24"/>
          <w:szCs w:val="24"/>
        </w:rPr>
        <w:t xml:space="preserve">signifikan </w:t>
      </w:r>
      <w:r w:rsidR="003035E9" w:rsidRPr="00472117">
        <w:rPr>
          <w:rFonts w:ascii="Times New Roman" w:hAnsi="Times New Roman" w:cs="Times New Roman"/>
          <w:color w:val="000000" w:themeColor="text1"/>
          <w:sz w:val="24"/>
          <w:szCs w:val="24"/>
        </w:rPr>
        <w:t xml:space="preserve">positif </w:t>
      </w:r>
      <w:r w:rsidRPr="00472117">
        <w:rPr>
          <w:rFonts w:ascii="Times New Roman" w:hAnsi="Times New Roman" w:cs="Times New Roman"/>
          <w:color w:val="000000" w:themeColor="text1"/>
          <w:sz w:val="24"/>
          <w:szCs w:val="24"/>
        </w:rPr>
        <w:t xml:space="preserve">terhadap </w:t>
      </w:r>
      <w:r w:rsidRPr="00472117">
        <w:rPr>
          <w:rFonts w:ascii="Times New Roman" w:hAnsi="Times New Roman" w:cs="Times New Roman"/>
          <w:i/>
          <w:color w:val="000000" w:themeColor="text1"/>
          <w:sz w:val="24"/>
          <w:szCs w:val="24"/>
        </w:rPr>
        <w:t xml:space="preserve">fraudulent financial statements </w:t>
      </w:r>
      <w:r w:rsidR="00E6113F">
        <w:rPr>
          <w:rFonts w:ascii="Times New Roman" w:hAnsi="Times New Roman" w:cs="Times New Roman"/>
          <w:i/>
          <w:color w:val="000000" w:themeColor="text1"/>
          <w:sz w:val="24"/>
          <w:szCs w:val="24"/>
        </w:rPr>
        <w:fldChar w:fldCharType="begin" w:fldLock="1"/>
      </w:r>
      <w:r w:rsidR="00E6113F">
        <w:rPr>
          <w:rFonts w:ascii="Times New Roman" w:hAnsi="Times New Roman" w:cs="Times New Roman"/>
          <w:i/>
          <w:color w:val="000000" w:themeColor="text1"/>
          <w:sz w:val="24"/>
          <w:szCs w:val="24"/>
        </w:rPr>
        <w:instrText>ADDIN CSL_CITATION {"citationItems":[{"id":"ITEM-1","itemData":{"ISBN":"9781450389730","author":[{"dropping-particle":"","family":"Handoko","given":"Bambang Leo","non-dropping-particle":"","parse-names":false,"suffix":""}],"id":"ITEM-1","issued":{"date-parts":[["2021"]]},"page":"93-100","title":"An Analysis of Fraud Hexagon in Detecting Financial Statement Fraud ( Empirical Study of Listed Banking Companies on Indonesia Stock Exchange for Period 2017 – 2019 )","type":"article-journal"},"uris":["http://www.mendeley.com/documents/?uuid=585a8ea9-e030-4fad-a652-744ef0f1b869"]}],"mendeley":{"formattedCitation":"(Handoko, 2021)","plainTextFormattedCitation":"(Handoko, 2021)","previouslyFormattedCitation":"(Handoko, 2021)"},"properties":{"noteIndex":0},"schema":"https://github.com/citation-style-language/schema/raw/master/csl-citation.json"}</w:instrText>
      </w:r>
      <w:r w:rsidR="00E6113F">
        <w:rPr>
          <w:rFonts w:ascii="Times New Roman" w:hAnsi="Times New Roman" w:cs="Times New Roman"/>
          <w:i/>
          <w:color w:val="000000" w:themeColor="text1"/>
          <w:sz w:val="24"/>
          <w:szCs w:val="24"/>
        </w:rPr>
        <w:fldChar w:fldCharType="separate"/>
      </w:r>
      <w:r w:rsidR="00E6113F" w:rsidRPr="00E6113F">
        <w:rPr>
          <w:rFonts w:ascii="Times New Roman" w:hAnsi="Times New Roman" w:cs="Times New Roman"/>
          <w:noProof/>
          <w:color w:val="000000" w:themeColor="text1"/>
          <w:sz w:val="24"/>
          <w:szCs w:val="24"/>
        </w:rPr>
        <w:t>(Handoko, 2021)</w:t>
      </w:r>
      <w:r w:rsidR="00E6113F">
        <w:rPr>
          <w:rFonts w:ascii="Times New Roman" w:hAnsi="Times New Roman" w:cs="Times New Roman"/>
          <w:i/>
          <w:color w:val="000000" w:themeColor="text1"/>
          <w:sz w:val="24"/>
          <w:szCs w:val="24"/>
        </w:rPr>
        <w:fldChar w:fldCharType="end"/>
      </w:r>
      <w:r w:rsidR="00E6113F">
        <w:rPr>
          <w:rFonts w:ascii="Times New Roman" w:hAnsi="Times New Roman" w:cs="Times New Roman"/>
          <w:i/>
          <w:color w:val="000000" w:themeColor="text1"/>
          <w:sz w:val="24"/>
          <w:szCs w:val="24"/>
        </w:rPr>
        <w:t xml:space="preserve"> </w:t>
      </w:r>
      <w:r w:rsidR="00E6113F">
        <w:rPr>
          <w:rFonts w:ascii="Times New Roman" w:hAnsi="Times New Roman" w:cs="Times New Roman"/>
          <w:color w:val="000000" w:themeColor="text1"/>
          <w:sz w:val="24"/>
          <w:szCs w:val="24"/>
        </w:rPr>
        <w:t xml:space="preserve">yang dilakukan pada perusahaan </w:t>
      </w:r>
      <w:r w:rsidR="00E6113F" w:rsidRPr="00E6113F">
        <w:rPr>
          <w:rFonts w:ascii="Times New Roman" w:hAnsi="Times New Roman" w:cs="Times New Roman"/>
          <w:color w:val="000000" w:themeColor="text1"/>
          <w:sz w:val="24"/>
          <w:szCs w:val="24"/>
        </w:rPr>
        <w:t>Perusahaan Perbankan Tercatat di Bursa Efek Indonesia Periode 2017 – 2019</w:t>
      </w:r>
      <w:r w:rsidRPr="00472117">
        <w:rPr>
          <w:rFonts w:ascii="Times New Roman" w:hAnsi="Times New Roman" w:cs="Times New Roman"/>
          <w:i/>
          <w:color w:val="000000" w:themeColor="text1"/>
          <w:sz w:val="24"/>
          <w:szCs w:val="24"/>
        </w:rPr>
        <w:t xml:space="preserve"> </w:t>
      </w:r>
      <w:r w:rsidRPr="00472117">
        <w:rPr>
          <w:rFonts w:ascii="Times New Roman" w:hAnsi="Times New Roman" w:cs="Times New Roman"/>
          <w:color w:val="000000" w:themeColor="text1"/>
          <w:sz w:val="24"/>
          <w:szCs w:val="24"/>
        </w:rPr>
        <w:t xml:space="preserve">namun </w:t>
      </w:r>
      <w:r w:rsidR="00E6113F">
        <w:rPr>
          <w:rFonts w:ascii="Times New Roman" w:hAnsi="Times New Roman" w:cs="Times New Roman"/>
          <w:color w:val="000000" w:themeColor="text1"/>
          <w:sz w:val="24"/>
          <w:szCs w:val="24"/>
        </w:rPr>
        <w:t xml:space="preserve">terdapat penelitian </w:t>
      </w:r>
      <w:r w:rsidR="00E6113F">
        <w:rPr>
          <w:rFonts w:ascii="Times New Roman" w:hAnsi="Times New Roman" w:cs="Times New Roman"/>
          <w:color w:val="000000" w:themeColor="text1"/>
          <w:sz w:val="24"/>
          <w:szCs w:val="24"/>
        </w:rPr>
        <w:fldChar w:fldCharType="begin" w:fldLock="1"/>
      </w:r>
      <w:r w:rsidR="009F4247">
        <w:rPr>
          <w:rFonts w:ascii="Times New Roman" w:hAnsi="Times New Roman" w:cs="Times New Roman"/>
          <w:color w:val="000000" w:themeColor="text1"/>
          <w:sz w:val="24"/>
          <w:szCs w:val="24"/>
        </w:rPr>
        <w:instrText>ADDIN CSL_CITATION {"citationItems":[{"id":"ITEM-1","itemData":{"author":[{"dropping-particle":"","family":"Chantia","given":"Dona","non-dropping-particle":"","parse-names":false,"suffix":""},{"dropping-particle":"","family":"Guritno","given":"Yoyoh","non-dropping-particle":"","parse-names":false,"suffix":""},{"dropping-particle":"","family":"Sari","given":"Retna","non-dropping-particle":"","parse-names":false,"suffix":""}],"id":"ITEM-1","issue":"3","issued":{"date-parts":[["2021"]]},"page":"1-19","title":"Detection of Fraudulent Financial Statement","type":"article-journal","volume":"4"},"uris":["http://www.mendeley.com/documents/?uuid=5827c9a3-3c77-4f7b-b3d7-a8ff25379b8b"]}],"mendeley":{"formattedCitation":"(Chantia et al., 2021)","plainTextFormattedCitation":"(Chantia et al., 2021)","previouslyFormattedCitation":"(Chantia et al., 2021)"},"properties":{"noteIndex":0},"schema":"https://github.com/citation-style-language/schema/raw/master/csl-citation.json"}</w:instrText>
      </w:r>
      <w:r w:rsidR="00E6113F">
        <w:rPr>
          <w:rFonts w:ascii="Times New Roman" w:hAnsi="Times New Roman" w:cs="Times New Roman"/>
          <w:color w:val="000000" w:themeColor="text1"/>
          <w:sz w:val="24"/>
          <w:szCs w:val="24"/>
        </w:rPr>
        <w:fldChar w:fldCharType="separate"/>
      </w:r>
      <w:r w:rsidR="00E6113F" w:rsidRPr="00E6113F">
        <w:rPr>
          <w:rFonts w:ascii="Times New Roman" w:hAnsi="Times New Roman" w:cs="Times New Roman"/>
          <w:noProof/>
          <w:color w:val="000000" w:themeColor="text1"/>
          <w:sz w:val="24"/>
          <w:szCs w:val="24"/>
        </w:rPr>
        <w:t>(Chantia et al., 2021)</w:t>
      </w:r>
      <w:r w:rsidR="00E6113F">
        <w:rPr>
          <w:rFonts w:ascii="Times New Roman" w:hAnsi="Times New Roman" w:cs="Times New Roman"/>
          <w:color w:val="000000" w:themeColor="text1"/>
          <w:sz w:val="24"/>
          <w:szCs w:val="24"/>
        </w:rPr>
        <w:fldChar w:fldCharType="end"/>
      </w:r>
      <w:r w:rsidR="00E6113F">
        <w:rPr>
          <w:rFonts w:ascii="Times New Roman" w:hAnsi="Times New Roman" w:cs="Times New Roman"/>
          <w:color w:val="000000" w:themeColor="text1"/>
          <w:sz w:val="24"/>
          <w:szCs w:val="24"/>
        </w:rPr>
        <w:t xml:space="preserve"> yang dilakukan pada perusahaan sektor jasa keuangan</w:t>
      </w:r>
      <w:r w:rsidR="00E6113F" w:rsidRPr="00E6113F">
        <w:rPr>
          <w:rFonts w:ascii="Times New Roman" w:hAnsi="Times New Roman" w:cs="Times New Roman"/>
          <w:i/>
          <w:color w:val="000000" w:themeColor="text1"/>
          <w:sz w:val="24"/>
          <w:szCs w:val="24"/>
        </w:rPr>
        <w:t xml:space="preserve"> listing</w:t>
      </w:r>
      <w:r w:rsidR="00E6113F">
        <w:rPr>
          <w:rFonts w:ascii="Times New Roman" w:hAnsi="Times New Roman" w:cs="Times New Roman"/>
          <w:color w:val="000000" w:themeColor="text1"/>
          <w:sz w:val="24"/>
          <w:szCs w:val="24"/>
        </w:rPr>
        <w:t xml:space="preserve"> BEI 2017-2019</w:t>
      </w:r>
      <w:r w:rsidRPr="00472117">
        <w:rPr>
          <w:rFonts w:ascii="Times New Roman" w:hAnsi="Times New Roman" w:cs="Times New Roman"/>
          <w:color w:val="000000" w:themeColor="text1"/>
          <w:sz w:val="24"/>
          <w:szCs w:val="24"/>
        </w:rPr>
        <w:t xml:space="preserve"> </w:t>
      </w:r>
      <w:r w:rsidR="00E6113F">
        <w:rPr>
          <w:rFonts w:ascii="Times New Roman" w:hAnsi="Times New Roman" w:cs="Times New Roman"/>
          <w:color w:val="000000" w:themeColor="text1"/>
          <w:sz w:val="24"/>
          <w:szCs w:val="24"/>
        </w:rPr>
        <w:t xml:space="preserve">menunjukkan bhwa kolusi berpengaruh negative terhadap </w:t>
      </w:r>
      <w:r w:rsidR="00E6113F" w:rsidRPr="00E6113F">
        <w:rPr>
          <w:rFonts w:ascii="Times New Roman" w:hAnsi="Times New Roman" w:cs="Times New Roman"/>
          <w:i/>
          <w:color w:val="000000" w:themeColor="text1"/>
          <w:sz w:val="24"/>
          <w:szCs w:val="24"/>
        </w:rPr>
        <w:t>fraudulent financial statements</w:t>
      </w:r>
      <w:r w:rsidR="00E6113F">
        <w:rPr>
          <w:rFonts w:ascii="Times New Roman" w:hAnsi="Times New Roman" w:cs="Times New Roman"/>
          <w:color w:val="000000" w:themeColor="text1"/>
          <w:sz w:val="24"/>
          <w:szCs w:val="24"/>
        </w:rPr>
        <w:t xml:space="preserve"> </w:t>
      </w:r>
      <w:r w:rsidRPr="00472117">
        <w:rPr>
          <w:rFonts w:ascii="Times New Roman" w:hAnsi="Times New Roman" w:cs="Times New Roman"/>
          <w:color w:val="000000" w:themeColor="text1"/>
          <w:sz w:val="24"/>
          <w:szCs w:val="24"/>
        </w:rPr>
        <w:t>yang menyatakan bahwa kolusi</w:t>
      </w:r>
      <w:r w:rsidRPr="00472117">
        <w:rPr>
          <w:rFonts w:ascii="Times New Roman" w:hAnsi="Times New Roman" w:cs="Times New Roman"/>
          <w:i/>
          <w:color w:val="000000" w:themeColor="text1"/>
          <w:sz w:val="24"/>
          <w:szCs w:val="24"/>
        </w:rPr>
        <w:t xml:space="preserve"> (collusion)</w:t>
      </w:r>
      <w:r w:rsidRPr="00472117">
        <w:rPr>
          <w:rFonts w:ascii="Times New Roman" w:hAnsi="Times New Roman" w:cs="Times New Roman"/>
          <w:color w:val="000000" w:themeColor="text1"/>
          <w:sz w:val="24"/>
          <w:szCs w:val="24"/>
        </w:rPr>
        <w:t xml:space="preserve"> tidak memiliki pengaruh terhadap </w:t>
      </w:r>
      <w:r w:rsidRPr="00472117">
        <w:rPr>
          <w:rFonts w:ascii="Times New Roman" w:hAnsi="Times New Roman" w:cs="Times New Roman"/>
          <w:i/>
          <w:color w:val="000000" w:themeColor="text1"/>
          <w:sz w:val="24"/>
          <w:szCs w:val="24"/>
        </w:rPr>
        <w:t>fraudulent financial statements.</w:t>
      </w:r>
      <w:r w:rsidR="009F4247">
        <w:rPr>
          <w:rFonts w:ascii="Times New Roman" w:hAnsi="Times New Roman" w:cs="Times New Roman"/>
          <w:i/>
          <w:color w:val="000000" w:themeColor="text1"/>
          <w:sz w:val="24"/>
          <w:szCs w:val="24"/>
        </w:rPr>
        <w:t xml:space="preserve"> </w:t>
      </w:r>
      <w:r w:rsidR="009F4247">
        <w:rPr>
          <w:rFonts w:ascii="Times New Roman" w:hAnsi="Times New Roman" w:cs="Times New Roman"/>
          <w:color w:val="000000" w:themeColor="text1"/>
          <w:sz w:val="24"/>
          <w:szCs w:val="24"/>
        </w:rPr>
        <w:t xml:space="preserve">Berbeda dengan penelitian </w:t>
      </w:r>
      <w:r w:rsidR="009F4247">
        <w:rPr>
          <w:rFonts w:ascii="Times New Roman" w:hAnsi="Times New Roman" w:cs="Times New Roman"/>
          <w:color w:val="000000" w:themeColor="text1"/>
          <w:sz w:val="24"/>
          <w:szCs w:val="24"/>
        </w:rPr>
        <w:fldChar w:fldCharType="begin" w:fldLock="1"/>
      </w:r>
      <w:r w:rsidR="009F4247">
        <w:rPr>
          <w:rFonts w:ascii="Times New Roman" w:hAnsi="Times New Roman" w:cs="Times New Roman"/>
          <w:color w:val="000000" w:themeColor="text1"/>
          <w:sz w:val="24"/>
          <w:szCs w:val="24"/>
        </w:rPr>
        <w:instrText>ADDIN CSL_CITATION {"citationItems":[{"id":"ITEM-1","itemData":{"author":[{"dropping-particle":"","family":"Rosida","given":"Kurnia","non-dropping-particle":"","parse-names":false,"suffix":""},{"dropping-particle":"","family":"Made","given":"Setyawan D.","non-dropping-particle":"","parse-names":false,"suffix":""}],"id":"ITEM-1","issued":{"date-parts":[["2021"]]},"page":"12-20","title":"Pengaruh Financial Stability , Nature Of Industry , Pergantian Kap , Pergantian Direksi , dan Political Connection dalam Mendeteksi Fraudulent Financial Reporting","type":"article-journal","volume":"1"},"uris":["http://www.mendeley.com/documents/?uuid=bde82780-098c-44b9-aec6-5596c2bcb83e"]}],"mendeley":{"formattedCitation":"(Rosida &amp; Made, 2021)","plainTextFormattedCitation":"(Rosida &amp; Made, 2021)","previouslyFormattedCitation":"(Rosida &amp; Made, 2021)"},"properties":{"noteIndex":0},"schema":"https://github.com/citation-style-language/schema/raw/master/csl-citation.json"}</w:instrText>
      </w:r>
      <w:r w:rsidR="009F4247">
        <w:rPr>
          <w:rFonts w:ascii="Times New Roman" w:hAnsi="Times New Roman" w:cs="Times New Roman"/>
          <w:color w:val="000000" w:themeColor="text1"/>
          <w:sz w:val="24"/>
          <w:szCs w:val="24"/>
        </w:rPr>
        <w:fldChar w:fldCharType="separate"/>
      </w:r>
      <w:r w:rsidR="009F4247" w:rsidRPr="009F4247">
        <w:rPr>
          <w:rFonts w:ascii="Times New Roman" w:hAnsi="Times New Roman" w:cs="Times New Roman"/>
          <w:noProof/>
          <w:color w:val="000000" w:themeColor="text1"/>
          <w:sz w:val="24"/>
          <w:szCs w:val="24"/>
        </w:rPr>
        <w:t>(Rosida &amp; Made, 2021)</w:t>
      </w:r>
      <w:r w:rsidR="009F4247">
        <w:rPr>
          <w:rFonts w:ascii="Times New Roman" w:hAnsi="Times New Roman" w:cs="Times New Roman"/>
          <w:color w:val="000000" w:themeColor="text1"/>
          <w:sz w:val="24"/>
          <w:szCs w:val="24"/>
        </w:rPr>
        <w:fldChar w:fldCharType="end"/>
      </w:r>
      <w:r w:rsidR="009F4247">
        <w:rPr>
          <w:rFonts w:ascii="Times New Roman" w:hAnsi="Times New Roman" w:cs="Times New Roman"/>
          <w:color w:val="000000" w:themeColor="text1"/>
          <w:sz w:val="24"/>
          <w:szCs w:val="24"/>
        </w:rPr>
        <w:t xml:space="preserve"> dan </w:t>
      </w:r>
      <w:r w:rsidR="009F4247">
        <w:rPr>
          <w:rFonts w:ascii="Times New Roman" w:hAnsi="Times New Roman" w:cs="Times New Roman"/>
          <w:color w:val="000000" w:themeColor="text1"/>
          <w:sz w:val="24"/>
          <w:szCs w:val="24"/>
        </w:rPr>
        <w:fldChar w:fldCharType="begin" w:fldLock="1"/>
      </w:r>
      <w:r w:rsidR="0079166F">
        <w:rPr>
          <w:rFonts w:ascii="Times New Roman" w:hAnsi="Times New Roman" w:cs="Times New Roman"/>
          <w:color w:val="000000" w:themeColor="text1"/>
          <w:sz w:val="24"/>
          <w:szCs w:val="24"/>
        </w:rPr>
        <w:instrText>ADDIN CSL_CITATION {"citationItems":[{"id":"ITEM-1","itemData":{"abstract":"… (Crowe 2011)developing the fraud theory pole and the fraud diamond by changing the risk factor of fraud in the … Variable Measurement Tools FRAUD HEXAGON VARIABLE OPERATIONAL DEFINITION VARIABLES SOURCE FFR Fraudulent financial reporting (Y) …","author":[{"dropping-particle":"","family":"Wijayani","given":"Ratna","non-dropping-particle":"","parse-names":false,"suffix":""},{"dropping-particle":"","family":"Ratmono","given":"Dwi","non-dropping-particle":"","parse-names":false,"suffix":""}],"container-title":"Economic Faculty &amp; Muria Business","id":"ITEM-1","issue":"3","issued":{"date-parts":[["2020"]]},"page":"6137-6149","title":"Fraud hexagon in islamic companies","type":"article-journal","volume":"32"},"uris":["http://www.mendeley.com/documents/?uuid=c2c5a7e7-1a30-44d1-9575-f7672a84be93"]}],"mendeley":{"formattedCitation":"(Wijayani &amp; Ratmono, 2020)","plainTextFormattedCitation":"(Wijayani &amp; Ratmono, 2020)","previouslyFormattedCitation":"(Wijayani &amp; Ratmono, 2020)"},"properties":{"noteIndex":0},"schema":"https://github.com/citation-style-language/schema/raw/master/csl-citation.json"}</w:instrText>
      </w:r>
      <w:r w:rsidR="009F4247">
        <w:rPr>
          <w:rFonts w:ascii="Times New Roman" w:hAnsi="Times New Roman" w:cs="Times New Roman"/>
          <w:color w:val="000000" w:themeColor="text1"/>
          <w:sz w:val="24"/>
          <w:szCs w:val="24"/>
        </w:rPr>
        <w:fldChar w:fldCharType="separate"/>
      </w:r>
      <w:r w:rsidR="009F4247" w:rsidRPr="009F4247">
        <w:rPr>
          <w:rFonts w:ascii="Times New Roman" w:hAnsi="Times New Roman" w:cs="Times New Roman"/>
          <w:noProof/>
          <w:color w:val="000000" w:themeColor="text1"/>
          <w:sz w:val="24"/>
          <w:szCs w:val="24"/>
        </w:rPr>
        <w:t>(Wijayani &amp; Ratmono, 2020)</w:t>
      </w:r>
      <w:r w:rsidR="009F4247">
        <w:rPr>
          <w:rFonts w:ascii="Times New Roman" w:hAnsi="Times New Roman" w:cs="Times New Roman"/>
          <w:color w:val="000000" w:themeColor="text1"/>
          <w:sz w:val="24"/>
          <w:szCs w:val="24"/>
        </w:rPr>
        <w:fldChar w:fldCharType="end"/>
      </w:r>
      <w:r w:rsidR="009F4247">
        <w:rPr>
          <w:rFonts w:ascii="Times New Roman" w:hAnsi="Times New Roman" w:cs="Times New Roman"/>
          <w:color w:val="000000" w:themeColor="text1"/>
          <w:sz w:val="24"/>
          <w:szCs w:val="24"/>
        </w:rPr>
        <w:t xml:space="preserve"> yang melakukan penelitian pada</w:t>
      </w:r>
      <w:r w:rsidR="0079166F">
        <w:rPr>
          <w:rFonts w:ascii="Times New Roman" w:hAnsi="Times New Roman" w:cs="Times New Roman"/>
          <w:color w:val="000000" w:themeColor="text1"/>
          <w:sz w:val="24"/>
          <w:szCs w:val="24"/>
        </w:rPr>
        <w:t xml:space="preserve"> </w:t>
      </w:r>
      <w:r w:rsidR="0079166F" w:rsidRPr="0079166F">
        <w:rPr>
          <w:rFonts w:ascii="Times New Roman" w:hAnsi="Times New Roman" w:cs="Times New Roman"/>
          <w:color w:val="000000" w:themeColor="text1"/>
          <w:sz w:val="24"/>
          <w:szCs w:val="24"/>
        </w:rPr>
        <w:t xml:space="preserve">270 sampel yang terdiri dari perusahaan sektor </w:t>
      </w:r>
      <w:r w:rsidR="0079166F" w:rsidRPr="0079166F">
        <w:rPr>
          <w:rFonts w:ascii="Times New Roman" w:hAnsi="Times New Roman" w:cs="Times New Roman"/>
          <w:i/>
          <w:color w:val="000000" w:themeColor="text1"/>
          <w:sz w:val="24"/>
          <w:szCs w:val="24"/>
        </w:rPr>
        <w:t>consumer goods and property, real estate</w:t>
      </w:r>
      <w:r w:rsidR="0079166F" w:rsidRPr="0079166F">
        <w:rPr>
          <w:rFonts w:ascii="Times New Roman" w:hAnsi="Times New Roman" w:cs="Times New Roman"/>
          <w:color w:val="000000" w:themeColor="text1"/>
          <w:sz w:val="24"/>
          <w:szCs w:val="24"/>
        </w:rPr>
        <w:t>, dan konstruksi bangunan yang terdaftar di BEItahun 2016-2018</w:t>
      </w:r>
      <w:r w:rsidR="0079166F">
        <w:rPr>
          <w:rFonts w:ascii="Times New Roman" w:hAnsi="Times New Roman" w:cs="Times New Roman"/>
          <w:color w:val="000000" w:themeColor="text1"/>
          <w:sz w:val="24"/>
          <w:szCs w:val="24"/>
        </w:rPr>
        <w:t xml:space="preserve"> </w:t>
      </w:r>
      <w:r w:rsidR="009F4247">
        <w:rPr>
          <w:rFonts w:ascii="Times New Roman" w:hAnsi="Times New Roman" w:cs="Times New Roman"/>
          <w:color w:val="000000" w:themeColor="text1"/>
          <w:sz w:val="24"/>
          <w:szCs w:val="24"/>
        </w:rPr>
        <w:t xml:space="preserve"> </w:t>
      </w:r>
      <w:r w:rsidR="0079166F">
        <w:rPr>
          <w:rFonts w:ascii="Times New Roman" w:hAnsi="Times New Roman" w:cs="Times New Roman"/>
          <w:color w:val="000000" w:themeColor="text1"/>
          <w:sz w:val="24"/>
          <w:szCs w:val="24"/>
        </w:rPr>
        <w:t xml:space="preserve">dan </w:t>
      </w:r>
      <w:r w:rsidR="0079166F" w:rsidRPr="0079166F">
        <w:rPr>
          <w:rFonts w:ascii="Times New Roman" w:hAnsi="Times New Roman" w:cs="Times New Roman"/>
          <w:color w:val="000000" w:themeColor="text1"/>
          <w:sz w:val="24"/>
          <w:szCs w:val="24"/>
        </w:rPr>
        <w:t>200 Perusahaan JII yang terdaftar di BEI tahun 2014-2018</w:t>
      </w:r>
      <w:r w:rsidR="0079166F">
        <w:rPr>
          <w:rFonts w:ascii="Times New Roman" w:hAnsi="Times New Roman" w:cs="Times New Roman"/>
          <w:color w:val="000000" w:themeColor="text1"/>
          <w:sz w:val="24"/>
          <w:szCs w:val="24"/>
        </w:rPr>
        <w:t xml:space="preserve">, selain itu terdapat beberapa penelitian yang juga tidak dapat membuktikan pengaruh kolusi terhadap </w:t>
      </w:r>
      <w:r w:rsidR="0079166F" w:rsidRPr="0079166F">
        <w:rPr>
          <w:rFonts w:ascii="Times New Roman" w:hAnsi="Times New Roman" w:cs="Times New Roman"/>
          <w:i/>
          <w:color w:val="000000" w:themeColor="text1"/>
          <w:sz w:val="24"/>
          <w:szCs w:val="24"/>
        </w:rPr>
        <w:t>fraudulent financial statement</w:t>
      </w:r>
      <w:r w:rsidR="0079166F">
        <w:rPr>
          <w:rFonts w:ascii="Times New Roman" w:hAnsi="Times New Roman" w:cs="Times New Roman"/>
          <w:color w:val="000000" w:themeColor="text1"/>
          <w:sz w:val="24"/>
          <w:szCs w:val="24"/>
        </w:rPr>
        <w:t xml:space="preserve"> </w:t>
      </w:r>
      <w:r w:rsidR="0079166F">
        <w:rPr>
          <w:rFonts w:ascii="Times New Roman" w:hAnsi="Times New Roman" w:cs="Times New Roman"/>
          <w:color w:val="000000" w:themeColor="text1"/>
          <w:sz w:val="24"/>
          <w:szCs w:val="24"/>
        </w:rPr>
        <w:fldChar w:fldCharType="begin" w:fldLock="1"/>
      </w:r>
      <w:r w:rsidR="0079166F">
        <w:rPr>
          <w:rFonts w:ascii="Times New Roman" w:hAnsi="Times New Roman" w:cs="Times New Roman"/>
          <w:color w:val="000000" w:themeColor="text1"/>
          <w:sz w:val="24"/>
          <w:szCs w:val="24"/>
        </w:rPr>
        <w:instrText>ADDIN CSL_CITATION {"citationItems":[{"id":"ITEM-1","itemData":{"author":[{"dropping-particle":"","family":"Larum","given":"Kordianus","non-dropping-particle":"","parse-names":false,"suffix":""},{"dropping-particle":"","family":"Zuhroh","given":"Diana","non-dropping-particle":"","parse-names":false,"suffix":""},{"dropping-particle":"","family":"Subiyantoro","given":"Edi","non-dropping-particle":"","parse-names":false,"suffix":""}],"id":"ITEM-1","issue":"1","issued":{"date-parts":[["2021"]]},"page":"82-94","title":"Fraudlent Financial Reporting : Menguji Potensi Kecurangan Pelaporan Keuangan dengan Menggunakan Teori Fraud Hexagon","type":"article-journal","volume":"4"},"uris":["http://www.mendeley.com/documents/?uuid=217b8e63-a7ad-49b0-bc53-113be25c73be"]}],"mendeley":{"formattedCitation":"(Larum et al., 2021)","plainTextFormattedCitation":"(Larum et al., 2021)","previouslyFormattedCitation":"(Larum et al., 2021)"},"properties":{"noteIndex":0},"schema":"https://github.com/citation-style-language/schema/raw/master/csl-citation.json"}</w:instrText>
      </w:r>
      <w:r w:rsidR="0079166F">
        <w:rPr>
          <w:rFonts w:ascii="Times New Roman" w:hAnsi="Times New Roman" w:cs="Times New Roman"/>
          <w:color w:val="000000" w:themeColor="text1"/>
          <w:sz w:val="24"/>
          <w:szCs w:val="24"/>
        </w:rPr>
        <w:fldChar w:fldCharType="separate"/>
      </w:r>
      <w:r w:rsidR="0079166F" w:rsidRPr="0079166F">
        <w:rPr>
          <w:rFonts w:ascii="Times New Roman" w:hAnsi="Times New Roman" w:cs="Times New Roman"/>
          <w:noProof/>
          <w:color w:val="000000" w:themeColor="text1"/>
          <w:sz w:val="24"/>
          <w:szCs w:val="24"/>
        </w:rPr>
        <w:t>(Larum et al., 2021)</w:t>
      </w:r>
      <w:r w:rsidR="0079166F">
        <w:rPr>
          <w:rFonts w:ascii="Times New Roman" w:hAnsi="Times New Roman" w:cs="Times New Roman"/>
          <w:color w:val="000000" w:themeColor="text1"/>
          <w:sz w:val="24"/>
          <w:szCs w:val="24"/>
        </w:rPr>
        <w:fldChar w:fldCharType="end"/>
      </w:r>
      <w:r w:rsidR="0079166F">
        <w:rPr>
          <w:rFonts w:ascii="Times New Roman" w:hAnsi="Times New Roman" w:cs="Times New Roman"/>
          <w:color w:val="000000" w:themeColor="text1"/>
          <w:sz w:val="24"/>
          <w:szCs w:val="24"/>
        </w:rPr>
        <w:t xml:space="preserve">, </w:t>
      </w:r>
      <w:r w:rsidR="0079166F">
        <w:rPr>
          <w:rFonts w:ascii="Times New Roman" w:hAnsi="Times New Roman" w:cs="Times New Roman"/>
          <w:color w:val="000000" w:themeColor="text1"/>
          <w:sz w:val="24"/>
          <w:szCs w:val="24"/>
        </w:rPr>
        <w:fldChar w:fldCharType="begin" w:fldLock="1"/>
      </w:r>
      <w:r w:rsidR="0079166F">
        <w:rPr>
          <w:rFonts w:ascii="Times New Roman" w:hAnsi="Times New Roman" w:cs="Times New Roman"/>
          <w:color w:val="000000" w:themeColor="text1"/>
          <w:sz w:val="24"/>
          <w:szCs w:val="24"/>
        </w:rPr>
        <w:instrText>ADDIN CSL_CITATION {"citationItems":[{"id":"ITEM-1","itemData":{"DOI":"10.24167/jab.v19i1.3654","ISSN":"1412-775X","abstract":"Penelitian ini bertujuan untuk menguji pengaruh  fraud hexagon theory  (tekanan, peluang, rasionalisasi, kapabilitas, ego, dan kolusi) dalam mendeteksi  fraudulent financial statement . Elemen fraud hexagon theory diukur dengan variabel  financial stability, external pressure, effective monitoring, auditor change, director change, CEO duality , dan  political connection . Populasi penelitian ini adalah perusahaan sektor pertambangan yang terdaftar di Bursa Efek Indonesia (BEI) tahun 2017-2019. Teknik pengambilan sampel menggunakan purposive sampling dan diperoleh 41 perusahaan dengan 123 observasi. Teknik pengumpulan data menggunakan teknik dokumentasi dengan data sekunder yang bersumber dari laporan keuangan. Teknik analisis data menggunakan regresi data panel dengan program Eviews 9. Hasil pengujian menunjukkan bahwa  financial stability  dan  external pressure  berpengaruh positif dan signifikan terhadap  fraudulent financial statement . sementara variabel  effective monitoring, auditor change, director change, CEO duality , dan  political connection  tidak berpengaruh signifikan terhadap  fraudulent financial statement .","author":[{"dropping-particle":"","family":"Imtikhani","given":"Lailatul","non-dropping-particle":"","parse-names":false,"suffix":""},{"dropping-particle":"","family":"Sukirman","given":"Sukirman","non-dropping-particle":"","parse-names":false,"suffix":""}],"container-title":"Jurnal Akuntansi Bisnis","id":"ITEM-1","issue":"1","issued":{"date-parts":[["2021"]]},"page":"96","title":"Determinan Fraudulent Financial Statement Melalui Perspektif Fraud Hexagon Theory Pada Perusahaan Pertambangan","type":"article-journal","volume":"19"},"uris":["http://www.mendeley.com/documents/?uuid=39471d9e-8169-4d2f-97f2-084105e4d43f"]}],"mendeley":{"formattedCitation":"(Imtikhani &amp; Sukirman, 2021)","plainTextFormattedCitation":"(Imtikhani &amp; Sukirman, 2021)","previouslyFormattedCitation":"(Imtikhani &amp; Sukirman, 2021)"},"properties":{"noteIndex":0},"schema":"https://github.com/citation-style-language/schema/raw/master/csl-citation.json"}</w:instrText>
      </w:r>
      <w:r w:rsidR="0079166F">
        <w:rPr>
          <w:rFonts w:ascii="Times New Roman" w:hAnsi="Times New Roman" w:cs="Times New Roman"/>
          <w:color w:val="000000" w:themeColor="text1"/>
          <w:sz w:val="24"/>
          <w:szCs w:val="24"/>
        </w:rPr>
        <w:fldChar w:fldCharType="separate"/>
      </w:r>
      <w:r w:rsidR="0079166F" w:rsidRPr="0079166F">
        <w:rPr>
          <w:rFonts w:ascii="Times New Roman" w:hAnsi="Times New Roman" w:cs="Times New Roman"/>
          <w:noProof/>
          <w:color w:val="000000" w:themeColor="text1"/>
          <w:sz w:val="24"/>
          <w:szCs w:val="24"/>
        </w:rPr>
        <w:t>(Imtikhani &amp; Sukirman, 2021)</w:t>
      </w:r>
      <w:r w:rsidR="0079166F">
        <w:rPr>
          <w:rFonts w:ascii="Times New Roman" w:hAnsi="Times New Roman" w:cs="Times New Roman"/>
          <w:color w:val="000000" w:themeColor="text1"/>
          <w:sz w:val="24"/>
          <w:szCs w:val="24"/>
        </w:rPr>
        <w:fldChar w:fldCharType="end"/>
      </w:r>
      <w:r w:rsidR="0079166F">
        <w:rPr>
          <w:rFonts w:ascii="Times New Roman" w:hAnsi="Times New Roman" w:cs="Times New Roman"/>
          <w:color w:val="000000" w:themeColor="text1"/>
          <w:sz w:val="24"/>
          <w:szCs w:val="24"/>
        </w:rPr>
        <w:t>.</w:t>
      </w:r>
    </w:p>
    <w:p w:rsidR="00C83981" w:rsidRPr="00C712D3" w:rsidRDefault="004C7A33" w:rsidP="0079166F">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Dengn mempertimbangkan hasil penelitian terdahulu yang telah iuraikan diatas, terkait </w:t>
      </w:r>
      <w:r w:rsidR="00C83981" w:rsidRPr="00C712D3">
        <w:rPr>
          <w:rFonts w:ascii="Times New Roman" w:hAnsi="Times New Roman" w:cs="Times New Roman"/>
          <w:color w:val="000000" w:themeColor="text1"/>
          <w:sz w:val="24"/>
          <w:szCs w:val="24"/>
        </w:rPr>
        <w:t xml:space="preserve">faktor-faktor yang mempengaruhi </w:t>
      </w:r>
      <w:r w:rsidR="00C83981" w:rsidRPr="00C712D3">
        <w:rPr>
          <w:rFonts w:ascii="Times New Roman" w:hAnsi="Times New Roman" w:cs="Times New Roman"/>
          <w:i/>
          <w:color w:val="000000" w:themeColor="text1"/>
          <w:sz w:val="24"/>
          <w:szCs w:val="24"/>
        </w:rPr>
        <w:t>fraudulent financial statements</w:t>
      </w:r>
      <w:r w:rsidR="00C83981" w:rsidRPr="00C712D3">
        <w:rPr>
          <w:rFonts w:ascii="Times New Roman" w:hAnsi="Times New Roman" w:cs="Times New Roman"/>
          <w:color w:val="000000" w:themeColor="text1"/>
          <w:sz w:val="24"/>
          <w:szCs w:val="24"/>
        </w:rPr>
        <w:t>, masih menunjukkan hasil yang</w:t>
      </w:r>
      <w:r>
        <w:rPr>
          <w:rFonts w:ascii="Times New Roman" w:hAnsi="Times New Roman" w:cs="Times New Roman"/>
          <w:color w:val="000000" w:themeColor="text1"/>
          <w:sz w:val="24"/>
          <w:szCs w:val="24"/>
        </w:rPr>
        <w:t xml:space="preserve"> sangat beragam dan</w:t>
      </w:r>
      <w:r w:rsidR="00C83981" w:rsidRPr="00C712D3">
        <w:rPr>
          <w:rFonts w:ascii="Times New Roman" w:hAnsi="Times New Roman" w:cs="Times New Roman"/>
          <w:color w:val="000000" w:themeColor="text1"/>
          <w:sz w:val="24"/>
          <w:szCs w:val="24"/>
        </w:rPr>
        <w:t xml:space="preserve"> tidak konsisten sehingga ditemukan adanya </w:t>
      </w:r>
      <w:r w:rsidR="00C83981" w:rsidRPr="00C712D3">
        <w:rPr>
          <w:rFonts w:ascii="Times New Roman" w:hAnsi="Times New Roman" w:cs="Times New Roman"/>
          <w:i/>
          <w:color w:val="000000" w:themeColor="text1"/>
          <w:sz w:val="24"/>
          <w:szCs w:val="24"/>
        </w:rPr>
        <w:t>research gap</w:t>
      </w:r>
      <w:r w:rsidR="00C83981" w:rsidRPr="00C712D3">
        <w:rPr>
          <w:rFonts w:ascii="Times New Roman" w:hAnsi="Times New Roman" w:cs="Times New Roman"/>
          <w:color w:val="000000" w:themeColor="text1"/>
          <w:sz w:val="24"/>
          <w:szCs w:val="24"/>
        </w:rPr>
        <w:t xml:space="preserve">. Selain itu di Indonesia sendiri masih ditemukan </w:t>
      </w:r>
      <w:r>
        <w:rPr>
          <w:rFonts w:ascii="Times New Roman" w:hAnsi="Times New Roman" w:cs="Times New Roman"/>
          <w:color w:val="000000" w:themeColor="text1"/>
          <w:sz w:val="24"/>
          <w:szCs w:val="24"/>
        </w:rPr>
        <w:t>maraknya</w:t>
      </w:r>
      <w:r w:rsidR="00C83981" w:rsidRPr="00C712D3">
        <w:rPr>
          <w:rFonts w:ascii="Times New Roman" w:hAnsi="Times New Roman" w:cs="Times New Roman"/>
          <w:color w:val="000000" w:themeColor="text1"/>
          <w:sz w:val="24"/>
          <w:szCs w:val="24"/>
        </w:rPr>
        <w:t xml:space="preserve"> kasus </w:t>
      </w:r>
      <w:r w:rsidRPr="004C7A33">
        <w:rPr>
          <w:rFonts w:ascii="Times New Roman" w:hAnsi="Times New Roman" w:cs="Times New Roman"/>
          <w:i/>
          <w:color w:val="000000" w:themeColor="text1"/>
          <w:sz w:val="24"/>
          <w:szCs w:val="24"/>
        </w:rPr>
        <w:t>fraudulent financial statement</w:t>
      </w:r>
      <w:r w:rsidR="00C83981" w:rsidRPr="00C712D3">
        <w:rPr>
          <w:rFonts w:ascii="Times New Roman" w:hAnsi="Times New Roman" w:cs="Times New Roman"/>
          <w:color w:val="000000" w:themeColor="text1"/>
          <w:sz w:val="24"/>
          <w:szCs w:val="24"/>
        </w:rPr>
        <w:t xml:space="preserve"> sehingga penelitian ini </w:t>
      </w:r>
      <w:r>
        <w:rPr>
          <w:rFonts w:ascii="Times New Roman" w:hAnsi="Times New Roman" w:cs="Times New Roman"/>
          <w:color w:val="000000" w:themeColor="text1"/>
          <w:sz w:val="24"/>
          <w:szCs w:val="24"/>
        </w:rPr>
        <w:t xml:space="preserve">masih sangat relevan untuk dilakukan di Indonesia serta </w:t>
      </w:r>
      <w:r w:rsidR="00C83981" w:rsidRPr="00C712D3">
        <w:rPr>
          <w:rFonts w:ascii="Times New Roman" w:hAnsi="Times New Roman" w:cs="Times New Roman"/>
          <w:color w:val="000000" w:themeColor="text1"/>
          <w:sz w:val="24"/>
          <w:szCs w:val="24"/>
        </w:rPr>
        <w:t xml:space="preserve">menarik dan masih layak untuk diuji kembali. </w:t>
      </w:r>
      <w:r>
        <w:rPr>
          <w:rFonts w:ascii="Times New Roman" w:hAnsi="Times New Roman" w:cs="Times New Roman"/>
          <w:color w:val="000000" w:themeColor="text1"/>
          <w:sz w:val="24"/>
          <w:szCs w:val="24"/>
        </w:rPr>
        <w:t xml:space="preserve">Sebagai dasar penelitian ini </w:t>
      </w:r>
      <w:r w:rsidR="00C83981" w:rsidRPr="00C712D3">
        <w:rPr>
          <w:rFonts w:ascii="Times New Roman" w:hAnsi="Times New Roman" w:cs="Times New Roman"/>
          <w:i/>
          <w:color w:val="000000" w:themeColor="text1"/>
          <w:sz w:val="24"/>
          <w:szCs w:val="24"/>
        </w:rPr>
        <w:t xml:space="preserve">fraud hexagon </w:t>
      </w:r>
      <w:r w:rsidR="00015139" w:rsidRPr="00C712D3">
        <w:rPr>
          <w:rFonts w:ascii="Times New Roman" w:hAnsi="Times New Roman" w:cs="Times New Roman"/>
          <w:i/>
          <w:color w:val="000000" w:themeColor="text1"/>
          <w:sz w:val="24"/>
          <w:szCs w:val="24"/>
        </w:rPr>
        <w:t>theory</w:t>
      </w:r>
      <w:r w:rsidR="00015139" w:rsidRPr="00C712D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dipilih untuk diterapkan </w:t>
      </w:r>
      <w:r>
        <w:rPr>
          <w:rFonts w:ascii="Times New Roman" w:hAnsi="Times New Roman" w:cs="Times New Roman"/>
          <w:color w:val="000000" w:themeColor="text1"/>
          <w:sz w:val="24"/>
          <w:szCs w:val="24"/>
        </w:rPr>
        <w:lastRenderedPageBreak/>
        <w:t>agar dapat</w:t>
      </w:r>
      <w:r w:rsidR="00015139" w:rsidRPr="00C712D3">
        <w:rPr>
          <w:rFonts w:ascii="Times New Roman" w:hAnsi="Times New Roman" w:cs="Times New Roman"/>
          <w:color w:val="000000" w:themeColor="text1"/>
          <w:sz w:val="24"/>
          <w:szCs w:val="24"/>
        </w:rPr>
        <w:t xml:space="preserve"> melihat </w:t>
      </w:r>
      <w:r w:rsidR="00C83981" w:rsidRPr="00C712D3">
        <w:rPr>
          <w:rFonts w:ascii="Times New Roman" w:hAnsi="Times New Roman" w:cs="Times New Roman"/>
          <w:color w:val="000000" w:themeColor="text1"/>
          <w:sz w:val="24"/>
          <w:szCs w:val="24"/>
        </w:rPr>
        <w:t xml:space="preserve">pengaruhnya </w:t>
      </w:r>
      <w:r w:rsidR="00015139" w:rsidRPr="00C712D3">
        <w:rPr>
          <w:rFonts w:ascii="Times New Roman" w:hAnsi="Times New Roman" w:cs="Times New Roman"/>
          <w:color w:val="000000" w:themeColor="text1"/>
          <w:sz w:val="24"/>
          <w:szCs w:val="24"/>
        </w:rPr>
        <w:t>untuk mendeteksi terjadinya</w:t>
      </w:r>
      <w:r w:rsidR="00C83981" w:rsidRPr="00C712D3">
        <w:rPr>
          <w:rFonts w:ascii="Times New Roman" w:hAnsi="Times New Roman" w:cs="Times New Roman"/>
          <w:color w:val="000000" w:themeColor="text1"/>
          <w:sz w:val="24"/>
          <w:szCs w:val="24"/>
        </w:rPr>
        <w:t xml:space="preserve"> </w:t>
      </w:r>
      <w:r w:rsidR="00015139" w:rsidRPr="00C712D3">
        <w:rPr>
          <w:rFonts w:ascii="Times New Roman" w:hAnsi="Times New Roman" w:cs="Times New Roman"/>
          <w:i/>
          <w:color w:val="000000" w:themeColor="text1"/>
          <w:sz w:val="24"/>
          <w:szCs w:val="24"/>
        </w:rPr>
        <w:t>fraudulent financial statements</w:t>
      </w:r>
      <w:r w:rsidR="00015139" w:rsidRPr="00C712D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dengan pertimbangan </w:t>
      </w:r>
      <w:r w:rsidR="00C83981" w:rsidRPr="00C712D3">
        <w:rPr>
          <w:rFonts w:ascii="Times New Roman" w:hAnsi="Times New Roman" w:cs="Times New Roman"/>
          <w:color w:val="000000" w:themeColor="text1"/>
          <w:sz w:val="24"/>
          <w:szCs w:val="24"/>
        </w:rPr>
        <w:t xml:space="preserve">teori tersebut </w:t>
      </w:r>
      <w:r w:rsidR="00015139" w:rsidRPr="00C712D3">
        <w:rPr>
          <w:rFonts w:ascii="Times New Roman" w:hAnsi="Times New Roman" w:cs="Times New Roman"/>
          <w:color w:val="000000" w:themeColor="text1"/>
          <w:sz w:val="24"/>
          <w:szCs w:val="24"/>
        </w:rPr>
        <w:t xml:space="preserve">adalah </w:t>
      </w:r>
      <w:r>
        <w:rPr>
          <w:rFonts w:ascii="Times New Roman" w:hAnsi="Times New Roman" w:cs="Times New Roman"/>
          <w:color w:val="000000" w:themeColor="text1"/>
          <w:sz w:val="24"/>
          <w:szCs w:val="24"/>
        </w:rPr>
        <w:t xml:space="preserve">pengembangan teori </w:t>
      </w:r>
      <w:r w:rsidRPr="004C7A33">
        <w:rPr>
          <w:rFonts w:ascii="Times New Roman" w:hAnsi="Times New Roman" w:cs="Times New Roman"/>
          <w:i/>
          <w:color w:val="000000" w:themeColor="text1"/>
          <w:sz w:val="24"/>
          <w:szCs w:val="24"/>
        </w:rPr>
        <w:t>fraud</w:t>
      </w:r>
      <w:r>
        <w:rPr>
          <w:rFonts w:ascii="Times New Roman" w:hAnsi="Times New Roman" w:cs="Times New Roman"/>
          <w:color w:val="000000" w:themeColor="text1"/>
          <w:sz w:val="24"/>
          <w:szCs w:val="24"/>
        </w:rPr>
        <w:t xml:space="preserve"> yang paling terbaru </w:t>
      </w:r>
      <w:r w:rsidRPr="00C712D3">
        <w:rPr>
          <w:rFonts w:ascii="Times New Roman" w:hAnsi="Times New Roman" w:cs="Times New Roman"/>
          <w:color w:val="000000" w:themeColor="text1"/>
          <w:sz w:val="24"/>
          <w:szCs w:val="24"/>
        </w:rPr>
        <w:t xml:space="preserve">dengan adanya penambahan komponen kolusi </w:t>
      </w:r>
      <w:r w:rsidRPr="00C712D3">
        <w:rPr>
          <w:rFonts w:ascii="Times New Roman" w:hAnsi="Times New Roman" w:cs="Times New Roman"/>
          <w:i/>
          <w:color w:val="000000" w:themeColor="text1"/>
          <w:sz w:val="24"/>
          <w:szCs w:val="24"/>
        </w:rPr>
        <w:t>(collusion)</w:t>
      </w:r>
      <w:r>
        <w:rPr>
          <w:rFonts w:ascii="Times New Roman" w:hAnsi="Times New Roman" w:cs="Times New Roman"/>
          <w:i/>
          <w:color w:val="000000" w:themeColor="text1"/>
          <w:sz w:val="24"/>
          <w:szCs w:val="24"/>
        </w:rPr>
        <w:t xml:space="preserve"> </w:t>
      </w:r>
      <w:r w:rsidRPr="00C712D3">
        <w:rPr>
          <w:rFonts w:ascii="Times New Roman" w:hAnsi="Times New Roman" w:cs="Times New Roman"/>
          <w:color w:val="000000" w:themeColor="text1"/>
          <w:sz w:val="24"/>
          <w:szCs w:val="24"/>
        </w:rPr>
        <w:t xml:space="preserve">diharapkan mampu mendeteksi </w:t>
      </w:r>
      <w:r w:rsidRPr="00C712D3">
        <w:rPr>
          <w:rFonts w:ascii="Times New Roman" w:hAnsi="Times New Roman" w:cs="Times New Roman"/>
          <w:i/>
          <w:color w:val="000000" w:themeColor="text1"/>
          <w:sz w:val="24"/>
          <w:szCs w:val="24"/>
        </w:rPr>
        <w:t>fraudulent financial statements</w:t>
      </w:r>
      <w:r w:rsidRPr="00C712D3">
        <w:rPr>
          <w:rFonts w:ascii="Times New Roman" w:hAnsi="Times New Roman" w:cs="Times New Roman"/>
          <w:color w:val="000000" w:themeColor="text1"/>
          <w:sz w:val="24"/>
          <w:szCs w:val="24"/>
        </w:rPr>
        <w:t xml:space="preserve"> lebih dalam</w:t>
      </w:r>
      <w:r>
        <w:rPr>
          <w:rFonts w:ascii="Times New Roman" w:hAnsi="Times New Roman" w:cs="Times New Roman"/>
          <w:color w:val="000000" w:themeColor="text1"/>
          <w:sz w:val="24"/>
          <w:szCs w:val="24"/>
        </w:rPr>
        <w:t>.</w:t>
      </w:r>
    </w:p>
    <w:p w:rsidR="00C83981" w:rsidRPr="00C712D3" w:rsidRDefault="00C83981" w:rsidP="006B12DE">
      <w:pPr>
        <w:spacing w:line="480" w:lineRule="auto"/>
        <w:ind w:firstLine="720"/>
        <w:jc w:val="both"/>
        <w:rPr>
          <w:rFonts w:ascii="Times New Roman" w:hAnsi="Times New Roman" w:cs="Times New Roman"/>
          <w:color w:val="000000" w:themeColor="text1"/>
          <w:sz w:val="24"/>
          <w:szCs w:val="24"/>
        </w:rPr>
      </w:pPr>
      <w:r w:rsidRPr="00C712D3">
        <w:rPr>
          <w:rFonts w:ascii="Times New Roman" w:hAnsi="Times New Roman" w:cs="Times New Roman"/>
          <w:color w:val="000000" w:themeColor="text1"/>
          <w:sz w:val="24"/>
          <w:szCs w:val="24"/>
        </w:rPr>
        <w:t xml:space="preserve">Variabel dependen dalam penelitian ini yaitu </w:t>
      </w:r>
      <w:r w:rsidR="00015139" w:rsidRPr="00C712D3">
        <w:rPr>
          <w:rFonts w:ascii="Times New Roman" w:hAnsi="Times New Roman" w:cs="Times New Roman"/>
          <w:i/>
          <w:color w:val="000000" w:themeColor="text1"/>
          <w:sz w:val="24"/>
          <w:szCs w:val="24"/>
        </w:rPr>
        <w:t>fraudulent financial statements</w:t>
      </w:r>
      <w:r w:rsidR="00015139" w:rsidRPr="00C712D3">
        <w:rPr>
          <w:rFonts w:ascii="Times New Roman" w:hAnsi="Times New Roman" w:cs="Times New Roman"/>
          <w:color w:val="000000" w:themeColor="text1"/>
          <w:sz w:val="24"/>
          <w:szCs w:val="24"/>
        </w:rPr>
        <w:t xml:space="preserve"> </w:t>
      </w:r>
      <w:r w:rsidRPr="00C712D3">
        <w:rPr>
          <w:rFonts w:ascii="Times New Roman" w:hAnsi="Times New Roman" w:cs="Times New Roman"/>
          <w:color w:val="000000" w:themeColor="text1"/>
          <w:sz w:val="24"/>
          <w:szCs w:val="24"/>
        </w:rPr>
        <w:t xml:space="preserve">yang diukur dengan menggunakan </w:t>
      </w:r>
      <w:r w:rsidR="004C7A33">
        <w:rPr>
          <w:rFonts w:ascii="Times New Roman" w:hAnsi="Times New Roman" w:cs="Times New Roman"/>
          <w:color w:val="000000" w:themeColor="text1"/>
          <w:sz w:val="24"/>
          <w:szCs w:val="24"/>
        </w:rPr>
        <w:t>beneish m-score</w:t>
      </w:r>
      <w:r w:rsidRPr="00C712D3">
        <w:rPr>
          <w:rFonts w:ascii="Times New Roman" w:hAnsi="Times New Roman" w:cs="Times New Roman"/>
          <w:color w:val="000000" w:themeColor="text1"/>
          <w:sz w:val="24"/>
          <w:szCs w:val="24"/>
        </w:rPr>
        <w:t xml:space="preserve">. </w:t>
      </w:r>
      <w:r w:rsidR="004C7A33">
        <w:rPr>
          <w:rFonts w:ascii="Times New Roman" w:hAnsi="Times New Roman" w:cs="Times New Roman"/>
          <w:color w:val="000000" w:themeColor="text1"/>
          <w:sz w:val="24"/>
          <w:szCs w:val="24"/>
        </w:rPr>
        <w:t>D</w:t>
      </w:r>
      <w:r w:rsidR="004C7A33" w:rsidRPr="00C712D3">
        <w:rPr>
          <w:rFonts w:ascii="Times New Roman" w:hAnsi="Times New Roman" w:cs="Times New Roman"/>
          <w:color w:val="000000" w:themeColor="text1"/>
          <w:sz w:val="24"/>
          <w:szCs w:val="24"/>
        </w:rPr>
        <w:t>ibutuhkan proksi u</w:t>
      </w:r>
      <w:r w:rsidR="004C7A33">
        <w:rPr>
          <w:rFonts w:ascii="Times New Roman" w:hAnsi="Times New Roman" w:cs="Times New Roman"/>
          <w:color w:val="000000" w:themeColor="text1"/>
          <w:sz w:val="24"/>
          <w:szCs w:val="24"/>
        </w:rPr>
        <w:t>ntuk mengukur komponen tersebut, karena</w:t>
      </w:r>
      <w:r w:rsidR="004C7A33" w:rsidRPr="00C712D3">
        <w:rPr>
          <w:rFonts w:ascii="Times New Roman" w:hAnsi="Times New Roman" w:cs="Times New Roman"/>
          <w:color w:val="000000" w:themeColor="text1"/>
          <w:sz w:val="24"/>
          <w:szCs w:val="24"/>
        </w:rPr>
        <w:t xml:space="preserve"> </w:t>
      </w:r>
      <w:r w:rsidRPr="00C712D3">
        <w:rPr>
          <w:rFonts w:ascii="Times New Roman" w:hAnsi="Times New Roman" w:cs="Times New Roman"/>
          <w:color w:val="000000" w:themeColor="text1"/>
          <w:sz w:val="24"/>
          <w:szCs w:val="24"/>
        </w:rPr>
        <w:t xml:space="preserve">komponen </w:t>
      </w:r>
      <w:r w:rsidRPr="00C712D3">
        <w:rPr>
          <w:rFonts w:ascii="Times New Roman" w:hAnsi="Times New Roman" w:cs="Times New Roman"/>
          <w:i/>
          <w:color w:val="000000" w:themeColor="text1"/>
          <w:sz w:val="24"/>
          <w:szCs w:val="24"/>
        </w:rPr>
        <w:t>fraud</w:t>
      </w:r>
      <w:r w:rsidRPr="00C712D3">
        <w:rPr>
          <w:rFonts w:ascii="Times New Roman" w:hAnsi="Times New Roman" w:cs="Times New Roman"/>
          <w:color w:val="000000" w:themeColor="text1"/>
          <w:sz w:val="24"/>
          <w:szCs w:val="24"/>
        </w:rPr>
        <w:t xml:space="preserve"> tidak dapat diteliti </w:t>
      </w:r>
      <w:r w:rsidR="004C7A33">
        <w:rPr>
          <w:rFonts w:ascii="Times New Roman" w:hAnsi="Times New Roman" w:cs="Times New Roman"/>
          <w:color w:val="000000" w:themeColor="text1"/>
          <w:sz w:val="24"/>
          <w:szCs w:val="24"/>
        </w:rPr>
        <w:t>atau terlihat secara langsung.</w:t>
      </w:r>
      <w:r w:rsidRPr="00C712D3">
        <w:rPr>
          <w:rFonts w:ascii="Times New Roman" w:hAnsi="Times New Roman" w:cs="Times New Roman"/>
          <w:color w:val="000000" w:themeColor="text1"/>
          <w:sz w:val="24"/>
          <w:szCs w:val="24"/>
        </w:rPr>
        <w:t xml:space="preserve"> Sampel yang digunakan pada penelitian ini adalah perusahaan sektor jasa keuangan dan perbankan yang terdaftar di BEI. Pengambilan perusahaan sektor jasa keuangan dan perbankan sebagai sampel pada penelitian ini berdasarkan survei yang dilakukan oleh </w:t>
      </w:r>
      <w:r w:rsidR="007A7D32" w:rsidRPr="00C712D3">
        <w:rPr>
          <w:rFonts w:ascii="Times New Roman" w:hAnsi="Times New Roman" w:cs="Times New Roman"/>
          <w:color w:val="000000" w:themeColor="text1"/>
          <w:sz w:val="24"/>
          <w:szCs w:val="24"/>
        </w:rPr>
        <w:t>(ACFE) pada tahun 2019</w:t>
      </w:r>
      <w:r w:rsidRPr="00C712D3">
        <w:rPr>
          <w:rFonts w:ascii="Times New Roman" w:hAnsi="Times New Roman" w:cs="Times New Roman"/>
          <w:color w:val="000000" w:themeColor="text1"/>
          <w:sz w:val="24"/>
          <w:szCs w:val="24"/>
        </w:rPr>
        <w:t xml:space="preserve"> bahwa sektor jasa keuangan dan perbankan merupakan sektor tertinggi pertama yang melakukan kecurangan.</w:t>
      </w:r>
    </w:p>
    <w:p w:rsidR="00C83981" w:rsidRPr="00C712D3" w:rsidRDefault="006E03F9" w:rsidP="006B12DE">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Dengan pertimbangan </w:t>
      </w:r>
      <w:r w:rsidR="00C83981" w:rsidRPr="00C712D3">
        <w:rPr>
          <w:rFonts w:ascii="Times New Roman" w:hAnsi="Times New Roman" w:cs="Times New Roman"/>
          <w:color w:val="000000" w:themeColor="text1"/>
          <w:sz w:val="24"/>
          <w:szCs w:val="24"/>
        </w:rPr>
        <w:t xml:space="preserve">latar belakang, fenomena gap, dan </w:t>
      </w:r>
      <w:r w:rsidR="00C83981" w:rsidRPr="00C712D3">
        <w:rPr>
          <w:rFonts w:ascii="Times New Roman" w:hAnsi="Times New Roman" w:cs="Times New Roman"/>
          <w:i/>
          <w:color w:val="000000" w:themeColor="text1"/>
          <w:sz w:val="24"/>
          <w:szCs w:val="24"/>
        </w:rPr>
        <w:t>research gap</w:t>
      </w:r>
      <w:r w:rsidR="00C83981" w:rsidRPr="00C712D3">
        <w:rPr>
          <w:rFonts w:ascii="Times New Roman" w:hAnsi="Times New Roman" w:cs="Times New Roman"/>
          <w:color w:val="000000" w:themeColor="text1"/>
          <w:sz w:val="24"/>
          <w:szCs w:val="24"/>
        </w:rPr>
        <w:t xml:space="preserve"> yang telah diuraikan diatas, peneliti tertarik untuk menguji </w:t>
      </w:r>
      <w:r>
        <w:rPr>
          <w:rFonts w:ascii="Times New Roman" w:hAnsi="Times New Roman" w:cs="Times New Roman"/>
          <w:color w:val="000000" w:themeColor="text1"/>
          <w:sz w:val="24"/>
          <w:szCs w:val="24"/>
        </w:rPr>
        <w:t xml:space="preserve">kembali </w:t>
      </w:r>
      <w:r w:rsidR="00C83981" w:rsidRPr="00C712D3">
        <w:rPr>
          <w:rFonts w:ascii="Times New Roman" w:hAnsi="Times New Roman" w:cs="Times New Roman"/>
          <w:color w:val="000000" w:themeColor="text1"/>
          <w:sz w:val="24"/>
          <w:szCs w:val="24"/>
        </w:rPr>
        <w:t xml:space="preserve">kemampuan </w:t>
      </w:r>
      <w:r w:rsidR="00C83981" w:rsidRPr="00C712D3">
        <w:rPr>
          <w:rFonts w:ascii="Times New Roman" w:hAnsi="Times New Roman" w:cs="Times New Roman"/>
          <w:i/>
          <w:color w:val="000000" w:themeColor="text1"/>
          <w:sz w:val="24"/>
          <w:szCs w:val="24"/>
        </w:rPr>
        <w:t>vousinas’ hexagon theory</w:t>
      </w:r>
      <w:r w:rsidR="00C83981" w:rsidRPr="00C712D3">
        <w:rPr>
          <w:rFonts w:ascii="Times New Roman" w:hAnsi="Times New Roman" w:cs="Times New Roman"/>
          <w:color w:val="000000" w:themeColor="text1"/>
          <w:sz w:val="24"/>
          <w:szCs w:val="24"/>
        </w:rPr>
        <w:t xml:space="preserve"> yang dikemukakan oleh Georgios L. Vousinas </w:t>
      </w:r>
      <w:r>
        <w:rPr>
          <w:rFonts w:ascii="Times New Roman" w:hAnsi="Times New Roman" w:cs="Times New Roman"/>
          <w:color w:val="000000" w:themeColor="text1"/>
          <w:sz w:val="24"/>
          <w:szCs w:val="24"/>
        </w:rPr>
        <w:fldChar w:fldCharType="begin" w:fldLock="1"/>
      </w:r>
      <w:r w:rsidR="00112C27">
        <w:rPr>
          <w:rFonts w:ascii="Times New Roman" w:hAnsi="Times New Roman" w:cs="Times New Roman"/>
          <w:color w:val="000000" w:themeColor="text1"/>
          <w:sz w:val="24"/>
          <w:szCs w:val="24"/>
        </w:rPr>
        <w:instrText>ADDIN CSL_CITATION {"citationItems":[{"id":"ITEM-1","itemData":{"DOI":"10.1108/JFC-12-2017-0128","ISSN":"17587239","abstract":"Purpose: This paper aims to elaborate on the theory of fraud by enhancing the existing theories behind the factors that force people to commit fraud. Design/methodology/approach: The paper reviews the most commonly used and widely accepted models for explaining why people commit fraud – the fraud triangle, the fraud diamond, the fraud scale and the MICE model. The author argues that these models need to be updated to adapt to the current developments in the field and the ever-growing fraud incidents, both in frequency and severity, and builds on the theoretical background to create a new model so as to enhance the understanding behind the major factors which lead to the commitment of fraud. Findings: The author identifies a major element – ego – which plays a crucial role in compelling people to commit fraud and concludes in the formation of the S.C.O.R.E. model, which is graphically depicted in the fraud pentagon. He goes further by adding the factor collusion to better apply in cases of white-collar crimes. Originality/value: The paper develops the S.C.O.R.E. model to contribute to the development of fraud theory by identifying the key factors that play a major role in whether fraud will actually occur and acting as a theoretical benchmark for all future reference.","author":[{"dropping-particle":"","family":"Vousinas","given":"Georgios L.","non-dropping-particle":"","parse-names":false,"suffix":""}],"container-title":"Journal of Financial Crime","id":"ITEM-1","issue":"1","issued":{"date-parts":[["2019"]]},"page":"372-381","title":"Advancing theory of fraud: the S.C.O.R.E. model","type":"article-journal","volume":"26"},"uris":["http://www.mendeley.com/documents/?uuid=05136b30-05a0-40cf-95de-b1c557dbe2a8"]}],"mendeley":{"formattedCitation":"(Vousinas, 2019)","plainTextFormattedCitation":"(Vousinas, 2019)","previouslyFormattedCitation":"(Vousinas, 2019)"},"properties":{"noteIndex":0},"schema":"https://github.com/citation-style-language/schema/raw/master/csl-citation.json"}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009124E8" w:rsidRPr="009124E8">
        <w:rPr>
          <w:rFonts w:ascii="Times New Roman" w:hAnsi="Times New Roman" w:cs="Times New Roman"/>
          <w:noProof/>
          <w:color w:val="000000" w:themeColor="text1"/>
          <w:sz w:val="24"/>
          <w:szCs w:val="24"/>
        </w:rPr>
        <w:t>(Vousinas, 2019)</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C83981" w:rsidRPr="00C712D3">
        <w:rPr>
          <w:rFonts w:ascii="Times New Roman" w:hAnsi="Times New Roman" w:cs="Times New Roman"/>
          <w:color w:val="000000" w:themeColor="text1"/>
          <w:sz w:val="24"/>
          <w:szCs w:val="24"/>
        </w:rPr>
        <w:t xml:space="preserve">dalam mendeteksi </w:t>
      </w:r>
      <w:r w:rsidRPr="006E03F9">
        <w:rPr>
          <w:rFonts w:ascii="Times New Roman" w:hAnsi="Times New Roman" w:cs="Times New Roman"/>
          <w:i/>
          <w:color w:val="000000" w:themeColor="text1"/>
          <w:sz w:val="24"/>
          <w:szCs w:val="24"/>
        </w:rPr>
        <w:t>fraudulent financial statement</w:t>
      </w:r>
      <w:r>
        <w:rPr>
          <w:rFonts w:ascii="Times New Roman" w:hAnsi="Times New Roman" w:cs="Times New Roman"/>
          <w:color w:val="000000" w:themeColor="text1"/>
          <w:sz w:val="24"/>
          <w:szCs w:val="24"/>
        </w:rPr>
        <w:t xml:space="preserve"> (</w:t>
      </w:r>
      <w:r w:rsidR="00C83981" w:rsidRPr="00C712D3">
        <w:rPr>
          <w:rFonts w:ascii="Times New Roman" w:hAnsi="Times New Roman" w:cs="Times New Roman"/>
          <w:color w:val="000000" w:themeColor="text1"/>
          <w:sz w:val="24"/>
          <w:szCs w:val="24"/>
        </w:rPr>
        <w:t>kecurangan laporan keuangan</w:t>
      </w:r>
      <w:r>
        <w:rPr>
          <w:rFonts w:ascii="Times New Roman" w:hAnsi="Times New Roman" w:cs="Times New Roman"/>
          <w:color w:val="000000" w:themeColor="text1"/>
          <w:sz w:val="24"/>
          <w:szCs w:val="24"/>
        </w:rPr>
        <w:t>)</w:t>
      </w:r>
      <w:r w:rsidR="00C83981" w:rsidRPr="00C712D3">
        <w:rPr>
          <w:rFonts w:ascii="Times New Roman" w:hAnsi="Times New Roman" w:cs="Times New Roman"/>
          <w:color w:val="000000" w:themeColor="text1"/>
          <w:sz w:val="24"/>
          <w:szCs w:val="24"/>
        </w:rPr>
        <w:t xml:space="preserve"> dengan judul “</w:t>
      </w:r>
      <w:r w:rsidR="00015139" w:rsidRPr="00C712D3">
        <w:rPr>
          <w:rFonts w:ascii="Times New Roman" w:hAnsi="Times New Roman" w:cs="Times New Roman"/>
          <w:color w:val="000000" w:themeColor="text1"/>
          <w:sz w:val="24"/>
          <w:szCs w:val="24"/>
        </w:rPr>
        <w:t xml:space="preserve">Mendeteksi </w:t>
      </w:r>
      <w:r w:rsidR="00C83981" w:rsidRPr="00C712D3">
        <w:rPr>
          <w:rFonts w:ascii="Times New Roman" w:hAnsi="Times New Roman" w:cs="Times New Roman"/>
          <w:i/>
          <w:color w:val="000000" w:themeColor="text1"/>
          <w:sz w:val="24"/>
          <w:szCs w:val="24"/>
        </w:rPr>
        <w:t>Fraudulent Financial Statement</w:t>
      </w:r>
      <w:r w:rsidR="00C83981" w:rsidRPr="00C712D3">
        <w:rPr>
          <w:rFonts w:ascii="Times New Roman" w:hAnsi="Times New Roman" w:cs="Times New Roman"/>
          <w:color w:val="000000" w:themeColor="text1"/>
          <w:sz w:val="24"/>
          <w:szCs w:val="24"/>
        </w:rPr>
        <w:t xml:space="preserve"> dari Perspektif Vousinas </w:t>
      </w:r>
      <w:r w:rsidR="00C83981" w:rsidRPr="00C712D3">
        <w:rPr>
          <w:rFonts w:ascii="Times New Roman" w:hAnsi="Times New Roman" w:cs="Times New Roman"/>
          <w:i/>
          <w:color w:val="000000" w:themeColor="text1"/>
          <w:sz w:val="24"/>
          <w:szCs w:val="24"/>
        </w:rPr>
        <w:t>Hexagon Fraud Theory</w:t>
      </w:r>
      <w:r w:rsidR="00C83981" w:rsidRPr="00C712D3">
        <w:rPr>
          <w:rFonts w:ascii="Times New Roman" w:hAnsi="Times New Roman" w:cs="Times New Roman"/>
          <w:color w:val="000000" w:themeColor="text1"/>
          <w:sz w:val="24"/>
          <w:szCs w:val="24"/>
        </w:rPr>
        <w:t xml:space="preserve"> Studi pada Perusahaan Perbankan yang Terdaftar di Bursa Efek Indonesia </w:t>
      </w:r>
      <w:r w:rsidR="004C7A33">
        <w:rPr>
          <w:rFonts w:ascii="Times New Roman" w:hAnsi="Times New Roman" w:cs="Times New Roman"/>
          <w:color w:val="000000" w:themeColor="text1"/>
          <w:sz w:val="24"/>
          <w:szCs w:val="24"/>
        </w:rPr>
        <w:t>(BEI) Periode 2016</w:t>
      </w:r>
      <w:r w:rsidR="00C83981" w:rsidRPr="00C712D3">
        <w:rPr>
          <w:rFonts w:ascii="Times New Roman" w:hAnsi="Times New Roman" w:cs="Times New Roman"/>
          <w:color w:val="000000" w:themeColor="text1"/>
          <w:sz w:val="24"/>
          <w:szCs w:val="24"/>
        </w:rPr>
        <w:t xml:space="preserve"> – 2020”</w:t>
      </w:r>
      <w:r w:rsidR="004C7A33">
        <w:rPr>
          <w:rFonts w:ascii="Times New Roman" w:hAnsi="Times New Roman" w:cs="Times New Roman"/>
          <w:color w:val="000000" w:themeColor="text1"/>
          <w:sz w:val="24"/>
          <w:szCs w:val="24"/>
        </w:rPr>
        <w:t xml:space="preserve"> yaitu sebelum masa pandemi covid19 dan semasa pandemi covid19</w:t>
      </w:r>
      <w:r w:rsidR="00C83981" w:rsidRPr="00C712D3">
        <w:rPr>
          <w:rFonts w:ascii="Times New Roman" w:hAnsi="Times New Roman" w:cs="Times New Roman"/>
          <w:color w:val="000000" w:themeColor="text1"/>
          <w:sz w:val="24"/>
          <w:szCs w:val="24"/>
        </w:rPr>
        <w:t>.</w:t>
      </w:r>
    </w:p>
    <w:p w:rsidR="00FC3356" w:rsidRPr="00C712D3" w:rsidRDefault="00723E19" w:rsidP="006B12DE">
      <w:pPr>
        <w:pStyle w:val="Heading2"/>
        <w:numPr>
          <w:ilvl w:val="1"/>
          <w:numId w:val="1"/>
        </w:numPr>
        <w:spacing w:line="480" w:lineRule="auto"/>
        <w:rPr>
          <w:rFonts w:ascii="Times New Roman" w:hAnsi="Times New Roman" w:cs="Times New Roman"/>
          <w:color w:val="000000" w:themeColor="text1"/>
          <w:sz w:val="24"/>
          <w:szCs w:val="24"/>
        </w:rPr>
      </w:pPr>
      <w:bookmarkStart w:id="15" w:name="_Toc95724709"/>
      <w:r w:rsidRPr="00C712D3">
        <w:rPr>
          <w:rFonts w:ascii="Times New Roman" w:hAnsi="Times New Roman" w:cs="Times New Roman"/>
          <w:color w:val="000000" w:themeColor="text1"/>
          <w:sz w:val="24"/>
          <w:szCs w:val="24"/>
        </w:rPr>
        <w:t>Identifikasi Masalah</w:t>
      </w:r>
      <w:bookmarkEnd w:id="15"/>
    </w:p>
    <w:p w:rsidR="00FC3356" w:rsidRPr="00C712D3" w:rsidRDefault="00FC3356" w:rsidP="006B12DE">
      <w:pPr>
        <w:spacing w:line="480" w:lineRule="auto"/>
        <w:ind w:firstLine="720"/>
        <w:jc w:val="both"/>
        <w:rPr>
          <w:rFonts w:ascii="Times New Roman" w:hAnsi="Times New Roman" w:cs="Times New Roman"/>
          <w:color w:val="000000" w:themeColor="text1"/>
          <w:sz w:val="24"/>
          <w:szCs w:val="24"/>
        </w:rPr>
      </w:pPr>
      <w:r w:rsidRPr="00C712D3">
        <w:rPr>
          <w:rFonts w:ascii="Times New Roman" w:hAnsi="Times New Roman" w:cs="Times New Roman"/>
          <w:color w:val="000000" w:themeColor="text1"/>
          <w:sz w:val="24"/>
          <w:szCs w:val="24"/>
        </w:rPr>
        <w:t>kecurangan laporan keuangan</w:t>
      </w:r>
      <w:r w:rsidR="006E03F9">
        <w:rPr>
          <w:rFonts w:ascii="Times New Roman" w:hAnsi="Times New Roman" w:cs="Times New Roman"/>
          <w:color w:val="000000" w:themeColor="text1"/>
          <w:sz w:val="24"/>
          <w:szCs w:val="24"/>
        </w:rPr>
        <w:t xml:space="preserve"> </w:t>
      </w:r>
      <w:r w:rsidR="006E03F9" w:rsidRPr="006E03F9">
        <w:rPr>
          <w:rFonts w:ascii="Times New Roman" w:hAnsi="Times New Roman" w:cs="Times New Roman"/>
          <w:i/>
          <w:color w:val="000000" w:themeColor="text1"/>
          <w:sz w:val="24"/>
          <w:szCs w:val="24"/>
        </w:rPr>
        <w:t>(fraudulent financial statements)</w:t>
      </w:r>
      <w:r w:rsidRPr="00C712D3">
        <w:rPr>
          <w:rFonts w:ascii="Times New Roman" w:hAnsi="Times New Roman" w:cs="Times New Roman"/>
          <w:color w:val="000000" w:themeColor="text1"/>
          <w:sz w:val="24"/>
          <w:szCs w:val="24"/>
        </w:rPr>
        <w:t xml:space="preserve"> terus </w:t>
      </w:r>
      <w:r w:rsidR="006E03F9">
        <w:rPr>
          <w:rFonts w:ascii="Times New Roman" w:hAnsi="Times New Roman" w:cs="Times New Roman"/>
          <w:color w:val="000000" w:themeColor="text1"/>
          <w:sz w:val="24"/>
          <w:szCs w:val="24"/>
        </w:rPr>
        <w:t xml:space="preserve">dijumpai </w:t>
      </w:r>
      <w:r w:rsidRPr="00C712D3">
        <w:rPr>
          <w:rFonts w:ascii="Times New Roman" w:hAnsi="Times New Roman" w:cs="Times New Roman"/>
          <w:color w:val="000000" w:themeColor="text1"/>
          <w:sz w:val="24"/>
          <w:szCs w:val="24"/>
        </w:rPr>
        <w:t>setiap tahun</w:t>
      </w:r>
      <w:r w:rsidR="006E03F9">
        <w:rPr>
          <w:rFonts w:ascii="Times New Roman" w:hAnsi="Times New Roman" w:cs="Times New Roman"/>
          <w:color w:val="000000" w:themeColor="text1"/>
          <w:sz w:val="24"/>
          <w:szCs w:val="24"/>
        </w:rPr>
        <w:t>nya</w:t>
      </w:r>
      <w:r w:rsidRPr="00C712D3">
        <w:rPr>
          <w:rFonts w:ascii="Times New Roman" w:hAnsi="Times New Roman" w:cs="Times New Roman"/>
          <w:color w:val="000000" w:themeColor="text1"/>
          <w:sz w:val="24"/>
          <w:szCs w:val="24"/>
        </w:rPr>
        <w:t xml:space="preserve"> pada berbagai sektor </w:t>
      </w:r>
      <w:r w:rsidR="007A7D32" w:rsidRPr="00C712D3">
        <w:rPr>
          <w:rFonts w:ascii="Times New Roman" w:hAnsi="Times New Roman" w:cs="Times New Roman"/>
          <w:color w:val="000000" w:themeColor="text1"/>
          <w:sz w:val="24"/>
          <w:szCs w:val="24"/>
        </w:rPr>
        <w:t>perusaha</w:t>
      </w:r>
      <w:r w:rsidR="006E03F9">
        <w:rPr>
          <w:rFonts w:ascii="Times New Roman" w:hAnsi="Times New Roman" w:cs="Times New Roman"/>
          <w:color w:val="000000" w:themeColor="text1"/>
          <w:sz w:val="24"/>
          <w:szCs w:val="24"/>
        </w:rPr>
        <w:t>an terutama pada sektor industri</w:t>
      </w:r>
      <w:r w:rsidR="007A7D32" w:rsidRPr="00C712D3">
        <w:rPr>
          <w:rFonts w:ascii="Times New Roman" w:hAnsi="Times New Roman" w:cs="Times New Roman"/>
          <w:color w:val="000000" w:themeColor="text1"/>
          <w:sz w:val="24"/>
          <w:szCs w:val="24"/>
        </w:rPr>
        <w:t xml:space="preserve"> jasa</w:t>
      </w:r>
      <w:r w:rsidRPr="00C712D3">
        <w:rPr>
          <w:rFonts w:ascii="Times New Roman" w:hAnsi="Times New Roman" w:cs="Times New Roman"/>
          <w:color w:val="000000" w:themeColor="text1"/>
          <w:sz w:val="24"/>
          <w:szCs w:val="24"/>
        </w:rPr>
        <w:t xml:space="preserve"> keuangan dan perbankan yang </w:t>
      </w:r>
      <w:r w:rsidR="006E03F9">
        <w:rPr>
          <w:rFonts w:ascii="Times New Roman" w:hAnsi="Times New Roman" w:cs="Times New Roman"/>
          <w:color w:val="000000" w:themeColor="text1"/>
          <w:sz w:val="24"/>
          <w:szCs w:val="24"/>
        </w:rPr>
        <w:t>menyebabkan kerugian pada</w:t>
      </w:r>
      <w:r w:rsidRPr="00C712D3">
        <w:rPr>
          <w:rFonts w:ascii="Times New Roman" w:hAnsi="Times New Roman" w:cs="Times New Roman"/>
          <w:color w:val="000000" w:themeColor="text1"/>
          <w:sz w:val="24"/>
          <w:szCs w:val="24"/>
        </w:rPr>
        <w:t xml:space="preserve"> banyak pihak dalam r</w:t>
      </w:r>
      <w:r w:rsidR="005E630D" w:rsidRPr="00C712D3">
        <w:rPr>
          <w:rFonts w:ascii="Times New Roman" w:hAnsi="Times New Roman" w:cs="Times New Roman"/>
          <w:color w:val="000000" w:themeColor="text1"/>
          <w:sz w:val="24"/>
          <w:szCs w:val="24"/>
        </w:rPr>
        <w:t xml:space="preserve">angka pengambilan keputusan. </w:t>
      </w:r>
      <w:r w:rsidR="007A7D32" w:rsidRPr="00C712D3">
        <w:rPr>
          <w:rFonts w:ascii="Times New Roman" w:hAnsi="Times New Roman" w:cs="Times New Roman"/>
          <w:color w:val="000000" w:themeColor="text1"/>
          <w:sz w:val="24"/>
          <w:szCs w:val="24"/>
        </w:rPr>
        <w:t xml:space="preserve">Serta hal tsb juga didukung </w:t>
      </w:r>
      <w:r w:rsidRPr="00C712D3">
        <w:rPr>
          <w:rFonts w:ascii="Times New Roman" w:hAnsi="Times New Roman" w:cs="Times New Roman"/>
          <w:color w:val="000000" w:themeColor="text1"/>
          <w:sz w:val="24"/>
          <w:szCs w:val="24"/>
        </w:rPr>
        <w:t xml:space="preserve">dengan survei ACFE Indonesia yang mengatakan </w:t>
      </w:r>
      <w:r w:rsidRPr="00C712D3">
        <w:rPr>
          <w:rFonts w:ascii="Times New Roman" w:hAnsi="Times New Roman" w:cs="Times New Roman"/>
          <w:color w:val="000000" w:themeColor="text1"/>
          <w:sz w:val="24"/>
          <w:szCs w:val="24"/>
        </w:rPr>
        <w:lastRenderedPageBreak/>
        <w:t xml:space="preserve">bahwa sektor industri keuangan dan perbankan merupakan industri yang paling dirugikan oleh kecurangan. </w:t>
      </w:r>
    </w:p>
    <w:p w:rsidR="00FC3356" w:rsidRPr="00C712D3" w:rsidRDefault="00276D7F" w:rsidP="00EC2F1B">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Maraknya</w:t>
      </w:r>
      <w:r w:rsidR="00FC3356" w:rsidRPr="00C712D3">
        <w:rPr>
          <w:rFonts w:ascii="Times New Roman" w:hAnsi="Times New Roman" w:cs="Times New Roman"/>
          <w:color w:val="000000" w:themeColor="text1"/>
          <w:sz w:val="24"/>
          <w:szCs w:val="24"/>
        </w:rPr>
        <w:t xml:space="preserve"> kasus </w:t>
      </w:r>
      <w:r w:rsidRPr="00276D7F">
        <w:rPr>
          <w:rFonts w:ascii="Times New Roman" w:hAnsi="Times New Roman" w:cs="Times New Roman"/>
          <w:i/>
          <w:color w:val="000000" w:themeColor="text1"/>
          <w:sz w:val="24"/>
          <w:szCs w:val="24"/>
        </w:rPr>
        <w:t>fraud</w:t>
      </w:r>
      <w:r>
        <w:rPr>
          <w:rFonts w:ascii="Times New Roman" w:hAnsi="Times New Roman" w:cs="Times New Roman"/>
          <w:color w:val="000000" w:themeColor="text1"/>
          <w:sz w:val="24"/>
          <w:szCs w:val="24"/>
        </w:rPr>
        <w:t xml:space="preserve"> </w:t>
      </w:r>
      <w:r w:rsidR="00FC3356" w:rsidRPr="00C712D3">
        <w:rPr>
          <w:rFonts w:ascii="Times New Roman" w:hAnsi="Times New Roman" w:cs="Times New Roman"/>
          <w:color w:val="000000" w:themeColor="text1"/>
          <w:sz w:val="24"/>
          <w:szCs w:val="24"/>
        </w:rPr>
        <w:t xml:space="preserve">yang terjadi </w:t>
      </w:r>
      <w:r>
        <w:rPr>
          <w:rFonts w:ascii="Times New Roman" w:hAnsi="Times New Roman" w:cs="Times New Roman"/>
          <w:color w:val="000000" w:themeColor="text1"/>
          <w:sz w:val="24"/>
          <w:szCs w:val="24"/>
        </w:rPr>
        <w:t xml:space="preserve">juga meunjukkan </w:t>
      </w:r>
      <w:r w:rsidR="00FC3356" w:rsidRPr="00C712D3">
        <w:rPr>
          <w:rFonts w:ascii="Times New Roman" w:hAnsi="Times New Roman" w:cs="Times New Roman"/>
          <w:color w:val="000000" w:themeColor="text1"/>
          <w:sz w:val="24"/>
          <w:szCs w:val="24"/>
        </w:rPr>
        <w:t>salah satu tanggung jawab</w:t>
      </w:r>
      <w:r w:rsidR="007A7D32" w:rsidRPr="00C712D3">
        <w:rPr>
          <w:rFonts w:ascii="Times New Roman" w:hAnsi="Times New Roman" w:cs="Times New Roman"/>
          <w:color w:val="000000" w:themeColor="text1"/>
          <w:sz w:val="24"/>
          <w:szCs w:val="24"/>
        </w:rPr>
        <w:t xml:space="preserve"> auditor dalam mendeteksi</w:t>
      </w:r>
      <w:r w:rsidR="00FC3356" w:rsidRPr="00C712D3">
        <w:rPr>
          <w:rFonts w:ascii="Times New Roman" w:hAnsi="Times New Roman" w:cs="Times New Roman"/>
          <w:color w:val="000000" w:themeColor="text1"/>
          <w:sz w:val="24"/>
          <w:szCs w:val="24"/>
        </w:rPr>
        <w:t xml:space="preserve"> kecurangan</w:t>
      </w:r>
      <w:r w:rsidR="007A7D32" w:rsidRPr="00C712D3">
        <w:rPr>
          <w:rFonts w:ascii="Times New Roman" w:hAnsi="Times New Roman" w:cs="Times New Roman"/>
          <w:color w:val="000000" w:themeColor="text1"/>
          <w:sz w:val="24"/>
          <w:szCs w:val="24"/>
        </w:rPr>
        <w:t xml:space="preserve"> pada laporan keuangan</w:t>
      </w:r>
      <w:r w:rsidR="00FC3356" w:rsidRPr="00C712D3">
        <w:rPr>
          <w:rFonts w:ascii="Times New Roman" w:hAnsi="Times New Roman" w:cs="Times New Roman"/>
          <w:color w:val="000000" w:themeColor="text1"/>
          <w:sz w:val="24"/>
          <w:szCs w:val="24"/>
        </w:rPr>
        <w:t xml:space="preserve">, agar laporan keuangan perusahaan dapat dipercaya </w:t>
      </w:r>
      <w:r>
        <w:rPr>
          <w:rFonts w:ascii="Times New Roman" w:hAnsi="Times New Roman" w:cs="Times New Roman"/>
          <w:color w:val="000000" w:themeColor="text1"/>
          <w:sz w:val="24"/>
          <w:szCs w:val="24"/>
        </w:rPr>
        <w:t xml:space="preserve">keandalannya </w:t>
      </w:r>
      <w:r w:rsidR="00FC3356" w:rsidRPr="00C712D3">
        <w:rPr>
          <w:rFonts w:ascii="Times New Roman" w:hAnsi="Times New Roman" w:cs="Times New Roman"/>
          <w:color w:val="000000" w:themeColor="text1"/>
          <w:sz w:val="24"/>
          <w:szCs w:val="24"/>
        </w:rPr>
        <w:t xml:space="preserve">serta </w:t>
      </w:r>
      <w:r>
        <w:rPr>
          <w:rFonts w:ascii="Times New Roman" w:hAnsi="Times New Roman" w:cs="Times New Roman"/>
          <w:color w:val="000000" w:themeColor="text1"/>
          <w:sz w:val="24"/>
          <w:szCs w:val="24"/>
        </w:rPr>
        <w:t xml:space="preserve">terjaganya </w:t>
      </w:r>
      <w:r w:rsidR="00FC3356" w:rsidRPr="00C712D3">
        <w:rPr>
          <w:rFonts w:ascii="Times New Roman" w:hAnsi="Times New Roman" w:cs="Times New Roman"/>
          <w:color w:val="000000" w:themeColor="text1"/>
          <w:sz w:val="24"/>
          <w:szCs w:val="24"/>
        </w:rPr>
        <w:t xml:space="preserve">nilai perusahaan </w:t>
      </w:r>
      <w:r>
        <w:rPr>
          <w:rFonts w:ascii="Times New Roman" w:hAnsi="Times New Roman" w:cs="Times New Roman"/>
          <w:color w:val="000000" w:themeColor="text1"/>
          <w:sz w:val="24"/>
          <w:szCs w:val="24"/>
        </w:rPr>
        <w:t xml:space="preserve">bagi para </w:t>
      </w:r>
      <w:r w:rsidR="00FC3356" w:rsidRPr="00C712D3">
        <w:rPr>
          <w:rFonts w:ascii="Times New Roman" w:hAnsi="Times New Roman" w:cs="Times New Roman"/>
          <w:color w:val="000000" w:themeColor="text1"/>
          <w:sz w:val="24"/>
          <w:szCs w:val="24"/>
        </w:rPr>
        <w:t xml:space="preserve">pengguna laporan keuangan. Salah satu teori yang </w:t>
      </w:r>
      <w:r>
        <w:rPr>
          <w:rFonts w:ascii="Times New Roman" w:hAnsi="Times New Roman" w:cs="Times New Roman"/>
          <w:color w:val="000000" w:themeColor="text1"/>
          <w:sz w:val="24"/>
          <w:szCs w:val="24"/>
        </w:rPr>
        <w:t xml:space="preserve">dapat </w:t>
      </w:r>
      <w:r w:rsidR="00FC3356" w:rsidRPr="00C712D3">
        <w:rPr>
          <w:rFonts w:ascii="Times New Roman" w:hAnsi="Times New Roman" w:cs="Times New Roman"/>
          <w:color w:val="000000" w:themeColor="text1"/>
          <w:sz w:val="24"/>
          <w:szCs w:val="24"/>
        </w:rPr>
        <w:t xml:space="preserve">digunakan untuk mendeteksi kecurangan </w:t>
      </w:r>
      <w:r>
        <w:rPr>
          <w:rFonts w:ascii="Times New Roman" w:hAnsi="Times New Roman" w:cs="Times New Roman"/>
          <w:color w:val="000000" w:themeColor="text1"/>
          <w:sz w:val="24"/>
          <w:szCs w:val="24"/>
        </w:rPr>
        <w:t xml:space="preserve">adalah </w:t>
      </w:r>
      <w:r w:rsidR="00FC3356" w:rsidRPr="00C712D3">
        <w:rPr>
          <w:rFonts w:ascii="Times New Roman" w:hAnsi="Times New Roman" w:cs="Times New Roman"/>
          <w:color w:val="000000" w:themeColor="text1"/>
          <w:sz w:val="24"/>
          <w:szCs w:val="24"/>
        </w:rPr>
        <w:t xml:space="preserve">teori kecurangan </w:t>
      </w:r>
      <w:r w:rsidR="00FC3356" w:rsidRPr="00C712D3">
        <w:rPr>
          <w:rFonts w:ascii="Times New Roman" w:hAnsi="Times New Roman" w:cs="Times New Roman"/>
          <w:i/>
          <w:color w:val="000000" w:themeColor="text1"/>
          <w:sz w:val="24"/>
          <w:szCs w:val="24"/>
        </w:rPr>
        <w:t>(fraud theory)</w:t>
      </w:r>
      <w:r w:rsidR="00FC3356" w:rsidRPr="00C712D3">
        <w:rPr>
          <w:rFonts w:ascii="Times New Roman" w:hAnsi="Times New Roman" w:cs="Times New Roman"/>
          <w:color w:val="000000" w:themeColor="text1"/>
          <w:sz w:val="24"/>
          <w:szCs w:val="24"/>
        </w:rPr>
        <w:t xml:space="preserve"> yang </w:t>
      </w:r>
      <w:r w:rsidR="00327CF8">
        <w:rPr>
          <w:rFonts w:ascii="Times New Roman" w:hAnsi="Times New Roman" w:cs="Times New Roman"/>
          <w:color w:val="000000" w:themeColor="text1"/>
          <w:sz w:val="24"/>
          <w:szCs w:val="24"/>
        </w:rPr>
        <w:t xml:space="preserve">sudah </w:t>
      </w:r>
      <w:r w:rsidR="00FC3356" w:rsidRPr="00C712D3">
        <w:rPr>
          <w:rFonts w:ascii="Times New Roman" w:hAnsi="Times New Roman" w:cs="Times New Roman"/>
          <w:color w:val="000000" w:themeColor="text1"/>
          <w:sz w:val="24"/>
          <w:szCs w:val="24"/>
        </w:rPr>
        <w:t xml:space="preserve">dikembangkan oleh berbagai peneliti sebelumnya. </w:t>
      </w:r>
      <w:r w:rsidR="00EC2F1B">
        <w:rPr>
          <w:rFonts w:ascii="Times New Roman" w:hAnsi="Times New Roman" w:cs="Times New Roman"/>
          <w:i/>
          <w:color w:val="000000" w:themeColor="text1"/>
          <w:sz w:val="24"/>
          <w:szCs w:val="24"/>
        </w:rPr>
        <w:t>F</w:t>
      </w:r>
      <w:r w:rsidR="00EC2F1B" w:rsidRPr="00C712D3">
        <w:rPr>
          <w:rFonts w:ascii="Times New Roman" w:hAnsi="Times New Roman" w:cs="Times New Roman"/>
          <w:i/>
          <w:color w:val="000000" w:themeColor="text1"/>
          <w:sz w:val="24"/>
          <w:szCs w:val="24"/>
        </w:rPr>
        <w:t>raud triangle</w:t>
      </w:r>
      <w:r w:rsidR="00EC2F1B" w:rsidRPr="00C712D3">
        <w:rPr>
          <w:rFonts w:ascii="Times New Roman" w:hAnsi="Times New Roman" w:cs="Times New Roman"/>
          <w:color w:val="000000" w:themeColor="text1"/>
          <w:sz w:val="24"/>
          <w:szCs w:val="24"/>
        </w:rPr>
        <w:t xml:space="preserve"> </w:t>
      </w:r>
      <w:r w:rsidR="00EC2F1B" w:rsidRPr="00F532AA">
        <w:rPr>
          <w:rFonts w:ascii="Times New Roman" w:hAnsi="Times New Roman" w:cs="Times New Roman"/>
          <w:i/>
          <w:color w:val="000000" w:themeColor="text1"/>
          <w:sz w:val="24"/>
          <w:szCs w:val="24"/>
        </w:rPr>
        <w:t>theory</w:t>
      </w:r>
      <w:r w:rsidR="00EC2F1B">
        <w:rPr>
          <w:rFonts w:ascii="Times New Roman" w:hAnsi="Times New Roman" w:cs="Times New Roman"/>
          <w:color w:val="000000" w:themeColor="text1"/>
          <w:sz w:val="24"/>
          <w:szCs w:val="24"/>
        </w:rPr>
        <w:t xml:space="preserve"> </w:t>
      </w:r>
      <w:r w:rsidR="00EC2F1B" w:rsidRPr="00C712D3">
        <w:rPr>
          <w:rFonts w:ascii="Times New Roman" w:hAnsi="Times New Roman" w:cs="Times New Roman"/>
          <w:color w:val="000000" w:themeColor="text1"/>
          <w:sz w:val="24"/>
          <w:szCs w:val="24"/>
        </w:rPr>
        <w:t xml:space="preserve">yang </w:t>
      </w:r>
      <w:r w:rsidR="00EC2F1B">
        <w:rPr>
          <w:rFonts w:ascii="Times New Roman" w:hAnsi="Times New Roman" w:cs="Times New Roman"/>
          <w:color w:val="000000" w:themeColor="text1"/>
          <w:sz w:val="24"/>
          <w:szCs w:val="24"/>
        </w:rPr>
        <w:t xml:space="preserve">dikemukakan dalam </w:t>
      </w:r>
      <w:r w:rsidR="00EC2F1B" w:rsidRPr="00C712D3">
        <w:rPr>
          <w:rFonts w:ascii="Times New Roman" w:hAnsi="Times New Roman" w:cs="Times New Roman"/>
          <w:color w:val="000000" w:themeColor="text1"/>
          <w:sz w:val="24"/>
          <w:szCs w:val="24"/>
        </w:rPr>
        <w:t xml:space="preserve">penelitiannya yang berjudul </w:t>
      </w:r>
      <w:r w:rsidR="00EC2F1B" w:rsidRPr="00C712D3">
        <w:rPr>
          <w:rFonts w:ascii="Times New Roman" w:hAnsi="Times New Roman" w:cs="Times New Roman"/>
          <w:i/>
          <w:color w:val="000000" w:themeColor="text1"/>
          <w:sz w:val="24"/>
          <w:szCs w:val="24"/>
        </w:rPr>
        <w:t>”Other People’s Money: A Study in the Social Psychology of Embezzlement”</w:t>
      </w:r>
      <w:r w:rsidR="00EC2F1B">
        <w:rPr>
          <w:rFonts w:ascii="Times New Roman" w:hAnsi="Times New Roman" w:cs="Times New Roman"/>
          <w:i/>
          <w:color w:val="000000" w:themeColor="text1"/>
          <w:sz w:val="24"/>
          <w:szCs w:val="24"/>
        </w:rPr>
        <w:t xml:space="preserve"> </w:t>
      </w:r>
      <w:r w:rsidR="00EC2F1B" w:rsidRPr="00C712D3">
        <w:rPr>
          <w:rFonts w:ascii="Times New Roman" w:hAnsi="Times New Roman" w:cs="Times New Roman"/>
          <w:color w:val="000000" w:themeColor="text1"/>
          <w:sz w:val="24"/>
          <w:szCs w:val="24"/>
        </w:rPr>
        <w:t xml:space="preserve">oleh Cressey pada tahun 1953 dalam. </w:t>
      </w:r>
      <w:r w:rsidR="00EC2F1B" w:rsidRPr="00C712D3">
        <w:rPr>
          <w:rFonts w:ascii="Times New Roman" w:hAnsi="Times New Roman" w:cs="Times New Roman"/>
          <w:i/>
          <w:color w:val="000000" w:themeColor="text1"/>
          <w:sz w:val="24"/>
          <w:szCs w:val="24"/>
        </w:rPr>
        <w:t>Fraud triangle</w:t>
      </w:r>
      <w:r w:rsidR="00EC2F1B" w:rsidRPr="00C712D3">
        <w:rPr>
          <w:rFonts w:ascii="Times New Roman" w:hAnsi="Times New Roman" w:cs="Times New Roman"/>
          <w:color w:val="000000" w:themeColor="text1"/>
          <w:sz w:val="24"/>
          <w:szCs w:val="24"/>
        </w:rPr>
        <w:t xml:space="preserve"> terdiri dari tiga komponen pendeteksian kecurangan yaitu tekanan </w:t>
      </w:r>
      <w:r w:rsidR="00EC2F1B" w:rsidRPr="00C712D3">
        <w:rPr>
          <w:rFonts w:ascii="Times New Roman" w:hAnsi="Times New Roman" w:cs="Times New Roman"/>
          <w:i/>
          <w:color w:val="000000" w:themeColor="text1"/>
          <w:sz w:val="24"/>
          <w:szCs w:val="24"/>
        </w:rPr>
        <w:t>(pressure)</w:t>
      </w:r>
      <w:r w:rsidR="00EC2F1B" w:rsidRPr="00C712D3">
        <w:rPr>
          <w:rFonts w:ascii="Times New Roman" w:hAnsi="Times New Roman" w:cs="Times New Roman"/>
          <w:color w:val="000000" w:themeColor="text1"/>
          <w:sz w:val="24"/>
          <w:szCs w:val="24"/>
        </w:rPr>
        <w:t xml:space="preserve">, kesempatan </w:t>
      </w:r>
      <w:r w:rsidR="00EC2F1B" w:rsidRPr="00C712D3">
        <w:rPr>
          <w:rFonts w:ascii="Times New Roman" w:hAnsi="Times New Roman" w:cs="Times New Roman"/>
          <w:i/>
          <w:color w:val="000000" w:themeColor="text1"/>
          <w:sz w:val="24"/>
          <w:szCs w:val="24"/>
        </w:rPr>
        <w:t>(Opportunity)</w:t>
      </w:r>
      <w:r w:rsidR="00EC2F1B" w:rsidRPr="00C712D3">
        <w:rPr>
          <w:rFonts w:ascii="Times New Roman" w:hAnsi="Times New Roman" w:cs="Times New Roman"/>
          <w:color w:val="000000" w:themeColor="text1"/>
          <w:sz w:val="24"/>
          <w:szCs w:val="24"/>
        </w:rPr>
        <w:t xml:space="preserve">, dan pembenaran </w:t>
      </w:r>
      <w:r w:rsidR="00EC2F1B" w:rsidRPr="00C712D3">
        <w:rPr>
          <w:rFonts w:ascii="Times New Roman" w:hAnsi="Times New Roman" w:cs="Times New Roman"/>
          <w:i/>
          <w:color w:val="000000" w:themeColor="text1"/>
          <w:sz w:val="24"/>
          <w:szCs w:val="24"/>
        </w:rPr>
        <w:t xml:space="preserve">(rationalization). </w:t>
      </w:r>
      <w:r w:rsidR="00EC2F1B" w:rsidRPr="00C712D3">
        <w:rPr>
          <w:rFonts w:ascii="Times New Roman" w:hAnsi="Times New Roman" w:cs="Times New Roman"/>
          <w:color w:val="000000" w:themeColor="text1"/>
          <w:sz w:val="24"/>
          <w:szCs w:val="24"/>
        </w:rPr>
        <w:t xml:space="preserve">Selanjutnya mengalami perkembangan menjadi </w:t>
      </w:r>
      <w:r w:rsidR="00EC2F1B" w:rsidRPr="00C712D3">
        <w:rPr>
          <w:rFonts w:ascii="Times New Roman" w:hAnsi="Times New Roman" w:cs="Times New Roman"/>
          <w:i/>
          <w:color w:val="000000" w:themeColor="text1"/>
          <w:sz w:val="24"/>
          <w:szCs w:val="24"/>
        </w:rPr>
        <w:t>fraud diamond</w:t>
      </w:r>
      <w:r w:rsidR="00EC2F1B" w:rsidRPr="00C712D3">
        <w:rPr>
          <w:rFonts w:ascii="Times New Roman" w:hAnsi="Times New Roman" w:cs="Times New Roman"/>
          <w:color w:val="000000" w:themeColor="text1"/>
          <w:sz w:val="24"/>
          <w:szCs w:val="24"/>
        </w:rPr>
        <w:t xml:space="preserve"> yang dicetuskan oleh Wolfe dan Hermason pada tahun 2004. Perkembangan teori</w:t>
      </w:r>
      <w:r w:rsidR="00EC2F1B" w:rsidRPr="00C712D3">
        <w:rPr>
          <w:rFonts w:ascii="Times New Roman" w:hAnsi="Times New Roman" w:cs="Times New Roman"/>
          <w:i/>
          <w:color w:val="000000" w:themeColor="text1"/>
          <w:sz w:val="24"/>
          <w:szCs w:val="24"/>
        </w:rPr>
        <w:t xml:space="preserve"> fraud diamond </w:t>
      </w:r>
      <w:r w:rsidR="00EC2F1B" w:rsidRPr="00C712D3">
        <w:rPr>
          <w:rFonts w:ascii="Times New Roman" w:hAnsi="Times New Roman" w:cs="Times New Roman"/>
          <w:color w:val="000000" w:themeColor="text1"/>
          <w:sz w:val="24"/>
          <w:szCs w:val="24"/>
        </w:rPr>
        <w:t xml:space="preserve">dengan </w:t>
      </w:r>
      <w:r w:rsidR="00EC2F1B">
        <w:rPr>
          <w:rFonts w:ascii="Times New Roman" w:hAnsi="Times New Roman" w:cs="Times New Roman"/>
          <w:color w:val="000000" w:themeColor="text1"/>
          <w:sz w:val="24"/>
          <w:szCs w:val="24"/>
        </w:rPr>
        <w:t xml:space="preserve">penambahan </w:t>
      </w:r>
      <w:r w:rsidR="00EC2F1B" w:rsidRPr="00C712D3">
        <w:rPr>
          <w:rFonts w:ascii="Times New Roman" w:hAnsi="Times New Roman" w:cs="Times New Roman"/>
          <w:color w:val="000000" w:themeColor="text1"/>
          <w:sz w:val="24"/>
          <w:szCs w:val="24"/>
        </w:rPr>
        <w:t xml:space="preserve">satu komponen dalam pendeteksian </w:t>
      </w:r>
      <w:r w:rsidR="00EC2F1B" w:rsidRPr="006E03F9">
        <w:rPr>
          <w:rFonts w:ascii="Times New Roman" w:hAnsi="Times New Roman" w:cs="Times New Roman"/>
          <w:i/>
          <w:color w:val="000000" w:themeColor="text1"/>
          <w:sz w:val="24"/>
          <w:szCs w:val="24"/>
        </w:rPr>
        <w:t>fraud</w:t>
      </w:r>
      <w:r w:rsidR="00EC2F1B">
        <w:rPr>
          <w:rFonts w:ascii="Times New Roman" w:hAnsi="Times New Roman" w:cs="Times New Roman"/>
          <w:color w:val="000000" w:themeColor="text1"/>
          <w:sz w:val="24"/>
          <w:szCs w:val="24"/>
        </w:rPr>
        <w:t xml:space="preserve"> </w:t>
      </w:r>
      <w:r w:rsidR="00EC2F1B" w:rsidRPr="00C712D3">
        <w:rPr>
          <w:rFonts w:ascii="Times New Roman" w:hAnsi="Times New Roman" w:cs="Times New Roman"/>
          <w:color w:val="000000" w:themeColor="text1"/>
          <w:sz w:val="24"/>
          <w:szCs w:val="24"/>
        </w:rPr>
        <w:t xml:space="preserve">yaitu kapabilitas </w:t>
      </w:r>
      <w:r w:rsidR="00EC2F1B" w:rsidRPr="00C712D3">
        <w:rPr>
          <w:rFonts w:ascii="Times New Roman" w:hAnsi="Times New Roman" w:cs="Times New Roman"/>
          <w:i/>
          <w:color w:val="000000" w:themeColor="text1"/>
          <w:sz w:val="24"/>
          <w:szCs w:val="24"/>
        </w:rPr>
        <w:t>(capability).</w:t>
      </w:r>
      <w:r w:rsidR="00EC2F1B" w:rsidRPr="00C712D3">
        <w:rPr>
          <w:rFonts w:ascii="Times New Roman" w:hAnsi="Times New Roman" w:cs="Times New Roman"/>
          <w:color w:val="000000" w:themeColor="text1"/>
          <w:sz w:val="24"/>
          <w:szCs w:val="24"/>
        </w:rPr>
        <w:t xml:space="preserve"> </w:t>
      </w:r>
      <w:r w:rsidR="00EC2F1B">
        <w:rPr>
          <w:rFonts w:ascii="Times New Roman" w:hAnsi="Times New Roman" w:cs="Times New Roman"/>
          <w:color w:val="000000" w:themeColor="text1"/>
          <w:sz w:val="24"/>
          <w:szCs w:val="24"/>
        </w:rPr>
        <w:t>Selanjutnya yaitu</w:t>
      </w:r>
      <w:r w:rsidR="00EC2F1B" w:rsidRPr="00C712D3">
        <w:rPr>
          <w:rFonts w:ascii="Times New Roman" w:hAnsi="Times New Roman" w:cs="Times New Roman"/>
          <w:color w:val="000000" w:themeColor="text1"/>
          <w:sz w:val="24"/>
          <w:szCs w:val="24"/>
        </w:rPr>
        <w:t xml:space="preserve"> </w:t>
      </w:r>
      <w:r w:rsidR="00EC2F1B" w:rsidRPr="00C712D3">
        <w:rPr>
          <w:rFonts w:ascii="Times New Roman" w:hAnsi="Times New Roman" w:cs="Times New Roman"/>
          <w:i/>
          <w:color w:val="000000" w:themeColor="text1"/>
          <w:sz w:val="24"/>
          <w:szCs w:val="24"/>
        </w:rPr>
        <w:t>fraud pentagon</w:t>
      </w:r>
      <w:r w:rsidR="00EC2F1B" w:rsidRPr="00C712D3">
        <w:rPr>
          <w:rFonts w:ascii="Times New Roman" w:hAnsi="Times New Roman" w:cs="Times New Roman"/>
          <w:color w:val="000000" w:themeColor="text1"/>
          <w:sz w:val="24"/>
          <w:szCs w:val="24"/>
        </w:rPr>
        <w:t xml:space="preserve"> oleh Crowe pada tahun 2011. </w:t>
      </w:r>
      <w:r w:rsidR="00EC2F1B" w:rsidRPr="00C712D3">
        <w:rPr>
          <w:rFonts w:ascii="Times New Roman" w:hAnsi="Times New Roman" w:cs="Times New Roman"/>
          <w:i/>
          <w:color w:val="000000" w:themeColor="text1"/>
          <w:sz w:val="24"/>
          <w:szCs w:val="24"/>
        </w:rPr>
        <w:t>Fraud pentagon</w:t>
      </w:r>
      <w:r w:rsidR="00EC2F1B" w:rsidRPr="00C712D3">
        <w:rPr>
          <w:rFonts w:ascii="Times New Roman" w:hAnsi="Times New Roman" w:cs="Times New Roman"/>
          <w:color w:val="000000" w:themeColor="text1"/>
          <w:sz w:val="24"/>
          <w:szCs w:val="24"/>
        </w:rPr>
        <w:t xml:space="preserve"> merupakan pengembangan dari teori </w:t>
      </w:r>
      <w:r w:rsidR="00EC2F1B" w:rsidRPr="00C712D3">
        <w:rPr>
          <w:rFonts w:ascii="Times New Roman" w:hAnsi="Times New Roman" w:cs="Times New Roman"/>
          <w:i/>
          <w:color w:val="000000" w:themeColor="text1"/>
          <w:sz w:val="24"/>
          <w:szCs w:val="24"/>
        </w:rPr>
        <w:t>fraud triangle</w:t>
      </w:r>
      <w:r w:rsidR="00EC2F1B" w:rsidRPr="00C712D3">
        <w:rPr>
          <w:rFonts w:ascii="Times New Roman" w:hAnsi="Times New Roman" w:cs="Times New Roman"/>
          <w:color w:val="000000" w:themeColor="text1"/>
          <w:sz w:val="24"/>
          <w:szCs w:val="24"/>
        </w:rPr>
        <w:t xml:space="preserve"> dan </w:t>
      </w:r>
      <w:r w:rsidR="00EC2F1B" w:rsidRPr="00C712D3">
        <w:rPr>
          <w:rFonts w:ascii="Times New Roman" w:hAnsi="Times New Roman" w:cs="Times New Roman"/>
          <w:i/>
          <w:color w:val="000000" w:themeColor="text1"/>
          <w:sz w:val="24"/>
          <w:szCs w:val="24"/>
        </w:rPr>
        <w:t>fraud diamond</w:t>
      </w:r>
      <w:r w:rsidR="00EC2F1B" w:rsidRPr="00C712D3">
        <w:rPr>
          <w:rFonts w:ascii="Times New Roman" w:hAnsi="Times New Roman" w:cs="Times New Roman"/>
          <w:color w:val="000000" w:themeColor="text1"/>
          <w:sz w:val="24"/>
          <w:szCs w:val="24"/>
        </w:rPr>
        <w:t xml:space="preserve"> dengan penambahan komponen kompetensi </w:t>
      </w:r>
      <w:r w:rsidR="00EC2F1B" w:rsidRPr="00C712D3">
        <w:rPr>
          <w:rFonts w:ascii="Times New Roman" w:hAnsi="Times New Roman" w:cs="Times New Roman"/>
          <w:i/>
          <w:color w:val="000000" w:themeColor="text1"/>
          <w:sz w:val="24"/>
          <w:szCs w:val="24"/>
        </w:rPr>
        <w:t>(competency)</w:t>
      </w:r>
      <w:r w:rsidR="00EC2F1B" w:rsidRPr="00C712D3">
        <w:rPr>
          <w:rFonts w:ascii="Times New Roman" w:hAnsi="Times New Roman" w:cs="Times New Roman"/>
          <w:color w:val="000000" w:themeColor="text1"/>
          <w:sz w:val="24"/>
          <w:szCs w:val="24"/>
        </w:rPr>
        <w:t xml:space="preserve"> dan arogansi </w:t>
      </w:r>
      <w:r w:rsidR="00EC2F1B" w:rsidRPr="00C712D3">
        <w:rPr>
          <w:rFonts w:ascii="Times New Roman" w:hAnsi="Times New Roman" w:cs="Times New Roman"/>
          <w:i/>
          <w:color w:val="000000" w:themeColor="text1"/>
          <w:sz w:val="24"/>
          <w:szCs w:val="24"/>
        </w:rPr>
        <w:t>(arrogance).</w:t>
      </w:r>
      <w:r w:rsidR="00EC2F1B" w:rsidRPr="00C712D3">
        <w:rPr>
          <w:rFonts w:ascii="Times New Roman" w:hAnsi="Times New Roman" w:cs="Times New Roman"/>
          <w:color w:val="000000" w:themeColor="text1"/>
          <w:sz w:val="24"/>
          <w:szCs w:val="24"/>
        </w:rPr>
        <w:t xml:space="preserve"> Teori ini lalu disempurnakan oleh Vousinas pada tahun 2017 dengan sebutan S.C.C.O.R.E Model yaitu dengan komponen </w:t>
      </w:r>
      <w:r w:rsidR="00EC2F1B" w:rsidRPr="00C712D3">
        <w:rPr>
          <w:rFonts w:ascii="Times New Roman" w:hAnsi="Times New Roman" w:cs="Times New Roman"/>
          <w:i/>
          <w:color w:val="000000" w:themeColor="text1"/>
          <w:sz w:val="24"/>
          <w:szCs w:val="24"/>
        </w:rPr>
        <w:t>stimulus</w:t>
      </w:r>
      <w:r w:rsidR="00EC2F1B" w:rsidRPr="00C712D3">
        <w:rPr>
          <w:rFonts w:ascii="Times New Roman" w:hAnsi="Times New Roman" w:cs="Times New Roman"/>
          <w:color w:val="000000" w:themeColor="text1"/>
          <w:sz w:val="24"/>
          <w:szCs w:val="24"/>
        </w:rPr>
        <w:t xml:space="preserve"> (tekanan), </w:t>
      </w:r>
      <w:r w:rsidR="00EC2F1B" w:rsidRPr="00C712D3">
        <w:rPr>
          <w:rFonts w:ascii="Times New Roman" w:hAnsi="Times New Roman" w:cs="Times New Roman"/>
          <w:i/>
          <w:color w:val="000000" w:themeColor="text1"/>
          <w:sz w:val="24"/>
          <w:szCs w:val="24"/>
        </w:rPr>
        <w:t>collusion</w:t>
      </w:r>
      <w:r w:rsidR="00EC2F1B" w:rsidRPr="00C712D3">
        <w:rPr>
          <w:rFonts w:ascii="Times New Roman" w:hAnsi="Times New Roman" w:cs="Times New Roman"/>
          <w:color w:val="000000" w:themeColor="text1"/>
          <w:sz w:val="24"/>
          <w:szCs w:val="24"/>
        </w:rPr>
        <w:t xml:space="preserve"> (kolusi) </w:t>
      </w:r>
      <w:r w:rsidR="00EC2F1B" w:rsidRPr="00C712D3">
        <w:rPr>
          <w:rFonts w:ascii="Times New Roman" w:hAnsi="Times New Roman" w:cs="Times New Roman"/>
          <w:i/>
          <w:color w:val="000000" w:themeColor="text1"/>
          <w:sz w:val="24"/>
          <w:szCs w:val="24"/>
        </w:rPr>
        <w:t>capability</w:t>
      </w:r>
      <w:r w:rsidR="00EC2F1B" w:rsidRPr="00C712D3">
        <w:rPr>
          <w:rFonts w:ascii="Times New Roman" w:hAnsi="Times New Roman" w:cs="Times New Roman"/>
          <w:color w:val="000000" w:themeColor="text1"/>
          <w:sz w:val="24"/>
          <w:szCs w:val="24"/>
        </w:rPr>
        <w:t xml:space="preserve"> (kapabilitas), </w:t>
      </w:r>
      <w:r w:rsidR="00EC2F1B" w:rsidRPr="00C712D3">
        <w:rPr>
          <w:rFonts w:ascii="Times New Roman" w:hAnsi="Times New Roman" w:cs="Times New Roman"/>
          <w:i/>
          <w:color w:val="000000" w:themeColor="text1"/>
          <w:sz w:val="24"/>
          <w:szCs w:val="24"/>
        </w:rPr>
        <w:t>opportunity</w:t>
      </w:r>
      <w:r w:rsidR="00EC2F1B" w:rsidRPr="00C712D3">
        <w:rPr>
          <w:rFonts w:ascii="Times New Roman" w:hAnsi="Times New Roman" w:cs="Times New Roman"/>
          <w:color w:val="000000" w:themeColor="text1"/>
          <w:sz w:val="24"/>
          <w:szCs w:val="24"/>
        </w:rPr>
        <w:t xml:space="preserve"> (kesempatan), </w:t>
      </w:r>
      <w:r w:rsidR="00EC2F1B" w:rsidRPr="00C712D3">
        <w:rPr>
          <w:rFonts w:ascii="Times New Roman" w:hAnsi="Times New Roman" w:cs="Times New Roman"/>
          <w:i/>
          <w:color w:val="000000" w:themeColor="text1"/>
          <w:sz w:val="24"/>
          <w:szCs w:val="24"/>
        </w:rPr>
        <w:t>rationalization</w:t>
      </w:r>
      <w:r w:rsidR="00EC2F1B" w:rsidRPr="00C712D3">
        <w:rPr>
          <w:rFonts w:ascii="Times New Roman" w:hAnsi="Times New Roman" w:cs="Times New Roman"/>
          <w:color w:val="000000" w:themeColor="text1"/>
          <w:sz w:val="24"/>
          <w:szCs w:val="24"/>
        </w:rPr>
        <w:t xml:space="preserve"> (pembenaran), dan </w:t>
      </w:r>
      <w:r w:rsidR="00EC2F1B" w:rsidRPr="00C712D3">
        <w:rPr>
          <w:rFonts w:ascii="Times New Roman" w:hAnsi="Times New Roman" w:cs="Times New Roman"/>
          <w:i/>
          <w:color w:val="000000" w:themeColor="text1"/>
          <w:sz w:val="24"/>
          <w:szCs w:val="24"/>
        </w:rPr>
        <w:t>ego</w:t>
      </w:r>
      <w:r w:rsidR="00EC2F1B">
        <w:rPr>
          <w:rFonts w:ascii="Times New Roman" w:hAnsi="Times New Roman" w:cs="Times New Roman"/>
          <w:color w:val="000000" w:themeColor="text1"/>
          <w:sz w:val="24"/>
          <w:szCs w:val="24"/>
        </w:rPr>
        <w:t>.</w:t>
      </w:r>
    </w:p>
    <w:p w:rsidR="00FC3356" w:rsidRPr="00C712D3" w:rsidRDefault="00FC3356" w:rsidP="006B12DE">
      <w:pPr>
        <w:spacing w:line="480" w:lineRule="auto"/>
        <w:ind w:firstLine="720"/>
        <w:jc w:val="both"/>
        <w:rPr>
          <w:rFonts w:ascii="Times New Roman" w:hAnsi="Times New Roman" w:cs="Times New Roman"/>
          <w:color w:val="000000" w:themeColor="text1"/>
          <w:sz w:val="24"/>
          <w:szCs w:val="24"/>
        </w:rPr>
      </w:pPr>
      <w:r w:rsidRPr="00C712D3">
        <w:rPr>
          <w:rFonts w:ascii="Times New Roman" w:hAnsi="Times New Roman" w:cs="Times New Roman"/>
          <w:color w:val="000000" w:themeColor="text1"/>
          <w:sz w:val="24"/>
          <w:szCs w:val="24"/>
        </w:rPr>
        <w:t>Deng</w:t>
      </w:r>
      <w:r w:rsidR="007A7D32" w:rsidRPr="00C712D3">
        <w:rPr>
          <w:rFonts w:ascii="Times New Roman" w:hAnsi="Times New Roman" w:cs="Times New Roman"/>
          <w:color w:val="000000" w:themeColor="text1"/>
          <w:sz w:val="24"/>
          <w:szCs w:val="24"/>
        </w:rPr>
        <w:t xml:space="preserve">an menggunakan teori kecurangan </w:t>
      </w:r>
      <w:r w:rsidR="007A7D32" w:rsidRPr="00C712D3">
        <w:rPr>
          <w:rFonts w:ascii="Times New Roman" w:hAnsi="Times New Roman" w:cs="Times New Roman"/>
          <w:i/>
          <w:color w:val="000000" w:themeColor="text1"/>
          <w:sz w:val="24"/>
          <w:szCs w:val="24"/>
        </w:rPr>
        <w:t>(fraud theory)</w:t>
      </w:r>
      <w:r w:rsidR="007A7D32" w:rsidRPr="00C712D3">
        <w:rPr>
          <w:rFonts w:ascii="Times New Roman" w:hAnsi="Times New Roman" w:cs="Times New Roman"/>
          <w:color w:val="000000" w:themeColor="text1"/>
          <w:sz w:val="24"/>
          <w:szCs w:val="24"/>
        </w:rPr>
        <w:t xml:space="preserve"> </w:t>
      </w:r>
      <w:r w:rsidRPr="00C712D3">
        <w:rPr>
          <w:rFonts w:ascii="Times New Roman" w:hAnsi="Times New Roman" w:cs="Times New Roman"/>
          <w:color w:val="000000" w:themeColor="text1"/>
          <w:sz w:val="24"/>
          <w:szCs w:val="24"/>
        </w:rPr>
        <w:t xml:space="preserve">diharapkan kecurangan pada laporan keuangan dapat terdeteksi baik oleh auditor maupun pihak eksternal lainnya sehingga kerugian yang diakibatkan oleh </w:t>
      </w:r>
      <w:r w:rsidRPr="00C712D3">
        <w:rPr>
          <w:rFonts w:ascii="Times New Roman" w:hAnsi="Times New Roman" w:cs="Times New Roman"/>
          <w:i/>
          <w:color w:val="000000" w:themeColor="text1"/>
          <w:sz w:val="24"/>
          <w:szCs w:val="24"/>
        </w:rPr>
        <w:t>fraud</w:t>
      </w:r>
      <w:r w:rsidRPr="00C712D3">
        <w:rPr>
          <w:rFonts w:ascii="Times New Roman" w:hAnsi="Times New Roman" w:cs="Times New Roman"/>
          <w:color w:val="000000" w:themeColor="text1"/>
          <w:sz w:val="24"/>
          <w:szCs w:val="24"/>
        </w:rPr>
        <w:t xml:space="preserve"> dapat diminimalisir dan laporan keuangan yang disajikan dapat mencerminkan kondisi sebenarnya.</w:t>
      </w:r>
    </w:p>
    <w:p w:rsidR="00FC3356" w:rsidRPr="00C712D3" w:rsidRDefault="00FC3356" w:rsidP="006B12DE">
      <w:pPr>
        <w:pStyle w:val="Heading2"/>
        <w:numPr>
          <w:ilvl w:val="1"/>
          <w:numId w:val="1"/>
        </w:numPr>
        <w:spacing w:line="480" w:lineRule="auto"/>
        <w:rPr>
          <w:rFonts w:ascii="Times New Roman" w:hAnsi="Times New Roman" w:cs="Times New Roman"/>
          <w:color w:val="000000" w:themeColor="text1"/>
          <w:sz w:val="24"/>
          <w:szCs w:val="24"/>
        </w:rPr>
      </w:pPr>
      <w:bookmarkStart w:id="16" w:name="_Toc95724710"/>
      <w:r w:rsidRPr="00C712D3">
        <w:rPr>
          <w:rFonts w:ascii="Times New Roman" w:hAnsi="Times New Roman" w:cs="Times New Roman"/>
          <w:color w:val="000000" w:themeColor="text1"/>
          <w:sz w:val="24"/>
          <w:szCs w:val="24"/>
        </w:rPr>
        <w:lastRenderedPageBreak/>
        <w:t>Pembatasan Masalah</w:t>
      </w:r>
      <w:bookmarkEnd w:id="16"/>
    </w:p>
    <w:p w:rsidR="00FC3356" w:rsidRPr="00C712D3" w:rsidRDefault="00FC3356" w:rsidP="006B12DE">
      <w:pPr>
        <w:spacing w:line="480" w:lineRule="auto"/>
        <w:ind w:firstLine="720"/>
        <w:jc w:val="both"/>
        <w:rPr>
          <w:rFonts w:ascii="Times New Roman" w:hAnsi="Times New Roman" w:cs="Times New Roman"/>
          <w:color w:val="000000" w:themeColor="text1"/>
          <w:sz w:val="24"/>
          <w:szCs w:val="24"/>
        </w:rPr>
      </w:pPr>
      <w:r w:rsidRPr="00C712D3">
        <w:rPr>
          <w:rFonts w:ascii="Times New Roman" w:hAnsi="Times New Roman" w:cs="Times New Roman"/>
          <w:color w:val="000000" w:themeColor="text1"/>
          <w:sz w:val="24"/>
          <w:szCs w:val="24"/>
        </w:rPr>
        <w:t>Pembatasan masalah dilakukan penulis agar dapat fokus pada penelitian yang dilakukan agar sesuai dengan latar belakang dan identifikasi masalah yang telah diuraikan sebelumnya serta dengan pertimbangan biaya dan waktu, yaitu sebagai berikut:</w:t>
      </w:r>
    </w:p>
    <w:p w:rsidR="00FC3356" w:rsidRPr="00C712D3" w:rsidRDefault="00FC3356" w:rsidP="006B12DE">
      <w:pPr>
        <w:pStyle w:val="ListParagraph"/>
        <w:numPr>
          <w:ilvl w:val="0"/>
          <w:numId w:val="2"/>
        </w:numPr>
        <w:spacing w:line="480" w:lineRule="auto"/>
        <w:ind w:left="1080"/>
        <w:jc w:val="both"/>
        <w:rPr>
          <w:rFonts w:ascii="Times New Roman" w:hAnsi="Times New Roman" w:cs="Times New Roman"/>
          <w:color w:val="000000" w:themeColor="text1"/>
          <w:sz w:val="24"/>
          <w:szCs w:val="24"/>
        </w:rPr>
      </w:pPr>
      <w:r w:rsidRPr="00C712D3">
        <w:rPr>
          <w:rFonts w:ascii="Times New Roman" w:hAnsi="Times New Roman" w:cs="Times New Roman"/>
          <w:color w:val="000000" w:themeColor="text1"/>
          <w:sz w:val="24"/>
          <w:szCs w:val="24"/>
        </w:rPr>
        <w:t xml:space="preserve">Data-data yang dianalisa pada penelitian ini fokus pada perusahaan sektor jasa keungan </w:t>
      </w:r>
      <w:r w:rsidR="007A7D32" w:rsidRPr="00C712D3">
        <w:rPr>
          <w:rFonts w:ascii="Times New Roman" w:hAnsi="Times New Roman" w:cs="Times New Roman"/>
          <w:color w:val="000000" w:themeColor="text1"/>
          <w:sz w:val="24"/>
          <w:szCs w:val="24"/>
        </w:rPr>
        <w:t xml:space="preserve">dan perbankan </w:t>
      </w:r>
      <w:r w:rsidRPr="00C712D3">
        <w:rPr>
          <w:rFonts w:ascii="Times New Roman" w:hAnsi="Times New Roman" w:cs="Times New Roman"/>
          <w:color w:val="000000" w:themeColor="text1"/>
          <w:sz w:val="24"/>
          <w:szCs w:val="24"/>
        </w:rPr>
        <w:t xml:space="preserve">yang terdaftar di Bursa </w:t>
      </w:r>
      <w:r w:rsidR="00E74D00">
        <w:rPr>
          <w:rFonts w:ascii="Times New Roman" w:hAnsi="Times New Roman" w:cs="Times New Roman"/>
          <w:color w:val="000000" w:themeColor="text1"/>
          <w:sz w:val="24"/>
          <w:szCs w:val="24"/>
        </w:rPr>
        <w:t>Efek Indonesia pada periode 2016</w:t>
      </w:r>
      <w:r w:rsidRPr="00C712D3">
        <w:rPr>
          <w:rFonts w:ascii="Times New Roman" w:hAnsi="Times New Roman" w:cs="Times New Roman"/>
          <w:color w:val="000000" w:themeColor="text1"/>
          <w:sz w:val="24"/>
          <w:szCs w:val="24"/>
        </w:rPr>
        <w:t>-2020.</w:t>
      </w:r>
    </w:p>
    <w:p w:rsidR="00FC3356" w:rsidRPr="00C712D3" w:rsidRDefault="00FC3356" w:rsidP="006B12DE">
      <w:pPr>
        <w:pStyle w:val="ListParagraph"/>
        <w:numPr>
          <w:ilvl w:val="0"/>
          <w:numId w:val="2"/>
        </w:numPr>
        <w:spacing w:line="480" w:lineRule="auto"/>
        <w:ind w:left="1080"/>
        <w:jc w:val="both"/>
        <w:rPr>
          <w:rFonts w:ascii="Times New Roman" w:hAnsi="Times New Roman" w:cs="Times New Roman"/>
          <w:color w:val="000000" w:themeColor="text1"/>
          <w:sz w:val="24"/>
          <w:szCs w:val="24"/>
        </w:rPr>
      </w:pPr>
      <w:r w:rsidRPr="00C712D3">
        <w:rPr>
          <w:rFonts w:ascii="Times New Roman" w:hAnsi="Times New Roman" w:cs="Times New Roman"/>
          <w:color w:val="000000" w:themeColor="text1"/>
          <w:sz w:val="24"/>
          <w:szCs w:val="24"/>
        </w:rPr>
        <w:t>Penelitian ini berfokus membahas masalah yang berkaitan d</w:t>
      </w:r>
      <w:r w:rsidR="007A7D32" w:rsidRPr="00C712D3">
        <w:rPr>
          <w:rFonts w:ascii="Times New Roman" w:hAnsi="Times New Roman" w:cs="Times New Roman"/>
          <w:color w:val="000000" w:themeColor="text1"/>
          <w:sz w:val="24"/>
          <w:szCs w:val="24"/>
        </w:rPr>
        <w:t>engan pengaruh tekanan (</w:t>
      </w:r>
      <w:r w:rsidR="007A7D32" w:rsidRPr="00C712D3">
        <w:rPr>
          <w:rFonts w:ascii="Times New Roman" w:hAnsi="Times New Roman" w:cs="Times New Roman"/>
          <w:i/>
          <w:color w:val="000000" w:themeColor="text1"/>
          <w:sz w:val="24"/>
          <w:szCs w:val="24"/>
        </w:rPr>
        <w:t>pressure</w:t>
      </w:r>
      <w:r w:rsidRPr="00C712D3">
        <w:rPr>
          <w:rFonts w:ascii="Times New Roman" w:hAnsi="Times New Roman" w:cs="Times New Roman"/>
          <w:color w:val="000000" w:themeColor="text1"/>
          <w:sz w:val="24"/>
          <w:szCs w:val="24"/>
        </w:rPr>
        <w:t xml:space="preserve">), </w:t>
      </w:r>
      <w:r w:rsidR="007A7D32" w:rsidRPr="00C712D3">
        <w:rPr>
          <w:rFonts w:ascii="Times New Roman" w:hAnsi="Times New Roman" w:cs="Times New Roman"/>
          <w:color w:val="000000" w:themeColor="text1"/>
          <w:sz w:val="24"/>
          <w:szCs w:val="24"/>
        </w:rPr>
        <w:t>kesempatan (</w:t>
      </w:r>
      <w:r w:rsidR="007A7D32" w:rsidRPr="00C712D3">
        <w:rPr>
          <w:rFonts w:ascii="Times New Roman" w:hAnsi="Times New Roman" w:cs="Times New Roman"/>
          <w:i/>
          <w:color w:val="000000" w:themeColor="text1"/>
          <w:sz w:val="24"/>
          <w:szCs w:val="24"/>
        </w:rPr>
        <w:t>opportunity</w:t>
      </w:r>
      <w:r w:rsidR="007A7D32" w:rsidRPr="00C712D3">
        <w:rPr>
          <w:rFonts w:ascii="Times New Roman" w:hAnsi="Times New Roman" w:cs="Times New Roman"/>
          <w:color w:val="000000" w:themeColor="text1"/>
          <w:sz w:val="24"/>
          <w:szCs w:val="24"/>
        </w:rPr>
        <w:t>), rasionalisasi (</w:t>
      </w:r>
      <w:r w:rsidR="007A7D32" w:rsidRPr="00C712D3">
        <w:rPr>
          <w:rFonts w:ascii="Times New Roman" w:hAnsi="Times New Roman" w:cs="Times New Roman"/>
          <w:i/>
          <w:color w:val="000000" w:themeColor="text1"/>
          <w:sz w:val="24"/>
          <w:szCs w:val="24"/>
        </w:rPr>
        <w:t>rationalization</w:t>
      </w:r>
      <w:r w:rsidR="007A7D32" w:rsidRPr="00C712D3">
        <w:rPr>
          <w:rFonts w:ascii="Times New Roman" w:hAnsi="Times New Roman" w:cs="Times New Roman"/>
          <w:color w:val="000000" w:themeColor="text1"/>
          <w:sz w:val="24"/>
          <w:szCs w:val="24"/>
        </w:rPr>
        <w:t xml:space="preserve">), </w:t>
      </w:r>
      <w:r w:rsidRPr="00C712D3">
        <w:rPr>
          <w:rFonts w:ascii="Times New Roman" w:hAnsi="Times New Roman" w:cs="Times New Roman"/>
          <w:color w:val="000000" w:themeColor="text1"/>
          <w:sz w:val="24"/>
          <w:szCs w:val="24"/>
        </w:rPr>
        <w:t>kapabilitas (</w:t>
      </w:r>
      <w:r w:rsidRPr="00C712D3">
        <w:rPr>
          <w:rFonts w:ascii="Times New Roman" w:hAnsi="Times New Roman" w:cs="Times New Roman"/>
          <w:i/>
          <w:color w:val="000000" w:themeColor="text1"/>
          <w:sz w:val="24"/>
          <w:szCs w:val="24"/>
        </w:rPr>
        <w:t>capability</w:t>
      </w:r>
      <w:r w:rsidRPr="00C712D3">
        <w:rPr>
          <w:rFonts w:ascii="Times New Roman" w:hAnsi="Times New Roman" w:cs="Times New Roman"/>
          <w:color w:val="000000" w:themeColor="text1"/>
          <w:sz w:val="24"/>
          <w:szCs w:val="24"/>
        </w:rPr>
        <w:t xml:space="preserve">), </w:t>
      </w:r>
      <w:r w:rsidR="007A7D32" w:rsidRPr="00C712D3">
        <w:rPr>
          <w:rFonts w:ascii="Times New Roman" w:hAnsi="Times New Roman" w:cs="Times New Roman"/>
          <w:color w:val="000000" w:themeColor="text1"/>
          <w:sz w:val="24"/>
          <w:szCs w:val="24"/>
        </w:rPr>
        <w:t>ego (</w:t>
      </w:r>
      <w:r w:rsidR="007A7D32" w:rsidRPr="00C712D3">
        <w:rPr>
          <w:rFonts w:ascii="Times New Roman" w:hAnsi="Times New Roman" w:cs="Times New Roman"/>
          <w:i/>
          <w:color w:val="000000" w:themeColor="text1"/>
          <w:sz w:val="24"/>
          <w:szCs w:val="24"/>
        </w:rPr>
        <w:t>arrogance</w:t>
      </w:r>
      <w:r w:rsidR="007A7D32" w:rsidRPr="00C712D3">
        <w:rPr>
          <w:rFonts w:ascii="Times New Roman" w:hAnsi="Times New Roman" w:cs="Times New Roman"/>
          <w:color w:val="000000" w:themeColor="text1"/>
          <w:sz w:val="24"/>
          <w:szCs w:val="24"/>
        </w:rPr>
        <w:t xml:space="preserve">), dan </w:t>
      </w:r>
      <w:r w:rsidRPr="00C712D3">
        <w:rPr>
          <w:rFonts w:ascii="Times New Roman" w:hAnsi="Times New Roman" w:cs="Times New Roman"/>
          <w:color w:val="000000" w:themeColor="text1"/>
          <w:sz w:val="24"/>
          <w:szCs w:val="24"/>
        </w:rPr>
        <w:t>kolusi (</w:t>
      </w:r>
      <w:r w:rsidRPr="00C712D3">
        <w:rPr>
          <w:rFonts w:ascii="Times New Roman" w:hAnsi="Times New Roman" w:cs="Times New Roman"/>
          <w:i/>
          <w:color w:val="000000" w:themeColor="text1"/>
          <w:sz w:val="24"/>
          <w:szCs w:val="24"/>
        </w:rPr>
        <w:t>collusion</w:t>
      </w:r>
      <w:r w:rsidR="007A7D32" w:rsidRPr="00C712D3">
        <w:rPr>
          <w:rFonts w:ascii="Times New Roman" w:hAnsi="Times New Roman" w:cs="Times New Roman"/>
          <w:color w:val="000000" w:themeColor="text1"/>
          <w:sz w:val="24"/>
          <w:szCs w:val="24"/>
        </w:rPr>
        <w:t xml:space="preserve">) </w:t>
      </w:r>
      <w:r w:rsidRPr="00C712D3">
        <w:rPr>
          <w:rFonts w:ascii="Times New Roman" w:hAnsi="Times New Roman" w:cs="Times New Roman"/>
          <w:color w:val="000000" w:themeColor="text1"/>
          <w:sz w:val="24"/>
          <w:szCs w:val="24"/>
        </w:rPr>
        <w:t>terha</w:t>
      </w:r>
      <w:r w:rsidR="007A7D32" w:rsidRPr="00C712D3">
        <w:rPr>
          <w:rFonts w:ascii="Times New Roman" w:hAnsi="Times New Roman" w:cs="Times New Roman"/>
          <w:color w:val="000000" w:themeColor="text1"/>
          <w:sz w:val="24"/>
          <w:szCs w:val="24"/>
        </w:rPr>
        <w:t>dap kecurangan laporan keuangan (</w:t>
      </w:r>
      <w:r w:rsidR="007A7D32" w:rsidRPr="00C712D3">
        <w:rPr>
          <w:rFonts w:ascii="Times New Roman" w:hAnsi="Times New Roman" w:cs="Times New Roman"/>
          <w:i/>
          <w:color w:val="000000" w:themeColor="text1"/>
          <w:sz w:val="24"/>
          <w:szCs w:val="24"/>
        </w:rPr>
        <w:t>fraudulent financial statements</w:t>
      </w:r>
      <w:r w:rsidR="007A7D32" w:rsidRPr="00C712D3">
        <w:rPr>
          <w:rFonts w:ascii="Times New Roman" w:hAnsi="Times New Roman" w:cs="Times New Roman"/>
          <w:color w:val="000000" w:themeColor="text1"/>
          <w:sz w:val="24"/>
          <w:szCs w:val="24"/>
        </w:rPr>
        <w:t>)</w:t>
      </w:r>
      <w:r w:rsidR="005E5216">
        <w:rPr>
          <w:rFonts w:ascii="Times New Roman" w:hAnsi="Times New Roman" w:cs="Times New Roman"/>
          <w:color w:val="000000" w:themeColor="text1"/>
          <w:sz w:val="24"/>
          <w:szCs w:val="24"/>
        </w:rPr>
        <w:t>.</w:t>
      </w:r>
    </w:p>
    <w:p w:rsidR="00FC3356" w:rsidRPr="00C712D3" w:rsidRDefault="00FC3356" w:rsidP="006B12DE">
      <w:pPr>
        <w:pStyle w:val="Heading2"/>
        <w:numPr>
          <w:ilvl w:val="1"/>
          <w:numId w:val="1"/>
        </w:numPr>
        <w:spacing w:line="480" w:lineRule="auto"/>
        <w:rPr>
          <w:rFonts w:ascii="Times New Roman" w:hAnsi="Times New Roman" w:cs="Times New Roman"/>
          <w:color w:val="000000" w:themeColor="text1"/>
          <w:sz w:val="24"/>
          <w:szCs w:val="24"/>
        </w:rPr>
      </w:pPr>
      <w:bookmarkStart w:id="17" w:name="_Toc95724711"/>
      <w:r w:rsidRPr="00C712D3">
        <w:rPr>
          <w:rFonts w:ascii="Times New Roman" w:hAnsi="Times New Roman" w:cs="Times New Roman"/>
          <w:color w:val="000000" w:themeColor="text1"/>
          <w:sz w:val="24"/>
          <w:szCs w:val="24"/>
        </w:rPr>
        <w:t>Perumusan Masalah</w:t>
      </w:r>
      <w:bookmarkEnd w:id="17"/>
    </w:p>
    <w:p w:rsidR="00FC3356" w:rsidRPr="00C712D3" w:rsidRDefault="0074517C" w:rsidP="006B12DE">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Dengan </w:t>
      </w:r>
      <w:r w:rsidR="00C21AC7">
        <w:rPr>
          <w:rFonts w:ascii="Times New Roman" w:hAnsi="Times New Roman" w:cs="Times New Roman"/>
          <w:color w:val="000000" w:themeColor="text1"/>
          <w:sz w:val="24"/>
          <w:szCs w:val="24"/>
        </w:rPr>
        <w:t>latar belakang</w:t>
      </w:r>
      <w:r w:rsidR="00FC3356" w:rsidRPr="00C712D3">
        <w:rPr>
          <w:rFonts w:ascii="Times New Roman" w:hAnsi="Times New Roman" w:cs="Times New Roman"/>
          <w:color w:val="000000" w:themeColor="text1"/>
          <w:sz w:val="24"/>
          <w:szCs w:val="24"/>
        </w:rPr>
        <w:t>, identifikasi dan pembatasan masalah yang telah di</w:t>
      </w:r>
      <w:r w:rsidR="00C21AC7">
        <w:rPr>
          <w:rFonts w:ascii="Times New Roman" w:hAnsi="Times New Roman" w:cs="Times New Roman"/>
          <w:color w:val="000000" w:themeColor="text1"/>
          <w:sz w:val="24"/>
          <w:szCs w:val="24"/>
        </w:rPr>
        <w:t xml:space="preserve">jelaskan sebelumnya </w:t>
      </w:r>
      <w:r w:rsidR="00FC3356" w:rsidRPr="00C712D3">
        <w:rPr>
          <w:rFonts w:ascii="Times New Roman" w:hAnsi="Times New Roman" w:cs="Times New Roman"/>
          <w:color w:val="000000" w:themeColor="text1"/>
          <w:sz w:val="24"/>
          <w:szCs w:val="24"/>
        </w:rPr>
        <w:t xml:space="preserve">maka </w:t>
      </w:r>
      <w:r w:rsidR="00C21AC7">
        <w:rPr>
          <w:rFonts w:ascii="Times New Roman" w:hAnsi="Times New Roman" w:cs="Times New Roman"/>
          <w:color w:val="000000" w:themeColor="text1"/>
          <w:sz w:val="24"/>
          <w:szCs w:val="24"/>
        </w:rPr>
        <w:t xml:space="preserve">rumusan masalah </w:t>
      </w:r>
      <w:r w:rsidR="00FC3356" w:rsidRPr="00C712D3">
        <w:rPr>
          <w:rFonts w:ascii="Times New Roman" w:hAnsi="Times New Roman" w:cs="Times New Roman"/>
          <w:color w:val="000000" w:themeColor="text1"/>
          <w:sz w:val="24"/>
          <w:szCs w:val="24"/>
        </w:rPr>
        <w:t xml:space="preserve">yang akan diteliti dalam penelitian ini adalah untuk mengetahui faktor-faktor yang </w:t>
      </w:r>
      <w:r w:rsidR="00C21AC7">
        <w:rPr>
          <w:rFonts w:ascii="Times New Roman" w:hAnsi="Times New Roman" w:cs="Times New Roman"/>
          <w:color w:val="000000" w:themeColor="text1"/>
          <w:sz w:val="24"/>
          <w:szCs w:val="24"/>
        </w:rPr>
        <w:t xml:space="preserve">memiliki pengaruh </w:t>
      </w:r>
      <w:r w:rsidR="00FC3356" w:rsidRPr="00C712D3">
        <w:rPr>
          <w:rFonts w:ascii="Times New Roman" w:hAnsi="Times New Roman" w:cs="Times New Roman"/>
          <w:color w:val="000000" w:themeColor="text1"/>
          <w:sz w:val="24"/>
          <w:szCs w:val="24"/>
        </w:rPr>
        <w:t>terhadap</w:t>
      </w:r>
      <w:r w:rsidR="00C21AC7">
        <w:rPr>
          <w:rFonts w:ascii="Times New Roman" w:hAnsi="Times New Roman" w:cs="Times New Roman"/>
          <w:color w:val="000000" w:themeColor="text1"/>
          <w:sz w:val="24"/>
          <w:szCs w:val="24"/>
        </w:rPr>
        <w:t xml:space="preserve"> </w:t>
      </w:r>
      <w:r w:rsidR="00C21AC7" w:rsidRPr="00C21AC7">
        <w:rPr>
          <w:rFonts w:ascii="Times New Roman" w:hAnsi="Times New Roman" w:cs="Times New Roman"/>
          <w:i/>
          <w:color w:val="000000" w:themeColor="text1"/>
          <w:sz w:val="24"/>
          <w:szCs w:val="24"/>
        </w:rPr>
        <w:t>fraudulent financial statements</w:t>
      </w:r>
      <w:r w:rsidR="00C21AC7">
        <w:rPr>
          <w:rFonts w:ascii="Times New Roman" w:hAnsi="Times New Roman" w:cs="Times New Roman"/>
          <w:color w:val="000000" w:themeColor="text1"/>
          <w:sz w:val="24"/>
          <w:szCs w:val="24"/>
        </w:rPr>
        <w:t xml:space="preserve"> sebagai berikut</w:t>
      </w:r>
      <w:r w:rsidR="00FC3356" w:rsidRPr="00C712D3">
        <w:rPr>
          <w:rFonts w:ascii="Times New Roman" w:hAnsi="Times New Roman" w:cs="Times New Roman"/>
          <w:color w:val="000000" w:themeColor="text1"/>
          <w:sz w:val="24"/>
          <w:szCs w:val="24"/>
        </w:rPr>
        <w:t>:</w:t>
      </w:r>
    </w:p>
    <w:p w:rsidR="00F93425" w:rsidRPr="00C712D3" w:rsidRDefault="00FC3356" w:rsidP="006B12DE">
      <w:pPr>
        <w:pStyle w:val="ListParagraph"/>
        <w:numPr>
          <w:ilvl w:val="0"/>
          <w:numId w:val="3"/>
        </w:numPr>
        <w:spacing w:line="480" w:lineRule="auto"/>
        <w:ind w:left="720"/>
        <w:jc w:val="both"/>
        <w:rPr>
          <w:rFonts w:ascii="Times New Roman" w:hAnsi="Times New Roman" w:cs="Times New Roman"/>
          <w:color w:val="000000" w:themeColor="text1"/>
          <w:sz w:val="24"/>
          <w:szCs w:val="24"/>
        </w:rPr>
      </w:pPr>
      <w:r w:rsidRPr="00C712D3">
        <w:rPr>
          <w:rFonts w:ascii="Times New Roman" w:hAnsi="Times New Roman" w:cs="Times New Roman"/>
          <w:color w:val="000000" w:themeColor="text1"/>
          <w:sz w:val="24"/>
          <w:szCs w:val="24"/>
        </w:rPr>
        <w:t xml:space="preserve">Apakah </w:t>
      </w:r>
      <w:r w:rsidR="00ED7623" w:rsidRPr="00C712D3">
        <w:rPr>
          <w:rFonts w:ascii="Times New Roman" w:hAnsi="Times New Roman" w:cs="Times New Roman"/>
          <w:i/>
          <w:color w:val="000000" w:themeColor="text1"/>
          <w:sz w:val="24"/>
          <w:szCs w:val="24"/>
        </w:rPr>
        <w:t>financial target</w:t>
      </w:r>
      <w:r w:rsidR="00ED7623" w:rsidRPr="00C712D3">
        <w:rPr>
          <w:rFonts w:ascii="Times New Roman" w:hAnsi="Times New Roman" w:cs="Times New Roman"/>
          <w:color w:val="000000" w:themeColor="text1"/>
          <w:sz w:val="24"/>
          <w:szCs w:val="24"/>
        </w:rPr>
        <w:t xml:space="preserve"> </w:t>
      </w:r>
      <w:r w:rsidR="0074517C">
        <w:rPr>
          <w:rFonts w:ascii="Times New Roman" w:hAnsi="Times New Roman" w:cs="Times New Roman"/>
          <w:color w:val="000000" w:themeColor="text1"/>
          <w:sz w:val="24"/>
          <w:szCs w:val="24"/>
        </w:rPr>
        <w:t xml:space="preserve">bepengaruh </w:t>
      </w:r>
      <w:r w:rsidR="005E630D" w:rsidRPr="00C712D3">
        <w:rPr>
          <w:rFonts w:ascii="Times New Roman" w:hAnsi="Times New Roman" w:cs="Times New Roman"/>
          <w:color w:val="000000" w:themeColor="text1"/>
          <w:sz w:val="24"/>
          <w:szCs w:val="24"/>
        </w:rPr>
        <w:t>negat</w:t>
      </w:r>
      <w:r w:rsidR="00C21AC7">
        <w:rPr>
          <w:rFonts w:ascii="Times New Roman" w:hAnsi="Times New Roman" w:cs="Times New Roman"/>
          <w:color w:val="000000" w:themeColor="text1"/>
          <w:sz w:val="24"/>
          <w:szCs w:val="24"/>
        </w:rPr>
        <w:t>if</w:t>
      </w:r>
      <w:r w:rsidR="005E630D" w:rsidRPr="00C712D3">
        <w:rPr>
          <w:rFonts w:ascii="Times New Roman" w:hAnsi="Times New Roman" w:cs="Times New Roman"/>
          <w:color w:val="000000" w:themeColor="text1"/>
          <w:sz w:val="24"/>
          <w:szCs w:val="24"/>
        </w:rPr>
        <w:t xml:space="preserve"> </w:t>
      </w:r>
      <w:r w:rsidRPr="00C712D3">
        <w:rPr>
          <w:rFonts w:ascii="Times New Roman" w:hAnsi="Times New Roman" w:cs="Times New Roman"/>
          <w:color w:val="000000" w:themeColor="text1"/>
          <w:sz w:val="24"/>
          <w:szCs w:val="24"/>
        </w:rPr>
        <w:t>terhadap kemungkinan terjadinya</w:t>
      </w:r>
      <w:r w:rsidR="00C21AC7">
        <w:rPr>
          <w:rFonts w:ascii="Times New Roman" w:hAnsi="Times New Roman" w:cs="Times New Roman"/>
          <w:color w:val="000000" w:themeColor="text1"/>
          <w:sz w:val="24"/>
          <w:szCs w:val="24"/>
        </w:rPr>
        <w:t xml:space="preserve"> </w:t>
      </w:r>
      <w:r w:rsidR="00C21AC7" w:rsidRPr="00C21AC7">
        <w:rPr>
          <w:rFonts w:ascii="Times New Roman" w:hAnsi="Times New Roman" w:cs="Times New Roman"/>
          <w:i/>
          <w:color w:val="000000" w:themeColor="text1"/>
          <w:sz w:val="24"/>
          <w:szCs w:val="24"/>
        </w:rPr>
        <w:t>fraudulent financial statemets</w:t>
      </w:r>
      <w:r w:rsidR="005E5216">
        <w:rPr>
          <w:rFonts w:ascii="Times New Roman" w:hAnsi="Times New Roman" w:cs="Times New Roman"/>
          <w:i/>
          <w:color w:val="000000" w:themeColor="text1"/>
          <w:sz w:val="24"/>
          <w:szCs w:val="24"/>
        </w:rPr>
        <w:t xml:space="preserve"> </w:t>
      </w:r>
      <w:r w:rsidR="005E5216">
        <w:rPr>
          <w:rFonts w:ascii="Times New Roman" w:hAnsi="Times New Roman" w:cs="Times New Roman"/>
          <w:color w:val="000000" w:themeColor="text1"/>
          <w:sz w:val="24"/>
          <w:szCs w:val="24"/>
        </w:rPr>
        <w:t xml:space="preserve">pada sektor jasa keuangan </w:t>
      </w:r>
      <w:r w:rsidR="005E5216" w:rsidRPr="005E5216">
        <w:rPr>
          <w:rFonts w:ascii="Times New Roman" w:hAnsi="Times New Roman" w:cs="Times New Roman"/>
          <w:i/>
          <w:color w:val="000000" w:themeColor="text1"/>
          <w:sz w:val="24"/>
          <w:szCs w:val="24"/>
        </w:rPr>
        <w:t>listing</w:t>
      </w:r>
      <w:r w:rsidR="005E5216">
        <w:rPr>
          <w:rFonts w:ascii="Times New Roman" w:hAnsi="Times New Roman" w:cs="Times New Roman"/>
          <w:color w:val="000000" w:themeColor="text1"/>
          <w:sz w:val="24"/>
          <w:szCs w:val="24"/>
        </w:rPr>
        <w:t xml:space="preserve"> Bursa Efek Indonesia (BEI)</w:t>
      </w:r>
      <w:r w:rsidRPr="00C712D3">
        <w:rPr>
          <w:rFonts w:ascii="Times New Roman" w:hAnsi="Times New Roman" w:cs="Times New Roman"/>
          <w:color w:val="000000" w:themeColor="text1"/>
          <w:sz w:val="24"/>
          <w:szCs w:val="24"/>
        </w:rPr>
        <w:t>?</w:t>
      </w:r>
    </w:p>
    <w:p w:rsidR="00F93425" w:rsidRPr="00C712D3" w:rsidRDefault="00FC3356" w:rsidP="006B12DE">
      <w:pPr>
        <w:pStyle w:val="ListParagraph"/>
        <w:numPr>
          <w:ilvl w:val="0"/>
          <w:numId w:val="3"/>
        </w:numPr>
        <w:spacing w:line="480" w:lineRule="auto"/>
        <w:ind w:left="720"/>
        <w:jc w:val="both"/>
        <w:rPr>
          <w:rFonts w:ascii="Times New Roman" w:hAnsi="Times New Roman" w:cs="Times New Roman"/>
          <w:color w:val="000000" w:themeColor="text1"/>
          <w:sz w:val="24"/>
          <w:szCs w:val="24"/>
        </w:rPr>
      </w:pPr>
      <w:r w:rsidRPr="00C712D3">
        <w:rPr>
          <w:rFonts w:ascii="Times New Roman" w:hAnsi="Times New Roman" w:cs="Times New Roman"/>
          <w:color w:val="000000" w:themeColor="text1"/>
          <w:sz w:val="24"/>
          <w:szCs w:val="24"/>
        </w:rPr>
        <w:t xml:space="preserve">Apakah </w:t>
      </w:r>
      <w:r w:rsidR="005E630D" w:rsidRPr="00C712D3">
        <w:rPr>
          <w:rFonts w:ascii="Times New Roman" w:hAnsi="Times New Roman" w:cs="Times New Roman"/>
          <w:color w:val="000000" w:themeColor="text1"/>
          <w:sz w:val="24"/>
          <w:szCs w:val="24"/>
        </w:rPr>
        <w:t>in</w:t>
      </w:r>
      <w:r w:rsidR="00ED7623" w:rsidRPr="00C712D3">
        <w:rPr>
          <w:rFonts w:ascii="Times New Roman" w:hAnsi="Times New Roman" w:cs="Times New Roman"/>
          <w:i/>
          <w:color w:val="000000" w:themeColor="text1"/>
          <w:sz w:val="24"/>
          <w:szCs w:val="24"/>
        </w:rPr>
        <w:t>effective monitoring</w:t>
      </w:r>
      <w:r w:rsidR="00ED7623" w:rsidRPr="00C712D3">
        <w:rPr>
          <w:rFonts w:ascii="Times New Roman" w:hAnsi="Times New Roman" w:cs="Times New Roman"/>
          <w:color w:val="000000" w:themeColor="text1"/>
          <w:sz w:val="24"/>
          <w:szCs w:val="24"/>
        </w:rPr>
        <w:t xml:space="preserve"> </w:t>
      </w:r>
      <w:r w:rsidRPr="00C712D3">
        <w:rPr>
          <w:rFonts w:ascii="Times New Roman" w:hAnsi="Times New Roman" w:cs="Times New Roman"/>
          <w:color w:val="000000" w:themeColor="text1"/>
          <w:sz w:val="24"/>
          <w:szCs w:val="24"/>
        </w:rPr>
        <w:t xml:space="preserve">berpengaruh </w:t>
      </w:r>
      <w:r w:rsidR="005E630D" w:rsidRPr="00C712D3">
        <w:rPr>
          <w:rFonts w:ascii="Times New Roman" w:hAnsi="Times New Roman" w:cs="Times New Roman"/>
          <w:color w:val="000000" w:themeColor="text1"/>
          <w:sz w:val="24"/>
          <w:szCs w:val="24"/>
        </w:rPr>
        <w:t>negati</w:t>
      </w:r>
      <w:r w:rsidR="0074517C">
        <w:rPr>
          <w:rFonts w:ascii="Times New Roman" w:hAnsi="Times New Roman" w:cs="Times New Roman"/>
          <w:color w:val="000000" w:themeColor="text1"/>
          <w:sz w:val="24"/>
          <w:szCs w:val="24"/>
        </w:rPr>
        <w:t>f</w:t>
      </w:r>
      <w:r w:rsidR="005E630D" w:rsidRPr="00C712D3">
        <w:rPr>
          <w:rFonts w:ascii="Times New Roman" w:hAnsi="Times New Roman" w:cs="Times New Roman"/>
          <w:color w:val="000000" w:themeColor="text1"/>
          <w:sz w:val="24"/>
          <w:szCs w:val="24"/>
        </w:rPr>
        <w:t xml:space="preserve"> </w:t>
      </w:r>
      <w:r w:rsidRPr="00C712D3">
        <w:rPr>
          <w:rFonts w:ascii="Times New Roman" w:hAnsi="Times New Roman" w:cs="Times New Roman"/>
          <w:color w:val="000000" w:themeColor="text1"/>
          <w:sz w:val="24"/>
          <w:szCs w:val="24"/>
        </w:rPr>
        <w:t xml:space="preserve">terhadap kemungkinan terjadinya </w:t>
      </w:r>
      <w:r w:rsidR="00C21AC7" w:rsidRPr="00C21AC7">
        <w:rPr>
          <w:rFonts w:ascii="Times New Roman" w:hAnsi="Times New Roman" w:cs="Times New Roman"/>
          <w:i/>
          <w:color w:val="000000" w:themeColor="text1"/>
          <w:sz w:val="24"/>
          <w:szCs w:val="24"/>
        </w:rPr>
        <w:t>fraudulent financial statemets</w:t>
      </w:r>
      <w:r w:rsidR="005E5216" w:rsidRPr="005E5216">
        <w:rPr>
          <w:rFonts w:ascii="Times New Roman" w:hAnsi="Times New Roman" w:cs="Times New Roman"/>
          <w:color w:val="000000" w:themeColor="text1"/>
          <w:sz w:val="24"/>
          <w:szCs w:val="24"/>
        </w:rPr>
        <w:t xml:space="preserve"> </w:t>
      </w:r>
      <w:r w:rsidR="005E5216">
        <w:rPr>
          <w:rFonts w:ascii="Times New Roman" w:hAnsi="Times New Roman" w:cs="Times New Roman"/>
          <w:color w:val="000000" w:themeColor="text1"/>
          <w:sz w:val="24"/>
          <w:szCs w:val="24"/>
        </w:rPr>
        <w:t>pada sektor</w:t>
      </w:r>
      <w:r w:rsidR="005E5216">
        <w:rPr>
          <w:rFonts w:ascii="Times New Roman" w:hAnsi="Times New Roman" w:cs="Times New Roman"/>
          <w:i/>
          <w:color w:val="000000" w:themeColor="text1"/>
          <w:sz w:val="24"/>
          <w:szCs w:val="24"/>
        </w:rPr>
        <w:t xml:space="preserve"> </w:t>
      </w:r>
      <w:r w:rsidR="005E5216">
        <w:rPr>
          <w:rFonts w:ascii="Times New Roman" w:hAnsi="Times New Roman" w:cs="Times New Roman"/>
          <w:color w:val="000000" w:themeColor="text1"/>
          <w:sz w:val="24"/>
          <w:szCs w:val="24"/>
        </w:rPr>
        <w:t xml:space="preserve">jasa keuangan </w:t>
      </w:r>
      <w:r w:rsidR="005E5216" w:rsidRPr="005E5216">
        <w:rPr>
          <w:rFonts w:ascii="Times New Roman" w:hAnsi="Times New Roman" w:cs="Times New Roman"/>
          <w:i/>
          <w:color w:val="000000" w:themeColor="text1"/>
          <w:sz w:val="24"/>
          <w:szCs w:val="24"/>
        </w:rPr>
        <w:t>listing</w:t>
      </w:r>
      <w:r w:rsidR="005E5216">
        <w:rPr>
          <w:rFonts w:ascii="Times New Roman" w:hAnsi="Times New Roman" w:cs="Times New Roman"/>
          <w:color w:val="000000" w:themeColor="text1"/>
          <w:sz w:val="24"/>
          <w:szCs w:val="24"/>
        </w:rPr>
        <w:t xml:space="preserve"> Bursa Efek Indonesia (BEI)</w:t>
      </w:r>
      <w:r w:rsidR="005E5216" w:rsidRPr="00C712D3">
        <w:rPr>
          <w:rFonts w:ascii="Times New Roman" w:hAnsi="Times New Roman" w:cs="Times New Roman"/>
          <w:color w:val="000000" w:themeColor="text1"/>
          <w:sz w:val="24"/>
          <w:szCs w:val="24"/>
        </w:rPr>
        <w:t>?</w:t>
      </w:r>
    </w:p>
    <w:p w:rsidR="00F93425" w:rsidRPr="00C712D3" w:rsidRDefault="00FC3356" w:rsidP="006B12DE">
      <w:pPr>
        <w:pStyle w:val="ListParagraph"/>
        <w:numPr>
          <w:ilvl w:val="0"/>
          <w:numId w:val="3"/>
        </w:numPr>
        <w:spacing w:line="480" w:lineRule="auto"/>
        <w:ind w:left="720"/>
        <w:jc w:val="both"/>
        <w:rPr>
          <w:rFonts w:ascii="Times New Roman" w:hAnsi="Times New Roman" w:cs="Times New Roman"/>
          <w:color w:val="000000" w:themeColor="text1"/>
          <w:sz w:val="24"/>
          <w:szCs w:val="24"/>
        </w:rPr>
      </w:pPr>
      <w:r w:rsidRPr="00C712D3">
        <w:rPr>
          <w:rFonts w:ascii="Times New Roman" w:hAnsi="Times New Roman" w:cs="Times New Roman"/>
          <w:color w:val="000000" w:themeColor="text1"/>
          <w:sz w:val="24"/>
          <w:szCs w:val="24"/>
        </w:rPr>
        <w:lastRenderedPageBreak/>
        <w:t xml:space="preserve">Apakah </w:t>
      </w:r>
      <w:r w:rsidR="00ED7623" w:rsidRPr="00C712D3">
        <w:rPr>
          <w:rFonts w:ascii="Times New Roman" w:hAnsi="Times New Roman" w:cs="Times New Roman"/>
          <w:i/>
          <w:color w:val="000000" w:themeColor="text1"/>
          <w:sz w:val="24"/>
          <w:szCs w:val="24"/>
        </w:rPr>
        <w:t>rationalization</w:t>
      </w:r>
      <w:r w:rsidR="00ED7623" w:rsidRPr="00C712D3">
        <w:rPr>
          <w:rFonts w:ascii="Times New Roman" w:hAnsi="Times New Roman" w:cs="Times New Roman"/>
          <w:color w:val="000000" w:themeColor="text1"/>
          <w:sz w:val="24"/>
          <w:szCs w:val="24"/>
        </w:rPr>
        <w:t xml:space="preserve"> </w:t>
      </w:r>
      <w:r w:rsidRPr="00C712D3">
        <w:rPr>
          <w:rFonts w:ascii="Times New Roman" w:hAnsi="Times New Roman" w:cs="Times New Roman"/>
          <w:color w:val="000000" w:themeColor="text1"/>
          <w:sz w:val="24"/>
          <w:szCs w:val="24"/>
        </w:rPr>
        <w:t xml:space="preserve">berpengaruh positif terhadap kemungkinan terjadinya </w:t>
      </w:r>
      <w:r w:rsidR="00C21AC7" w:rsidRPr="00C21AC7">
        <w:rPr>
          <w:rFonts w:ascii="Times New Roman" w:hAnsi="Times New Roman" w:cs="Times New Roman"/>
          <w:i/>
          <w:color w:val="000000" w:themeColor="text1"/>
          <w:sz w:val="24"/>
          <w:szCs w:val="24"/>
        </w:rPr>
        <w:t>fraudulent financial statemets</w:t>
      </w:r>
      <w:r w:rsidR="005E5216" w:rsidRPr="005E5216">
        <w:rPr>
          <w:rFonts w:ascii="Times New Roman" w:hAnsi="Times New Roman" w:cs="Times New Roman"/>
          <w:color w:val="000000" w:themeColor="text1"/>
          <w:sz w:val="24"/>
          <w:szCs w:val="24"/>
        </w:rPr>
        <w:t xml:space="preserve"> </w:t>
      </w:r>
      <w:r w:rsidR="005E5216">
        <w:rPr>
          <w:rFonts w:ascii="Times New Roman" w:hAnsi="Times New Roman" w:cs="Times New Roman"/>
          <w:color w:val="000000" w:themeColor="text1"/>
          <w:sz w:val="24"/>
          <w:szCs w:val="24"/>
        </w:rPr>
        <w:t>pada sektor</w:t>
      </w:r>
      <w:r w:rsidR="005E5216">
        <w:rPr>
          <w:rFonts w:ascii="Times New Roman" w:hAnsi="Times New Roman" w:cs="Times New Roman"/>
          <w:i/>
          <w:color w:val="000000" w:themeColor="text1"/>
          <w:sz w:val="24"/>
          <w:szCs w:val="24"/>
        </w:rPr>
        <w:t xml:space="preserve"> </w:t>
      </w:r>
      <w:r w:rsidR="005E5216">
        <w:rPr>
          <w:rFonts w:ascii="Times New Roman" w:hAnsi="Times New Roman" w:cs="Times New Roman"/>
          <w:color w:val="000000" w:themeColor="text1"/>
          <w:sz w:val="24"/>
          <w:szCs w:val="24"/>
        </w:rPr>
        <w:t xml:space="preserve">jasa keuangan </w:t>
      </w:r>
      <w:r w:rsidR="005E5216" w:rsidRPr="005E5216">
        <w:rPr>
          <w:rFonts w:ascii="Times New Roman" w:hAnsi="Times New Roman" w:cs="Times New Roman"/>
          <w:i/>
          <w:color w:val="000000" w:themeColor="text1"/>
          <w:sz w:val="24"/>
          <w:szCs w:val="24"/>
        </w:rPr>
        <w:t>listing</w:t>
      </w:r>
      <w:r w:rsidR="005E5216">
        <w:rPr>
          <w:rFonts w:ascii="Times New Roman" w:hAnsi="Times New Roman" w:cs="Times New Roman"/>
          <w:color w:val="000000" w:themeColor="text1"/>
          <w:sz w:val="24"/>
          <w:szCs w:val="24"/>
        </w:rPr>
        <w:t xml:space="preserve"> Bursa Efek Indonesia (BEI)</w:t>
      </w:r>
      <w:r w:rsidR="005E5216" w:rsidRPr="00C712D3">
        <w:rPr>
          <w:rFonts w:ascii="Times New Roman" w:hAnsi="Times New Roman" w:cs="Times New Roman"/>
          <w:color w:val="000000" w:themeColor="text1"/>
          <w:sz w:val="24"/>
          <w:szCs w:val="24"/>
        </w:rPr>
        <w:t>?</w:t>
      </w:r>
    </w:p>
    <w:p w:rsidR="00F93425" w:rsidRPr="00C712D3" w:rsidRDefault="00FC3356" w:rsidP="006B12DE">
      <w:pPr>
        <w:pStyle w:val="ListParagraph"/>
        <w:numPr>
          <w:ilvl w:val="0"/>
          <w:numId w:val="3"/>
        </w:numPr>
        <w:spacing w:line="480" w:lineRule="auto"/>
        <w:ind w:left="720"/>
        <w:jc w:val="both"/>
        <w:rPr>
          <w:rFonts w:ascii="Times New Roman" w:hAnsi="Times New Roman" w:cs="Times New Roman"/>
          <w:color w:val="000000" w:themeColor="text1"/>
          <w:sz w:val="24"/>
          <w:szCs w:val="24"/>
        </w:rPr>
      </w:pPr>
      <w:r w:rsidRPr="00C712D3">
        <w:rPr>
          <w:rFonts w:ascii="Times New Roman" w:hAnsi="Times New Roman" w:cs="Times New Roman"/>
          <w:color w:val="000000" w:themeColor="text1"/>
          <w:sz w:val="24"/>
          <w:szCs w:val="24"/>
        </w:rPr>
        <w:t xml:space="preserve">Apakah </w:t>
      </w:r>
      <w:r w:rsidR="00ED7623" w:rsidRPr="00C712D3">
        <w:rPr>
          <w:rFonts w:ascii="Times New Roman" w:hAnsi="Times New Roman" w:cs="Times New Roman"/>
          <w:i/>
          <w:color w:val="000000" w:themeColor="text1"/>
          <w:sz w:val="24"/>
          <w:szCs w:val="24"/>
        </w:rPr>
        <w:t>capability</w:t>
      </w:r>
      <w:r w:rsidR="00ED7623" w:rsidRPr="00C712D3">
        <w:rPr>
          <w:rFonts w:ascii="Times New Roman" w:hAnsi="Times New Roman" w:cs="Times New Roman"/>
          <w:color w:val="000000" w:themeColor="text1"/>
          <w:sz w:val="24"/>
          <w:szCs w:val="24"/>
        </w:rPr>
        <w:t xml:space="preserve"> </w:t>
      </w:r>
      <w:r w:rsidRPr="00C712D3">
        <w:rPr>
          <w:rFonts w:ascii="Times New Roman" w:hAnsi="Times New Roman" w:cs="Times New Roman"/>
          <w:color w:val="000000" w:themeColor="text1"/>
          <w:sz w:val="24"/>
          <w:szCs w:val="24"/>
        </w:rPr>
        <w:t xml:space="preserve">berpengaruh positif terhadap kemungkinan terjadinya </w:t>
      </w:r>
      <w:r w:rsidR="00C21AC7" w:rsidRPr="00C21AC7">
        <w:rPr>
          <w:rFonts w:ascii="Times New Roman" w:hAnsi="Times New Roman" w:cs="Times New Roman"/>
          <w:i/>
          <w:color w:val="000000" w:themeColor="text1"/>
          <w:sz w:val="24"/>
          <w:szCs w:val="24"/>
        </w:rPr>
        <w:t>fraudulent financial statemets</w:t>
      </w:r>
      <w:r w:rsidR="005E5216" w:rsidRPr="005E5216">
        <w:rPr>
          <w:rFonts w:ascii="Times New Roman" w:hAnsi="Times New Roman" w:cs="Times New Roman"/>
          <w:color w:val="000000" w:themeColor="text1"/>
          <w:sz w:val="24"/>
          <w:szCs w:val="24"/>
        </w:rPr>
        <w:t xml:space="preserve"> </w:t>
      </w:r>
      <w:r w:rsidR="005E5216">
        <w:rPr>
          <w:rFonts w:ascii="Times New Roman" w:hAnsi="Times New Roman" w:cs="Times New Roman"/>
          <w:color w:val="000000" w:themeColor="text1"/>
          <w:sz w:val="24"/>
          <w:szCs w:val="24"/>
        </w:rPr>
        <w:t>pada sektor</w:t>
      </w:r>
      <w:r w:rsidR="005E5216">
        <w:rPr>
          <w:rFonts w:ascii="Times New Roman" w:hAnsi="Times New Roman" w:cs="Times New Roman"/>
          <w:i/>
          <w:color w:val="000000" w:themeColor="text1"/>
          <w:sz w:val="24"/>
          <w:szCs w:val="24"/>
        </w:rPr>
        <w:t xml:space="preserve"> </w:t>
      </w:r>
      <w:r w:rsidR="005E5216">
        <w:rPr>
          <w:rFonts w:ascii="Times New Roman" w:hAnsi="Times New Roman" w:cs="Times New Roman"/>
          <w:color w:val="000000" w:themeColor="text1"/>
          <w:sz w:val="24"/>
          <w:szCs w:val="24"/>
        </w:rPr>
        <w:t xml:space="preserve">jasa keuangan </w:t>
      </w:r>
      <w:r w:rsidR="005E5216" w:rsidRPr="005E5216">
        <w:rPr>
          <w:rFonts w:ascii="Times New Roman" w:hAnsi="Times New Roman" w:cs="Times New Roman"/>
          <w:i/>
          <w:color w:val="000000" w:themeColor="text1"/>
          <w:sz w:val="24"/>
          <w:szCs w:val="24"/>
        </w:rPr>
        <w:t>listing</w:t>
      </w:r>
      <w:r w:rsidR="005E5216">
        <w:rPr>
          <w:rFonts w:ascii="Times New Roman" w:hAnsi="Times New Roman" w:cs="Times New Roman"/>
          <w:color w:val="000000" w:themeColor="text1"/>
          <w:sz w:val="24"/>
          <w:szCs w:val="24"/>
        </w:rPr>
        <w:t xml:space="preserve"> Bursa Efek Indonesia (BEI)</w:t>
      </w:r>
      <w:r w:rsidR="005E5216" w:rsidRPr="00C712D3">
        <w:rPr>
          <w:rFonts w:ascii="Times New Roman" w:hAnsi="Times New Roman" w:cs="Times New Roman"/>
          <w:color w:val="000000" w:themeColor="text1"/>
          <w:sz w:val="24"/>
          <w:szCs w:val="24"/>
        </w:rPr>
        <w:t>?</w:t>
      </w:r>
    </w:p>
    <w:p w:rsidR="00F93425" w:rsidRPr="00C712D3" w:rsidRDefault="00FC3356" w:rsidP="006B12DE">
      <w:pPr>
        <w:pStyle w:val="ListParagraph"/>
        <w:numPr>
          <w:ilvl w:val="0"/>
          <w:numId w:val="3"/>
        </w:numPr>
        <w:spacing w:line="480" w:lineRule="auto"/>
        <w:ind w:left="720"/>
        <w:jc w:val="both"/>
        <w:rPr>
          <w:rFonts w:ascii="Times New Roman" w:hAnsi="Times New Roman" w:cs="Times New Roman"/>
          <w:color w:val="000000" w:themeColor="text1"/>
          <w:sz w:val="24"/>
          <w:szCs w:val="24"/>
        </w:rPr>
      </w:pPr>
      <w:r w:rsidRPr="00C712D3">
        <w:rPr>
          <w:rFonts w:ascii="Times New Roman" w:hAnsi="Times New Roman" w:cs="Times New Roman"/>
          <w:color w:val="000000" w:themeColor="text1"/>
          <w:sz w:val="24"/>
          <w:szCs w:val="24"/>
        </w:rPr>
        <w:t xml:space="preserve">Apakah </w:t>
      </w:r>
      <w:r w:rsidR="00ED7623" w:rsidRPr="00C712D3">
        <w:rPr>
          <w:rFonts w:ascii="Times New Roman" w:hAnsi="Times New Roman" w:cs="Times New Roman"/>
          <w:i/>
          <w:color w:val="000000" w:themeColor="text1"/>
          <w:sz w:val="24"/>
          <w:szCs w:val="24"/>
        </w:rPr>
        <w:t>arrogance</w:t>
      </w:r>
      <w:r w:rsidR="00ED7623" w:rsidRPr="00C712D3">
        <w:rPr>
          <w:rFonts w:ascii="Times New Roman" w:hAnsi="Times New Roman" w:cs="Times New Roman"/>
          <w:color w:val="000000" w:themeColor="text1"/>
          <w:sz w:val="24"/>
          <w:szCs w:val="24"/>
        </w:rPr>
        <w:t xml:space="preserve"> </w:t>
      </w:r>
      <w:r w:rsidRPr="00C712D3">
        <w:rPr>
          <w:rFonts w:ascii="Times New Roman" w:hAnsi="Times New Roman" w:cs="Times New Roman"/>
          <w:color w:val="000000" w:themeColor="text1"/>
          <w:sz w:val="24"/>
          <w:szCs w:val="24"/>
        </w:rPr>
        <w:t xml:space="preserve">berpengaruh positif terhadap kemungkinan terjadinya </w:t>
      </w:r>
      <w:r w:rsidR="00C21AC7" w:rsidRPr="00C21AC7">
        <w:rPr>
          <w:rFonts w:ascii="Times New Roman" w:hAnsi="Times New Roman" w:cs="Times New Roman"/>
          <w:i/>
          <w:color w:val="000000" w:themeColor="text1"/>
          <w:sz w:val="24"/>
          <w:szCs w:val="24"/>
        </w:rPr>
        <w:t>fraudulent financial statemets</w:t>
      </w:r>
      <w:r w:rsidR="005E5216" w:rsidRPr="005E5216">
        <w:rPr>
          <w:rFonts w:ascii="Times New Roman" w:hAnsi="Times New Roman" w:cs="Times New Roman"/>
          <w:color w:val="000000" w:themeColor="text1"/>
          <w:sz w:val="24"/>
          <w:szCs w:val="24"/>
        </w:rPr>
        <w:t xml:space="preserve"> </w:t>
      </w:r>
      <w:r w:rsidR="005E5216">
        <w:rPr>
          <w:rFonts w:ascii="Times New Roman" w:hAnsi="Times New Roman" w:cs="Times New Roman"/>
          <w:color w:val="000000" w:themeColor="text1"/>
          <w:sz w:val="24"/>
          <w:szCs w:val="24"/>
        </w:rPr>
        <w:t>pada sektor</w:t>
      </w:r>
      <w:r w:rsidR="005E5216">
        <w:rPr>
          <w:rFonts w:ascii="Times New Roman" w:hAnsi="Times New Roman" w:cs="Times New Roman"/>
          <w:i/>
          <w:color w:val="000000" w:themeColor="text1"/>
          <w:sz w:val="24"/>
          <w:szCs w:val="24"/>
        </w:rPr>
        <w:t xml:space="preserve"> </w:t>
      </w:r>
      <w:r w:rsidR="005E5216">
        <w:rPr>
          <w:rFonts w:ascii="Times New Roman" w:hAnsi="Times New Roman" w:cs="Times New Roman"/>
          <w:color w:val="000000" w:themeColor="text1"/>
          <w:sz w:val="24"/>
          <w:szCs w:val="24"/>
        </w:rPr>
        <w:t xml:space="preserve">jasa keuangan </w:t>
      </w:r>
      <w:r w:rsidR="005E5216" w:rsidRPr="005E5216">
        <w:rPr>
          <w:rFonts w:ascii="Times New Roman" w:hAnsi="Times New Roman" w:cs="Times New Roman"/>
          <w:i/>
          <w:color w:val="000000" w:themeColor="text1"/>
          <w:sz w:val="24"/>
          <w:szCs w:val="24"/>
        </w:rPr>
        <w:t>listing</w:t>
      </w:r>
      <w:r w:rsidR="005E5216">
        <w:rPr>
          <w:rFonts w:ascii="Times New Roman" w:hAnsi="Times New Roman" w:cs="Times New Roman"/>
          <w:color w:val="000000" w:themeColor="text1"/>
          <w:sz w:val="24"/>
          <w:szCs w:val="24"/>
        </w:rPr>
        <w:t xml:space="preserve"> Bursa Efek Indonesia (BEI)</w:t>
      </w:r>
      <w:r w:rsidR="005E5216" w:rsidRPr="00C712D3">
        <w:rPr>
          <w:rFonts w:ascii="Times New Roman" w:hAnsi="Times New Roman" w:cs="Times New Roman"/>
          <w:color w:val="000000" w:themeColor="text1"/>
          <w:sz w:val="24"/>
          <w:szCs w:val="24"/>
        </w:rPr>
        <w:t>?</w:t>
      </w:r>
    </w:p>
    <w:p w:rsidR="005E5216" w:rsidRPr="005E5216" w:rsidRDefault="00FC3356" w:rsidP="006B12DE">
      <w:pPr>
        <w:pStyle w:val="ListParagraph"/>
        <w:numPr>
          <w:ilvl w:val="0"/>
          <w:numId w:val="3"/>
        </w:numPr>
        <w:spacing w:line="480" w:lineRule="auto"/>
        <w:ind w:left="720"/>
        <w:jc w:val="both"/>
        <w:rPr>
          <w:rFonts w:ascii="Times New Roman" w:hAnsi="Times New Roman" w:cs="Times New Roman"/>
          <w:color w:val="000000" w:themeColor="text1"/>
          <w:sz w:val="24"/>
          <w:szCs w:val="24"/>
        </w:rPr>
      </w:pPr>
      <w:r w:rsidRPr="005E5216">
        <w:rPr>
          <w:rFonts w:ascii="Times New Roman" w:hAnsi="Times New Roman" w:cs="Times New Roman"/>
          <w:color w:val="000000" w:themeColor="text1"/>
          <w:sz w:val="24"/>
          <w:szCs w:val="24"/>
        </w:rPr>
        <w:t xml:space="preserve">Apakah </w:t>
      </w:r>
      <w:r w:rsidR="00ED7623" w:rsidRPr="005E5216">
        <w:rPr>
          <w:rFonts w:ascii="Times New Roman" w:hAnsi="Times New Roman" w:cs="Times New Roman"/>
          <w:i/>
          <w:color w:val="000000" w:themeColor="text1"/>
          <w:sz w:val="24"/>
          <w:szCs w:val="24"/>
        </w:rPr>
        <w:t>collusion</w:t>
      </w:r>
      <w:r w:rsidR="00ED7623" w:rsidRPr="005E5216">
        <w:rPr>
          <w:rFonts w:ascii="Times New Roman" w:hAnsi="Times New Roman" w:cs="Times New Roman"/>
          <w:color w:val="000000" w:themeColor="text1"/>
          <w:sz w:val="24"/>
          <w:szCs w:val="24"/>
        </w:rPr>
        <w:t xml:space="preserve"> </w:t>
      </w:r>
      <w:r w:rsidRPr="005E5216">
        <w:rPr>
          <w:rFonts w:ascii="Times New Roman" w:hAnsi="Times New Roman" w:cs="Times New Roman"/>
          <w:color w:val="000000" w:themeColor="text1"/>
          <w:sz w:val="24"/>
          <w:szCs w:val="24"/>
        </w:rPr>
        <w:t xml:space="preserve">berpengaruh positif terhadap kemungkinan terjadinya </w:t>
      </w:r>
      <w:r w:rsidR="00C21AC7" w:rsidRPr="005E5216">
        <w:rPr>
          <w:rFonts w:ascii="Times New Roman" w:hAnsi="Times New Roman" w:cs="Times New Roman"/>
          <w:i/>
          <w:color w:val="000000" w:themeColor="text1"/>
          <w:sz w:val="24"/>
          <w:szCs w:val="24"/>
        </w:rPr>
        <w:t>fraudulent financial statemets</w:t>
      </w:r>
      <w:r w:rsidR="005E5216" w:rsidRPr="005E5216">
        <w:rPr>
          <w:rFonts w:ascii="Times New Roman" w:hAnsi="Times New Roman" w:cs="Times New Roman"/>
          <w:i/>
          <w:color w:val="000000" w:themeColor="text1"/>
          <w:sz w:val="24"/>
          <w:szCs w:val="24"/>
        </w:rPr>
        <w:t xml:space="preserve"> </w:t>
      </w:r>
      <w:r w:rsidR="005E5216">
        <w:rPr>
          <w:rFonts w:ascii="Times New Roman" w:hAnsi="Times New Roman" w:cs="Times New Roman"/>
          <w:color w:val="000000" w:themeColor="text1"/>
          <w:sz w:val="24"/>
          <w:szCs w:val="24"/>
        </w:rPr>
        <w:t>pada sektor</w:t>
      </w:r>
      <w:r w:rsidR="005E5216">
        <w:rPr>
          <w:rFonts w:ascii="Times New Roman" w:hAnsi="Times New Roman" w:cs="Times New Roman"/>
          <w:i/>
          <w:color w:val="000000" w:themeColor="text1"/>
          <w:sz w:val="24"/>
          <w:szCs w:val="24"/>
        </w:rPr>
        <w:t xml:space="preserve"> </w:t>
      </w:r>
      <w:r w:rsidR="005E5216">
        <w:rPr>
          <w:rFonts w:ascii="Times New Roman" w:hAnsi="Times New Roman" w:cs="Times New Roman"/>
          <w:color w:val="000000" w:themeColor="text1"/>
          <w:sz w:val="24"/>
          <w:szCs w:val="24"/>
        </w:rPr>
        <w:t xml:space="preserve">jasa keuangan </w:t>
      </w:r>
      <w:r w:rsidR="005E5216" w:rsidRPr="005E5216">
        <w:rPr>
          <w:rFonts w:ascii="Times New Roman" w:hAnsi="Times New Roman" w:cs="Times New Roman"/>
          <w:i/>
          <w:color w:val="000000" w:themeColor="text1"/>
          <w:sz w:val="24"/>
          <w:szCs w:val="24"/>
        </w:rPr>
        <w:t>listing</w:t>
      </w:r>
      <w:r w:rsidR="005E5216">
        <w:rPr>
          <w:rFonts w:ascii="Times New Roman" w:hAnsi="Times New Roman" w:cs="Times New Roman"/>
          <w:color w:val="000000" w:themeColor="text1"/>
          <w:sz w:val="24"/>
          <w:szCs w:val="24"/>
        </w:rPr>
        <w:t xml:space="preserve"> Bursa Efek Indonesia (BEI)</w:t>
      </w:r>
      <w:r w:rsidR="005E5216" w:rsidRPr="00C712D3">
        <w:rPr>
          <w:rFonts w:ascii="Times New Roman" w:hAnsi="Times New Roman" w:cs="Times New Roman"/>
          <w:color w:val="000000" w:themeColor="text1"/>
          <w:sz w:val="24"/>
          <w:szCs w:val="24"/>
        </w:rPr>
        <w:t>?</w:t>
      </w:r>
    </w:p>
    <w:p w:rsidR="00FC3356" w:rsidRPr="00C712D3" w:rsidRDefault="00FC3356" w:rsidP="006B12DE">
      <w:pPr>
        <w:pStyle w:val="Heading2"/>
        <w:numPr>
          <w:ilvl w:val="1"/>
          <w:numId w:val="1"/>
        </w:numPr>
        <w:spacing w:line="480" w:lineRule="auto"/>
        <w:rPr>
          <w:rFonts w:ascii="Times New Roman" w:hAnsi="Times New Roman" w:cs="Times New Roman"/>
          <w:color w:val="000000" w:themeColor="text1"/>
          <w:sz w:val="24"/>
          <w:szCs w:val="24"/>
        </w:rPr>
      </w:pPr>
      <w:bookmarkStart w:id="18" w:name="_Toc95724712"/>
      <w:r w:rsidRPr="00C712D3">
        <w:rPr>
          <w:rFonts w:ascii="Times New Roman" w:hAnsi="Times New Roman" w:cs="Times New Roman"/>
          <w:color w:val="000000" w:themeColor="text1"/>
          <w:sz w:val="24"/>
          <w:szCs w:val="24"/>
        </w:rPr>
        <w:t>Tujuan Penelitian</w:t>
      </w:r>
      <w:bookmarkEnd w:id="18"/>
    </w:p>
    <w:p w:rsidR="00F93425" w:rsidRPr="00C712D3" w:rsidRDefault="00FC3356" w:rsidP="006B12DE">
      <w:pPr>
        <w:spacing w:line="480" w:lineRule="auto"/>
        <w:ind w:firstLine="720"/>
        <w:rPr>
          <w:rFonts w:ascii="Times New Roman" w:hAnsi="Times New Roman" w:cs="Times New Roman"/>
          <w:color w:val="000000" w:themeColor="text1"/>
          <w:sz w:val="24"/>
          <w:szCs w:val="24"/>
        </w:rPr>
      </w:pPr>
      <w:r w:rsidRPr="00C712D3">
        <w:rPr>
          <w:rFonts w:ascii="Times New Roman" w:hAnsi="Times New Roman" w:cs="Times New Roman"/>
          <w:color w:val="000000" w:themeColor="text1"/>
          <w:sz w:val="24"/>
          <w:szCs w:val="24"/>
        </w:rPr>
        <w:t>Berdasarkan rumusan masalah</w:t>
      </w:r>
      <w:r w:rsidR="00C21AC7">
        <w:rPr>
          <w:rFonts w:ascii="Times New Roman" w:hAnsi="Times New Roman" w:cs="Times New Roman"/>
          <w:color w:val="000000" w:themeColor="text1"/>
          <w:sz w:val="24"/>
          <w:szCs w:val="24"/>
        </w:rPr>
        <w:t xml:space="preserve"> yang telah diuraikan</w:t>
      </w:r>
      <w:r w:rsidRPr="00C712D3">
        <w:rPr>
          <w:rFonts w:ascii="Times New Roman" w:hAnsi="Times New Roman" w:cs="Times New Roman"/>
          <w:color w:val="000000" w:themeColor="text1"/>
          <w:sz w:val="24"/>
          <w:szCs w:val="24"/>
        </w:rPr>
        <w:t xml:space="preserve">, </w:t>
      </w:r>
      <w:r w:rsidR="00C21AC7">
        <w:rPr>
          <w:rFonts w:ascii="Times New Roman" w:hAnsi="Times New Roman" w:cs="Times New Roman"/>
          <w:color w:val="000000" w:themeColor="text1"/>
          <w:sz w:val="24"/>
          <w:szCs w:val="24"/>
        </w:rPr>
        <w:t xml:space="preserve">maka penelitian ini memiliki tujuan </w:t>
      </w:r>
      <w:r w:rsidRPr="00C712D3">
        <w:rPr>
          <w:rFonts w:ascii="Times New Roman" w:hAnsi="Times New Roman" w:cs="Times New Roman"/>
          <w:color w:val="000000" w:themeColor="text1"/>
          <w:sz w:val="24"/>
          <w:szCs w:val="24"/>
        </w:rPr>
        <w:t>adalah sebagai berikut:</w:t>
      </w:r>
    </w:p>
    <w:p w:rsidR="00F93425" w:rsidRPr="00C712D3" w:rsidRDefault="00FC3356" w:rsidP="006B12DE">
      <w:pPr>
        <w:pStyle w:val="ListParagraph"/>
        <w:numPr>
          <w:ilvl w:val="0"/>
          <w:numId w:val="4"/>
        </w:numPr>
        <w:spacing w:line="480" w:lineRule="auto"/>
        <w:ind w:left="1080"/>
        <w:rPr>
          <w:rFonts w:ascii="Times New Roman" w:hAnsi="Times New Roman" w:cs="Times New Roman"/>
          <w:color w:val="000000" w:themeColor="text1"/>
          <w:sz w:val="24"/>
          <w:szCs w:val="24"/>
        </w:rPr>
      </w:pPr>
      <w:r w:rsidRPr="00C712D3">
        <w:rPr>
          <w:rFonts w:ascii="Times New Roman" w:hAnsi="Times New Roman" w:cs="Times New Roman"/>
          <w:color w:val="000000" w:themeColor="text1"/>
          <w:sz w:val="24"/>
          <w:szCs w:val="24"/>
        </w:rPr>
        <w:t xml:space="preserve">Menguji dan menganalisis pengaruh </w:t>
      </w:r>
      <w:r w:rsidR="00ED7623" w:rsidRPr="00C712D3">
        <w:rPr>
          <w:rFonts w:ascii="Times New Roman" w:hAnsi="Times New Roman" w:cs="Times New Roman"/>
          <w:i/>
          <w:color w:val="000000" w:themeColor="text1"/>
          <w:sz w:val="24"/>
          <w:szCs w:val="24"/>
        </w:rPr>
        <w:t>financial target</w:t>
      </w:r>
      <w:r w:rsidR="005E630D" w:rsidRPr="00C712D3">
        <w:rPr>
          <w:rFonts w:ascii="Times New Roman" w:hAnsi="Times New Roman" w:cs="Times New Roman"/>
          <w:color w:val="000000" w:themeColor="text1"/>
          <w:sz w:val="24"/>
          <w:szCs w:val="24"/>
        </w:rPr>
        <w:t xml:space="preserve"> terhadap kemungkinan </w:t>
      </w:r>
      <w:r w:rsidRPr="00C712D3">
        <w:rPr>
          <w:rFonts w:ascii="Times New Roman" w:hAnsi="Times New Roman" w:cs="Times New Roman"/>
          <w:color w:val="000000" w:themeColor="text1"/>
          <w:sz w:val="24"/>
          <w:szCs w:val="24"/>
        </w:rPr>
        <w:t xml:space="preserve">terjadinya </w:t>
      </w:r>
      <w:r w:rsidR="00C21AC7" w:rsidRPr="00C21AC7">
        <w:rPr>
          <w:rFonts w:ascii="Times New Roman" w:hAnsi="Times New Roman" w:cs="Times New Roman"/>
          <w:i/>
          <w:color w:val="000000" w:themeColor="text1"/>
          <w:sz w:val="24"/>
          <w:szCs w:val="24"/>
        </w:rPr>
        <w:t>fraudulent financial statemets</w:t>
      </w:r>
      <w:r w:rsidR="005E5216">
        <w:rPr>
          <w:rFonts w:ascii="Times New Roman" w:hAnsi="Times New Roman" w:cs="Times New Roman"/>
          <w:i/>
          <w:color w:val="000000" w:themeColor="text1"/>
          <w:sz w:val="24"/>
          <w:szCs w:val="24"/>
        </w:rPr>
        <w:t xml:space="preserve"> </w:t>
      </w:r>
      <w:r w:rsidR="005E5216">
        <w:rPr>
          <w:rFonts w:ascii="Times New Roman" w:hAnsi="Times New Roman" w:cs="Times New Roman"/>
          <w:color w:val="000000" w:themeColor="text1"/>
          <w:sz w:val="24"/>
          <w:szCs w:val="24"/>
        </w:rPr>
        <w:t>pada sektor</w:t>
      </w:r>
      <w:r w:rsidR="005E5216">
        <w:rPr>
          <w:rFonts w:ascii="Times New Roman" w:hAnsi="Times New Roman" w:cs="Times New Roman"/>
          <w:i/>
          <w:color w:val="000000" w:themeColor="text1"/>
          <w:sz w:val="24"/>
          <w:szCs w:val="24"/>
        </w:rPr>
        <w:t xml:space="preserve"> </w:t>
      </w:r>
      <w:r w:rsidR="005E5216">
        <w:rPr>
          <w:rFonts w:ascii="Times New Roman" w:hAnsi="Times New Roman" w:cs="Times New Roman"/>
          <w:color w:val="000000" w:themeColor="text1"/>
          <w:sz w:val="24"/>
          <w:szCs w:val="24"/>
        </w:rPr>
        <w:t xml:space="preserve">jasa keuangan </w:t>
      </w:r>
      <w:r w:rsidR="005E5216" w:rsidRPr="005E5216">
        <w:rPr>
          <w:rFonts w:ascii="Times New Roman" w:hAnsi="Times New Roman" w:cs="Times New Roman"/>
          <w:i/>
          <w:color w:val="000000" w:themeColor="text1"/>
          <w:sz w:val="24"/>
          <w:szCs w:val="24"/>
        </w:rPr>
        <w:t>listing</w:t>
      </w:r>
      <w:r w:rsidR="005E5216">
        <w:rPr>
          <w:rFonts w:ascii="Times New Roman" w:hAnsi="Times New Roman" w:cs="Times New Roman"/>
          <w:color w:val="000000" w:themeColor="text1"/>
          <w:sz w:val="24"/>
          <w:szCs w:val="24"/>
        </w:rPr>
        <w:t xml:space="preserve"> Bursa Efek Indonesia (BEI)</w:t>
      </w:r>
    </w:p>
    <w:p w:rsidR="00F93425" w:rsidRPr="00C712D3" w:rsidRDefault="00FC3356" w:rsidP="006B12DE">
      <w:pPr>
        <w:pStyle w:val="ListParagraph"/>
        <w:numPr>
          <w:ilvl w:val="0"/>
          <w:numId w:val="4"/>
        </w:numPr>
        <w:spacing w:line="480" w:lineRule="auto"/>
        <w:ind w:left="1080"/>
        <w:rPr>
          <w:rFonts w:ascii="Times New Roman" w:hAnsi="Times New Roman" w:cs="Times New Roman"/>
          <w:color w:val="000000" w:themeColor="text1"/>
          <w:sz w:val="24"/>
          <w:szCs w:val="24"/>
        </w:rPr>
      </w:pPr>
      <w:r w:rsidRPr="00C712D3">
        <w:rPr>
          <w:rFonts w:ascii="Times New Roman" w:hAnsi="Times New Roman" w:cs="Times New Roman"/>
          <w:color w:val="000000" w:themeColor="text1"/>
          <w:sz w:val="24"/>
          <w:szCs w:val="24"/>
        </w:rPr>
        <w:t xml:space="preserve">Menguji dan menganalisis pengaruh </w:t>
      </w:r>
      <w:r w:rsidR="005E630D" w:rsidRPr="00C712D3">
        <w:rPr>
          <w:rFonts w:ascii="Times New Roman" w:hAnsi="Times New Roman" w:cs="Times New Roman"/>
          <w:color w:val="000000" w:themeColor="text1"/>
          <w:sz w:val="24"/>
          <w:szCs w:val="24"/>
        </w:rPr>
        <w:t>in</w:t>
      </w:r>
      <w:r w:rsidR="00ED7623" w:rsidRPr="00C712D3">
        <w:rPr>
          <w:rFonts w:ascii="Times New Roman" w:hAnsi="Times New Roman" w:cs="Times New Roman"/>
          <w:i/>
          <w:color w:val="000000" w:themeColor="text1"/>
          <w:sz w:val="24"/>
          <w:szCs w:val="24"/>
        </w:rPr>
        <w:t>effective monitoring</w:t>
      </w:r>
      <w:r w:rsidR="00ED7623" w:rsidRPr="00C712D3">
        <w:rPr>
          <w:rFonts w:ascii="Times New Roman" w:hAnsi="Times New Roman" w:cs="Times New Roman"/>
          <w:color w:val="000000" w:themeColor="text1"/>
          <w:sz w:val="24"/>
          <w:szCs w:val="24"/>
        </w:rPr>
        <w:t xml:space="preserve"> </w:t>
      </w:r>
      <w:r w:rsidRPr="00C712D3">
        <w:rPr>
          <w:rFonts w:ascii="Times New Roman" w:hAnsi="Times New Roman" w:cs="Times New Roman"/>
          <w:color w:val="000000" w:themeColor="text1"/>
          <w:sz w:val="24"/>
          <w:szCs w:val="24"/>
        </w:rPr>
        <w:t xml:space="preserve">terhadap kemungkinan terjadinya </w:t>
      </w:r>
      <w:r w:rsidR="005E5216">
        <w:rPr>
          <w:rFonts w:ascii="Times New Roman" w:hAnsi="Times New Roman" w:cs="Times New Roman"/>
          <w:i/>
          <w:color w:val="000000" w:themeColor="text1"/>
          <w:sz w:val="24"/>
          <w:szCs w:val="24"/>
        </w:rPr>
        <w:t xml:space="preserve">fraudulent financial statemets </w:t>
      </w:r>
      <w:r w:rsidR="005E5216">
        <w:rPr>
          <w:rFonts w:ascii="Times New Roman" w:hAnsi="Times New Roman" w:cs="Times New Roman"/>
          <w:color w:val="000000" w:themeColor="text1"/>
          <w:sz w:val="24"/>
          <w:szCs w:val="24"/>
        </w:rPr>
        <w:t>pada sektor</w:t>
      </w:r>
      <w:r w:rsidR="005E5216">
        <w:rPr>
          <w:rFonts w:ascii="Times New Roman" w:hAnsi="Times New Roman" w:cs="Times New Roman"/>
          <w:i/>
          <w:color w:val="000000" w:themeColor="text1"/>
          <w:sz w:val="24"/>
          <w:szCs w:val="24"/>
        </w:rPr>
        <w:t xml:space="preserve"> </w:t>
      </w:r>
      <w:r w:rsidR="005E5216">
        <w:rPr>
          <w:rFonts w:ascii="Times New Roman" w:hAnsi="Times New Roman" w:cs="Times New Roman"/>
          <w:color w:val="000000" w:themeColor="text1"/>
          <w:sz w:val="24"/>
          <w:szCs w:val="24"/>
        </w:rPr>
        <w:t xml:space="preserve">jasa keuangan </w:t>
      </w:r>
      <w:r w:rsidR="005E5216" w:rsidRPr="005E5216">
        <w:rPr>
          <w:rFonts w:ascii="Times New Roman" w:hAnsi="Times New Roman" w:cs="Times New Roman"/>
          <w:i/>
          <w:color w:val="000000" w:themeColor="text1"/>
          <w:sz w:val="24"/>
          <w:szCs w:val="24"/>
        </w:rPr>
        <w:t>listing</w:t>
      </w:r>
      <w:r w:rsidR="005E5216">
        <w:rPr>
          <w:rFonts w:ascii="Times New Roman" w:hAnsi="Times New Roman" w:cs="Times New Roman"/>
          <w:color w:val="000000" w:themeColor="text1"/>
          <w:sz w:val="24"/>
          <w:szCs w:val="24"/>
        </w:rPr>
        <w:t xml:space="preserve"> Bursa Efek Indonesia (BEI)</w:t>
      </w:r>
    </w:p>
    <w:p w:rsidR="005E5216" w:rsidRDefault="00FC3356" w:rsidP="006B12DE">
      <w:pPr>
        <w:pStyle w:val="ListParagraph"/>
        <w:numPr>
          <w:ilvl w:val="0"/>
          <w:numId w:val="4"/>
        </w:numPr>
        <w:spacing w:line="480" w:lineRule="auto"/>
        <w:ind w:left="1080"/>
        <w:rPr>
          <w:rFonts w:ascii="Times New Roman" w:hAnsi="Times New Roman" w:cs="Times New Roman"/>
          <w:color w:val="000000" w:themeColor="text1"/>
          <w:sz w:val="24"/>
          <w:szCs w:val="24"/>
        </w:rPr>
      </w:pPr>
      <w:r w:rsidRPr="005E5216">
        <w:rPr>
          <w:rFonts w:ascii="Times New Roman" w:hAnsi="Times New Roman" w:cs="Times New Roman"/>
          <w:color w:val="000000" w:themeColor="text1"/>
          <w:sz w:val="24"/>
          <w:szCs w:val="24"/>
        </w:rPr>
        <w:t xml:space="preserve">Menguji dan menganalisis pengaruh </w:t>
      </w:r>
      <w:r w:rsidR="00ED7623" w:rsidRPr="005E5216">
        <w:rPr>
          <w:rFonts w:ascii="Times New Roman" w:hAnsi="Times New Roman" w:cs="Times New Roman"/>
          <w:i/>
          <w:color w:val="000000" w:themeColor="text1"/>
          <w:sz w:val="24"/>
          <w:szCs w:val="24"/>
        </w:rPr>
        <w:t>rationalization</w:t>
      </w:r>
      <w:r w:rsidR="00ED7623" w:rsidRPr="005E5216">
        <w:rPr>
          <w:rFonts w:ascii="Times New Roman" w:hAnsi="Times New Roman" w:cs="Times New Roman"/>
          <w:color w:val="000000" w:themeColor="text1"/>
          <w:sz w:val="24"/>
          <w:szCs w:val="24"/>
        </w:rPr>
        <w:t xml:space="preserve"> </w:t>
      </w:r>
      <w:r w:rsidRPr="005E5216">
        <w:rPr>
          <w:rFonts w:ascii="Times New Roman" w:hAnsi="Times New Roman" w:cs="Times New Roman"/>
          <w:color w:val="000000" w:themeColor="text1"/>
          <w:sz w:val="24"/>
          <w:szCs w:val="24"/>
        </w:rPr>
        <w:t xml:space="preserve">terhadap kemungkinan terjadinya </w:t>
      </w:r>
      <w:r w:rsidR="00C21AC7" w:rsidRPr="005E5216">
        <w:rPr>
          <w:rFonts w:ascii="Times New Roman" w:hAnsi="Times New Roman" w:cs="Times New Roman"/>
          <w:i/>
          <w:color w:val="000000" w:themeColor="text1"/>
          <w:sz w:val="24"/>
          <w:szCs w:val="24"/>
        </w:rPr>
        <w:t>fraudulent financial statemets</w:t>
      </w:r>
      <w:r w:rsidR="005E5216" w:rsidRPr="005E5216">
        <w:rPr>
          <w:rFonts w:ascii="Times New Roman" w:hAnsi="Times New Roman" w:cs="Times New Roman"/>
          <w:i/>
          <w:color w:val="000000" w:themeColor="text1"/>
          <w:sz w:val="24"/>
          <w:szCs w:val="24"/>
        </w:rPr>
        <w:t xml:space="preserve"> </w:t>
      </w:r>
      <w:r w:rsidR="005E5216">
        <w:rPr>
          <w:rFonts w:ascii="Times New Roman" w:hAnsi="Times New Roman" w:cs="Times New Roman"/>
          <w:color w:val="000000" w:themeColor="text1"/>
          <w:sz w:val="24"/>
          <w:szCs w:val="24"/>
        </w:rPr>
        <w:t>pada sektor</w:t>
      </w:r>
      <w:r w:rsidR="005E5216">
        <w:rPr>
          <w:rFonts w:ascii="Times New Roman" w:hAnsi="Times New Roman" w:cs="Times New Roman"/>
          <w:i/>
          <w:color w:val="000000" w:themeColor="text1"/>
          <w:sz w:val="24"/>
          <w:szCs w:val="24"/>
        </w:rPr>
        <w:t xml:space="preserve"> </w:t>
      </w:r>
      <w:r w:rsidR="005E5216">
        <w:rPr>
          <w:rFonts w:ascii="Times New Roman" w:hAnsi="Times New Roman" w:cs="Times New Roman"/>
          <w:color w:val="000000" w:themeColor="text1"/>
          <w:sz w:val="24"/>
          <w:szCs w:val="24"/>
        </w:rPr>
        <w:t xml:space="preserve">jasa keuangan </w:t>
      </w:r>
      <w:r w:rsidR="005E5216" w:rsidRPr="005E5216">
        <w:rPr>
          <w:rFonts w:ascii="Times New Roman" w:hAnsi="Times New Roman" w:cs="Times New Roman"/>
          <w:i/>
          <w:color w:val="000000" w:themeColor="text1"/>
          <w:sz w:val="24"/>
          <w:szCs w:val="24"/>
        </w:rPr>
        <w:t>listing</w:t>
      </w:r>
      <w:r w:rsidR="005E5216">
        <w:rPr>
          <w:rFonts w:ascii="Times New Roman" w:hAnsi="Times New Roman" w:cs="Times New Roman"/>
          <w:color w:val="000000" w:themeColor="text1"/>
          <w:sz w:val="24"/>
          <w:szCs w:val="24"/>
        </w:rPr>
        <w:t xml:space="preserve"> Bursa Efek Indonesia (BEI)</w:t>
      </w:r>
    </w:p>
    <w:p w:rsidR="00F93425" w:rsidRPr="005E5216" w:rsidRDefault="00FC3356" w:rsidP="006B12DE">
      <w:pPr>
        <w:pStyle w:val="ListParagraph"/>
        <w:numPr>
          <w:ilvl w:val="0"/>
          <w:numId w:val="4"/>
        </w:numPr>
        <w:spacing w:line="480" w:lineRule="auto"/>
        <w:ind w:left="1080"/>
        <w:rPr>
          <w:rFonts w:ascii="Times New Roman" w:hAnsi="Times New Roman" w:cs="Times New Roman"/>
          <w:color w:val="000000" w:themeColor="text1"/>
          <w:sz w:val="24"/>
          <w:szCs w:val="24"/>
        </w:rPr>
      </w:pPr>
      <w:r w:rsidRPr="005E5216">
        <w:rPr>
          <w:rFonts w:ascii="Times New Roman" w:hAnsi="Times New Roman" w:cs="Times New Roman"/>
          <w:color w:val="000000" w:themeColor="text1"/>
          <w:sz w:val="24"/>
          <w:szCs w:val="24"/>
        </w:rPr>
        <w:t xml:space="preserve">Menguji dan menganalisis pengaruh </w:t>
      </w:r>
      <w:r w:rsidR="00ED7623" w:rsidRPr="005E5216">
        <w:rPr>
          <w:rFonts w:ascii="Times New Roman" w:hAnsi="Times New Roman" w:cs="Times New Roman"/>
          <w:i/>
          <w:color w:val="000000" w:themeColor="text1"/>
          <w:sz w:val="24"/>
          <w:szCs w:val="24"/>
        </w:rPr>
        <w:t>capability</w:t>
      </w:r>
      <w:r w:rsidR="00ED7623" w:rsidRPr="005E5216">
        <w:rPr>
          <w:rFonts w:ascii="Times New Roman" w:hAnsi="Times New Roman" w:cs="Times New Roman"/>
          <w:color w:val="000000" w:themeColor="text1"/>
          <w:sz w:val="24"/>
          <w:szCs w:val="24"/>
        </w:rPr>
        <w:t xml:space="preserve"> </w:t>
      </w:r>
      <w:r w:rsidRPr="005E5216">
        <w:rPr>
          <w:rFonts w:ascii="Times New Roman" w:hAnsi="Times New Roman" w:cs="Times New Roman"/>
          <w:color w:val="000000" w:themeColor="text1"/>
          <w:sz w:val="24"/>
          <w:szCs w:val="24"/>
        </w:rPr>
        <w:t xml:space="preserve">terhadap kemungkinan terjadinya </w:t>
      </w:r>
      <w:r w:rsidR="00C21AC7" w:rsidRPr="005E5216">
        <w:rPr>
          <w:rFonts w:ascii="Times New Roman" w:hAnsi="Times New Roman" w:cs="Times New Roman"/>
          <w:i/>
          <w:color w:val="000000" w:themeColor="text1"/>
          <w:sz w:val="24"/>
          <w:szCs w:val="24"/>
        </w:rPr>
        <w:t>fraudulent financial statemets</w:t>
      </w:r>
      <w:r w:rsidR="005E5216" w:rsidRPr="005E5216">
        <w:rPr>
          <w:rFonts w:ascii="Times New Roman" w:hAnsi="Times New Roman" w:cs="Times New Roman"/>
          <w:i/>
          <w:color w:val="000000" w:themeColor="text1"/>
          <w:sz w:val="24"/>
          <w:szCs w:val="24"/>
        </w:rPr>
        <w:t xml:space="preserve"> </w:t>
      </w:r>
      <w:r w:rsidR="005E5216">
        <w:rPr>
          <w:rFonts w:ascii="Times New Roman" w:hAnsi="Times New Roman" w:cs="Times New Roman"/>
          <w:color w:val="000000" w:themeColor="text1"/>
          <w:sz w:val="24"/>
          <w:szCs w:val="24"/>
        </w:rPr>
        <w:t>pada sektor</w:t>
      </w:r>
      <w:r w:rsidR="005E5216">
        <w:rPr>
          <w:rFonts w:ascii="Times New Roman" w:hAnsi="Times New Roman" w:cs="Times New Roman"/>
          <w:i/>
          <w:color w:val="000000" w:themeColor="text1"/>
          <w:sz w:val="24"/>
          <w:szCs w:val="24"/>
        </w:rPr>
        <w:t xml:space="preserve"> </w:t>
      </w:r>
      <w:r w:rsidR="005E5216">
        <w:rPr>
          <w:rFonts w:ascii="Times New Roman" w:hAnsi="Times New Roman" w:cs="Times New Roman"/>
          <w:color w:val="000000" w:themeColor="text1"/>
          <w:sz w:val="24"/>
          <w:szCs w:val="24"/>
        </w:rPr>
        <w:t xml:space="preserve">jasa keuangan </w:t>
      </w:r>
      <w:r w:rsidR="005E5216" w:rsidRPr="005E5216">
        <w:rPr>
          <w:rFonts w:ascii="Times New Roman" w:hAnsi="Times New Roman" w:cs="Times New Roman"/>
          <w:i/>
          <w:color w:val="000000" w:themeColor="text1"/>
          <w:sz w:val="24"/>
          <w:szCs w:val="24"/>
        </w:rPr>
        <w:t>listing</w:t>
      </w:r>
      <w:r w:rsidR="005E5216">
        <w:rPr>
          <w:rFonts w:ascii="Times New Roman" w:hAnsi="Times New Roman" w:cs="Times New Roman"/>
          <w:color w:val="000000" w:themeColor="text1"/>
          <w:sz w:val="24"/>
          <w:szCs w:val="24"/>
        </w:rPr>
        <w:t xml:space="preserve"> Bursa Efek Indonesia (BEI)</w:t>
      </w:r>
    </w:p>
    <w:p w:rsidR="00F93425" w:rsidRPr="00C712D3" w:rsidRDefault="00FC3356" w:rsidP="006B12DE">
      <w:pPr>
        <w:pStyle w:val="ListParagraph"/>
        <w:numPr>
          <w:ilvl w:val="0"/>
          <w:numId w:val="4"/>
        </w:numPr>
        <w:spacing w:line="480" w:lineRule="auto"/>
        <w:ind w:left="1080"/>
        <w:rPr>
          <w:rFonts w:ascii="Times New Roman" w:hAnsi="Times New Roman" w:cs="Times New Roman"/>
          <w:color w:val="000000" w:themeColor="text1"/>
          <w:sz w:val="24"/>
          <w:szCs w:val="24"/>
        </w:rPr>
      </w:pPr>
      <w:r w:rsidRPr="00C712D3">
        <w:rPr>
          <w:rFonts w:ascii="Times New Roman" w:hAnsi="Times New Roman" w:cs="Times New Roman"/>
          <w:color w:val="000000" w:themeColor="text1"/>
          <w:sz w:val="24"/>
          <w:szCs w:val="24"/>
        </w:rPr>
        <w:lastRenderedPageBreak/>
        <w:t>Menguji dan menganalisis pengaruh</w:t>
      </w:r>
      <w:r w:rsidR="00ED7623" w:rsidRPr="00C712D3">
        <w:rPr>
          <w:rFonts w:ascii="Times New Roman" w:hAnsi="Times New Roman" w:cs="Times New Roman"/>
          <w:color w:val="000000" w:themeColor="text1"/>
          <w:sz w:val="24"/>
          <w:szCs w:val="24"/>
        </w:rPr>
        <w:t xml:space="preserve"> </w:t>
      </w:r>
      <w:r w:rsidR="00ED7623" w:rsidRPr="00C712D3">
        <w:rPr>
          <w:rFonts w:ascii="Times New Roman" w:hAnsi="Times New Roman" w:cs="Times New Roman"/>
          <w:i/>
          <w:color w:val="000000" w:themeColor="text1"/>
          <w:sz w:val="24"/>
          <w:szCs w:val="24"/>
        </w:rPr>
        <w:t xml:space="preserve">arrogance </w:t>
      </w:r>
      <w:r w:rsidRPr="00C712D3">
        <w:rPr>
          <w:rFonts w:ascii="Times New Roman" w:hAnsi="Times New Roman" w:cs="Times New Roman"/>
          <w:color w:val="000000" w:themeColor="text1"/>
          <w:sz w:val="24"/>
          <w:szCs w:val="24"/>
        </w:rPr>
        <w:t xml:space="preserve">terhadap kemungkinan terjadinya </w:t>
      </w:r>
      <w:r w:rsidR="00C21AC7" w:rsidRPr="00C21AC7">
        <w:rPr>
          <w:rFonts w:ascii="Times New Roman" w:hAnsi="Times New Roman" w:cs="Times New Roman"/>
          <w:i/>
          <w:color w:val="000000" w:themeColor="text1"/>
          <w:sz w:val="24"/>
          <w:szCs w:val="24"/>
        </w:rPr>
        <w:t>fraudulent financial statemets</w:t>
      </w:r>
      <w:r w:rsidR="005E5216">
        <w:rPr>
          <w:rFonts w:ascii="Times New Roman" w:hAnsi="Times New Roman" w:cs="Times New Roman"/>
          <w:i/>
          <w:color w:val="000000" w:themeColor="text1"/>
          <w:sz w:val="24"/>
          <w:szCs w:val="24"/>
        </w:rPr>
        <w:t xml:space="preserve"> </w:t>
      </w:r>
      <w:r w:rsidR="005E5216">
        <w:rPr>
          <w:rFonts w:ascii="Times New Roman" w:hAnsi="Times New Roman" w:cs="Times New Roman"/>
          <w:color w:val="000000" w:themeColor="text1"/>
          <w:sz w:val="24"/>
          <w:szCs w:val="24"/>
        </w:rPr>
        <w:t>pada sektor</w:t>
      </w:r>
      <w:r w:rsidR="005E5216">
        <w:rPr>
          <w:rFonts w:ascii="Times New Roman" w:hAnsi="Times New Roman" w:cs="Times New Roman"/>
          <w:i/>
          <w:color w:val="000000" w:themeColor="text1"/>
          <w:sz w:val="24"/>
          <w:szCs w:val="24"/>
        </w:rPr>
        <w:t xml:space="preserve"> </w:t>
      </w:r>
      <w:r w:rsidR="005E5216">
        <w:rPr>
          <w:rFonts w:ascii="Times New Roman" w:hAnsi="Times New Roman" w:cs="Times New Roman"/>
          <w:color w:val="000000" w:themeColor="text1"/>
          <w:sz w:val="24"/>
          <w:szCs w:val="24"/>
        </w:rPr>
        <w:t xml:space="preserve">jasa keuangan </w:t>
      </w:r>
      <w:r w:rsidR="005E5216" w:rsidRPr="005E5216">
        <w:rPr>
          <w:rFonts w:ascii="Times New Roman" w:hAnsi="Times New Roman" w:cs="Times New Roman"/>
          <w:i/>
          <w:color w:val="000000" w:themeColor="text1"/>
          <w:sz w:val="24"/>
          <w:szCs w:val="24"/>
        </w:rPr>
        <w:t>listing</w:t>
      </w:r>
      <w:r w:rsidR="005E5216">
        <w:rPr>
          <w:rFonts w:ascii="Times New Roman" w:hAnsi="Times New Roman" w:cs="Times New Roman"/>
          <w:color w:val="000000" w:themeColor="text1"/>
          <w:sz w:val="24"/>
          <w:szCs w:val="24"/>
        </w:rPr>
        <w:t xml:space="preserve"> Bursa Efek Indonesia (BEI)</w:t>
      </w:r>
    </w:p>
    <w:p w:rsidR="00F93425" w:rsidRPr="00C712D3" w:rsidRDefault="00FC3356" w:rsidP="006B12DE">
      <w:pPr>
        <w:pStyle w:val="ListParagraph"/>
        <w:numPr>
          <w:ilvl w:val="0"/>
          <w:numId w:val="4"/>
        </w:numPr>
        <w:spacing w:line="480" w:lineRule="auto"/>
        <w:ind w:left="1080"/>
        <w:rPr>
          <w:rFonts w:ascii="Times New Roman" w:hAnsi="Times New Roman" w:cs="Times New Roman"/>
          <w:color w:val="000000" w:themeColor="text1"/>
          <w:sz w:val="24"/>
          <w:szCs w:val="24"/>
        </w:rPr>
      </w:pPr>
      <w:r w:rsidRPr="00C712D3">
        <w:rPr>
          <w:rFonts w:ascii="Times New Roman" w:hAnsi="Times New Roman" w:cs="Times New Roman"/>
          <w:color w:val="000000" w:themeColor="text1"/>
          <w:sz w:val="24"/>
          <w:szCs w:val="24"/>
        </w:rPr>
        <w:t xml:space="preserve">Menguji dan menganalisis secara parsial pengaruh </w:t>
      </w:r>
      <w:r w:rsidR="00ED7623" w:rsidRPr="00C712D3">
        <w:rPr>
          <w:rFonts w:ascii="Times New Roman" w:hAnsi="Times New Roman" w:cs="Times New Roman"/>
          <w:i/>
          <w:color w:val="000000" w:themeColor="text1"/>
          <w:sz w:val="24"/>
          <w:szCs w:val="24"/>
        </w:rPr>
        <w:t>collusion</w:t>
      </w:r>
      <w:r w:rsidR="00ED7623" w:rsidRPr="00C712D3">
        <w:rPr>
          <w:rFonts w:ascii="Times New Roman" w:hAnsi="Times New Roman" w:cs="Times New Roman"/>
          <w:color w:val="000000" w:themeColor="text1"/>
          <w:sz w:val="24"/>
          <w:szCs w:val="24"/>
        </w:rPr>
        <w:t xml:space="preserve"> </w:t>
      </w:r>
      <w:r w:rsidRPr="00C712D3">
        <w:rPr>
          <w:rFonts w:ascii="Times New Roman" w:hAnsi="Times New Roman" w:cs="Times New Roman"/>
          <w:color w:val="000000" w:themeColor="text1"/>
          <w:sz w:val="24"/>
          <w:szCs w:val="24"/>
        </w:rPr>
        <w:t xml:space="preserve">terhadap kemungkinan terjadinya </w:t>
      </w:r>
      <w:r w:rsidR="00C21AC7" w:rsidRPr="00C21AC7">
        <w:rPr>
          <w:rFonts w:ascii="Times New Roman" w:hAnsi="Times New Roman" w:cs="Times New Roman"/>
          <w:i/>
          <w:color w:val="000000" w:themeColor="text1"/>
          <w:sz w:val="24"/>
          <w:szCs w:val="24"/>
        </w:rPr>
        <w:t>fraudulent financial statemets</w:t>
      </w:r>
      <w:r w:rsidR="005E5216">
        <w:rPr>
          <w:rFonts w:ascii="Times New Roman" w:hAnsi="Times New Roman" w:cs="Times New Roman"/>
          <w:i/>
          <w:color w:val="000000" w:themeColor="text1"/>
          <w:sz w:val="24"/>
          <w:szCs w:val="24"/>
        </w:rPr>
        <w:t xml:space="preserve"> </w:t>
      </w:r>
      <w:r w:rsidR="005E5216">
        <w:rPr>
          <w:rFonts w:ascii="Times New Roman" w:hAnsi="Times New Roman" w:cs="Times New Roman"/>
          <w:color w:val="000000" w:themeColor="text1"/>
          <w:sz w:val="24"/>
          <w:szCs w:val="24"/>
        </w:rPr>
        <w:t>pada sektor</w:t>
      </w:r>
      <w:r w:rsidR="005E5216">
        <w:rPr>
          <w:rFonts w:ascii="Times New Roman" w:hAnsi="Times New Roman" w:cs="Times New Roman"/>
          <w:i/>
          <w:color w:val="000000" w:themeColor="text1"/>
          <w:sz w:val="24"/>
          <w:szCs w:val="24"/>
        </w:rPr>
        <w:t xml:space="preserve"> </w:t>
      </w:r>
      <w:r w:rsidR="005E5216">
        <w:rPr>
          <w:rFonts w:ascii="Times New Roman" w:hAnsi="Times New Roman" w:cs="Times New Roman"/>
          <w:color w:val="000000" w:themeColor="text1"/>
          <w:sz w:val="24"/>
          <w:szCs w:val="24"/>
        </w:rPr>
        <w:t xml:space="preserve">jasa keuangan </w:t>
      </w:r>
      <w:r w:rsidR="005E5216" w:rsidRPr="005E5216">
        <w:rPr>
          <w:rFonts w:ascii="Times New Roman" w:hAnsi="Times New Roman" w:cs="Times New Roman"/>
          <w:i/>
          <w:color w:val="000000" w:themeColor="text1"/>
          <w:sz w:val="24"/>
          <w:szCs w:val="24"/>
        </w:rPr>
        <w:t>listing</w:t>
      </w:r>
      <w:r w:rsidR="005E5216">
        <w:rPr>
          <w:rFonts w:ascii="Times New Roman" w:hAnsi="Times New Roman" w:cs="Times New Roman"/>
          <w:color w:val="000000" w:themeColor="text1"/>
          <w:sz w:val="24"/>
          <w:szCs w:val="24"/>
        </w:rPr>
        <w:t xml:space="preserve"> Bursa Efek Indonesia (BEI)</w:t>
      </w:r>
    </w:p>
    <w:p w:rsidR="005E6398" w:rsidRDefault="005E6398" w:rsidP="00E31CA1">
      <w:pPr>
        <w:pStyle w:val="Heading1"/>
        <w:spacing w:line="480" w:lineRule="auto"/>
        <w:jc w:val="center"/>
        <w:rPr>
          <w:rFonts w:ascii="Times New Roman" w:eastAsiaTheme="minorEastAsia" w:hAnsi="Times New Roman" w:cs="Times New Roman"/>
          <w:color w:val="000000" w:themeColor="text1"/>
          <w:sz w:val="24"/>
          <w:szCs w:val="24"/>
        </w:rPr>
      </w:pPr>
      <w:bookmarkStart w:id="19" w:name="_Toc95724786"/>
      <w:r w:rsidRPr="00E31CA1">
        <w:rPr>
          <w:rFonts w:ascii="Times New Roman" w:eastAsiaTheme="minorEastAsia" w:hAnsi="Times New Roman" w:cs="Times New Roman"/>
          <w:color w:val="000000" w:themeColor="text1"/>
          <w:sz w:val="24"/>
          <w:szCs w:val="24"/>
        </w:rPr>
        <w:t>DAFTAR PUSTAKA</w:t>
      </w:r>
      <w:bookmarkEnd w:id="19"/>
    </w:p>
    <w:p w:rsidR="0085299F" w:rsidRPr="0085299F" w:rsidRDefault="00BA2472" w:rsidP="00574759">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BA2472">
        <w:rPr>
          <w:rFonts w:ascii="Times New Roman" w:hAnsi="Times New Roman" w:cs="Times New Roman"/>
          <w:color w:val="000000" w:themeColor="text1"/>
          <w:sz w:val="24"/>
          <w:szCs w:val="24"/>
        </w:rPr>
        <w:fldChar w:fldCharType="begin" w:fldLock="1"/>
      </w:r>
      <w:r w:rsidRPr="00BA2472">
        <w:rPr>
          <w:rFonts w:ascii="Times New Roman" w:hAnsi="Times New Roman" w:cs="Times New Roman"/>
          <w:color w:val="000000" w:themeColor="text1"/>
          <w:sz w:val="24"/>
          <w:szCs w:val="24"/>
        </w:rPr>
        <w:instrText xml:space="preserve">ADDIN Mendeley Bibliography CSL_BIBLIOGRAPHY </w:instrText>
      </w:r>
      <w:r w:rsidRPr="00BA2472">
        <w:rPr>
          <w:rFonts w:ascii="Times New Roman" w:hAnsi="Times New Roman" w:cs="Times New Roman"/>
          <w:color w:val="000000" w:themeColor="text1"/>
          <w:sz w:val="24"/>
          <w:szCs w:val="24"/>
        </w:rPr>
        <w:fldChar w:fldCharType="separate"/>
      </w:r>
      <w:r w:rsidR="0085299F" w:rsidRPr="0085299F">
        <w:rPr>
          <w:rFonts w:ascii="Times New Roman" w:hAnsi="Times New Roman" w:cs="Times New Roman"/>
          <w:noProof/>
          <w:sz w:val="24"/>
          <w:szCs w:val="24"/>
        </w:rPr>
        <w:t xml:space="preserve">ACFE. (2019). Survei Fraud Indonesia. </w:t>
      </w:r>
      <w:r w:rsidR="0085299F" w:rsidRPr="0085299F">
        <w:rPr>
          <w:rFonts w:ascii="Times New Roman" w:hAnsi="Times New Roman" w:cs="Times New Roman"/>
          <w:i/>
          <w:iCs/>
          <w:noProof/>
          <w:sz w:val="24"/>
          <w:szCs w:val="24"/>
        </w:rPr>
        <w:t>Association of Certified Fraud Examiners</w:t>
      </w:r>
      <w:r w:rsidR="0085299F" w:rsidRPr="0085299F">
        <w:rPr>
          <w:rFonts w:ascii="Times New Roman" w:hAnsi="Times New Roman" w:cs="Times New Roman"/>
          <w:noProof/>
          <w:sz w:val="24"/>
          <w:szCs w:val="24"/>
        </w:rPr>
        <w:t>, 1–76.</w:t>
      </w:r>
    </w:p>
    <w:p w:rsidR="0085299F" w:rsidRPr="0085299F" w:rsidRDefault="0085299F" w:rsidP="00574759">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85299F">
        <w:rPr>
          <w:rFonts w:ascii="Times New Roman" w:hAnsi="Times New Roman" w:cs="Times New Roman"/>
          <w:noProof/>
          <w:sz w:val="24"/>
          <w:szCs w:val="24"/>
        </w:rPr>
        <w:t xml:space="preserve">AICPA. (2002). </w:t>
      </w:r>
      <w:r w:rsidRPr="0085299F">
        <w:rPr>
          <w:rFonts w:ascii="Times New Roman" w:hAnsi="Times New Roman" w:cs="Times New Roman"/>
          <w:i/>
          <w:iCs/>
          <w:noProof/>
          <w:sz w:val="24"/>
          <w:szCs w:val="24"/>
        </w:rPr>
        <w:t>SAS No.99 Consideration of Fraud in a Financial Statement Audit</w:t>
      </w:r>
      <w:r w:rsidRPr="0085299F">
        <w:rPr>
          <w:rFonts w:ascii="Times New Roman" w:hAnsi="Times New Roman" w:cs="Times New Roman"/>
          <w:noProof/>
          <w:sz w:val="24"/>
          <w:szCs w:val="24"/>
        </w:rPr>
        <w:t>.</w:t>
      </w:r>
    </w:p>
    <w:p w:rsidR="00286606" w:rsidRPr="00574759" w:rsidRDefault="0085299F" w:rsidP="00286606">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85299F">
        <w:rPr>
          <w:rFonts w:ascii="Times New Roman" w:hAnsi="Times New Roman" w:cs="Times New Roman"/>
          <w:noProof/>
          <w:sz w:val="24"/>
          <w:szCs w:val="24"/>
        </w:rPr>
        <w:t>Anastasia, &amp; Sparta</w:t>
      </w:r>
      <w:r w:rsidR="00286606">
        <w:rPr>
          <w:rFonts w:ascii="Times New Roman" w:hAnsi="Times New Roman" w:cs="Times New Roman"/>
          <w:noProof/>
          <w:sz w:val="24"/>
          <w:szCs w:val="24"/>
        </w:rPr>
        <w:t xml:space="preserve"> Sparta</w:t>
      </w:r>
      <w:r w:rsidRPr="0085299F">
        <w:rPr>
          <w:rFonts w:ascii="Times New Roman" w:hAnsi="Times New Roman" w:cs="Times New Roman"/>
          <w:noProof/>
          <w:sz w:val="24"/>
          <w:szCs w:val="24"/>
        </w:rPr>
        <w:t xml:space="preserve"> (2014). Pengaruh Keefektifan Pengendalian Internal, Persepsi Kesesuaian Kompensasi, dan Moralitas Individu terhadap Kecurangan Keuangan Akuntansi (Studi pada Perusahaan Swasta di Wilayah Tangerang dan Jakarta).</w:t>
      </w:r>
      <w:r w:rsidR="00286606" w:rsidRPr="00574759">
        <w:rPr>
          <w:rFonts w:ascii="Times New Roman" w:hAnsi="Times New Roman" w:cs="Times New Roman"/>
          <w:sz w:val="24"/>
          <w:szCs w:val="24"/>
        </w:rPr>
        <w:t xml:space="preserve"> </w:t>
      </w:r>
      <w:r w:rsidR="00286606" w:rsidRPr="00574759">
        <w:rPr>
          <w:rFonts w:ascii="Times New Roman" w:hAnsi="Times New Roman" w:cs="Times New Roman"/>
          <w:i/>
          <w:sz w:val="24"/>
          <w:szCs w:val="24"/>
          <w:shd w:val="clear" w:color="auto" w:fill="FFFFFF"/>
        </w:rPr>
        <w:t xml:space="preserve">Ultima </w:t>
      </w:r>
      <w:r w:rsidR="00286606">
        <w:rPr>
          <w:rFonts w:ascii="Times New Roman" w:hAnsi="Times New Roman" w:cs="Times New Roman"/>
          <w:i/>
          <w:sz w:val="24"/>
          <w:szCs w:val="24"/>
          <w:shd w:val="clear" w:color="auto" w:fill="FFFFFF"/>
        </w:rPr>
        <w:t>A</w:t>
      </w:r>
      <w:r w:rsidR="00286606" w:rsidRPr="00574759">
        <w:rPr>
          <w:rFonts w:ascii="Times New Roman" w:hAnsi="Times New Roman" w:cs="Times New Roman"/>
          <w:i/>
          <w:sz w:val="24"/>
          <w:szCs w:val="24"/>
          <w:shd w:val="clear" w:color="auto" w:fill="FFFFFF"/>
        </w:rPr>
        <w:t>ccounting: Jurnal Ilmu Akuntansi,</w:t>
      </w:r>
      <w:r w:rsidR="00286606" w:rsidRPr="00574759">
        <w:rPr>
          <w:rFonts w:ascii="Times New Roman" w:hAnsi="Times New Roman" w:cs="Times New Roman"/>
          <w:sz w:val="24"/>
          <w:szCs w:val="24"/>
          <w:shd w:val="clear" w:color="auto" w:fill="FFFFFF"/>
        </w:rPr>
        <w:t xml:space="preserve"> Vol. 6</w:t>
      </w:r>
      <w:r w:rsidR="00286606">
        <w:rPr>
          <w:rFonts w:ascii="Times New Roman" w:hAnsi="Times New Roman" w:cs="Times New Roman"/>
          <w:sz w:val="24"/>
          <w:szCs w:val="24"/>
          <w:shd w:val="clear" w:color="auto" w:fill="FFFFFF"/>
        </w:rPr>
        <w:t xml:space="preserve"> </w:t>
      </w:r>
      <w:r w:rsidR="00286606" w:rsidRPr="00574759">
        <w:rPr>
          <w:rFonts w:ascii="Times New Roman" w:hAnsi="Times New Roman" w:cs="Times New Roman"/>
          <w:sz w:val="24"/>
          <w:szCs w:val="24"/>
          <w:shd w:val="clear" w:color="auto" w:fill="FFFFFF"/>
        </w:rPr>
        <w:t>(1), page 1-26</w:t>
      </w:r>
    </w:p>
    <w:p w:rsidR="0085299F" w:rsidRPr="0085299F" w:rsidRDefault="0085299F" w:rsidP="00574759">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85299F">
        <w:rPr>
          <w:rFonts w:ascii="Times New Roman" w:hAnsi="Times New Roman" w:cs="Times New Roman"/>
          <w:noProof/>
          <w:sz w:val="24"/>
          <w:szCs w:val="24"/>
        </w:rPr>
        <w:t xml:space="preserve">Arens, A. A., Elder, R. J., &amp; Beasley, M. S. (2015). </w:t>
      </w:r>
      <w:r w:rsidRPr="0085299F">
        <w:rPr>
          <w:rFonts w:ascii="Times New Roman" w:hAnsi="Times New Roman" w:cs="Times New Roman"/>
          <w:i/>
          <w:iCs/>
          <w:noProof/>
          <w:sz w:val="24"/>
          <w:szCs w:val="24"/>
        </w:rPr>
        <w:t>Auditing &amp; Jasa Assurance</w:t>
      </w:r>
      <w:r w:rsidRPr="0085299F">
        <w:rPr>
          <w:rFonts w:ascii="Times New Roman" w:hAnsi="Times New Roman" w:cs="Times New Roman"/>
          <w:noProof/>
          <w:sz w:val="24"/>
          <w:szCs w:val="24"/>
        </w:rPr>
        <w:t xml:space="preserve"> (16th ed.). Penerbit Erlangga.</w:t>
      </w:r>
    </w:p>
    <w:p w:rsidR="0085299F" w:rsidRPr="0085299F" w:rsidRDefault="0085299F" w:rsidP="00574759">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85299F">
        <w:rPr>
          <w:rFonts w:ascii="Times New Roman" w:hAnsi="Times New Roman" w:cs="Times New Roman"/>
          <w:noProof/>
          <w:sz w:val="24"/>
          <w:szCs w:val="24"/>
        </w:rPr>
        <w:t xml:space="preserve">Association of Certified Fraud Examiners (ACFE). (2020). Report to the nations on occupational fraud and abuse: 2020 global fraud study. </w:t>
      </w:r>
      <w:r w:rsidRPr="0085299F">
        <w:rPr>
          <w:rFonts w:ascii="Times New Roman" w:hAnsi="Times New Roman" w:cs="Times New Roman"/>
          <w:i/>
          <w:iCs/>
          <w:noProof/>
          <w:sz w:val="24"/>
          <w:szCs w:val="24"/>
        </w:rPr>
        <w:t>Acfe</w:t>
      </w:r>
      <w:r w:rsidRPr="0085299F">
        <w:rPr>
          <w:rFonts w:ascii="Times New Roman" w:hAnsi="Times New Roman" w:cs="Times New Roman"/>
          <w:noProof/>
          <w:sz w:val="24"/>
          <w:szCs w:val="24"/>
        </w:rPr>
        <w:t>, 88.</w:t>
      </w:r>
    </w:p>
    <w:p w:rsidR="0085299F" w:rsidRPr="0085299F" w:rsidRDefault="0085299F" w:rsidP="00574759">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85299F">
        <w:rPr>
          <w:rFonts w:ascii="Times New Roman" w:hAnsi="Times New Roman" w:cs="Times New Roman"/>
          <w:noProof/>
          <w:sz w:val="24"/>
          <w:szCs w:val="24"/>
        </w:rPr>
        <w:t xml:space="preserve">Beneish, M. D. (1999). The Detection of Earnings Manipulation. </w:t>
      </w:r>
      <w:r w:rsidRPr="0085299F">
        <w:rPr>
          <w:rFonts w:ascii="Times New Roman" w:hAnsi="Times New Roman" w:cs="Times New Roman"/>
          <w:i/>
          <w:iCs/>
          <w:noProof/>
          <w:sz w:val="24"/>
          <w:szCs w:val="24"/>
        </w:rPr>
        <w:t>Financial Analysts Journal</w:t>
      </w:r>
      <w:r w:rsidRPr="0085299F">
        <w:rPr>
          <w:rFonts w:ascii="Times New Roman" w:hAnsi="Times New Roman" w:cs="Times New Roman"/>
          <w:noProof/>
          <w:sz w:val="24"/>
          <w:szCs w:val="24"/>
        </w:rPr>
        <w:t xml:space="preserve">, </w:t>
      </w:r>
      <w:r w:rsidRPr="0085299F">
        <w:rPr>
          <w:rFonts w:ascii="Times New Roman" w:hAnsi="Times New Roman" w:cs="Times New Roman"/>
          <w:i/>
          <w:iCs/>
          <w:noProof/>
          <w:sz w:val="24"/>
          <w:szCs w:val="24"/>
        </w:rPr>
        <w:t>55</w:t>
      </w:r>
      <w:r w:rsidRPr="0085299F">
        <w:rPr>
          <w:rFonts w:ascii="Times New Roman" w:hAnsi="Times New Roman" w:cs="Times New Roman"/>
          <w:noProof/>
          <w:sz w:val="24"/>
          <w:szCs w:val="24"/>
        </w:rPr>
        <w:t>(5), 24–36. https://doi.org/10.2469/faj.v55.n5.2296</w:t>
      </w:r>
    </w:p>
    <w:p w:rsidR="0085299F" w:rsidRPr="0085299F" w:rsidRDefault="0085299F" w:rsidP="00574759">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85299F">
        <w:rPr>
          <w:rFonts w:ascii="Times New Roman" w:hAnsi="Times New Roman" w:cs="Times New Roman"/>
          <w:noProof/>
          <w:sz w:val="24"/>
          <w:szCs w:val="24"/>
        </w:rPr>
        <w:t xml:space="preserve">Beneish, M. D., Lee, C. M. ., &amp; Nichols, D. C. (2013). “Earnings manipulation and expected returns”: A comment. </w:t>
      </w:r>
      <w:r w:rsidRPr="0085299F">
        <w:rPr>
          <w:rFonts w:ascii="Times New Roman" w:hAnsi="Times New Roman" w:cs="Times New Roman"/>
          <w:i/>
          <w:iCs/>
          <w:noProof/>
          <w:sz w:val="24"/>
          <w:szCs w:val="24"/>
        </w:rPr>
        <w:t>Financial Analysts Journal</w:t>
      </w:r>
      <w:r w:rsidRPr="0085299F">
        <w:rPr>
          <w:rFonts w:ascii="Times New Roman" w:hAnsi="Times New Roman" w:cs="Times New Roman"/>
          <w:noProof/>
          <w:sz w:val="24"/>
          <w:szCs w:val="24"/>
        </w:rPr>
        <w:t xml:space="preserve">, </w:t>
      </w:r>
      <w:r w:rsidRPr="0085299F">
        <w:rPr>
          <w:rFonts w:ascii="Times New Roman" w:hAnsi="Times New Roman" w:cs="Times New Roman"/>
          <w:i/>
          <w:iCs/>
          <w:noProof/>
          <w:sz w:val="24"/>
          <w:szCs w:val="24"/>
        </w:rPr>
        <w:t>69</w:t>
      </w:r>
      <w:r w:rsidRPr="0085299F">
        <w:rPr>
          <w:rFonts w:ascii="Times New Roman" w:hAnsi="Times New Roman" w:cs="Times New Roman"/>
          <w:noProof/>
          <w:sz w:val="24"/>
          <w:szCs w:val="24"/>
        </w:rPr>
        <w:t>(5), 14. https://doi.org/10.2469/faj.v69.n5.7</w:t>
      </w:r>
    </w:p>
    <w:p w:rsidR="0085299F" w:rsidRPr="0085299F" w:rsidRDefault="0085299F" w:rsidP="00574759">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85299F">
        <w:rPr>
          <w:rFonts w:ascii="Times New Roman" w:hAnsi="Times New Roman" w:cs="Times New Roman"/>
          <w:noProof/>
          <w:sz w:val="24"/>
          <w:szCs w:val="24"/>
        </w:rPr>
        <w:t xml:space="preserve">Chaney, P., Faccio, M., &amp; Parsley, D. (2011). The quality of accounting information in politically connected firms. </w:t>
      </w:r>
      <w:r w:rsidRPr="0085299F">
        <w:rPr>
          <w:rFonts w:ascii="Times New Roman" w:hAnsi="Times New Roman" w:cs="Times New Roman"/>
          <w:i/>
          <w:iCs/>
          <w:noProof/>
          <w:sz w:val="24"/>
          <w:szCs w:val="24"/>
        </w:rPr>
        <w:t>Journal of Accounting and Economics</w:t>
      </w:r>
      <w:r w:rsidRPr="0085299F">
        <w:rPr>
          <w:rFonts w:ascii="Times New Roman" w:hAnsi="Times New Roman" w:cs="Times New Roman"/>
          <w:noProof/>
          <w:sz w:val="24"/>
          <w:szCs w:val="24"/>
        </w:rPr>
        <w:t xml:space="preserve">, </w:t>
      </w:r>
      <w:r w:rsidRPr="0085299F">
        <w:rPr>
          <w:rFonts w:ascii="Times New Roman" w:hAnsi="Times New Roman" w:cs="Times New Roman"/>
          <w:i/>
          <w:iCs/>
          <w:noProof/>
          <w:sz w:val="24"/>
          <w:szCs w:val="24"/>
        </w:rPr>
        <w:t>51</w:t>
      </w:r>
      <w:r w:rsidRPr="0085299F">
        <w:rPr>
          <w:rFonts w:ascii="Times New Roman" w:hAnsi="Times New Roman" w:cs="Times New Roman"/>
          <w:noProof/>
          <w:sz w:val="24"/>
          <w:szCs w:val="24"/>
        </w:rPr>
        <w:t>(1–2), 58–76. https://doi.org/10.1016/j.jacceco.2010.07.003</w:t>
      </w:r>
    </w:p>
    <w:p w:rsidR="0085299F" w:rsidRPr="0085299F" w:rsidRDefault="0085299F" w:rsidP="00574759">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85299F">
        <w:rPr>
          <w:rFonts w:ascii="Times New Roman" w:hAnsi="Times New Roman" w:cs="Times New Roman"/>
          <w:noProof/>
          <w:sz w:val="24"/>
          <w:szCs w:val="24"/>
        </w:rPr>
        <w:t xml:space="preserve">Chantia, D., Guritno, Y., &amp; Sari, R. (2021). </w:t>
      </w:r>
      <w:r w:rsidRPr="0085299F">
        <w:rPr>
          <w:rFonts w:ascii="Times New Roman" w:hAnsi="Times New Roman" w:cs="Times New Roman"/>
          <w:i/>
          <w:iCs/>
          <w:noProof/>
          <w:sz w:val="24"/>
          <w:szCs w:val="24"/>
        </w:rPr>
        <w:t>Detection of Fraudulent Financial Statement</w:t>
      </w:r>
      <w:r w:rsidRPr="0085299F">
        <w:rPr>
          <w:rFonts w:ascii="Times New Roman" w:hAnsi="Times New Roman" w:cs="Times New Roman"/>
          <w:noProof/>
          <w:sz w:val="24"/>
          <w:szCs w:val="24"/>
        </w:rPr>
        <w:t xml:space="preserve">. </w:t>
      </w:r>
      <w:r w:rsidRPr="0085299F">
        <w:rPr>
          <w:rFonts w:ascii="Times New Roman" w:hAnsi="Times New Roman" w:cs="Times New Roman"/>
          <w:i/>
          <w:iCs/>
          <w:noProof/>
          <w:sz w:val="24"/>
          <w:szCs w:val="24"/>
        </w:rPr>
        <w:t>4</w:t>
      </w:r>
      <w:r w:rsidRPr="0085299F">
        <w:rPr>
          <w:rFonts w:ascii="Times New Roman" w:hAnsi="Times New Roman" w:cs="Times New Roman"/>
          <w:noProof/>
          <w:sz w:val="24"/>
          <w:szCs w:val="24"/>
        </w:rPr>
        <w:t>(3), 1–19.</w:t>
      </w:r>
    </w:p>
    <w:p w:rsidR="0085299F" w:rsidRPr="0085299F" w:rsidRDefault="0085299F" w:rsidP="00574759">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85299F">
        <w:rPr>
          <w:rFonts w:ascii="Times New Roman" w:hAnsi="Times New Roman" w:cs="Times New Roman"/>
          <w:noProof/>
          <w:sz w:val="24"/>
          <w:szCs w:val="24"/>
        </w:rPr>
        <w:t xml:space="preserve">Cressey, D. R. (1953). </w:t>
      </w:r>
      <w:r w:rsidRPr="0085299F">
        <w:rPr>
          <w:rFonts w:ascii="Times New Roman" w:hAnsi="Times New Roman" w:cs="Times New Roman"/>
          <w:i/>
          <w:iCs/>
          <w:noProof/>
          <w:sz w:val="24"/>
          <w:szCs w:val="24"/>
        </w:rPr>
        <w:t>Other people’s money; a study in the social psychology of embezzlement</w:t>
      </w:r>
      <w:r w:rsidRPr="0085299F">
        <w:rPr>
          <w:rFonts w:ascii="Times New Roman" w:hAnsi="Times New Roman" w:cs="Times New Roman"/>
          <w:noProof/>
          <w:sz w:val="24"/>
          <w:szCs w:val="24"/>
        </w:rPr>
        <w:t>.</w:t>
      </w:r>
    </w:p>
    <w:p w:rsidR="0085299F" w:rsidRPr="0085299F" w:rsidRDefault="0085299F" w:rsidP="00574759">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85299F">
        <w:rPr>
          <w:rFonts w:ascii="Times New Roman" w:hAnsi="Times New Roman" w:cs="Times New Roman"/>
          <w:noProof/>
          <w:sz w:val="24"/>
          <w:szCs w:val="24"/>
        </w:rPr>
        <w:t xml:space="preserve">Crowe, H. (2011). </w:t>
      </w:r>
      <w:r w:rsidRPr="0085299F">
        <w:rPr>
          <w:rFonts w:ascii="Times New Roman" w:hAnsi="Times New Roman" w:cs="Times New Roman"/>
          <w:i/>
          <w:iCs/>
          <w:noProof/>
          <w:sz w:val="24"/>
          <w:szCs w:val="24"/>
        </w:rPr>
        <w:t>The Mind Behind The fraud sters Crime: Key Behavioral and Environmental Element.</w:t>
      </w:r>
    </w:p>
    <w:p w:rsidR="0085299F" w:rsidRPr="0085299F" w:rsidRDefault="0085299F" w:rsidP="00574759">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85299F">
        <w:rPr>
          <w:rFonts w:ascii="Times New Roman" w:hAnsi="Times New Roman" w:cs="Times New Roman"/>
          <w:noProof/>
          <w:sz w:val="24"/>
          <w:szCs w:val="24"/>
        </w:rPr>
        <w:t xml:space="preserve">Ghozali, I. (2016). </w:t>
      </w:r>
      <w:r w:rsidRPr="0085299F">
        <w:rPr>
          <w:rFonts w:ascii="Times New Roman" w:hAnsi="Times New Roman" w:cs="Times New Roman"/>
          <w:i/>
          <w:iCs/>
          <w:noProof/>
          <w:sz w:val="24"/>
          <w:szCs w:val="24"/>
        </w:rPr>
        <w:t>Aplikasi Analisis Multivariete Dengan Program IBM SPSS 23 (Edisi 8)</w:t>
      </w:r>
      <w:r w:rsidRPr="0085299F">
        <w:rPr>
          <w:rFonts w:ascii="Times New Roman" w:hAnsi="Times New Roman" w:cs="Times New Roman"/>
          <w:noProof/>
          <w:sz w:val="24"/>
          <w:szCs w:val="24"/>
        </w:rPr>
        <w:t xml:space="preserve"> (Cetakan ke). Badan Penerbit Universitas Diponegoro.</w:t>
      </w:r>
    </w:p>
    <w:p w:rsidR="0085299F" w:rsidRPr="0085299F" w:rsidRDefault="0085299F" w:rsidP="00574759">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85299F">
        <w:rPr>
          <w:rFonts w:ascii="Times New Roman" w:hAnsi="Times New Roman" w:cs="Times New Roman"/>
          <w:noProof/>
          <w:sz w:val="24"/>
          <w:szCs w:val="24"/>
        </w:rPr>
        <w:t xml:space="preserve">Ghozali, I., &amp; Ratmono, D. (2018). </w:t>
      </w:r>
      <w:r w:rsidRPr="0085299F">
        <w:rPr>
          <w:rFonts w:ascii="Times New Roman" w:hAnsi="Times New Roman" w:cs="Times New Roman"/>
          <w:i/>
          <w:iCs/>
          <w:noProof/>
          <w:sz w:val="24"/>
          <w:szCs w:val="24"/>
        </w:rPr>
        <w:t>Analisis Multivariat dan Ekonometrika</w:t>
      </w:r>
      <w:r w:rsidRPr="0085299F">
        <w:rPr>
          <w:rFonts w:ascii="Times New Roman" w:hAnsi="Times New Roman" w:cs="Times New Roman"/>
          <w:noProof/>
          <w:sz w:val="24"/>
          <w:szCs w:val="24"/>
        </w:rPr>
        <w:t>. Badan Penerbit Universitas Diponegoro.</w:t>
      </w:r>
    </w:p>
    <w:p w:rsidR="0085299F" w:rsidRPr="0085299F" w:rsidRDefault="0085299F" w:rsidP="00574759">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85299F">
        <w:rPr>
          <w:rFonts w:ascii="Times New Roman" w:hAnsi="Times New Roman" w:cs="Times New Roman"/>
          <w:noProof/>
          <w:sz w:val="24"/>
          <w:szCs w:val="24"/>
        </w:rPr>
        <w:t xml:space="preserve">Hadi, S., Kirana, D., &amp; Wijayanti, A. (2021). </w:t>
      </w:r>
      <w:r w:rsidRPr="0085299F">
        <w:rPr>
          <w:rFonts w:ascii="Times New Roman" w:hAnsi="Times New Roman" w:cs="Times New Roman"/>
          <w:i/>
          <w:iCs/>
          <w:noProof/>
          <w:sz w:val="24"/>
          <w:szCs w:val="24"/>
        </w:rPr>
        <w:t>Pendeteksian Fraudulent Financial Reporting ( Ffr )</w:t>
      </w:r>
      <w:r w:rsidRPr="0085299F">
        <w:rPr>
          <w:rFonts w:ascii="Times New Roman" w:hAnsi="Times New Roman" w:cs="Times New Roman"/>
          <w:noProof/>
          <w:sz w:val="24"/>
          <w:szCs w:val="24"/>
        </w:rPr>
        <w:t xml:space="preserve">. </w:t>
      </w:r>
      <w:r w:rsidRPr="0085299F">
        <w:rPr>
          <w:rFonts w:ascii="Times New Roman" w:hAnsi="Times New Roman" w:cs="Times New Roman"/>
          <w:i/>
          <w:iCs/>
          <w:noProof/>
          <w:sz w:val="24"/>
          <w:szCs w:val="24"/>
        </w:rPr>
        <w:t>8</w:t>
      </w:r>
      <w:r w:rsidRPr="0085299F">
        <w:rPr>
          <w:rFonts w:ascii="Times New Roman" w:hAnsi="Times New Roman" w:cs="Times New Roman"/>
          <w:noProof/>
          <w:sz w:val="24"/>
          <w:szCs w:val="24"/>
        </w:rPr>
        <w:t>, 1–10.</w:t>
      </w:r>
    </w:p>
    <w:p w:rsidR="0085299F" w:rsidRPr="0085299F" w:rsidRDefault="0085299F" w:rsidP="00574759">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85299F">
        <w:rPr>
          <w:rFonts w:ascii="Times New Roman" w:hAnsi="Times New Roman" w:cs="Times New Roman"/>
          <w:noProof/>
          <w:sz w:val="24"/>
          <w:szCs w:val="24"/>
        </w:rPr>
        <w:t xml:space="preserve">Handoko, B. L. (2021). </w:t>
      </w:r>
      <w:r w:rsidRPr="0085299F">
        <w:rPr>
          <w:rFonts w:ascii="Times New Roman" w:hAnsi="Times New Roman" w:cs="Times New Roman"/>
          <w:i/>
          <w:iCs/>
          <w:noProof/>
          <w:sz w:val="24"/>
          <w:szCs w:val="24"/>
        </w:rPr>
        <w:t>An Analysis of Fraud Hexagon in Detecting Financial Statement Fraud ( Empirical Study of Listed Banking Companies on Indonesia Stock Exchange for Period 2017 – 2019 )</w:t>
      </w:r>
      <w:r w:rsidRPr="0085299F">
        <w:rPr>
          <w:rFonts w:ascii="Times New Roman" w:hAnsi="Times New Roman" w:cs="Times New Roman"/>
          <w:noProof/>
          <w:sz w:val="24"/>
          <w:szCs w:val="24"/>
        </w:rPr>
        <w:t>. 93–100.</w:t>
      </w:r>
    </w:p>
    <w:p w:rsidR="0085299F" w:rsidRPr="0085299F" w:rsidRDefault="0085299F" w:rsidP="00574759">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85299F">
        <w:rPr>
          <w:rFonts w:ascii="Times New Roman" w:hAnsi="Times New Roman" w:cs="Times New Roman"/>
          <w:noProof/>
          <w:sz w:val="24"/>
          <w:szCs w:val="24"/>
        </w:rPr>
        <w:t xml:space="preserve">Harto, C. T. &amp; P. (2016). Pengujian Teori Fraud Pentagon Pada Sektor Keuangan Dan Perbankan Di Indonesia. </w:t>
      </w:r>
      <w:r w:rsidRPr="0085299F">
        <w:rPr>
          <w:rFonts w:ascii="Times New Roman" w:hAnsi="Times New Roman" w:cs="Times New Roman"/>
          <w:i/>
          <w:iCs/>
          <w:noProof/>
          <w:sz w:val="24"/>
          <w:szCs w:val="24"/>
        </w:rPr>
        <w:t>Simposium Nasional Akuntansi</w:t>
      </w:r>
      <w:r w:rsidRPr="0085299F">
        <w:rPr>
          <w:rFonts w:ascii="Times New Roman" w:hAnsi="Times New Roman" w:cs="Times New Roman"/>
          <w:noProof/>
          <w:sz w:val="24"/>
          <w:szCs w:val="24"/>
        </w:rPr>
        <w:t xml:space="preserve">, 1–21. </w:t>
      </w:r>
      <w:r w:rsidRPr="0085299F">
        <w:rPr>
          <w:rFonts w:ascii="Times New Roman" w:hAnsi="Times New Roman" w:cs="Times New Roman"/>
          <w:noProof/>
          <w:sz w:val="24"/>
          <w:szCs w:val="24"/>
        </w:rPr>
        <w:lastRenderedPageBreak/>
        <w:t>file:///C:/Users/ASUS/Downloads/Pengujian Teori Fraud Pentagon Pada Sektor Keuangan dan Perbankan di Indonesia.pdf</w:t>
      </w:r>
    </w:p>
    <w:p w:rsidR="0085299F" w:rsidRPr="0085299F" w:rsidRDefault="0085299F" w:rsidP="00574759">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85299F">
        <w:rPr>
          <w:rFonts w:ascii="Times New Roman" w:hAnsi="Times New Roman" w:cs="Times New Roman"/>
          <w:noProof/>
          <w:sz w:val="24"/>
          <w:szCs w:val="24"/>
        </w:rPr>
        <w:t xml:space="preserve">Howart, C. (2011). </w:t>
      </w:r>
      <w:r w:rsidRPr="0085299F">
        <w:rPr>
          <w:rFonts w:ascii="Times New Roman" w:hAnsi="Times New Roman" w:cs="Times New Roman"/>
          <w:i/>
          <w:iCs/>
          <w:noProof/>
          <w:sz w:val="24"/>
          <w:szCs w:val="24"/>
        </w:rPr>
        <w:t>Why the Fraud triangle is No Longer Enough</w:t>
      </w:r>
      <w:r w:rsidRPr="0085299F">
        <w:rPr>
          <w:rFonts w:ascii="Times New Roman" w:hAnsi="Times New Roman" w:cs="Times New Roman"/>
          <w:noProof/>
          <w:sz w:val="24"/>
          <w:szCs w:val="24"/>
        </w:rPr>
        <w:t>. https://crowe.com</w:t>
      </w:r>
    </w:p>
    <w:p w:rsidR="0085299F" w:rsidRPr="0085299F" w:rsidRDefault="0085299F" w:rsidP="00574759">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85299F">
        <w:rPr>
          <w:rFonts w:ascii="Times New Roman" w:hAnsi="Times New Roman" w:cs="Times New Roman"/>
          <w:noProof/>
          <w:sz w:val="24"/>
          <w:szCs w:val="24"/>
        </w:rPr>
        <w:t xml:space="preserve">Ikatan Akuntan Indonesia. (2015). Penyajian Laporan Keuangan. </w:t>
      </w:r>
      <w:r w:rsidRPr="0085299F">
        <w:rPr>
          <w:rFonts w:ascii="Times New Roman" w:hAnsi="Times New Roman" w:cs="Times New Roman"/>
          <w:i/>
          <w:iCs/>
          <w:noProof/>
          <w:sz w:val="24"/>
          <w:szCs w:val="24"/>
        </w:rPr>
        <w:t>Penyajian Laporan Keungan</w:t>
      </w:r>
      <w:r w:rsidRPr="0085299F">
        <w:rPr>
          <w:rFonts w:ascii="Times New Roman" w:hAnsi="Times New Roman" w:cs="Times New Roman"/>
          <w:noProof/>
          <w:sz w:val="24"/>
          <w:szCs w:val="24"/>
        </w:rPr>
        <w:t xml:space="preserve">, </w:t>
      </w:r>
      <w:r w:rsidRPr="0085299F">
        <w:rPr>
          <w:rFonts w:ascii="Times New Roman" w:hAnsi="Times New Roman" w:cs="Times New Roman"/>
          <w:i/>
          <w:iCs/>
          <w:noProof/>
          <w:sz w:val="24"/>
          <w:szCs w:val="24"/>
        </w:rPr>
        <w:t>1</w:t>
      </w:r>
      <w:r w:rsidRPr="0085299F">
        <w:rPr>
          <w:rFonts w:ascii="Times New Roman" w:hAnsi="Times New Roman" w:cs="Times New Roman"/>
          <w:noProof/>
          <w:sz w:val="24"/>
          <w:szCs w:val="24"/>
        </w:rPr>
        <w:t>, 24. https://www.google.co.id/url?sa=t&amp;rct=j&amp;q=&amp;esrc=s&amp;source=web&amp;cd=1&amp;cad=rja&amp;uact=8&amp;ved=0ahUKEwjboYLY75jNAhVBp5QKHTPVCE0QFggZMAA&amp;url=https://staff.blog.ui.ac.id/martani/files/2011/04/ED-PSAK-1.pdf&amp;usg=AFQjCNFBiJ9pm7nmkVsp8fxaH6M4Soj3dA&amp;sig2=C</w:t>
      </w:r>
    </w:p>
    <w:p w:rsidR="0085299F" w:rsidRPr="0085299F" w:rsidRDefault="0085299F" w:rsidP="00574759">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85299F">
        <w:rPr>
          <w:rFonts w:ascii="Times New Roman" w:hAnsi="Times New Roman" w:cs="Times New Roman"/>
          <w:noProof/>
          <w:sz w:val="24"/>
          <w:szCs w:val="24"/>
        </w:rPr>
        <w:t xml:space="preserve">Imtikhani, L., &amp; Sukirman, S. (2021). Determinan Fraudulent Financial Statement Melalui Perspektif Fraud Hexagon Theory Pada Perusahaan Pertambangan. </w:t>
      </w:r>
      <w:r w:rsidRPr="0085299F">
        <w:rPr>
          <w:rFonts w:ascii="Times New Roman" w:hAnsi="Times New Roman" w:cs="Times New Roman"/>
          <w:i/>
          <w:iCs/>
          <w:noProof/>
          <w:sz w:val="24"/>
          <w:szCs w:val="24"/>
        </w:rPr>
        <w:t>Jurnal Akuntansi Bisnis</w:t>
      </w:r>
      <w:r w:rsidRPr="0085299F">
        <w:rPr>
          <w:rFonts w:ascii="Times New Roman" w:hAnsi="Times New Roman" w:cs="Times New Roman"/>
          <w:noProof/>
          <w:sz w:val="24"/>
          <w:szCs w:val="24"/>
        </w:rPr>
        <w:t xml:space="preserve">, </w:t>
      </w:r>
      <w:r w:rsidRPr="0085299F">
        <w:rPr>
          <w:rFonts w:ascii="Times New Roman" w:hAnsi="Times New Roman" w:cs="Times New Roman"/>
          <w:i/>
          <w:iCs/>
          <w:noProof/>
          <w:sz w:val="24"/>
          <w:szCs w:val="24"/>
        </w:rPr>
        <w:t>19</w:t>
      </w:r>
      <w:r w:rsidRPr="0085299F">
        <w:rPr>
          <w:rFonts w:ascii="Times New Roman" w:hAnsi="Times New Roman" w:cs="Times New Roman"/>
          <w:noProof/>
          <w:sz w:val="24"/>
          <w:szCs w:val="24"/>
        </w:rPr>
        <w:t>(1), 96. https://doi.org/10.24167/jab.v19i1.3654</w:t>
      </w:r>
    </w:p>
    <w:p w:rsidR="0085299F" w:rsidRPr="0085299F" w:rsidRDefault="0085299F" w:rsidP="00574759">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85299F">
        <w:rPr>
          <w:rFonts w:ascii="Times New Roman" w:hAnsi="Times New Roman" w:cs="Times New Roman"/>
          <w:noProof/>
          <w:sz w:val="24"/>
          <w:szCs w:val="24"/>
        </w:rPr>
        <w:t xml:space="preserve">Iqbal, M., &amp; Murtanto. (2016). Analisa Pengaruh Faktor-faktor Fraud Triangle terhadap Kecurangan Laporan Keuangan pada Perusahaan Property dan Real Estate yang Terdaftar di Bursa Efek Indonesia. </w:t>
      </w:r>
      <w:r w:rsidRPr="0085299F">
        <w:rPr>
          <w:rFonts w:ascii="Times New Roman" w:hAnsi="Times New Roman" w:cs="Times New Roman"/>
          <w:i/>
          <w:iCs/>
          <w:noProof/>
          <w:sz w:val="24"/>
          <w:szCs w:val="24"/>
        </w:rPr>
        <w:t>Seminar Nasional Cendekiawan 2016, ISSN: 2540-7589</w:t>
      </w:r>
      <w:r w:rsidRPr="0085299F">
        <w:rPr>
          <w:rFonts w:ascii="Times New Roman" w:hAnsi="Times New Roman" w:cs="Times New Roman"/>
          <w:noProof/>
          <w:sz w:val="24"/>
          <w:szCs w:val="24"/>
        </w:rPr>
        <w:t xml:space="preserve">, </w:t>
      </w:r>
      <w:r w:rsidRPr="0085299F">
        <w:rPr>
          <w:rFonts w:ascii="Times New Roman" w:hAnsi="Times New Roman" w:cs="Times New Roman"/>
          <w:i/>
          <w:iCs/>
          <w:noProof/>
          <w:sz w:val="24"/>
          <w:szCs w:val="24"/>
        </w:rPr>
        <w:t>2002</w:t>
      </w:r>
      <w:r w:rsidRPr="0085299F">
        <w:rPr>
          <w:rFonts w:ascii="Times New Roman" w:hAnsi="Times New Roman" w:cs="Times New Roman"/>
          <w:noProof/>
          <w:sz w:val="24"/>
          <w:szCs w:val="24"/>
        </w:rPr>
        <w:t>, 1–20.</w:t>
      </w:r>
    </w:p>
    <w:p w:rsidR="0085299F" w:rsidRPr="0085299F" w:rsidRDefault="0085299F" w:rsidP="00574759">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85299F">
        <w:rPr>
          <w:rFonts w:ascii="Times New Roman" w:hAnsi="Times New Roman" w:cs="Times New Roman"/>
          <w:noProof/>
          <w:sz w:val="24"/>
          <w:szCs w:val="24"/>
        </w:rPr>
        <w:t xml:space="preserve">Jensen, M. C., &amp; Meckling, W. H. (1976). Theory of the firm: Managerial behavior, agency costs and ownership structure. </w:t>
      </w:r>
      <w:r w:rsidRPr="0085299F">
        <w:rPr>
          <w:rFonts w:ascii="Times New Roman" w:hAnsi="Times New Roman" w:cs="Times New Roman"/>
          <w:i/>
          <w:iCs/>
          <w:noProof/>
          <w:sz w:val="24"/>
          <w:szCs w:val="24"/>
        </w:rPr>
        <w:t>Corporate Governance: Values, Ethics and Leadership</w:t>
      </w:r>
      <w:r w:rsidRPr="0085299F">
        <w:rPr>
          <w:rFonts w:ascii="Times New Roman" w:hAnsi="Times New Roman" w:cs="Times New Roman"/>
          <w:noProof/>
          <w:sz w:val="24"/>
          <w:szCs w:val="24"/>
        </w:rPr>
        <w:t>, 77–132. https://doi.org/10.2139/ssrn.94043</w:t>
      </w:r>
    </w:p>
    <w:p w:rsidR="0085299F" w:rsidRPr="0085299F" w:rsidRDefault="0085299F" w:rsidP="00574759">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85299F">
        <w:rPr>
          <w:rFonts w:ascii="Times New Roman" w:hAnsi="Times New Roman" w:cs="Times New Roman"/>
          <w:noProof/>
          <w:sz w:val="24"/>
          <w:szCs w:val="24"/>
        </w:rPr>
        <w:t xml:space="preserve">Kieso,  weygandt kimmel. (2018). </w:t>
      </w:r>
      <w:r w:rsidRPr="0085299F">
        <w:rPr>
          <w:rFonts w:ascii="Times New Roman" w:hAnsi="Times New Roman" w:cs="Times New Roman"/>
          <w:i/>
          <w:iCs/>
          <w:noProof/>
          <w:sz w:val="24"/>
          <w:szCs w:val="24"/>
        </w:rPr>
        <w:t>Financial Accounting</w:t>
      </w:r>
      <w:r w:rsidRPr="0085299F">
        <w:rPr>
          <w:rFonts w:ascii="Times New Roman" w:hAnsi="Times New Roman" w:cs="Times New Roman"/>
          <w:noProof/>
          <w:sz w:val="24"/>
          <w:szCs w:val="24"/>
        </w:rPr>
        <w:t xml:space="preserve"> (4th ed.). wiley.</w:t>
      </w:r>
    </w:p>
    <w:p w:rsidR="0085299F" w:rsidRPr="0085299F" w:rsidRDefault="0085299F" w:rsidP="00574759">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85299F">
        <w:rPr>
          <w:rFonts w:ascii="Times New Roman" w:hAnsi="Times New Roman" w:cs="Times New Roman"/>
          <w:noProof/>
          <w:sz w:val="24"/>
          <w:szCs w:val="24"/>
        </w:rPr>
        <w:t xml:space="preserve">Larum, K., Zuhroh, D., &amp; Subiyantoro, E. (2021). </w:t>
      </w:r>
      <w:r w:rsidRPr="0085299F">
        <w:rPr>
          <w:rFonts w:ascii="Times New Roman" w:hAnsi="Times New Roman" w:cs="Times New Roman"/>
          <w:i/>
          <w:iCs/>
          <w:noProof/>
          <w:sz w:val="24"/>
          <w:szCs w:val="24"/>
        </w:rPr>
        <w:t>Fraudlent Financial Reporting : Menguji Potensi Kecurangan Pelaporan Keuangan dengan Menggunakan Teori Fraud Hexagon</w:t>
      </w:r>
      <w:r w:rsidRPr="0085299F">
        <w:rPr>
          <w:rFonts w:ascii="Times New Roman" w:hAnsi="Times New Roman" w:cs="Times New Roman"/>
          <w:noProof/>
          <w:sz w:val="24"/>
          <w:szCs w:val="24"/>
        </w:rPr>
        <w:t xml:space="preserve">. </w:t>
      </w:r>
      <w:r w:rsidRPr="0085299F">
        <w:rPr>
          <w:rFonts w:ascii="Times New Roman" w:hAnsi="Times New Roman" w:cs="Times New Roman"/>
          <w:i/>
          <w:iCs/>
          <w:noProof/>
          <w:sz w:val="24"/>
          <w:szCs w:val="24"/>
        </w:rPr>
        <w:t>4</w:t>
      </w:r>
      <w:r w:rsidRPr="0085299F">
        <w:rPr>
          <w:rFonts w:ascii="Times New Roman" w:hAnsi="Times New Roman" w:cs="Times New Roman"/>
          <w:noProof/>
          <w:sz w:val="24"/>
          <w:szCs w:val="24"/>
        </w:rPr>
        <w:t>(1), 82–94.</w:t>
      </w:r>
    </w:p>
    <w:p w:rsidR="0085299F" w:rsidRPr="0085299F" w:rsidRDefault="0085299F" w:rsidP="00574759">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85299F">
        <w:rPr>
          <w:rFonts w:ascii="Times New Roman" w:hAnsi="Times New Roman" w:cs="Times New Roman"/>
          <w:noProof/>
          <w:sz w:val="24"/>
          <w:szCs w:val="24"/>
        </w:rPr>
        <w:t xml:space="preserve">Lestari, M. I., &amp; Henny, D. (2019). Pengaruh Fraud Pentagon Terhadap Fraudulent Financial Statements Pada Perusahaan Perbankan Yang Terdaftar Di Bursa Efek Indonesia Tahun 2015-2017. </w:t>
      </w:r>
      <w:r w:rsidRPr="0085299F">
        <w:rPr>
          <w:rFonts w:ascii="Times New Roman" w:hAnsi="Times New Roman" w:cs="Times New Roman"/>
          <w:i/>
          <w:iCs/>
          <w:noProof/>
          <w:sz w:val="24"/>
          <w:szCs w:val="24"/>
        </w:rPr>
        <w:t>Jurnal Akuntansi Trisakti</w:t>
      </w:r>
      <w:r w:rsidRPr="0085299F">
        <w:rPr>
          <w:rFonts w:ascii="Times New Roman" w:hAnsi="Times New Roman" w:cs="Times New Roman"/>
          <w:noProof/>
          <w:sz w:val="24"/>
          <w:szCs w:val="24"/>
        </w:rPr>
        <w:t xml:space="preserve">, </w:t>
      </w:r>
      <w:r w:rsidRPr="0085299F">
        <w:rPr>
          <w:rFonts w:ascii="Times New Roman" w:hAnsi="Times New Roman" w:cs="Times New Roman"/>
          <w:i/>
          <w:iCs/>
          <w:noProof/>
          <w:sz w:val="24"/>
          <w:szCs w:val="24"/>
        </w:rPr>
        <w:t>6</w:t>
      </w:r>
      <w:r w:rsidRPr="0085299F">
        <w:rPr>
          <w:rFonts w:ascii="Times New Roman" w:hAnsi="Times New Roman" w:cs="Times New Roman"/>
          <w:noProof/>
          <w:sz w:val="24"/>
          <w:szCs w:val="24"/>
        </w:rPr>
        <w:t>(1), 141. https://doi.org/10.25105/jat.v6i1.5274</w:t>
      </w:r>
    </w:p>
    <w:p w:rsidR="0085299F" w:rsidRPr="0085299F" w:rsidRDefault="0085299F" w:rsidP="00574759">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85299F">
        <w:rPr>
          <w:rFonts w:ascii="Times New Roman" w:hAnsi="Times New Roman" w:cs="Times New Roman"/>
          <w:noProof/>
          <w:sz w:val="24"/>
          <w:szCs w:val="24"/>
        </w:rPr>
        <w:t xml:space="preserve">Meliani, D., &amp; Sparta. (2021). </w:t>
      </w:r>
      <w:r w:rsidRPr="0085299F">
        <w:rPr>
          <w:rFonts w:ascii="Times New Roman" w:hAnsi="Times New Roman" w:cs="Times New Roman"/>
          <w:i/>
          <w:iCs/>
          <w:noProof/>
          <w:sz w:val="24"/>
          <w:szCs w:val="24"/>
        </w:rPr>
        <w:t>Analisi Fraudulent Financial Statement dalam perspektif Vousinas’ Hexagon Fraud Theory pada Perusahaan Sektor Pertambangan yang terdaftar di BEI Tahun 2015-2019</w:t>
      </w:r>
      <w:r w:rsidRPr="0085299F">
        <w:rPr>
          <w:rFonts w:ascii="Times New Roman" w:hAnsi="Times New Roman" w:cs="Times New Roman"/>
          <w:noProof/>
          <w:sz w:val="24"/>
          <w:szCs w:val="24"/>
        </w:rPr>
        <w:t>.</w:t>
      </w:r>
    </w:p>
    <w:p w:rsidR="0085299F" w:rsidRPr="0085299F" w:rsidRDefault="0085299F" w:rsidP="00574759">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85299F">
        <w:rPr>
          <w:rFonts w:ascii="Times New Roman" w:hAnsi="Times New Roman" w:cs="Times New Roman"/>
          <w:noProof/>
          <w:sz w:val="24"/>
          <w:szCs w:val="24"/>
        </w:rPr>
        <w:t xml:space="preserve">Novita, N. (2019). Teori Fraud Pentagon dan deteksi Kecurangan Pelaporan Keuangan. </w:t>
      </w:r>
      <w:r w:rsidRPr="0085299F">
        <w:rPr>
          <w:rFonts w:ascii="Times New Roman" w:hAnsi="Times New Roman" w:cs="Times New Roman"/>
          <w:i/>
          <w:iCs/>
          <w:noProof/>
          <w:sz w:val="24"/>
          <w:szCs w:val="24"/>
        </w:rPr>
        <w:t>Jurnal Akuntansi Kontemporer</w:t>
      </w:r>
      <w:r w:rsidRPr="0085299F">
        <w:rPr>
          <w:rFonts w:ascii="Times New Roman" w:hAnsi="Times New Roman" w:cs="Times New Roman"/>
          <w:noProof/>
          <w:sz w:val="24"/>
          <w:szCs w:val="24"/>
        </w:rPr>
        <w:t xml:space="preserve">, </w:t>
      </w:r>
      <w:r w:rsidRPr="0085299F">
        <w:rPr>
          <w:rFonts w:ascii="Times New Roman" w:hAnsi="Times New Roman" w:cs="Times New Roman"/>
          <w:i/>
          <w:iCs/>
          <w:noProof/>
          <w:sz w:val="24"/>
          <w:szCs w:val="24"/>
        </w:rPr>
        <w:t>11</w:t>
      </w:r>
      <w:r w:rsidRPr="0085299F">
        <w:rPr>
          <w:rFonts w:ascii="Times New Roman" w:hAnsi="Times New Roman" w:cs="Times New Roman"/>
          <w:noProof/>
          <w:sz w:val="24"/>
          <w:szCs w:val="24"/>
        </w:rPr>
        <w:t>(2), 64–73. https://doi.org/10.33508/jako.v11i2.2077</w:t>
      </w:r>
    </w:p>
    <w:p w:rsidR="0085299F" w:rsidRPr="0085299F" w:rsidRDefault="0085299F" w:rsidP="00574759">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85299F">
        <w:rPr>
          <w:rFonts w:ascii="Times New Roman" w:hAnsi="Times New Roman" w:cs="Times New Roman"/>
          <w:noProof/>
          <w:sz w:val="24"/>
          <w:szCs w:val="24"/>
        </w:rPr>
        <w:t xml:space="preserve">Omukaga, K. O. (2020). Is the fraud diamond perspective valid in Kenya? </w:t>
      </w:r>
      <w:r w:rsidRPr="0085299F">
        <w:rPr>
          <w:rFonts w:ascii="Times New Roman" w:hAnsi="Times New Roman" w:cs="Times New Roman"/>
          <w:i/>
          <w:iCs/>
          <w:noProof/>
          <w:sz w:val="24"/>
          <w:szCs w:val="24"/>
        </w:rPr>
        <w:t>Journal of Financial Crime</w:t>
      </w:r>
      <w:r w:rsidRPr="0085299F">
        <w:rPr>
          <w:rFonts w:ascii="Times New Roman" w:hAnsi="Times New Roman" w:cs="Times New Roman"/>
          <w:noProof/>
          <w:sz w:val="24"/>
          <w:szCs w:val="24"/>
        </w:rPr>
        <w:t xml:space="preserve">, </w:t>
      </w:r>
      <w:r w:rsidRPr="0085299F">
        <w:rPr>
          <w:rFonts w:ascii="Times New Roman" w:hAnsi="Times New Roman" w:cs="Times New Roman"/>
          <w:i/>
          <w:iCs/>
          <w:noProof/>
          <w:sz w:val="24"/>
          <w:szCs w:val="24"/>
        </w:rPr>
        <w:t>28</w:t>
      </w:r>
      <w:r w:rsidRPr="0085299F">
        <w:rPr>
          <w:rFonts w:ascii="Times New Roman" w:hAnsi="Times New Roman" w:cs="Times New Roman"/>
          <w:noProof/>
          <w:sz w:val="24"/>
          <w:szCs w:val="24"/>
        </w:rPr>
        <w:t>(3), 810–840. https://doi.org/10.1108/JFC-11-2019-0141</w:t>
      </w:r>
    </w:p>
    <w:p w:rsidR="0085299F" w:rsidRPr="0085299F" w:rsidRDefault="0085299F" w:rsidP="00574759">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85299F">
        <w:rPr>
          <w:rFonts w:ascii="Times New Roman" w:hAnsi="Times New Roman" w:cs="Times New Roman"/>
          <w:noProof/>
          <w:sz w:val="24"/>
          <w:szCs w:val="24"/>
        </w:rPr>
        <w:t xml:space="preserve">Ozcelik, H. (2020). </w:t>
      </w:r>
      <w:r w:rsidRPr="0085299F">
        <w:rPr>
          <w:rFonts w:ascii="Times New Roman" w:hAnsi="Times New Roman" w:cs="Times New Roman"/>
          <w:i/>
          <w:iCs/>
          <w:noProof/>
          <w:sz w:val="24"/>
          <w:szCs w:val="24"/>
        </w:rPr>
        <w:t>An Analysis of Fraudulent Financial Reporting Using the Fraud Diamond Theory Perspective: An Empirical Study on the Manufacturing Sector Companies Listed on the Borsa Istanbul</w:t>
      </w:r>
      <w:r w:rsidRPr="0085299F">
        <w:rPr>
          <w:rFonts w:ascii="Times New Roman" w:hAnsi="Times New Roman" w:cs="Times New Roman"/>
          <w:noProof/>
          <w:sz w:val="24"/>
          <w:szCs w:val="24"/>
        </w:rPr>
        <w:t xml:space="preserve">. </w:t>
      </w:r>
      <w:r w:rsidRPr="0085299F">
        <w:rPr>
          <w:rFonts w:ascii="Times New Roman" w:hAnsi="Times New Roman" w:cs="Times New Roman"/>
          <w:i/>
          <w:iCs/>
          <w:noProof/>
          <w:sz w:val="24"/>
          <w:szCs w:val="24"/>
        </w:rPr>
        <w:t>102</w:t>
      </w:r>
      <w:r w:rsidRPr="0085299F">
        <w:rPr>
          <w:rFonts w:ascii="Times New Roman" w:hAnsi="Times New Roman" w:cs="Times New Roman"/>
          <w:noProof/>
          <w:sz w:val="24"/>
          <w:szCs w:val="24"/>
        </w:rPr>
        <w:t>, 131–153. https://doi.org/10.1108/s1569-375920200000102012</w:t>
      </w:r>
    </w:p>
    <w:p w:rsidR="0085299F" w:rsidRPr="0085299F" w:rsidRDefault="0085299F" w:rsidP="00574759">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85299F">
        <w:rPr>
          <w:rFonts w:ascii="Times New Roman" w:hAnsi="Times New Roman" w:cs="Times New Roman"/>
          <w:noProof/>
          <w:sz w:val="24"/>
          <w:szCs w:val="24"/>
        </w:rPr>
        <w:t xml:space="preserve">PwC. (2020). Fighting fraud: A never-ending battle PwC’s Global Economic Crime and Fraud Survey 2020. </w:t>
      </w:r>
      <w:r w:rsidRPr="0085299F">
        <w:rPr>
          <w:rFonts w:ascii="Times New Roman" w:hAnsi="Times New Roman" w:cs="Times New Roman"/>
          <w:i/>
          <w:iCs/>
          <w:noProof/>
          <w:sz w:val="24"/>
          <w:szCs w:val="24"/>
        </w:rPr>
        <w:t>PWC Fraud Survey</w:t>
      </w:r>
      <w:r w:rsidRPr="0085299F">
        <w:rPr>
          <w:rFonts w:ascii="Times New Roman" w:hAnsi="Times New Roman" w:cs="Times New Roman"/>
          <w:noProof/>
          <w:sz w:val="24"/>
          <w:szCs w:val="24"/>
        </w:rPr>
        <w:t>, 1–14. www.pwc.com/fraudsurvey</w:t>
      </w:r>
    </w:p>
    <w:p w:rsidR="0085299F" w:rsidRPr="0085299F" w:rsidRDefault="0085299F" w:rsidP="00574759">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85299F">
        <w:rPr>
          <w:rFonts w:ascii="Times New Roman" w:hAnsi="Times New Roman" w:cs="Times New Roman"/>
          <w:noProof/>
          <w:sz w:val="24"/>
          <w:szCs w:val="24"/>
        </w:rPr>
        <w:t xml:space="preserve">Ramadhani, W., Cahyono, D., &amp; Maharani, A. (2020). Analisis Fraud Pentagon dalam Mendeteksi Kecurangan Laporan Keuangan Perusahaan Perbankan di Indonesia. </w:t>
      </w:r>
      <w:r w:rsidRPr="0085299F">
        <w:rPr>
          <w:rFonts w:ascii="Times New Roman" w:hAnsi="Times New Roman" w:cs="Times New Roman"/>
          <w:i/>
          <w:iCs/>
          <w:noProof/>
          <w:sz w:val="24"/>
          <w:szCs w:val="24"/>
        </w:rPr>
        <w:t>Paper Knowledge . Toward a Media History of Documents</w:t>
      </w:r>
      <w:r w:rsidRPr="0085299F">
        <w:rPr>
          <w:rFonts w:ascii="Times New Roman" w:hAnsi="Times New Roman" w:cs="Times New Roman"/>
          <w:noProof/>
          <w:sz w:val="24"/>
          <w:szCs w:val="24"/>
        </w:rPr>
        <w:t>, 12–26.</w:t>
      </w:r>
    </w:p>
    <w:p w:rsidR="0085299F" w:rsidRPr="0085299F" w:rsidRDefault="0085299F" w:rsidP="00574759">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85299F">
        <w:rPr>
          <w:rFonts w:ascii="Times New Roman" w:hAnsi="Times New Roman" w:cs="Times New Roman"/>
          <w:noProof/>
          <w:sz w:val="24"/>
          <w:szCs w:val="24"/>
        </w:rPr>
        <w:t xml:space="preserve">Romney, M. B. dan S. (2015). Accounting Information Systems 14th Edition by Marshall B. Romney Paul J. Steinbart. </w:t>
      </w:r>
      <w:r w:rsidRPr="0085299F">
        <w:rPr>
          <w:rFonts w:ascii="Times New Roman" w:hAnsi="Times New Roman" w:cs="Times New Roman"/>
          <w:i/>
          <w:iCs/>
          <w:noProof/>
          <w:sz w:val="24"/>
          <w:szCs w:val="24"/>
        </w:rPr>
        <w:t>Accounting Information Systems 14th Edition by Marshall B. Romney Paul J. Steinbart</w:t>
      </w:r>
      <w:r w:rsidRPr="0085299F">
        <w:rPr>
          <w:rFonts w:ascii="Times New Roman" w:hAnsi="Times New Roman" w:cs="Times New Roman"/>
          <w:noProof/>
          <w:sz w:val="24"/>
          <w:szCs w:val="24"/>
        </w:rPr>
        <w:t>.</w:t>
      </w:r>
    </w:p>
    <w:p w:rsidR="0085299F" w:rsidRPr="0085299F" w:rsidRDefault="0085299F" w:rsidP="00574759">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85299F">
        <w:rPr>
          <w:rFonts w:ascii="Times New Roman" w:hAnsi="Times New Roman" w:cs="Times New Roman"/>
          <w:noProof/>
          <w:sz w:val="24"/>
          <w:szCs w:val="24"/>
        </w:rPr>
        <w:t xml:space="preserve">Rosida, K., &amp; Made, S. D. (2021). </w:t>
      </w:r>
      <w:r w:rsidRPr="0085299F">
        <w:rPr>
          <w:rFonts w:ascii="Times New Roman" w:hAnsi="Times New Roman" w:cs="Times New Roman"/>
          <w:i/>
          <w:iCs/>
          <w:noProof/>
          <w:sz w:val="24"/>
          <w:szCs w:val="24"/>
        </w:rPr>
        <w:t>Pengaruh Financial Stability , Nature Of Industry , Pergantian Kap , Pergantian Direksi , dan Political Connection dalam Mendeteksi Fraudulent Financial Reporting</w:t>
      </w:r>
      <w:r w:rsidRPr="0085299F">
        <w:rPr>
          <w:rFonts w:ascii="Times New Roman" w:hAnsi="Times New Roman" w:cs="Times New Roman"/>
          <w:noProof/>
          <w:sz w:val="24"/>
          <w:szCs w:val="24"/>
        </w:rPr>
        <w:t xml:space="preserve">. </w:t>
      </w:r>
      <w:r w:rsidRPr="0085299F">
        <w:rPr>
          <w:rFonts w:ascii="Times New Roman" w:hAnsi="Times New Roman" w:cs="Times New Roman"/>
          <w:i/>
          <w:iCs/>
          <w:noProof/>
          <w:sz w:val="24"/>
          <w:szCs w:val="24"/>
        </w:rPr>
        <w:t>1</w:t>
      </w:r>
      <w:r w:rsidRPr="0085299F">
        <w:rPr>
          <w:rFonts w:ascii="Times New Roman" w:hAnsi="Times New Roman" w:cs="Times New Roman"/>
          <w:noProof/>
          <w:sz w:val="24"/>
          <w:szCs w:val="24"/>
        </w:rPr>
        <w:t>, 12–20.</w:t>
      </w:r>
    </w:p>
    <w:p w:rsidR="0085299F" w:rsidRPr="0085299F" w:rsidRDefault="0085299F" w:rsidP="00574759">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85299F">
        <w:rPr>
          <w:rFonts w:ascii="Times New Roman" w:hAnsi="Times New Roman" w:cs="Times New Roman"/>
          <w:noProof/>
          <w:sz w:val="24"/>
          <w:szCs w:val="24"/>
        </w:rPr>
        <w:t xml:space="preserve">Sekaran, U., &amp; Bougie, R. (2018). </w:t>
      </w:r>
      <w:r w:rsidRPr="0085299F">
        <w:rPr>
          <w:rFonts w:ascii="Times New Roman" w:hAnsi="Times New Roman" w:cs="Times New Roman"/>
          <w:i/>
          <w:iCs/>
          <w:noProof/>
          <w:sz w:val="24"/>
          <w:szCs w:val="24"/>
        </w:rPr>
        <w:t>Research Methods for Business: A Skill Building Approach</w:t>
      </w:r>
      <w:r w:rsidRPr="0085299F">
        <w:rPr>
          <w:rFonts w:ascii="Times New Roman" w:hAnsi="Times New Roman" w:cs="Times New Roman"/>
          <w:noProof/>
          <w:sz w:val="24"/>
          <w:szCs w:val="24"/>
        </w:rPr>
        <w:t xml:space="preserve"> (fifth).</w:t>
      </w:r>
    </w:p>
    <w:p w:rsidR="0085299F" w:rsidRPr="0085299F" w:rsidRDefault="0085299F" w:rsidP="00574759">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85299F">
        <w:rPr>
          <w:rFonts w:ascii="Times New Roman" w:hAnsi="Times New Roman" w:cs="Times New Roman"/>
          <w:noProof/>
          <w:sz w:val="24"/>
          <w:szCs w:val="24"/>
        </w:rPr>
        <w:lastRenderedPageBreak/>
        <w:t xml:space="preserve">Septriyani, Y., &amp; Handayani, D. (2018). Mendeteksi Kecurangan Laporan Keuangan dengan Analisis Fraud Pentagon. </w:t>
      </w:r>
      <w:r w:rsidRPr="0085299F">
        <w:rPr>
          <w:rFonts w:ascii="Times New Roman" w:hAnsi="Times New Roman" w:cs="Times New Roman"/>
          <w:i/>
          <w:iCs/>
          <w:noProof/>
          <w:sz w:val="24"/>
          <w:szCs w:val="24"/>
        </w:rPr>
        <w:t>Jurnal Akuntansi, Keuangan Dan Bisnis</w:t>
      </w:r>
      <w:r w:rsidRPr="0085299F">
        <w:rPr>
          <w:rFonts w:ascii="Times New Roman" w:hAnsi="Times New Roman" w:cs="Times New Roman"/>
          <w:noProof/>
          <w:sz w:val="24"/>
          <w:szCs w:val="24"/>
        </w:rPr>
        <w:t xml:space="preserve">, </w:t>
      </w:r>
      <w:r w:rsidRPr="0085299F">
        <w:rPr>
          <w:rFonts w:ascii="Times New Roman" w:hAnsi="Times New Roman" w:cs="Times New Roman"/>
          <w:i/>
          <w:iCs/>
          <w:noProof/>
          <w:sz w:val="24"/>
          <w:szCs w:val="24"/>
        </w:rPr>
        <w:t>11</w:t>
      </w:r>
      <w:r w:rsidRPr="0085299F">
        <w:rPr>
          <w:rFonts w:ascii="Times New Roman" w:hAnsi="Times New Roman" w:cs="Times New Roman"/>
          <w:noProof/>
          <w:sz w:val="24"/>
          <w:szCs w:val="24"/>
        </w:rPr>
        <w:t>(1), 11–23. http://jurnal.pcr.ac.id</w:t>
      </w:r>
    </w:p>
    <w:p w:rsidR="0085299F" w:rsidRPr="0085299F" w:rsidRDefault="0085299F" w:rsidP="00574759">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85299F">
        <w:rPr>
          <w:rFonts w:ascii="Times New Roman" w:hAnsi="Times New Roman" w:cs="Times New Roman"/>
          <w:noProof/>
          <w:sz w:val="24"/>
          <w:szCs w:val="24"/>
        </w:rPr>
        <w:t xml:space="preserve">Simon, J., Mohamed, Y. K., &amp; Ahmad, A. H. K. (2013). The Macrotheme Review. </w:t>
      </w:r>
      <w:r w:rsidRPr="0085299F">
        <w:rPr>
          <w:rFonts w:ascii="Times New Roman" w:hAnsi="Times New Roman" w:cs="Times New Roman"/>
          <w:i/>
          <w:iCs/>
          <w:noProof/>
          <w:sz w:val="24"/>
          <w:szCs w:val="24"/>
        </w:rPr>
        <w:t>A Multidisciplinary Journal of Global Macro Trends</w:t>
      </w:r>
      <w:r w:rsidRPr="0085299F">
        <w:rPr>
          <w:rFonts w:ascii="Times New Roman" w:hAnsi="Times New Roman" w:cs="Times New Roman"/>
          <w:noProof/>
          <w:sz w:val="24"/>
          <w:szCs w:val="24"/>
        </w:rPr>
        <w:t xml:space="preserve">, </w:t>
      </w:r>
      <w:r w:rsidRPr="0085299F">
        <w:rPr>
          <w:rFonts w:ascii="Times New Roman" w:hAnsi="Times New Roman" w:cs="Times New Roman"/>
          <w:i/>
          <w:iCs/>
          <w:noProof/>
          <w:sz w:val="24"/>
          <w:szCs w:val="24"/>
        </w:rPr>
        <w:t>2</w:t>
      </w:r>
      <w:r w:rsidRPr="0085299F">
        <w:rPr>
          <w:rFonts w:ascii="Times New Roman" w:hAnsi="Times New Roman" w:cs="Times New Roman"/>
          <w:noProof/>
          <w:sz w:val="24"/>
          <w:szCs w:val="24"/>
        </w:rPr>
        <w:t>(4), 144–160.</w:t>
      </w:r>
    </w:p>
    <w:p w:rsidR="0085299F" w:rsidRDefault="0085299F" w:rsidP="00574759">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85299F">
        <w:rPr>
          <w:rFonts w:ascii="Times New Roman" w:hAnsi="Times New Roman" w:cs="Times New Roman"/>
          <w:noProof/>
          <w:sz w:val="24"/>
          <w:szCs w:val="24"/>
        </w:rPr>
        <w:t xml:space="preserve">Skousen, C. J., Smith, K. R., &amp; Wright, C. J. (2011). Detecting and Predicting Financial Statement Fraud: The Effectiveness of the Fraud Triangle and SAS No. 99. </w:t>
      </w:r>
      <w:r w:rsidRPr="0085299F">
        <w:rPr>
          <w:rFonts w:ascii="Times New Roman" w:hAnsi="Times New Roman" w:cs="Times New Roman"/>
          <w:i/>
          <w:iCs/>
          <w:noProof/>
          <w:sz w:val="24"/>
          <w:szCs w:val="24"/>
        </w:rPr>
        <w:t>SSRN Electronic Journal</w:t>
      </w:r>
      <w:r w:rsidRPr="0085299F">
        <w:rPr>
          <w:rFonts w:ascii="Times New Roman" w:hAnsi="Times New Roman" w:cs="Times New Roman"/>
          <w:noProof/>
          <w:sz w:val="24"/>
          <w:szCs w:val="24"/>
        </w:rPr>
        <w:t xml:space="preserve">, </w:t>
      </w:r>
      <w:r w:rsidRPr="0085299F">
        <w:rPr>
          <w:rFonts w:ascii="Times New Roman" w:hAnsi="Times New Roman" w:cs="Times New Roman"/>
          <w:i/>
          <w:iCs/>
          <w:noProof/>
          <w:sz w:val="24"/>
          <w:szCs w:val="24"/>
        </w:rPr>
        <w:t>99</w:t>
      </w:r>
      <w:r w:rsidRPr="0085299F">
        <w:rPr>
          <w:rFonts w:ascii="Times New Roman" w:hAnsi="Times New Roman" w:cs="Times New Roman"/>
          <w:noProof/>
          <w:sz w:val="24"/>
          <w:szCs w:val="24"/>
        </w:rPr>
        <w:t>. https://doi.org/10.2139/ssrn.1295494</w:t>
      </w:r>
    </w:p>
    <w:p w:rsidR="00286606" w:rsidRPr="00286606" w:rsidRDefault="00286606" w:rsidP="00574759">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286606">
        <w:rPr>
          <w:rFonts w:ascii="Times New Roman" w:hAnsi="Times New Roman" w:cs="Times New Roman"/>
          <w:sz w:val="24"/>
          <w:szCs w:val="24"/>
        </w:rPr>
        <w:t xml:space="preserve">Sparta, Sparta (2020), </w:t>
      </w:r>
      <w:hyperlink r:id="rId16" w:history="1">
        <w:r w:rsidRPr="00286606">
          <w:rPr>
            <w:rStyle w:val="Hyperlink"/>
            <w:rFonts w:ascii="Times New Roman" w:hAnsi="Times New Roman" w:cs="Times New Roman"/>
            <w:color w:val="auto"/>
            <w:sz w:val="24"/>
            <w:szCs w:val="24"/>
            <w:u w:val="none"/>
            <w:shd w:val="clear" w:color="auto" w:fill="FFFFFF"/>
          </w:rPr>
          <w:t>Dampak Good Corporate Governance Terhadap Kinerja Perbankan: Market Risk Sebagai Intervening</w:t>
        </w:r>
      </w:hyperlink>
      <w:r w:rsidRPr="00286606">
        <w:rPr>
          <w:rFonts w:ascii="Times New Roman" w:hAnsi="Times New Roman" w:cs="Times New Roman"/>
          <w:sz w:val="24"/>
          <w:szCs w:val="24"/>
        </w:rPr>
        <w:t xml:space="preserve">, </w:t>
      </w:r>
      <w:bookmarkStart w:id="20" w:name="_GoBack"/>
      <w:r w:rsidRPr="00286606">
        <w:rPr>
          <w:rFonts w:ascii="Times New Roman" w:hAnsi="Times New Roman" w:cs="Times New Roman"/>
          <w:i/>
          <w:sz w:val="24"/>
          <w:szCs w:val="24"/>
          <w:shd w:val="clear" w:color="auto" w:fill="FFFFFF"/>
        </w:rPr>
        <w:t>Equity</w:t>
      </w:r>
      <w:bookmarkEnd w:id="20"/>
      <w:r w:rsidRPr="00286606">
        <w:rPr>
          <w:rFonts w:ascii="Times New Roman" w:hAnsi="Times New Roman" w:cs="Times New Roman"/>
          <w:sz w:val="24"/>
          <w:szCs w:val="24"/>
          <w:shd w:val="clear" w:color="auto" w:fill="FFFFFF"/>
        </w:rPr>
        <w:t>, Vo. 23 (2), Page 167-188</w:t>
      </w:r>
    </w:p>
    <w:p w:rsidR="0085299F" w:rsidRPr="0085299F" w:rsidRDefault="0085299F" w:rsidP="00574759">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85299F">
        <w:rPr>
          <w:rFonts w:ascii="Times New Roman" w:hAnsi="Times New Roman" w:cs="Times New Roman"/>
          <w:noProof/>
          <w:sz w:val="24"/>
          <w:szCs w:val="24"/>
        </w:rPr>
        <w:t xml:space="preserve">Tuanakotta, T. M. (2018). </w:t>
      </w:r>
      <w:r w:rsidRPr="0085299F">
        <w:rPr>
          <w:rFonts w:ascii="Times New Roman" w:hAnsi="Times New Roman" w:cs="Times New Roman"/>
          <w:i/>
          <w:iCs/>
          <w:noProof/>
          <w:sz w:val="24"/>
          <w:szCs w:val="24"/>
        </w:rPr>
        <w:t>Akuntansi Forensik dan Audit Investigatif</w:t>
      </w:r>
      <w:r w:rsidRPr="0085299F">
        <w:rPr>
          <w:rFonts w:ascii="Times New Roman" w:hAnsi="Times New Roman" w:cs="Times New Roman"/>
          <w:noProof/>
          <w:sz w:val="24"/>
          <w:szCs w:val="24"/>
        </w:rPr>
        <w:t xml:space="preserve"> (2nd ed.). Salemba Empat.</w:t>
      </w:r>
    </w:p>
    <w:p w:rsidR="0085299F" w:rsidRPr="0085299F" w:rsidRDefault="0085299F" w:rsidP="00574759">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85299F">
        <w:rPr>
          <w:rFonts w:ascii="Times New Roman" w:hAnsi="Times New Roman" w:cs="Times New Roman"/>
          <w:noProof/>
          <w:sz w:val="24"/>
          <w:szCs w:val="24"/>
        </w:rPr>
        <w:t xml:space="preserve">Vousinas, G. L. (2019). Advancing theory of fraud: the S.C.O.R.E. model. </w:t>
      </w:r>
      <w:r w:rsidRPr="0085299F">
        <w:rPr>
          <w:rFonts w:ascii="Times New Roman" w:hAnsi="Times New Roman" w:cs="Times New Roman"/>
          <w:i/>
          <w:iCs/>
          <w:noProof/>
          <w:sz w:val="24"/>
          <w:szCs w:val="24"/>
        </w:rPr>
        <w:t>Journal of Financial Crime</w:t>
      </w:r>
      <w:r w:rsidRPr="0085299F">
        <w:rPr>
          <w:rFonts w:ascii="Times New Roman" w:hAnsi="Times New Roman" w:cs="Times New Roman"/>
          <w:noProof/>
          <w:sz w:val="24"/>
          <w:szCs w:val="24"/>
        </w:rPr>
        <w:t xml:space="preserve">, </w:t>
      </w:r>
      <w:r w:rsidRPr="0085299F">
        <w:rPr>
          <w:rFonts w:ascii="Times New Roman" w:hAnsi="Times New Roman" w:cs="Times New Roman"/>
          <w:i/>
          <w:iCs/>
          <w:noProof/>
          <w:sz w:val="24"/>
          <w:szCs w:val="24"/>
        </w:rPr>
        <w:t>26</w:t>
      </w:r>
      <w:r w:rsidRPr="0085299F">
        <w:rPr>
          <w:rFonts w:ascii="Times New Roman" w:hAnsi="Times New Roman" w:cs="Times New Roman"/>
          <w:noProof/>
          <w:sz w:val="24"/>
          <w:szCs w:val="24"/>
        </w:rPr>
        <w:t>(1), 372–381. https://doi.org/10.1108/JFC-12-2017-0128</w:t>
      </w:r>
    </w:p>
    <w:p w:rsidR="0085299F" w:rsidRPr="0085299F" w:rsidRDefault="0085299F" w:rsidP="00574759">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85299F">
        <w:rPr>
          <w:rFonts w:ascii="Times New Roman" w:hAnsi="Times New Roman" w:cs="Times New Roman"/>
          <w:noProof/>
          <w:sz w:val="24"/>
          <w:szCs w:val="24"/>
        </w:rPr>
        <w:t xml:space="preserve">Wells, J. T. (2013). </w:t>
      </w:r>
      <w:r w:rsidRPr="0085299F">
        <w:rPr>
          <w:rFonts w:ascii="Times New Roman" w:hAnsi="Times New Roman" w:cs="Times New Roman"/>
          <w:i/>
          <w:iCs/>
          <w:noProof/>
          <w:sz w:val="24"/>
          <w:szCs w:val="24"/>
        </w:rPr>
        <w:t>Principles of Fraud Examination</w:t>
      </w:r>
      <w:r w:rsidRPr="0085299F">
        <w:rPr>
          <w:rFonts w:ascii="Times New Roman" w:hAnsi="Times New Roman" w:cs="Times New Roman"/>
          <w:noProof/>
          <w:sz w:val="24"/>
          <w:szCs w:val="24"/>
        </w:rPr>
        <w:t xml:space="preserve"> (4th ed.). wiley.</w:t>
      </w:r>
    </w:p>
    <w:p w:rsidR="0085299F" w:rsidRPr="0085299F" w:rsidRDefault="0085299F" w:rsidP="00574759">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85299F">
        <w:rPr>
          <w:rFonts w:ascii="Times New Roman" w:hAnsi="Times New Roman" w:cs="Times New Roman"/>
          <w:noProof/>
          <w:sz w:val="24"/>
          <w:szCs w:val="24"/>
        </w:rPr>
        <w:t xml:space="preserve">Wijayani, R., &amp; Ratmono, D. (2020). Fraud hexagon in islamic companies. </w:t>
      </w:r>
      <w:r w:rsidRPr="0085299F">
        <w:rPr>
          <w:rFonts w:ascii="Times New Roman" w:hAnsi="Times New Roman" w:cs="Times New Roman"/>
          <w:i/>
          <w:iCs/>
          <w:noProof/>
          <w:sz w:val="24"/>
          <w:szCs w:val="24"/>
        </w:rPr>
        <w:t>Economic Faculty &amp; Muria Business</w:t>
      </w:r>
      <w:r w:rsidRPr="0085299F">
        <w:rPr>
          <w:rFonts w:ascii="Times New Roman" w:hAnsi="Times New Roman" w:cs="Times New Roman"/>
          <w:noProof/>
          <w:sz w:val="24"/>
          <w:szCs w:val="24"/>
        </w:rPr>
        <w:t xml:space="preserve">, </w:t>
      </w:r>
      <w:r w:rsidRPr="0085299F">
        <w:rPr>
          <w:rFonts w:ascii="Times New Roman" w:hAnsi="Times New Roman" w:cs="Times New Roman"/>
          <w:i/>
          <w:iCs/>
          <w:noProof/>
          <w:sz w:val="24"/>
          <w:szCs w:val="24"/>
        </w:rPr>
        <w:t>32</w:t>
      </w:r>
      <w:r w:rsidRPr="0085299F">
        <w:rPr>
          <w:rFonts w:ascii="Times New Roman" w:hAnsi="Times New Roman" w:cs="Times New Roman"/>
          <w:noProof/>
          <w:sz w:val="24"/>
          <w:szCs w:val="24"/>
        </w:rPr>
        <w:t>(3), 6137–6149.</w:t>
      </w:r>
    </w:p>
    <w:p w:rsidR="0085299F" w:rsidRPr="0085299F" w:rsidRDefault="0085299F" w:rsidP="00574759">
      <w:pPr>
        <w:widowControl w:val="0"/>
        <w:autoSpaceDE w:val="0"/>
        <w:autoSpaceDN w:val="0"/>
        <w:adjustRightInd w:val="0"/>
        <w:spacing w:after="0" w:line="240" w:lineRule="auto"/>
        <w:ind w:left="475" w:hanging="475"/>
        <w:jc w:val="both"/>
        <w:rPr>
          <w:rFonts w:ascii="Times New Roman" w:hAnsi="Times New Roman" w:cs="Times New Roman"/>
          <w:noProof/>
          <w:sz w:val="24"/>
          <w:szCs w:val="24"/>
        </w:rPr>
      </w:pPr>
      <w:r w:rsidRPr="0085299F">
        <w:rPr>
          <w:rFonts w:ascii="Times New Roman" w:hAnsi="Times New Roman" w:cs="Times New Roman"/>
          <w:noProof/>
          <w:sz w:val="24"/>
          <w:szCs w:val="24"/>
        </w:rPr>
        <w:t xml:space="preserve">Wolfe, D. T., &amp; Hermanson, D. R. (2004). The Fraud Diamond: Considering the Four Elements of Fraud. </w:t>
      </w:r>
      <w:r w:rsidRPr="0085299F">
        <w:rPr>
          <w:rFonts w:ascii="Times New Roman" w:hAnsi="Times New Roman" w:cs="Times New Roman"/>
          <w:i/>
          <w:iCs/>
          <w:noProof/>
          <w:sz w:val="24"/>
          <w:szCs w:val="24"/>
        </w:rPr>
        <w:t>The CPA Journal</w:t>
      </w:r>
      <w:r w:rsidRPr="0085299F">
        <w:rPr>
          <w:rFonts w:ascii="Times New Roman" w:hAnsi="Times New Roman" w:cs="Times New Roman"/>
          <w:noProof/>
          <w:sz w:val="24"/>
          <w:szCs w:val="24"/>
        </w:rPr>
        <w:t xml:space="preserve">, </w:t>
      </w:r>
      <w:r w:rsidRPr="0085299F">
        <w:rPr>
          <w:rFonts w:ascii="Times New Roman" w:hAnsi="Times New Roman" w:cs="Times New Roman"/>
          <w:i/>
          <w:iCs/>
          <w:noProof/>
          <w:sz w:val="24"/>
          <w:szCs w:val="24"/>
        </w:rPr>
        <w:t>74</w:t>
      </w:r>
      <w:r w:rsidRPr="0085299F">
        <w:rPr>
          <w:rFonts w:ascii="Times New Roman" w:hAnsi="Times New Roman" w:cs="Times New Roman"/>
          <w:noProof/>
          <w:sz w:val="24"/>
          <w:szCs w:val="24"/>
        </w:rPr>
        <w:t>(12), 38–42.</w:t>
      </w:r>
    </w:p>
    <w:p w:rsidR="0085299F" w:rsidRPr="0085299F" w:rsidRDefault="0085299F" w:rsidP="00574759">
      <w:pPr>
        <w:widowControl w:val="0"/>
        <w:autoSpaceDE w:val="0"/>
        <w:autoSpaceDN w:val="0"/>
        <w:adjustRightInd w:val="0"/>
        <w:spacing w:after="0" w:line="240" w:lineRule="auto"/>
        <w:ind w:left="475" w:hanging="475"/>
        <w:jc w:val="both"/>
        <w:rPr>
          <w:rFonts w:ascii="Times New Roman" w:hAnsi="Times New Roman" w:cs="Times New Roman"/>
          <w:noProof/>
          <w:sz w:val="24"/>
        </w:rPr>
      </w:pPr>
      <w:r w:rsidRPr="0085299F">
        <w:rPr>
          <w:rFonts w:ascii="Times New Roman" w:hAnsi="Times New Roman" w:cs="Times New Roman"/>
          <w:noProof/>
          <w:sz w:val="24"/>
          <w:szCs w:val="24"/>
        </w:rPr>
        <w:t xml:space="preserve">Zaki, N. M. (n.d.). </w:t>
      </w:r>
      <w:r w:rsidRPr="0085299F">
        <w:rPr>
          <w:rFonts w:ascii="Times New Roman" w:hAnsi="Times New Roman" w:cs="Times New Roman"/>
          <w:i/>
          <w:iCs/>
          <w:noProof/>
          <w:sz w:val="24"/>
          <w:szCs w:val="24"/>
        </w:rPr>
        <w:t>International Journal of Social Science and Economic Research The Appropriateness of Fraud Triangle and Diamond Models in Assesing the Likelihood of Fraudulent Financial Statements - An empirical study on firms listed in the egyptian stock exchange.</w:t>
      </w:r>
      <w:r w:rsidRPr="0085299F">
        <w:rPr>
          <w:rFonts w:ascii="Times New Roman" w:hAnsi="Times New Roman" w:cs="Times New Roman"/>
          <w:noProof/>
          <w:sz w:val="24"/>
          <w:szCs w:val="24"/>
        </w:rPr>
        <w:t xml:space="preserve"> </w:t>
      </w:r>
      <w:r w:rsidRPr="0085299F">
        <w:rPr>
          <w:rFonts w:ascii="Times New Roman" w:hAnsi="Times New Roman" w:cs="Times New Roman"/>
          <w:i/>
          <w:iCs/>
          <w:noProof/>
          <w:sz w:val="24"/>
          <w:szCs w:val="24"/>
        </w:rPr>
        <w:t>02</w:t>
      </w:r>
      <w:r w:rsidRPr="0085299F">
        <w:rPr>
          <w:rFonts w:ascii="Times New Roman" w:hAnsi="Times New Roman" w:cs="Times New Roman"/>
          <w:noProof/>
          <w:sz w:val="24"/>
          <w:szCs w:val="24"/>
        </w:rPr>
        <w:t>, 2403–2433.</w:t>
      </w:r>
    </w:p>
    <w:p w:rsidR="00BA2472" w:rsidRPr="00BA2472" w:rsidRDefault="00BA2472" w:rsidP="00574759">
      <w:pPr>
        <w:widowControl w:val="0"/>
        <w:autoSpaceDE w:val="0"/>
        <w:autoSpaceDN w:val="0"/>
        <w:adjustRightInd w:val="0"/>
        <w:spacing w:after="0" w:line="240" w:lineRule="auto"/>
        <w:ind w:left="475" w:hanging="475"/>
        <w:jc w:val="both"/>
      </w:pPr>
      <w:r w:rsidRPr="00BA2472">
        <w:rPr>
          <w:rFonts w:ascii="Times New Roman" w:hAnsi="Times New Roman" w:cs="Times New Roman"/>
          <w:color w:val="000000" w:themeColor="text1"/>
          <w:sz w:val="24"/>
          <w:szCs w:val="24"/>
        </w:rPr>
        <w:fldChar w:fldCharType="end"/>
      </w:r>
    </w:p>
    <w:p w:rsidR="00FF3FEE" w:rsidRDefault="00FF3FE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2E2787" w:rsidRDefault="00843088" w:rsidP="00843088">
      <w:pPr>
        <w:widowControl w:val="0"/>
        <w:autoSpaceDE w:val="0"/>
        <w:autoSpaceDN w:val="0"/>
        <w:adjustRightInd w:val="0"/>
        <w:spacing w:line="240" w:lineRule="auto"/>
        <w:ind w:left="480" w:hanging="480"/>
        <w:jc w:val="center"/>
        <w:rPr>
          <w:rFonts w:ascii="Times New Roman" w:hAnsi="Times New Roman" w:cs="Times New Roman"/>
          <w:b/>
          <w:color w:val="000000" w:themeColor="text1"/>
          <w:sz w:val="24"/>
          <w:szCs w:val="24"/>
        </w:rPr>
      </w:pPr>
      <w:r w:rsidRPr="00843088">
        <w:rPr>
          <w:rFonts w:ascii="Times New Roman" w:hAnsi="Times New Roman" w:cs="Times New Roman"/>
          <w:b/>
          <w:color w:val="000000" w:themeColor="text1"/>
          <w:sz w:val="24"/>
          <w:szCs w:val="24"/>
        </w:rPr>
        <w:lastRenderedPageBreak/>
        <w:t>DAFTAR LAMPIRAN</w:t>
      </w:r>
    </w:p>
    <w:p w:rsidR="00843088" w:rsidRDefault="00843088" w:rsidP="00893030">
      <w:pPr>
        <w:widowControl w:val="0"/>
        <w:autoSpaceDE w:val="0"/>
        <w:autoSpaceDN w:val="0"/>
        <w:adjustRightInd w:val="0"/>
        <w:spacing w:line="240" w:lineRule="auto"/>
        <w:ind w:left="1440" w:hanging="14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w:t>
      </w:r>
      <w:r w:rsidR="007E47AB">
        <w:rPr>
          <w:rFonts w:ascii="Times New Roman" w:hAnsi="Times New Roman" w:cs="Times New Roman"/>
          <w:b/>
          <w:color w:val="000000" w:themeColor="text1"/>
          <w:sz w:val="24"/>
          <w:szCs w:val="24"/>
        </w:rPr>
        <w:t>ampiran</w:t>
      </w:r>
      <w:r w:rsidR="00893030">
        <w:rPr>
          <w:rFonts w:ascii="Times New Roman" w:hAnsi="Times New Roman" w:cs="Times New Roman"/>
          <w:b/>
          <w:color w:val="000000" w:themeColor="text1"/>
          <w:sz w:val="24"/>
          <w:szCs w:val="24"/>
        </w:rPr>
        <w:t xml:space="preserve"> 1 </w:t>
      </w:r>
      <w:r>
        <w:rPr>
          <w:rFonts w:ascii="Times New Roman" w:hAnsi="Times New Roman" w:cs="Times New Roman"/>
          <w:b/>
          <w:color w:val="000000" w:themeColor="text1"/>
          <w:sz w:val="24"/>
          <w:szCs w:val="24"/>
        </w:rPr>
        <w:t xml:space="preserve">Data Populasi Penelitian Sektor Jasa Keuangan listing </w:t>
      </w:r>
      <w:r w:rsidR="00893030">
        <w:rPr>
          <w:rFonts w:ascii="Times New Roman" w:hAnsi="Times New Roman" w:cs="Times New Roman"/>
          <w:b/>
          <w:color w:val="000000" w:themeColor="text1"/>
          <w:sz w:val="24"/>
          <w:szCs w:val="24"/>
        </w:rPr>
        <w:t>BEI</w:t>
      </w:r>
    </w:p>
    <w:tbl>
      <w:tblPr>
        <w:tblW w:w="5000" w:type="pct"/>
        <w:tblLook w:val="04A0" w:firstRow="1" w:lastRow="0" w:firstColumn="1" w:lastColumn="0" w:noHBand="0" w:noVBand="1"/>
      </w:tblPr>
      <w:tblGrid>
        <w:gridCol w:w="837"/>
        <w:gridCol w:w="6734"/>
        <w:gridCol w:w="1446"/>
      </w:tblGrid>
      <w:tr w:rsidR="00843088" w:rsidRPr="00843088" w:rsidTr="00F13742">
        <w:trPr>
          <w:trHeight w:val="300"/>
        </w:trPr>
        <w:tc>
          <w:tcPr>
            <w:tcW w:w="464"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No</w:t>
            </w:r>
          </w:p>
        </w:tc>
        <w:tc>
          <w:tcPr>
            <w:tcW w:w="373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Nama Perusahaan</w:t>
            </w:r>
          </w:p>
        </w:tc>
        <w:tc>
          <w:tcPr>
            <w:tcW w:w="802"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Kode</w:t>
            </w:r>
          </w:p>
        </w:tc>
      </w:tr>
      <w:tr w:rsidR="00843088" w:rsidRPr="00843088" w:rsidTr="00F13742">
        <w:trPr>
          <w:trHeight w:val="509"/>
        </w:trPr>
        <w:tc>
          <w:tcPr>
            <w:tcW w:w="464"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p>
        </w:tc>
        <w:tc>
          <w:tcPr>
            <w:tcW w:w="3733"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p>
        </w:tc>
        <w:tc>
          <w:tcPr>
            <w:tcW w:w="802"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1</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Asuransi Bina Dana Arta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ABDA</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2</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Adira Dinamika Multi Finance Agroniag</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ADMF</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3</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Bank Rakyat Indonesia Agroniag</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AGRO</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4</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Bank IBK Indonesia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AGRS</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5</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Asuransi Harta Aman Pratama Tb</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AHAP</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6</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Asuransi Multi Artha Guna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AMAG</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7</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Bank Amar Indonesia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AMAR</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8</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Bank Jago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ARTO</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9</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Asuransi Bintang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ASBI</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10</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Asuransi Dayin Mitra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ASDM</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11</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Asuransi Jasa Tania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ASJT</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12</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Asuransi Maximus Graha Persada</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ASMI</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13</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Bank MNC Internasional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BABP</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14</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Bank Capital Indonesia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BACA</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15</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Bank Aladin Syariah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BANK</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16</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Bank Central Asia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BBCA</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17</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Buana Finance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BBLD</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18</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Bank Negara Indonesia (Persero)</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BBNI</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19</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Bank Rakyat Indonesia (Persero)</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BBRI</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20</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Bank Tabungan Negara (Persero)</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BBTN</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21</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Bank Neo Commerce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BBYB</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22</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MNC Kapital Indonesia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BCAP</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23</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Bank JTrust Indonesia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BCIC</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24</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Bank Danamon Indonesia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BDMN</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25</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Bank Pembangunan Daerah Banten</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BEKS</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26</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BFI Finance Indonesia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BFIN</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27</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Bank Ganesha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BGTG</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28</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Bank Ina Perdana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BINA</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29</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Bank Pembangunan Daerah Jawa Barat</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BJBR</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30</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Bank Pembangunan Daerah Jawa Timur</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BJTM</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31</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Bank QNB Indonesia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BKSW</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32</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Bank Maspion Indonesia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BMAS</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33</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Bank Mandiri (Persero)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BMRI</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34</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Bank Bumi Arta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BNBA</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35</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Bank CIMB Niaga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BNGA</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36</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Bank Maybank Indonesia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BNII</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37</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Bank Permata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BNLI</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38</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Bank Syariah Indonesia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BRIS</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39</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Bank Sinarmas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BSIM</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lastRenderedPageBreak/>
              <w:t>40</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Bank BTPN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BTPN</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41</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Bank BTPN Syariah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BTPS</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42</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Bank Victoria Internasional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BVIC</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43</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Capital Financial Indonesia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CASA</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44</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Danasupra Erapacific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DEFI</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45</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Equity Development Investment</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GSMF</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46</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Bank Artha Graha Internasional</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INPC</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47</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Asuransi Jiwa Sinarmas MSIG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LIFE</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48</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Lenox Pasifik Investama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LPPS</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49</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Bank Mayapada Internasional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MAYA</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50</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Maskapai Reasuransi Indonesia</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MREI</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51</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Bank OCBC NISP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NISP</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52</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Bank Nationalnobu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NOBU</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53</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Panin Sekuritas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PANS</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54</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Bank Pan Indonesia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PNBN</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55</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Paninvest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PNIN</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56</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Panin Financial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PNLF</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57</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Pool Advista Indonesia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POOL</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58</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Reliance Sekuritas Indonesia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RELI</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59</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Bank Woori Saudara Indonesia</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SDRA</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60</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Sinarmas Multiartha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SMMA</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61</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KDB Tifa Finance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TIFA</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62</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Trimegah Sekuritas Indonesia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TRIM</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63</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Victoria Insurance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VINS</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64</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Verena Multi Finance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VRNA</w:t>
            </w:r>
          </w:p>
        </w:tc>
      </w:tr>
      <w:tr w:rsidR="00843088" w:rsidRPr="00843088" w:rsidTr="00843088">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65</w:t>
            </w:r>
          </w:p>
        </w:tc>
        <w:tc>
          <w:tcPr>
            <w:tcW w:w="3733"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Yulie Sekuritas Indonesia Tbk.</w:t>
            </w:r>
          </w:p>
        </w:tc>
        <w:tc>
          <w:tcPr>
            <w:tcW w:w="802" w:type="pct"/>
            <w:tcBorders>
              <w:top w:val="nil"/>
              <w:left w:val="nil"/>
              <w:bottom w:val="single" w:sz="4" w:space="0" w:color="auto"/>
              <w:right w:val="single" w:sz="4" w:space="0" w:color="auto"/>
            </w:tcBorders>
            <w:shd w:val="clear" w:color="auto" w:fill="auto"/>
            <w:noWrap/>
            <w:vAlign w:val="center"/>
            <w:hideMark/>
          </w:tcPr>
          <w:p w:rsidR="00843088" w:rsidRPr="00843088" w:rsidRDefault="00843088" w:rsidP="00843088">
            <w:pPr>
              <w:spacing w:after="0" w:line="240" w:lineRule="auto"/>
              <w:jc w:val="center"/>
              <w:rPr>
                <w:rFonts w:ascii="Times New Roman" w:eastAsia="Times New Roman" w:hAnsi="Times New Roman" w:cs="Times New Roman"/>
                <w:color w:val="000000"/>
                <w:sz w:val="24"/>
                <w:szCs w:val="24"/>
              </w:rPr>
            </w:pPr>
            <w:r w:rsidRPr="00843088">
              <w:rPr>
                <w:rFonts w:ascii="Times New Roman" w:eastAsia="Times New Roman" w:hAnsi="Times New Roman" w:cs="Times New Roman"/>
                <w:color w:val="000000"/>
                <w:sz w:val="24"/>
                <w:szCs w:val="24"/>
              </w:rPr>
              <w:t>YULE</w:t>
            </w:r>
          </w:p>
        </w:tc>
      </w:tr>
    </w:tbl>
    <w:p w:rsidR="00FF3FEE" w:rsidRPr="00843088" w:rsidRDefault="00FF3FEE" w:rsidP="00574759">
      <w:pPr>
        <w:widowControl w:val="0"/>
        <w:autoSpaceDE w:val="0"/>
        <w:autoSpaceDN w:val="0"/>
        <w:adjustRightInd w:val="0"/>
        <w:spacing w:line="240" w:lineRule="auto"/>
        <w:ind w:left="480" w:hanging="480"/>
        <w:jc w:val="both"/>
        <w:rPr>
          <w:rFonts w:ascii="Times New Roman" w:hAnsi="Times New Roman" w:cs="Times New Roman"/>
          <w:b/>
          <w:color w:val="000000" w:themeColor="text1"/>
          <w:sz w:val="24"/>
          <w:szCs w:val="24"/>
        </w:rPr>
      </w:pPr>
    </w:p>
    <w:sectPr w:rsidR="00FF3FEE" w:rsidRPr="00843088" w:rsidSect="001F7D08">
      <w:headerReference w:type="default" r:id="rId17"/>
      <w:footerReference w:type="default" r:id="rId18"/>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4AC" w:rsidRDefault="004974AC" w:rsidP="00EC2659">
      <w:pPr>
        <w:spacing w:after="0" w:line="240" w:lineRule="auto"/>
      </w:pPr>
      <w:r>
        <w:separator/>
      </w:r>
    </w:p>
  </w:endnote>
  <w:endnote w:type="continuationSeparator" w:id="0">
    <w:p w:rsidR="004974AC" w:rsidRDefault="004974AC" w:rsidP="00EC2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722514279"/>
      <w:docPartObj>
        <w:docPartGallery w:val="Page Numbers (Bottom of Page)"/>
        <w:docPartUnique/>
      </w:docPartObj>
    </w:sdtPr>
    <w:sdtEndPr>
      <w:rPr>
        <w:noProof/>
      </w:rPr>
    </w:sdtEndPr>
    <w:sdtContent>
      <w:p w:rsidR="00574759" w:rsidRPr="00B67AFB" w:rsidRDefault="00574759">
        <w:pPr>
          <w:pStyle w:val="Footer"/>
          <w:jc w:val="right"/>
          <w:rPr>
            <w:rFonts w:ascii="Times New Roman" w:hAnsi="Times New Roman" w:cs="Times New Roman"/>
          </w:rPr>
        </w:pPr>
        <w:r w:rsidRPr="00B67AFB">
          <w:rPr>
            <w:rFonts w:ascii="Times New Roman" w:hAnsi="Times New Roman" w:cs="Times New Roman"/>
          </w:rPr>
          <w:fldChar w:fldCharType="begin"/>
        </w:r>
        <w:r w:rsidRPr="00B67AFB">
          <w:rPr>
            <w:rFonts w:ascii="Times New Roman" w:hAnsi="Times New Roman" w:cs="Times New Roman"/>
          </w:rPr>
          <w:instrText xml:space="preserve"> PAGE   \* MERGEFORMAT </w:instrText>
        </w:r>
        <w:r w:rsidRPr="00B67AFB">
          <w:rPr>
            <w:rFonts w:ascii="Times New Roman" w:hAnsi="Times New Roman" w:cs="Times New Roman"/>
          </w:rPr>
          <w:fldChar w:fldCharType="separate"/>
        </w:r>
        <w:r w:rsidR="00286606">
          <w:rPr>
            <w:rFonts w:ascii="Times New Roman" w:hAnsi="Times New Roman" w:cs="Times New Roman"/>
            <w:noProof/>
          </w:rPr>
          <w:t>xiii</w:t>
        </w:r>
        <w:r w:rsidRPr="00B67AFB">
          <w:rPr>
            <w:rFonts w:ascii="Times New Roman" w:hAnsi="Times New Roman" w:cs="Times New Roman"/>
            <w:noProof/>
          </w:rPr>
          <w:fldChar w:fldCharType="end"/>
        </w:r>
        <w:r w:rsidRPr="00B67AFB">
          <w:rPr>
            <w:rFonts w:ascii="Times New Roman" w:hAnsi="Times New Roman" w:cs="Times New Roman"/>
            <w:noProof/>
          </w:rPr>
          <w:t xml:space="preserve">                                             </w:t>
        </w:r>
        <w:r w:rsidRPr="00B67AFB">
          <w:rPr>
            <w:rFonts w:ascii="Times New Roman" w:hAnsi="Times New Roman" w:cs="Times New Roman"/>
            <w:b/>
            <w:noProof/>
            <w:sz w:val="20"/>
          </w:rPr>
          <w:t>Indonesia Banking School</w:t>
        </w:r>
      </w:p>
    </w:sdtContent>
  </w:sdt>
  <w:p w:rsidR="00574759" w:rsidRPr="00B67AFB" w:rsidRDefault="00574759">
    <w:pPr>
      <w:pStyle w:val="Foo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759" w:rsidRPr="00B67AFB" w:rsidRDefault="00574759">
    <w:pPr>
      <w:pStyle w:val="Footer"/>
      <w:jc w:val="right"/>
      <w:rPr>
        <w:rFonts w:ascii="Times New Roman" w:hAnsi="Times New Roman" w:cs="Times New Roman"/>
      </w:rPr>
    </w:pPr>
  </w:p>
  <w:p w:rsidR="00574759" w:rsidRPr="00B67AFB" w:rsidRDefault="00574759">
    <w:pPr>
      <w:pStyle w:val="Footer"/>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874301657"/>
      <w:docPartObj>
        <w:docPartGallery w:val="Page Numbers (Bottom of Page)"/>
        <w:docPartUnique/>
      </w:docPartObj>
    </w:sdtPr>
    <w:sdtEndPr>
      <w:rPr>
        <w:sz w:val="20"/>
      </w:rPr>
    </w:sdtEndPr>
    <w:sdtContent>
      <w:p w:rsidR="00574759" w:rsidRPr="00403240" w:rsidRDefault="00574759">
        <w:pPr>
          <w:pStyle w:val="Footer"/>
          <w:jc w:val="right"/>
          <w:rPr>
            <w:rFonts w:ascii="Times New Roman" w:hAnsi="Times New Roman" w:cs="Times New Roman"/>
            <w:sz w:val="20"/>
          </w:rPr>
        </w:pPr>
        <w:r w:rsidRPr="00403240">
          <w:rPr>
            <w:rFonts w:ascii="Times New Roman" w:hAnsi="Times New Roman" w:cs="Times New Roman"/>
          </w:rPr>
          <w:fldChar w:fldCharType="begin"/>
        </w:r>
        <w:r w:rsidRPr="00403240">
          <w:rPr>
            <w:rFonts w:ascii="Times New Roman" w:hAnsi="Times New Roman" w:cs="Times New Roman"/>
          </w:rPr>
          <w:instrText xml:space="preserve"> PAGE   \* MERGEFORMAT </w:instrText>
        </w:r>
        <w:r w:rsidRPr="00403240">
          <w:rPr>
            <w:rFonts w:ascii="Times New Roman" w:hAnsi="Times New Roman" w:cs="Times New Roman"/>
          </w:rPr>
          <w:fldChar w:fldCharType="separate"/>
        </w:r>
        <w:r w:rsidR="00286606">
          <w:rPr>
            <w:rFonts w:ascii="Times New Roman" w:hAnsi="Times New Roman" w:cs="Times New Roman"/>
            <w:noProof/>
          </w:rPr>
          <w:t>30</w:t>
        </w:r>
        <w:r w:rsidRPr="00403240">
          <w:rPr>
            <w:rFonts w:ascii="Times New Roman" w:hAnsi="Times New Roman" w:cs="Times New Roman"/>
            <w:noProof/>
          </w:rPr>
          <w:fldChar w:fldCharType="end"/>
        </w:r>
        <w:r w:rsidRPr="00403240">
          <w:rPr>
            <w:rFonts w:ascii="Times New Roman" w:hAnsi="Times New Roman" w:cs="Times New Roman"/>
            <w:noProof/>
          </w:rPr>
          <w:t xml:space="preserve">                           </w:t>
        </w:r>
        <w:r>
          <w:rPr>
            <w:rFonts w:ascii="Times New Roman" w:hAnsi="Times New Roman" w:cs="Times New Roman"/>
            <w:noProof/>
          </w:rPr>
          <w:t xml:space="preserve">  </w:t>
        </w:r>
        <w:r w:rsidRPr="00403240">
          <w:rPr>
            <w:rFonts w:ascii="Times New Roman" w:hAnsi="Times New Roman" w:cs="Times New Roman"/>
            <w:noProof/>
          </w:rPr>
          <w:t xml:space="preserve">              </w:t>
        </w:r>
        <w:r w:rsidRPr="00403240">
          <w:rPr>
            <w:rFonts w:ascii="Times New Roman" w:hAnsi="Times New Roman" w:cs="Times New Roman"/>
            <w:b/>
            <w:noProof/>
            <w:sz w:val="20"/>
          </w:rPr>
          <w:t>Indonesia Banking School</w:t>
        </w:r>
        <w:r w:rsidRPr="00403240">
          <w:rPr>
            <w:rFonts w:ascii="Times New Roman" w:hAnsi="Times New Roman" w:cs="Times New Roman"/>
            <w:sz w:val="20"/>
          </w:rPr>
          <w:t xml:space="preserve">  </w:t>
        </w:r>
      </w:p>
    </w:sdtContent>
  </w:sdt>
  <w:p w:rsidR="00574759" w:rsidRPr="00403240" w:rsidRDefault="00574759">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4AC" w:rsidRDefault="004974AC" w:rsidP="00EC2659">
      <w:pPr>
        <w:spacing w:after="0" w:line="240" w:lineRule="auto"/>
      </w:pPr>
      <w:r>
        <w:separator/>
      </w:r>
    </w:p>
  </w:footnote>
  <w:footnote w:type="continuationSeparator" w:id="0">
    <w:p w:rsidR="004974AC" w:rsidRDefault="004974AC" w:rsidP="00EC26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759" w:rsidRDefault="00574759" w:rsidP="00AA2C7E">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759" w:rsidRPr="006B4725" w:rsidRDefault="00574759" w:rsidP="00D65AA5">
    <w:pPr>
      <w:pStyle w:val="Header"/>
      <w:rPr>
        <w:rFonts w:ascii="Times New Roman" w:hAnsi="Times New Roman" w:cs="Times New Roman"/>
        <w:sz w:val="24"/>
        <w:szCs w:val="24"/>
      </w:rPr>
    </w:pPr>
  </w:p>
  <w:p w:rsidR="00574759" w:rsidRDefault="005747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630E"/>
    <w:multiLevelType w:val="hybridMultilevel"/>
    <w:tmpl w:val="48CE66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6D519D"/>
    <w:multiLevelType w:val="hybridMultilevel"/>
    <w:tmpl w:val="6F70B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D0A3B"/>
    <w:multiLevelType w:val="hybridMultilevel"/>
    <w:tmpl w:val="459A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82492"/>
    <w:multiLevelType w:val="hybridMultilevel"/>
    <w:tmpl w:val="69AEBA0C"/>
    <w:lvl w:ilvl="0" w:tplc="2EC48BD2">
      <w:start w:val="1"/>
      <w:numFmt w:val="decimal"/>
      <w:lvlText w:val="Tabel 1.%1"/>
      <w:lvlJc w:val="left"/>
      <w:pPr>
        <w:ind w:left="7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EE7184"/>
    <w:multiLevelType w:val="hybridMultilevel"/>
    <w:tmpl w:val="4A64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16558"/>
    <w:multiLevelType w:val="hybridMultilevel"/>
    <w:tmpl w:val="A112C804"/>
    <w:lvl w:ilvl="0" w:tplc="7486B992">
      <w:start w:val="1"/>
      <w:numFmt w:val="decimal"/>
      <w:lvlText w:val="4.2.5.%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EDA782D"/>
    <w:multiLevelType w:val="hybridMultilevel"/>
    <w:tmpl w:val="7326E85E"/>
    <w:lvl w:ilvl="0" w:tplc="39723C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906FB"/>
    <w:multiLevelType w:val="hybridMultilevel"/>
    <w:tmpl w:val="0AD8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4E23C5"/>
    <w:multiLevelType w:val="hybridMultilevel"/>
    <w:tmpl w:val="D3CA8A26"/>
    <w:lvl w:ilvl="0" w:tplc="0409000F">
      <w:start w:val="1"/>
      <w:numFmt w:val="decimal"/>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9" w15:restartNumberingAfterBreak="0">
    <w:nsid w:val="15FE6C0C"/>
    <w:multiLevelType w:val="hybridMultilevel"/>
    <w:tmpl w:val="2286CC28"/>
    <w:lvl w:ilvl="0" w:tplc="B950E42C">
      <w:start w:val="2"/>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002202"/>
    <w:multiLevelType w:val="hybridMultilevel"/>
    <w:tmpl w:val="C10EC0E2"/>
    <w:lvl w:ilvl="0" w:tplc="0409000F">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6A754F"/>
    <w:multiLevelType w:val="hybridMultilevel"/>
    <w:tmpl w:val="2DE05C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7D74E25"/>
    <w:multiLevelType w:val="hybridMultilevel"/>
    <w:tmpl w:val="71322970"/>
    <w:lvl w:ilvl="0" w:tplc="AB0A19CC">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A9116B"/>
    <w:multiLevelType w:val="multilevel"/>
    <w:tmpl w:val="3F9E2016"/>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5"/>
      <w:numFmt w:val="decimal"/>
      <w:isLgl/>
      <w:lvlText w:val="%1.%2.%3"/>
      <w:lvlJc w:val="left"/>
      <w:pPr>
        <w:ind w:left="1080" w:hanging="720"/>
      </w:pPr>
      <w:rPr>
        <w:rFonts w:hint="default"/>
      </w:rPr>
    </w:lvl>
    <w:lvl w:ilvl="3">
      <w:start w:val="3"/>
      <w:numFmt w:val="decimal"/>
      <w:lvlText w:val="2.1.5.%4"/>
      <w:lvlJc w:val="left"/>
      <w:pPr>
        <w:ind w:left="1080" w:hanging="720"/>
      </w:pPr>
      <w:rPr>
        <w:rFonts w:hint="default"/>
        <w:i w:val="0"/>
        <w:color w:val="000000" w:themeColor="text1"/>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AD64669"/>
    <w:multiLevelType w:val="hybridMultilevel"/>
    <w:tmpl w:val="D6C82DF4"/>
    <w:lvl w:ilvl="0" w:tplc="476A3C06">
      <w:start w:val="1"/>
      <w:numFmt w:val="decimal"/>
      <w:lvlText w:val="Tabel 4.%1"/>
      <w:lvlJc w:val="left"/>
      <w:pPr>
        <w:ind w:left="7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A00FB9"/>
    <w:multiLevelType w:val="hybridMultilevel"/>
    <w:tmpl w:val="C7BABB32"/>
    <w:lvl w:ilvl="0" w:tplc="11A2F29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6F77FE"/>
    <w:multiLevelType w:val="hybridMultilevel"/>
    <w:tmpl w:val="C24A075E"/>
    <w:lvl w:ilvl="0" w:tplc="17D25C00">
      <w:start w:val="1"/>
      <w:numFmt w:val="decimal"/>
      <w:lvlText w:val="3.5.%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F237B8"/>
    <w:multiLevelType w:val="hybridMultilevel"/>
    <w:tmpl w:val="A628D708"/>
    <w:lvl w:ilvl="0" w:tplc="5D4A7D58">
      <w:start w:val="1"/>
      <w:numFmt w:val="decimal"/>
      <w:lvlText w:val="2.1.5.%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A84E9B"/>
    <w:multiLevelType w:val="hybridMultilevel"/>
    <w:tmpl w:val="9E20D0C8"/>
    <w:lvl w:ilvl="0" w:tplc="C8CE23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3E3D20"/>
    <w:multiLevelType w:val="hybridMultilevel"/>
    <w:tmpl w:val="357AFC04"/>
    <w:lvl w:ilvl="0" w:tplc="BE905222">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B73196"/>
    <w:multiLevelType w:val="hybridMultilevel"/>
    <w:tmpl w:val="3F3894D8"/>
    <w:lvl w:ilvl="0" w:tplc="6B24AA0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180147"/>
    <w:multiLevelType w:val="hybridMultilevel"/>
    <w:tmpl w:val="763093EC"/>
    <w:lvl w:ilvl="0" w:tplc="8D825D0E">
      <w:start w:val="3"/>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1331BA"/>
    <w:multiLevelType w:val="hybridMultilevel"/>
    <w:tmpl w:val="90AA4FEA"/>
    <w:lvl w:ilvl="0" w:tplc="71DEB432">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A07982"/>
    <w:multiLevelType w:val="hybridMultilevel"/>
    <w:tmpl w:val="84DEB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D2105A"/>
    <w:multiLevelType w:val="hybridMultilevel"/>
    <w:tmpl w:val="F70C14BA"/>
    <w:lvl w:ilvl="0" w:tplc="A86A7E82">
      <w:start w:val="5"/>
      <w:numFmt w:val="decimal"/>
      <w:lvlText w:val="2.1.%1"/>
      <w:lvlJc w:val="left"/>
      <w:pPr>
        <w:ind w:left="144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477112"/>
    <w:multiLevelType w:val="hybridMultilevel"/>
    <w:tmpl w:val="FB4A09D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B9A72C3"/>
    <w:multiLevelType w:val="hybridMultilevel"/>
    <w:tmpl w:val="84DA3C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BAA66D5"/>
    <w:multiLevelType w:val="hybridMultilevel"/>
    <w:tmpl w:val="6722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9527D8"/>
    <w:multiLevelType w:val="hybridMultilevel"/>
    <w:tmpl w:val="4A0C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B83F06"/>
    <w:multiLevelType w:val="hybridMultilevel"/>
    <w:tmpl w:val="1A7E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7046BB"/>
    <w:multiLevelType w:val="hybridMultilevel"/>
    <w:tmpl w:val="71345206"/>
    <w:lvl w:ilvl="0" w:tplc="424239D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C15984"/>
    <w:multiLevelType w:val="hybridMultilevel"/>
    <w:tmpl w:val="EE8615F2"/>
    <w:lvl w:ilvl="0" w:tplc="139CB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997C8A"/>
    <w:multiLevelType w:val="hybridMultilevel"/>
    <w:tmpl w:val="1902D8A4"/>
    <w:lvl w:ilvl="0" w:tplc="A85ECCBC">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3561A4"/>
    <w:multiLevelType w:val="hybridMultilevel"/>
    <w:tmpl w:val="D338B344"/>
    <w:lvl w:ilvl="0" w:tplc="16B6B69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7927F3"/>
    <w:multiLevelType w:val="hybridMultilevel"/>
    <w:tmpl w:val="89C240E4"/>
    <w:lvl w:ilvl="0" w:tplc="0860B97C">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3F1191"/>
    <w:multiLevelType w:val="hybridMultilevel"/>
    <w:tmpl w:val="33E8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EB6063"/>
    <w:multiLevelType w:val="hybridMultilevel"/>
    <w:tmpl w:val="B000838A"/>
    <w:lvl w:ilvl="0" w:tplc="38FECA00">
      <w:start w:val="1"/>
      <w:numFmt w:val="decimal"/>
      <w:lvlText w:val="4.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694DEE"/>
    <w:multiLevelType w:val="hybridMultilevel"/>
    <w:tmpl w:val="F070A2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15:restartNumberingAfterBreak="0">
    <w:nsid w:val="3C832CAC"/>
    <w:multiLevelType w:val="hybridMultilevel"/>
    <w:tmpl w:val="AD3415E2"/>
    <w:lvl w:ilvl="0" w:tplc="915C1122">
      <w:start w:val="1"/>
      <w:numFmt w:val="decimal"/>
      <w:lvlText w:val="2.%1"/>
      <w:lvlJc w:val="left"/>
      <w:pPr>
        <w:ind w:left="1440" w:hanging="360"/>
      </w:pPr>
      <w:rPr>
        <w:rFonts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C913D40"/>
    <w:multiLevelType w:val="hybridMultilevel"/>
    <w:tmpl w:val="FA645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9A2729"/>
    <w:multiLevelType w:val="hybridMultilevel"/>
    <w:tmpl w:val="9074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A5136C"/>
    <w:multiLevelType w:val="hybridMultilevel"/>
    <w:tmpl w:val="33A6C0F2"/>
    <w:lvl w:ilvl="0" w:tplc="7652A70A">
      <w:start w:val="3"/>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EC30AC9"/>
    <w:multiLevelType w:val="hybridMultilevel"/>
    <w:tmpl w:val="C6928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167D8E"/>
    <w:multiLevelType w:val="hybridMultilevel"/>
    <w:tmpl w:val="09206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FC2466E"/>
    <w:multiLevelType w:val="hybridMultilevel"/>
    <w:tmpl w:val="5440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91511D"/>
    <w:multiLevelType w:val="hybridMultilevel"/>
    <w:tmpl w:val="04C09BAC"/>
    <w:lvl w:ilvl="0" w:tplc="BEEACB1C">
      <w:start w:val="1"/>
      <w:numFmt w:val="decimal"/>
      <w:lvlText w:val="Gambar 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6DB083F"/>
    <w:multiLevelType w:val="hybridMultilevel"/>
    <w:tmpl w:val="E01082F2"/>
    <w:lvl w:ilvl="0" w:tplc="595ED9D6">
      <w:start w:val="3"/>
      <w:numFmt w:val="decimal"/>
      <w:lvlText w:val="4.4.%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9492943"/>
    <w:multiLevelType w:val="hybridMultilevel"/>
    <w:tmpl w:val="349EF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A2D6D4A"/>
    <w:multiLevelType w:val="hybridMultilevel"/>
    <w:tmpl w:val="A2866C0C"/>
    <w:lvl w:ilvl="0" w:tplc="0409000F">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A5864D9"/>
    <w:multiLevelType w:val="hybridMultilevel"/>
    <w:tmpl w:val="F4EA7C1A"/>
    <w:lvl w:ilvl="0" w:tplc="E6EEB88E">
      <w:start w:val="1"/>
      <w:numFmt w:val="decimal"/>
      <w:lvlText w:val="2.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D602D5A"/>
    <w:multiLevelType w:val="hybridMultilevel"/>
    <w:tmpl w:val="3626CC26"/>
    <w:lvl w:ilvl="0" w:tplc="6388D94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0A5C20"/>
    <w:multiLevelType w:val="hybridMultilevel"/>
    <w:tmpl w:val="833ABB78"/>
    <w:lvl w:ilvl="0" w:tplc="A7C26DE0">
      <w:start w:val="3"/>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3302461"/>
    <w:multiLevelType w:val="hybridMultilevel"/>
    <w:tmpl w:val="BC32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41C79FA"/>
    <w:multiLevelType w:val="hybridMultilevel"/>
    <w:tmpl w:val="BB740A7C"/>
    <w:lvl w:ilvl="0" w:tplc="94563C28">
      <w:start w:val="2"/>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5530DF2"/>
    <w:multiLevelType w:val="hybridMultilevel"/>
    <w:tmpl w:val="4234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72A3BE1"/>
    <w:multiLevelType w:val="hybridMultilevel"/>
    <w:tmpl w:val="414C5E5C"/>
    <w:lvl w:ilvl="0" w:tplc="6A18BBC2">
      <w:start w:val="1"/>
      <w:numFmt w:val="decimal"/>
      <w:lvlText w:val="Lampiran %1"/>
      <w:lvlJc w:val="left"/>
      <w:pPr>
        <w:ind w:left="789" w:hanging="360"/>
      </w:pPr>
      <w:rPr>
        <w:rFonts w:ascii="Times New Roman" w:hAnsi="Times New Roman" w:cs="Times New Roman"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A0E03E3"/>
    <w:multiLevelType w:val="hybridMultilevel"/>
    <w:tmpl w:val="AC2EF79E"/>
    <w:lvl w:ilvl="0" w:tplc="AFB078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5E791D56"/>
    <w:multiLevelType w:val="hybridMultilevel"/>
    <w:tmpl w:val="E5161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E913291"/>
    <w:multiLevelType w:val="hybridMultilevel"/>
    <w:tmpl w:val="55B448DC"/>
    <w:lvl w:ilvl="0" w:tplc="9970C6CE">
      <w:start w:val="1"/>
      <w:numFmt w:val="decimal"/>
      <w:lvlText w:val="4.2.7.%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F580D91"/>
    <w:multiLevelType w:val="hybridMultilevel"/>
    <w:tmpl w:val="CC1038AC"/>
    <w:lvl w:ilvl="0" w:tplc="8986549E">
      <w:start w:val="1"/>
      <w:numFmt w:val="decimal"/>
      <w:lvlText w:val="4.%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0781624"/>
    <w:multiLevelType w:val="hybridMultilevel"/>
    <w:tmpl w:val="5324E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19E2E5F"/>
    <w:multiLevelType w:val="hybridMultilevel"/>
    <w:tmpl w:val="276E0408"/>
    <w:lvl w:ilvl="0" w:tplc="E0EEA3F0">
      <w:start w:val="1"/>
      <w:numFmt w:val="decimal"/>
      <w:lvlText w:val="Gambar 1.%1"/>
      <w:lvlJc w:val="left"/>
      <w:pPr>
        <w:ind w:left="7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34F21A3"/>
    <w:multiLevelType w:val="hybridMultilevel"/>
    <w:tmpl w:val="9438C8F4"/>
    <w:lvl w:ilvl="0" w:tplc="5D48E88A">
      <w:start w:val="1"/>
      <w:numFmt w:val="decimal"/>
      <w:lvlText w:val="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638231BF"/>
    <w:multiLevelType w:val="hybridMultilevel"/>
    <w:tmpl w:val="0D304FFC"/>
    <w:lvl w:ilvl="0" w:tplc="5E3A3844">
      <w:start w:val="1"/>
      <w:numFmt w:val="decimal"/>
      <w:lvlText w:val="4.4.%1"/>
      <w:lvlJc w:val="left"/>
      <w:pPr>
        <w:ind w:left="720" w:hanging="360"/>
      </w:pPr>
      <w:rPr>
        <w:rFonts w:hint="default"/>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3D3551F"/>
    <w:multiLevelType w:val="hybridMultilevel"/>
    <w:tmpl w:val="AFFE5210"/>
    <w:lvl w:ilvl="0" w:tplc="AF5C1228">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45A13CB"/>
    <w:multiLevelType w:val="hybridMultilevel"/>
    <w:tmpl w:val="04B4E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4735111"/>
    <w:multiLevelType w:val="hybridMultilevel"/>
    <w:tmpl w:val="68E493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64FF4AB0"/>
    <w:multiLevelType w:val="hybridMultilevel"/>
    <w:tmpl w:val="0284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8C4712E"/>
    <w:multiLevelType w:val="hybridMultilevel"/>
    <w:tmpl w:val="A6348DA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9" w15:restartNumberingAfterBreak="0">
    <w:nsid w:val="68FE2AE8"/>
    <w:multiLevelType w:val="hybridMultilevel"/>
    <w:tmpl w:val="6D3E63DC"/>
    <w:lvl w:ilvl="0" w:tplc="97784816">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9C14E72"/>
    <w:multiLevelType w:val="hybridMultilevel"/>
    <w:tmpl w:val="626A10F6"/>
    <w:lvl w:ilvl="0" w:tplc="84DA1C1C">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B1A03D6"/>
    <w:multiLevelType w:val="hybridMultilevel"/>
    <w:tmpl w:val="953A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BB67C35"/>
    <w:multiLevelType w:val="hybridMultilevel"/>
    <w:tmpl w:val="6FA80BB2"/>
    <w:lvl w:ilvl="0" w:tplc="3E9A1B16">
      <w:start w:val="1"/>
      <w:numFmt w:val="decimal"/>
      <w:lvlText w:val="Tabel 3.%1"/>
      <w:lvlJc w:val="left"/>
      <w:pPr>
        <w:ind w:left="7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F474587"/>
    <w:multiLevelType w:val="hybridMultilevel"/>
    <w:tmpl w:val="DAD0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0983AB9"/>
    <w:multiLevelType w:val="hybridMultilevel"/>
    <w:tmpl w:val="4B520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0BC1F52"/>
    <w:multiLevelType w:val="hybridMultilevel"/>
    <w:tmpl w:val="0F8CC738"/>
    <w:lvl w:ilvl="0" w:tplc="3CDEA50E">
      <w:start w:val="1"/>
      <w:numFmt w:val="decimal"/>
      <w:lvlText w:val="2.4.%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1B85E21"/>
    <w:multiLevelType w:val="hybridMultilevel"/>
    <w:tmpl w:val="E25686F8"/>
    <w:lvl w:ilvl="0" w:tplc="9AA072DC">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321785B"/>
    <w:multiLevelType w:val="hybridMultilevel"/>
    <w:tmpl w:val="3D4ABAB6"/>
    <w:lvl w:ilvl="0" w:tplc="0409000F">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568736F"/>
    <w:multiLevelType w:val="hybridMultilevel"/>
    <w:tmpl w:val="967A5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D03B59"/>
    <w:multiLevelType w:val="multilevel"/>
    <w:tmpl w:val="7334F67E"/>
    <w:lvl w:ilvl="0">
      <w:start w:val="1"/>
      <w:numFmt w:val="decimal"/>
      <w:lvlText w:val="%1"/>
      <w:lvlJc w:val="left"/>
      <w:pPr>
        <w:ind w:left="360" w:hanging="360"/>
      </w:pPr>
      <w:rPr>
        <w:rFonts w:hint="default"/>
      </w:rPr>
    </w:lvl>
    <w:lvl w:ilvl="1">
      <w:start w:val="1"/>
      <w:numFmt w:val="decimal"/>
      <w:lvlText w:val="%1.%2"/>
      <w:lvlJc w:val="left"/>
      <w:pPr>
        <w:ind w:left="540" w:hanging="360"/>
      </w:pPr>
      <w:rPr>
        <w:rFonts w:ascii="Times New Roman" w:hAnsi="Times New Roman" w:cs="Times New Roman"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7A7A5C82"/>
    <w:multiLevelType w:val="hybridMultilevel"/>
    <w:tmpl w:val="89DEA9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B6A6EB4"/>
    <w:multiLevelType w:val="hybridMultilevel"/>
    <w:tmpl w:val="932C8A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7E74737E"/>
    <w:multiLevelType w:val="hybridMultilevel"/>
    <w:tmpl w:val="00D0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9"/>
  </w:num>
  <w:num w:numId="2">
    <w:abstractNumId w:val="25"/>
  </w:num>
  <w:num w:numId="3">
    <w:abstractNumId w:val="0"/>
  </w:num>
  <w:num w:numId="4">
    <w:abstractNumId w:val="26"/>
  </w:num>
  <w:num w:numId="5">
    <w:abstractNumId w:val="50"/>
  </w:num>
  <w:num w:numId="6">
    <w:abstractNumId w:val="80"/>
  </w:num>
  <w:num w:numId="7">
    <w:abstractNumId w:val="38"/>
  </w:num>
  <w:num w:numId="8">
    <w:abstractNumId w:val="49"/>
  </w:num>
  <w:num w:numId="9">
    <w:abstractNumId w:val="11"/>
  </w:num>
  <w:num w:numId="10">
    <w:abstractNumId w:val="81"/>
  </w:num>
  <w:num w:numId="11">
    <w:abstractNumId w:val="66"/>
  </w:num>
  <w:num w:numId="12">
    <w:abstractNumId w:val="13"/>
  </w:num>
  <w:num w:numId="13">
    <w:abstractNumId w:val="82"/>
  </w:num>
  <w:num w:numId="14">
    <w:abstractNumId w:val="28"/>
  </w:num>
  <w:num w:numId="15">
    <w:abstractNumId w:val="57"/>
  </w:num>
  <w:num w:numId="16">
    <w:abstractNumId w:val="39"/>
  </w:num>
  <w:num w:numId="17">
    <w:abstractNumId w:val="73"/>
  </w:num>
  <w:num w:numId="18">
    <w:abstractNumId w:val="71"/>
  </w:num>
  <w:num w:numId="19">
    <w:abstractNumId w:val="78"/>
  </w:num>
  <w:num w:numId="20">
    <w:abstractNumId w:val="52"/>
  </w:num>
  <w:num w:numId="21">
    <w:abstractNumId w:val="67"/>
  </w:num>
  <w:num w:numId="22">
    <w:abstractNumId w:val="54"/>
  </w:num>
  <w:num w:numId="23">
    <w:abstractNumId w:val="74"/>
  </w:num>
  <w:num w:numId="24">
    <w:abstractNumId w:val="47"/>
  </w:num>
  <w:num w:numId="25">
    <w:abstractNumId w:val="65"/>
  </w:num>
  <w:num w:numId="26">
    <w:abstractNumId w:val="7"/>
  </w:num>
  <w:num w:numId="27">
    <w:abstractNumId w:val="42"/>
  </w:num>
  <w:num w:numId="28">
    <w:abstractNumId w:val="35"/>
  </w:num>
  <w:num w:numId="29">
    <w:abstractNumId w:val="37"/>
  </w:num>
  <w:num w:numId="30">
    <w:abstractNumId w:val="68"/>
  </w:num>
  <w:num w:numId="31">
    <w:abstractNumId w:val="23"/>
  </w:num>
  <w:num w:numId="32">
    <w:abstractNumId w:val="2"/>
  </w:num>
  <w:num w:numId="33">
    <w:abstractNumId w:val="43"/>
  </w:num>
  <w:num w:numId="34">
    <w:abstractNumId w:val="4"/>
  </w:num>
  <w:num w:numId="35">
    <w:abstractNumId w:val="40"/>
  </w:num>
  <w:num w:numId="36">
    <w:abstractNumId w:val="33"/>
  </w:num>
  <w:num w:numId="37">
    <w:abstractNumId w:val="6"/>
  </w:num>
  <w:num w:numId="38">
    <w:abstractNumId w:val="44"/>
  </w:num>
  <w:num w:numId="39">
    <w:abstractNumId w:val="1"/>
  </w:num>
  <w:num w:numId="40">
    <w:abstractNumId w:val="56"/>
  </w:num>
  <w:num w:numId="41">
    <w:abstractNumId w:val="24"/>
  </w:num>
  <w:num w:numId="42">
    <w:abstractNumId w:val="17"/>
  </w:num>
  <w:num w:numId="43">
    <w:abstractNumId w:val="75"/>
  </w:num>
  <w:num w:numId="44">
    <w:abstractNumId w:val="16"/>
  </w:num>
  <w:num w:numId="45">
    <w:abstractNumId w:val="27"/>
  </w:num>
  <w:num w:numId="46">
    <w:abstractNumId w:val="29"/>
  </w:num>
  <w:num w:numId="47">
    <w:abstractNumId w:val="60"/>
  </w:num>
  <w:num w:numId="48">
    <w:abstractNumId w:val="22"/>
  </w:num>
  <w:num w:numId="49">
    <w:abstractNumId w:val="31"/>
  </w:num>
  <w:num w:numId="50">
    <w:abstractNumId w:val="62"/>
  </w:num>
  <w:num w:numId="51">
    <w:abstractNumId w:val="59"/>
  </w:num>
  <w:num w:numId="52">
    <w:abstractNumId w:val="36"/>
  </w:num>
  <w:num w:numId="53">
    <w:abstractNumId w:val="32"/>
  </w:num>
  <w:num w:numId="54">
    <w:abstractNumId w:val="15"/>
  </w:num>
  <w:num w:numId="55">
    <w:abstractNumId w:val="12"/>
  </w:num>
  <w:num w:numId="56">
    <w:abstractNumId w:val="30"/>
  </w:num>
  <w:num w:numId="57">
    <w:abstractNumId w:val="34"/>
  </w:num>
  <w:num w:numId="58">
    <w:abstractNumId w:val="76"/>
  </w:num>
  <w:num w:numId="59">
    <w:abstractNumId w:val="48"/>
  </w:num>
  <w:num w:numId="60">
    <w:abstractNumId w:val="64"/>
  </w:num>
  <w:num w:numId="61">
    <w:abstractNumId w:val="58"/>
  </w:num>
  <w:num w:numId="62">
    <w:abstractNumId w:val="77"/>
  </w:num>
  <w:num w:numId="63">
    <w:abstractNumId w:val="19"/>
  </w:num>
  <w:num w:numId="64">
    <w:abstractNumId w:val="53"/>
  </w:num>
  <w:num w:numId="65">
    <w:abstractNumId w:val="41"/>
  </w:num>
  <w:num w:numId="66">
    <w:abstractNumId w:val="21"/>
  </w:num>
  <w:num w:numId="67">
    <w:abstractNumId w:val="10"/>
  </w:num>
  <w:num w:numId="68">
    <w:abstractNumId w:val="5"/>
  </w:num>
  <w:num w:numId="69">
    <w:abstractNumId w:val="69"/>
  </w:num>
  <w:num w:numId="70">
    <w:abstractNumId w:val="20"/>
  </w:num>
  <w:num w:numId="71">
    <w:abstractNumId w:val="51"/>
  </w:num>
  <w:num w:numId="72">
    <w:abstractNumId w:val="46"/>
  </w:num>
  <w:num w:numId="73">
    <w:abstractNumId w:val="63"/>
  </w:num>
  <w:num w:numId="74">
    <w:abstractNumId w:val="8"/>
  </w:num>
  <w:num w:numId="75">
    <w:abstractNumId w:val="61"/>
  </w:num>
  <w:num w:numId="76">
    <w:abstractNumId w:val="3"/>
  </w:num>
  <w:num w:numId="77">
    <w:abstractNumId w:val="45"/>
  </w:num>
  <w:num w:numId="78">
    <w:abstractNumId w:val="72"/>
  </w:num>
  <w:num w:numId="79">
    <w:abstractNumId w:val="14"/>
  </w:num>
  <w:num w:numId="80">
    <w:abstractNumId w:val="55"/>
  </w:num>
  <w:num w:numId="81">
    <w:abstractNumId w:val="18"/>
  </w:num>
  <w:num w:numId="82">
    <w:abstractNumId w:val="9"/>
  </w:num>
  <w:num w:numId="83">
    <w:abstractNumId w:val="7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0A3"/>
    <w:rsid w:val="00000866"/>
    <w:rsid w:val="00003EF9"/>
    <w:rsid w:val="00012D74"/>
    <w:rsid w:val="000149B2"/>
    <w:rsid w:val="00015139"/>
    <w:rsid w:val="000163CA"/>
    <w:rsid w:val="00022A3B"/>
    <w:rsid w:val="00022B41"/>
    <w:rsid w:val="000307F9"/>
    <w:rsid w:val="00041D61"/>
    <w:rsid w:val="00041FB5"/>
    <w:rsid w:val="000570B8"/>
    <w:rsid w:val="000779F6"/>
    <w:rsid w:val="00080BE9"/>
    <w:rsid w:val="00087441"/>
    <w:rsid w:val="0009785D"/>
    <w:rsid w:val="000A73E9"/>
    <w:rsid w:val="000B359F"/>
    <w:rsid w:val="000B6B4A"/>
    <w:rsid w:val="000C44D4"/>
    <w:rsid w:val="000D1389"/>
    <w:rsid w:val="000F2D2A"/>
    <w:rsid w:val="000F3768"/>
    <w:rsid w:val="000F6912"/>
    <w:rsid w:val="000F7365"/>
    <w:rsid w:val="000F744B"/>
    <w:rsid w:val="00106349"/>
    <w:rsid w:val="00112C27"/>
    <w:rsid w:val="0011314E"/>
    <w:rsid w:val="001157F8"/>
    <w:rsid w:val="00123443"/>
    <w:rsid w:val="00141410"/>
    <w:rsid w:val="00143978"/>
    <w:rsid w:val="00145A30"/>
    <w:rsid w:val="001472BF"/>
    <w:rsid w:val="0015037C"/>
    <w:rsid w:val="00150D6C"/>
    <w:rsid w:val="00155947"/>
    <w:rsid w:val="001810D4"/>
    <w:rsid w:val="00185E7B"/>
    <w:rsid w:val="00191CA3"/>
    <w:rsid w:val="001A4417"/>
    <w:rsid w:val="001B6C86"/>
    <w:rsid w:val="001B7185"/>
    <w:rsid w:val="001C106A"/>
    <w:rsid w:val="001D49E2"/>
    <w:rsid w:val="001E49FA"/>
    <w:rsid w:val="001E637A"/>
    <w:rsid w:val="001E65AE"/>
    <w:rsid w:val="001F538F"/>
    <w:rsid w:val="001F7D08"/>
    <w:rsid w:val="00202551"/>
    <w:rsid w:val="002059AF"/>
    <w:rsid w:val="00212658"/>
    <w:rsid w:val="002215F1"/>
    <w:rsid w:val="002222D8"/>
    <w:rsid w:val="00223418"/>
    <w:rsid w:val="00227B64"/>
    <w:rsid w:val="0024169B"/>
    <w:rsid w:val="00242C4D"/>
    <w:rsid w:val="0024494D"/>
    <w:rsid w:val="002477E4"/>
    <w:rsid w:val="002530B7"/>
    <w:rsid w:val="002535C8"/>
    <w:rsid w:val="00256FA5"/>
    <w:rsid w:val="00261E0E"/>
    <w:rsid w:val="00264C4E"/>
    <w:rsid w:val="002751D3"/>
    <w:rsid w:val="00276D7F"/>
    <w:rsid w:val="002809E1"/>
    <w:rsid w:val="00283592"/>
    <w:rsid w:val="00283DD6"/>
    <w:rsid w:val="00286606"/>
    <w:rsid w:val="002947D3"/>
    <w:rsid w:val="00297A24"/>
    <w:rsid w:val="002A0E00"/>
    <w:rsid w:val="002A53E7"/>
    <w:rsid w:val="002B2D5F"/>
    <w:rsid w:val="002C0CF3"/>
    <w:rsid w:val="002D1295"/>
    <w:rsid w:val="002D758B"/>
    <w:rsid w:val="002E09A0"/>
    <w:rsid w:val="002E2787"/>
    <w:rsid w:val="002F2E8E"/>
    <w:rsid w:val="002F7140"/>
    <w:rsid w:val="002F7720"/>
    <w:rsid w:val="003035E9"/>
    <w:rsid w:val="003036BF"/>
    <w:rsid w:val="00303FC1"/>
    <w:rsid w:val="00315605"/>
    <w:rsid w:val="00324E19"/>
    <w:rsid w:val="00325793"/>
    <w:rsid w:val="0032773D"/>
    <w:rsid w:val="00327CF8"/>
    <w:rsid w:val="00331979"/>
    <w:rsid w:val="00333161"/>
    <w:rsid w:val="0033570B"/>
    <w:rsid w:val="00337B70"/>
    <w:rsid w:val="00340085"/>
    <w:rsid w:val="00346207"/>
    <w:rsid w:val="00352F53"/>
    <w:rsid w:val="00355D51"/>
    <w:rsid w:val="0036063B"/>
    <w:rsid w:val="00361CF4"/>
    <w:rsid w:val="00362982"/>
    <w:rsid w:val="00372AAC"/>
    <w:rsid w:val="00376354"/>
    <w:rsid w:val="003804DB"/>
    <w:rsid w:val="003A2FEF"/>
    <w:rsid w:val="003A74A6"/>
    <w:rsid w:val="003B5356"/>
    <w:rsid w:val="003C2020"/>
    <w:rsid w:val="003D31AE"/>
    <w:rsid w:val="003D369E"/>
    <w:rsid w:val="003D43BF"/>
    <w:rsid w:val="003E1A1A"/>
    <w:rsid w:val="003E5B66"/>
    <w:rsid w:val="00403240"/>
    <w:rsid w:val="00404F12"/>
    <w:rsid w:val="00404F8D"/>
    <w:rsid w:val="00412E8C"/>
    <w:rsid w:val="00413D1D"/>
    <w:rsid w:val="00415211"/>
    <w:rsid w:val="00417949"/>
    <w:rsid w:val="00427EE6"/>
    <w:rsid w:val="00431B80"/>
    <w:rsid w:val="00434052"/>
    <w:rsid w:val="004415A9"/>
    <w:rsid w:val="0044169D"/>
    <w:rsid w:val="004421F0"/>
    <w:rsid w:val="00443B9D"/>
    <w:rsid w:val="0044426E"/>
    <w:rsid w:val="00445B6F"/>
    <w:rsid w:val="004511E1"/>
    <w:rsid w:val="00453758"/>
    <w:rsid w:val="00455625"/>
    <w:rsid w:val="00461BA6"/>
    <w:rsid w:val="00463E62"/>
    <w:rsid w:val="00466C67"/>
    <w:rsid w:val="00472117"/>
    <w:rsid w:val="00473CEE"/>
    <w:rsid w:val="0047765A"/>
    <w:rsid w:val="004905FF"/>
    <w:rsid w:val="00491676"/>
    <w:rsid w:val="00491AA2"/>
    <w:rsid w:val="00496AE3"/>
    <w:rsid w:val="004974AC"/>
    <w:rsid w:val="004B1406"/>
    <w:rsid w:val="004B7080"/>
    <w:rsid w:val="004C278B"/>
    <w:rsid w:val="004C2DE8"/>
    <w:rsid w:val="004C468A"/>
    <w:rsid w:val="004C7A33"/>
    <w:rsid w:val="004D50BF"/>
    <w:rsid w:val="004D62D6"/>
    <w:rsid w:val="004E5DC4"/>
    <w:rsid w:val="004E696A"/>
    <w:rsid w:val="004E7B71"/>
    <w:rsid w:val="004F7424"/>
    <w:rsid w:val="0050089F"/>
    <w:rsid w:val="00515E61"/>
    <w:rsid w:val="005163CE"/>
    <w:rsid w:val="005305B7"/>
    <w:rsid w:val="00530AE9"/>
    <w:rsid w:val="00535F80"/>
    <w:rsid w:val="00546C83"/>
    <w:rsid w:val="00551693"/>
    <w:rsid w:val="005521D1"/>
    <w:rsid w:val="0055693E"/>
    <w:rsid w:val="00560CAE"/>
    <w:rsid w:val="0056446B"/>
    <w:rsid w:val="00567FDB"/>
    <w:rsid w:val="005709C7"/>
    <w:rsid w:val="00574759"/>
    <w:rsid w:val="00574D4D"/>
    <w:rsid w:val="0057608A"/>
    <w:rsid w:val="00580C9E"/>
    <w:rsid w:val="00582227"/>
    <w:rsid w:val="00582B2B"/>
    <w:rsid w:val="005907B1"/>
    <w:rsid w:val="00590900"/>
    <w:rsid w:val="00593258"/>
    <w:rsid w:val="005A19EA"/>
    <w:rsid w:val="005A6C68"/>
    <w:rsid w:val="005B15EA"/>
    <w:rsid w:val="005B206E"/>
    <w:rsid w:val="005B4F2F"/>
    <w:rsid w:val="005B7A20"/>
    <w:rsid w:val="005C2815"/>
    <w:rsid w:val="005C3BAB"/>
    <w:rsid w:val="005C43EA"/>
    <w:rsid w:val="005D5E70"/>
    <w:rsid w:val="005E06F2"/>
    <w:rsid w:val="005E2CE0"/>
    <w:rsid w:val="005E4093"/>
    <w:rsid w:val="005E5216"/>
    <w:rsid w:val="005E630D"/>
    <w:rsid w:val="005E6398"/>
    <w:rsid w:val="005E7901"/>
    <w:rsid w:val="00604CE2"/>
    <w:rsid w:val="0060518D"/>
    <w:rsid w:val="00625515"/>
    <w:rsid w:val="00634391"/>
    <w:rsid w:val="006364DF"/>
    <w:rsid w:val="00641377"/>
    <w:rsid w:val="00641C3B"/>
    <w:rsid w:val="00645308"/>
    <w:rsid w:val="00645A4F"/>
    <w:rsid w:val="00655A7C"/>
    <w:rsid w:val="00671377"/>
    <w:rsid w:val="00674728"/>
    <w:rsid w:val="0067680F"/>
    <w:rsid w:val="00685278"/>
    <w:rsid w:val="006A22EA"/>
    <w:rsid w:val="006A418F"/>
    <w:rsid w:val="006A5F39"/>
    <w:rsid w:val="006A6F37"/>
    <w:rsid w:val="006A7A6C"/>
    <w:rsid w:val="006B12DE"/>
    <w:rsid w:val="006B2500"/>
    <w:rsid w:val="006B48AC"/>
    <w:rsid w:val="006B4AD8"/>
    <w:rsid w:val="006C43D0"/>
    <w:rsid w:val="006D0594"/>
    <w:rsid w:val="006E03F9"/>
    <w:rsid w:val="006E3899"/>
    <w:rsid w:val="006E3F2C"/>
    <w:rsid w:val="006E6B3C"/>
    <w:rsid w:val="006E7EC7"/>
    <w:rsid w:val="006F1EBF"/>
    <w:rsid w:val="007106BC"/>
    <w:rsid w:val="007126FF"/>
    <w:rsid w:val="0072126B"/>
    <w:rsid w:val="00722FB7"/>
    <w:rsid w:val="00723161"/>
    <w:rsid w:val="00723E19"/>
    <w:rsid w:val="007356B3"/>
    <w:rsid w:val="007364AB"/>
    <w:rsid w:val="00736F57"/>
    <w:rsid w:val="0074517C"/>
    <w:rsid w:val="00754131"/>
    <w:rsid w:val="00761E84"/>
    <w:rsid w:val="007627B0"/>
    <w:rsid w:val="00763AA4"/>
    <w:rsid w:val="00765590"/>
    <w:rsid w:val="007677E1"/>
    <w:rsid w:val="007729F7"/>
    <w:rsid w:val="0077357C"/>
    <w:rsid w:val="007800DF"/>
    <w:rsid w:val="0078196F"/>
    <w:rsid w:val="0079166F"/>
    <w:rsid w:val="007918EA"/>
    <w:rsid w:val="00796A2E"/>
    <w:rsid w:val="007A2774"/>
    <w:rsid w:val="007A410E"/>
    <w:rsid w:val="007A56C5"/>
    <w:rsid w:val="007A7BEE"/>
    <w:rsid w:val="007A7D32"/>
    <w:rsid w:val="007A7F5E"/>
    <w:rsid w:val="007C1DCC"/>
    <w:rsid w:val="007C3627"/>
    <w:rsid w:val="007C6C33"/>
    <w:rsid w:val="007D29BB"/>
    <w:rsid w:val="007E1512"/>
    <w:rsid w:val="007E47AB"/>
    <w:rsid w:val="007E5BBB"/>
    <w:rsid w:val="007F67F9"/>
    <w:rsid w:val="007F7A16"/>
    <w:rsid w:val="008103D8"/>
    <w:rsid w:val="00810AD5"/>
    <w:rsid w:val="00811697"/>
    <w:rsid w:val="008128E8"/>
    <w:rsid w:val="00814B5C"/>
    <w:rsid w:val="008172E6"/>
    <w:rsid w:val="008242B9"/>
    <w:rsid w:val="00843088"/>
    <w:rsid w:val="0085299F"/>
    <w:rsid w:val="008629B9"/>
    <w:rsid w:val="00862E77"/>
    <w:rsid w:val="00863A51"/>
    <w:rsid w:val="008654D5"/>
    <w:rsid w:val="00866156"/>
    <w:rsid w:val="00885CE9"/>
    <w:rsid w:val="008921D3"/>
    <w:rsid w:val="00893030"/>
    <w:rsid w:val="008961E7"/>
    <w:rsid w:val="008A2508"/>
    <w:rsid w:val="008A2C07"/>
    <w:rsid w:val="008A44EB"/>
    <w:rsid w:val="008A4655"/>
    <w:rsid w:val="008A658E"/>
    <w:rsid w:val="008B7F4E"/>
    <w:rsid w:val="008D05F5"/>
    <w:rsid w:val="008D107E"/>
    <w:rsid w:val="008D4623"/>
    <w:rsid w:val="008D75E3"/>
    <w:rsid w:val="008E1A07"/>
    <w:rsid w:val="008E215A"/>
    <w:rsid w:val="008E548E"/>
    <w:rsid w:val="008F5712"/>
    <w:rsid w:val="008F6575"/>
    <w:rsid w:val="00910921"/>
    <w:rsid w:val="009124E8"/>
    <w:rsid w:val="009144A3"/>
    <w:rsid w:val="009159D6"/>
    <w:rsid w:val="00933395"/>
    <w:rsid w:val="00935AA4"/>
    <w:rsid w:val="00946FAE"/>
    <w:rsid w:val="00955F8F"/>
    <w:rsid w:val="009661B8"/>
    <w:rsid w:val="00967466"/>
    <w:rsid w:val="00974E55"/>
    <w:rsid w:val="00975098"/>
    <w:rsid w:val="0098346E"/>
    <w:rsid w:val="009860A4"/>
    <w:rsid w:val="00986FA7"/>
    <w:rsid w:val="00996313"/>
    <w:rsid w:val="00997CFD"/>
    <w:rsid w:val="009A086A"/>
    <w:rsid w:val="009A1296"/>
    <w:rsid w:val="009A1F1D"/>
    <w:rsid w:val="009B53F7"/>
    <w:rsid w:val="009C0763"/>
    <w:rsid w:val="009C281C"/>
    <w:rsid w:val="009C66BA"/>
    <w:rsid w:val="009D24A7"/>
    <w:rsid w:val="009D3B54"/>
    <w:rsid w:val="009D3B6A"/>
    <w:rsid w:val="009D593F"/>
    <w:rsid w:val="009F0CA2"/>
    <w:rsid w:val="009F4247"/>
    <w:rsid w:val="009F6967"/>
    <w:rsid w:val="009F6E45"/>
    <w:rsid w:val="00A00E6F"/>
    <w:rsid w:val="00A14128"/>
    <w:rsid w:val="00A2204B"/>
    <w:rsid w:val="00A2482D"/>
    <w:rsid w:val="00A25D0E"/>
    <w:rsid w:val="00A30300"/>
    <w:rsid w:val="00A3214B"/>
    <w:rsid w:val="00A402DE"/>
    <w:rsid w:val="00A4728E"/>
    <w:rsid w:val="00A54E0A"/>
    <w:rsid w:val="00A559CA"/>
    <w:rsid w:val="00A6173F"/>
    <w:rsid w:val="00A62373"/>
    <w:rsid w:val="00A65C45"/>
    <w:rsid w:val="00A660ED"/>
    <w:rsid w:val="00A66450"/>
    <w:rsid w:val="00A70EA1"/>
    <w:rsid w:val="00A73277"/>
    <w:rsid w:val="00A7390D"/>
    <w:rsid w:val="00A84F2B"/>
    <w:rsid w:val="00AA0454"/>
    <w:rsid w:val="00AA2C7E"/>
    <w:rsid w:val="00AA2CA9"/>
    <w:rsid w:val="00AA4A59"/>
    <w:rsid w:val="00AB164C"/>
    <w:rsid w:val="00AB266D"/>
    <w:rsid w:val="00AB30A3"/>
    <w:rsid w:val="00AC27D3"/>
    <w:rsid w:val="00AC3A34"/>
    <w:rsid w:val="00AC3F19"/>
    <w:rsid w:val="00AC6E02"/>
    <w:rsid w:val="00AC7D41"/>
    <w:rsid w:val="00AD0AE0"/>
    <w:rsid w:val="00AD37AC"/>
    <w:rsid w:val="00AD74B3"/>
    <w:rsid w:val="00AE447F"/>
    <w:rsid w:val="00AE6BEC"/>
    <w:rsid w:val="00AF05EE"/>
    <w:rsid w:val="00AF14D8"/>
    <w:rsid w:val="00AF4837"/>
    <w:rsid w:val="00AF4FFF"/>
    <w:rsid w:val="00AF593F"/>
    <w:rsid w:val="00AF759E"/>
    <w:rsid w:val="00B02E00"/>
    <w:rsid w:val="00B04810"/>
    <w:rsid w:val="00B07173"/>
    <w:rsid w:val="00B10D05"/>
    <w:rsid w:val="00B267BD"/>
    <w:rsid w:val="00B44C94"/>
    <w:rsid w:val="00B6170D"/>
    <w:rsid w:val="00B62DA1"/>
    <w:rsid w:val="00B65096"/>
    <w:rsid w:val="00B6522A"/>
    <w:rsid w:val="00B67AFB"/>
    <w:rsid w:val="00B8495E"/>
    <w:rsid w:val="00B94091"/>
    <w:rsid w:val="00B95B1A"/>
    <w:rsid w:val="00BA2472"/>
    <w:rsid w:val="00BA3778"/>
    <w:rsid w:val="00BA4D16"/>
    <w:rsid w:val="00BB495F"/>
    <w:rsid w:val="00BC0315"/>
    <w:rsid w:val="00BC0FD5"/>
    <w:rsid w:val="00BC4ADE"/>
    <w:rsid w:val="00BC67F4"/>
    <w:rsid w:val="00BD0E59"/>
    <w:rsid w:val="00BD76C9"/>
    <w:rsid w:val="00BF2E6F"/>
    <w:rsid w:val="00BF5F12"/>
    <w:rsid w:val="00C02AB2"/>
    <w:rsid w:val="00C068F8"/>
    <w:rsid w:val="00C10402"/>
    <w:rsid w:val="00C1112A"/>
    <w:rsid w:val="00C13A3A"/>
    <w:rsid w:val="00C14E9A"/>
    <w:rsid w:val="00C14FF8"/>
    <w:rsid w:val="00C21621"/>
    <w:rsid w:val="00C21AC7"/>
    <w:rsid w:val="00C26DBE"/>
    <w:rsid w:val="00C326B1"/>
    <w:rsid w:val="00C41C2F"/>
    <w:rsid w:val="00C52079"/>
    <w:rsid w:val="00C541E7"/>
    <w:rsid w:val="00C602D8"/>
    <w:rsid w:val="00C615C6"/>
    <w:rsid w:val="00C6695C"/>
    <w:rsid w:val="00C70CCF"/>
    <w:rsid w:val="00C712D3"/>
    <w:rsid w:val="00C71950"/>
    <w:rsid w:val="00C71BC3"/>
    <w:rsid w:val="00C7484B"/>
    <w:rsid w:val="00C7614E"/>
    <w:rsid w:val="00C76691"/>
    <w:rsid w:val="00C80BE0"/>
    <w:rsid w:val="00C821C2"/>
    <w:rsid w:val="00C83981"/>
    <w:rsid w:val="00C91123"/>
    <w:rsid w:val="00CA2B6D"/>
    <w:rsid w:val="00CA50A9"/>
    <w:rsid w:val="00CB2796"/>
    <w:rsid w:val="00CB4507"/>
    <w:rsid w:val="00CB6A29"/>
    <w:rsid w:val="00CC1F33"/>
    <w:rsid w:val="00CC4661"/>
    <w:rsid w:val="00CC4E8E"/>
    <w:rsid w:val="00CD3B82"/>
    <w:rsid w:val="00CD5BC2"/>
    <w:rsid w:val="00CE1E61"/>
    <w:rsid w:val="00CE2E6E"/>
    <w:rsid w:val="00CE6A38"/>
    <w:rsid w:val="00CF57C5"/>
    <w:rsid w:val="00CF7110"/>
    <w:rsid w:val="00D012E6"/>
    <w:rsid w:val="00D21B14"/>
    <w:rsid w:val="00D23371"/>
    <w:rsid w:val="00D24576"/>
    <w:rsid w:val="00D30F2C"/>
    <w:rsid w:val="00D322A4"/>
    <w:rsid w:val="00D32A27"/>
    <w:rsid w:val="00D32BCE"/>
    <w:rsid w:val="00D33C31"/>
    <w:rsid w:val="00D35A35"/>
    <w:rsid w:val="00D3613B"/>
    <w:rsid w:val="00D5518F"/>
    <w:rsid w:val="00D65AA5"/>
    <w:rsid w:val="00D76AB6"/>
    <w:rsid w:val="00D8065B"/>
    <w:rsid w:val="00D864AE"/>
    <w:rsid w:val="00D87CE1"/>
    <w:rsid w:val="00D92000"/>
    <w:rsid w:val="00D96E72"/>
    <w:rsid w:val="00DB4F5D"/>
    <w:rsid w:val="00DB794B"/>
    <w:rsid w:val="00DC7124"/>
    <w:rsid w:val="00DD6EEB"/>
    <w:rsid w:val="00DD7C04"/>
    <w:rsid w:val="00DE12D3"/>
    <w:rsid w:val="00DF0A10"/>
    <w:rsid w:val="00DF3E7E"/>
    <w:rsid w:val="00DF5A16"/>
    <w:rsid w:val="00E045F9"/>
    <w:rsid w:val="00E10E64"/>
    <w:rsid w:val="00E11327"/>
    <w:rsid w:val="00E20976"/>
    <w:rsid w:val="00E27A0A"/>
    <w:rsid w:val="00E31CA1"/>
    <w:rsid w:val="00E33B40"/>
    <w:rsid w:val="00E44FB5"/>
    <w:rsid w:val="00E470ED"/>
    <w:rsid w:val="00E47166"/>
    <w:rsid w:val="00E6113F"/>
    <w:rsid w:val="00E637AB"/>
    <w:rsid w:val="00E71815"/>
    <w:rsid w:val="00E74D00"/>
    <w:rsid w:val="00E75DB3"/>
    <w:rsid w:val="00E82FFC"/>
    <w:rsid w:val="00E83BBB"/>
    <w:rsid w:val="00E85245"/>
    <w:rsid w:val="00E92FD7"/>
    <w:rsid w:val="00E94259"/>
    <w:rsid w:val="00E97449"/>
    <w:rsid w:val="00EA252B"/>
    <w:rsid w:val="00EB0F88"/>
    <w:rsid w:val="00EB2A1B"/>
    <w:rsid w:val="00EB335A"/>
    <w:rsid w:val="00EB5B17"/>
    <w:rsid w:val="00EC2659"/>
    <w:rsid w:val="00EC2B08"/>
    <w:rsid w:val="00EC2F1B"/>
    <w:rsid w:val="00EC7F9A"/>
    <w:rsid w:val="00ED7623"/>
    <w:rsid w:val="00EE1F2D"/>
    <w:rsid w:val="00EE6749"/>
    <w:rsid w:val="00EF0D8D"/>
    <w:rsid w:val="00EF1328"/>
    <w:rsid w:val="00EF20D0"/>
    <w:rsid w:val="00EF271A"/>
    <w:rsid w:val="00EF41CC"/>
    <w:rsid w:val="00EF4BF9"/>
    <w:rsid w:val="00EF5CD1"/>
    <w:rsid w:val="00EF7066"/>
    <w:rsid w:val="00F04A3C"/>
    <w:rsid w:val="00F076AB"/>
    <w:rsid w:val="00F13742"/>
    <w:rsid w:val="00F16A05"/>
    <w:rsid w:val="00F16E5B"/>
    <w:rsid w:val="00F2142C"/>
    <w:rsid w:val="00F23C27"/>
    <w:rsid w:val="00F449D2"/>
    <w:rsid w:val="00F454CA"/>
    <w:rsid w:val="00F45A40"/>
    <w:rsid w:val="00F532AA"/>
    <w:rsid w:val="00F55679"/>
    <w:rsid w:val="00F625D9"/>
    <w:rsid w:val="00F72967"/>
    <w:rsid w:val="00F73940"/>
    <w:rsid w:val="00F76250"/>
    <w:rsid w:val="00F81C0A"/>
    <w:rsid w:val="00F829B5"/>
    <w:rsid w:val="00F84F1D"/>
    <w:rsid w:val="00F874AC"/>
    <w:rsid w:val="00F93425"/>
    <w:rsid w:val="00F96D6C"/>
    <w:rsid w:val="00FA08BE"/>
    <w:rsid w:val="00FA4CAC"/>
    <w:rsid w:val="00FA56B7"/>
    <w:rsid w:val="00FB5FE0"/>
    <w:rsid w:val="00FC2EFB"/>
    <w:rsid w:val="00FC3356"/>
    <w:rsid w:val="00FC7E87"/>
    <w:rsid w:val="00FD7BBA"/>
    <w:rsid w:val="00FE24BB"/>
    <w:rsid w:val="00FE2820"/>
    <w:rsid w:val="00FE5F8E"/>
    <w:rsid w:val="00FF1436"/>
    <w:rsid w:val="00FF3FEE"/>
    <w:rsid w:val="00FF5ACA"/>
    <w:rsid w:val="00FF6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25A297-3682-41AB-838B-7906A6C2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410"/>
  </w:style>
  <w:style w:type="paragraph" w:styleId="Heading1">
    <w:name w:val="heading 1"/>
    <w:basedOn w:val="Normal"/>
    <w:next w:val="Normal"/>
    <w:link w:val="Heading1Char"/>
    <w:uiPriority w:val="9"/>
    <w:qFormat/>
    <w:rsid w:val="00EC7F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F2D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C43E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C3A3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D5BC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F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F2D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C43E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C3A3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D5BC2"/>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CF5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7C5"/>
    <w:rPr>
      <w:rFonts w:ascii="Tahoma" w:hAnsi="Tahoma" w:cs="Tahoma"/>
      <w:sz w:val="16"/>
      <w:szCs w:val="16"/>
    </w:rPr>
  </w:style>
  <w:style w:type="paragraph" w:styleId="TOCHeading">
    <w:name w:val="TOC Heading"/>
    <w:basedOn w:val="Heading1"/>
    <w:next w:val="Normal"/>
    <w:uiPriority w:val="39"/>
    <w:unhideWhenUsed/>
    <w:qFormat/>
    <w:rsid w:val="00EC7F9A"/>
    <w:pPr>
      <w:outlineLvl w:val="9"/>
    </w:pPr>
    <w:rPr>
      <w:lang w:eastAsia="ja-JP"/>
    </w:rPr>
  </w:style>
  <w:style w:type="paragraph" w:styleId="Title">
    <w:name w:val="Title"/>
    <w:basedOn w:val="Normal"/>
    <w:next w:val="Normal"/>
    <w:link w:val="TitleChar"/>
    <w:uiPriority w:val="10"/>
    <w:qFormat/>
    <w:rsid w:val="00EC7F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7F9A"/>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rsid w:val="002751D3"/>
    <w:pPr>
      <w:tabs>
        <w:tab w:val="right" w:leader="dot" w:pos="9350"/>
      </w:tabs>
      <w:spacing w:after="100"/>
    </w:pPr>
  </w:style>
  <w:style w:type="character" w:styleId="Hyperlink">
    <w:name w:val="Hyperlink"/>
    <w:basedOn w:val="DefaultParagraphFont"/>
    <w:uiPriority w:val="99"/>
    <w:unhideWhenUsed/>
    <w:rsid w:val="00EC7F9A"/>
    <w:rPr>
      <w:color w:val="0000FF" w:themeColor="hyperlink"/>
      <w:u w:val="single"/>
    </w:rPr>
  </w:style>
  <w:style w:type="paragraph" w:styleId="Caption">
    <w:name w:val="caption"/>
    <w:basedOn w:val="Normal"/>
    <w:next w:val="Normal"/>
    <w:uiPriority w:val="35"/>
    <w:unhideWhenUsed/>
    <w:qFormat/>
    <w:rsid w:val="00EC7F9A"/>
    <w:pPr>
      <w:spacing w:line="240" w:lineRule="auto"/>
    </w:pPr>
    <w:rPr>
      <w:b/>
      <w:bCs/>
      <w:color w:val="4F81BD" w:themeColor="accent1"/>
      <w:sz w:val="18"/>
      <w:szCs w:val="18"/>
    </w:rPr>
  </w:style>
  <w:style w:type="paragraph" w:styleId="TOC2">
    <w:name w:val="toc 2"/>
    <w:basedOn w:val="Normal"/>
    <w:next w:val="Normal"/>
    <w:autoRedefine/>
    <w:uiPriority w:val="39"/>
    <w:unhideWhenUsed/>
    <w:rsid w:val="000F2D2A"/>
    <w:pPr>
      <w:spacing w:after="100"/>
      <w:ind w:left="220"/>
    </w:pPr>
  </w:style>
  <w:style w:type="paragraph" w:styleId="ListParagraph">
    <w:name w:val="List Paragraph"/>
    <w:basedOn w:val="Normal"/>
    <w:uiPriority w:val="34"/>
    <w:qFormat/>
    <w:rsid w:val="00FC3356"/>
    <w:pPr>
      <w:ind w:left="720"/>
      <w:contextualSpacing/>
    </w:pPr>
  </w:style>
  <w:style w:type="paragraph" w:styleId="TOC3">
    <w:name w:val="toc 3"/>
    <w:basedOn w:val="Normal"/>
    <w:next w:val="Normal"/>
    <w:autoRedefine/>
    <w:uiPriority w:val="39"/>
    <w:unhideWhenUsed/>
    <w:rsid w:val="005C43EA"/>
    <w:pPr>
      <w:spacing w:after="100"/>
      <w:ind w:left="440"/>
    </w:pPr>
  </w:style>
  <w:style w:type="paragraph" w:styleId="TOC4">
    <w:name w:val="toc 4"/>
    <w:basedOn w:val="Normal"/>
    <w:next w:val="Normal"/>
    <w:autoRedefine/>
    <w:uiPriority w:val="39"/>
    <w:unhideWhenUsed/>
    <w:rsid w:val="002751D3"/>
    <w:pPr>
      <w:spacing w:after="100"/>
      <w:ind w:left="660"/>
    </w:pPr>
  </w:style>
  <w:style w:type="table" w:styleId="TableGrid">
    <w:name w:val="Table Grid"/>
    <w:basedOn w:val="TableNormal"/>
    <w:uiPriority w:val="59"/>
    <w:rsid w:val="00D35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2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659"/>
  </w:style>
  <w:style w:type="paragraph" w:styleId="Footer">
    <w:name w:val="footer"/>
    <w:basedOn w:val="Normal"/>
    <w:link w:val="FooterChar"/>
    <w:uiPriority w:val="99"/>
    <w:unhideWhenUsed/>
    <w:rsid w:val="00EC2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659"/>
  </w:style>
  <w:style w:type="table" w:customStyle="1" w:styleId="TableGrid1">
    <w:name w:val="Table Grid1"/>
    <w:basedOn w:val="TableNormal"/>
    <w:next w:val="TableGrid"/>
    <w:uiPriority w:val="59"/>
    <w:rsid w:val="00817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22A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2A3B"/>
    <w:rPr>
      <w:sz w:val="20"/>
      <w:szCs w:val="20"/>
    </w:rPr>
  </w:style>
  <w:style w:type="character" w:styleId="FootnoteReference">
    <w:name w:val="footnote reference"/>
    <w:basedOn w:val="DefaultParagraphFont"/>
    <w:uiPriority w:val="99"/>
    <w:semiHidden/>
    <w:unhideWhenUsed/>
    <w:rsid w:val="00022A3B"/>
    <w:rPr>
      <w:vertAlign w:val="superscript"/>
    </w:rPr>
  </w:style>
  <w:style w:type="character" w:styleId="PlaceholderText">
    <w:name w:val="Placeholder Text"/>
    <w:basedOn w:val="DefaultParagraphFont"/>
    <w:uiPriority w:val="99"/>
    <w:semiHidden/>
    <w:rsid w:val="006364DF"/>
    <w:rPr>
      <w:color w:val="808080"/>
    </w:rPr>
  </w:style>
  <w:style w:type="paragraph" w:styleId="NoSpacing">
    <w:name w:val="No Spacing"/>
    <w:uiPriority w:val="1"/>
    <w:qFormat/>
    <w:rsid w:val="005E6398"/>
    <w:pPr>
      <w:spacing w:after="0" w:line="240" w:lineRule="auto"/>
    </w:pPr>
  </w:style>
  <w:style w:type="paragraph" w:styleId="BodyText">
    <w:name w:val="Body Text"/>
    <w:basedOn w:val="Normal"/>
    <w:link w:val="BodyTextChar"/>
    <w:uiPriority w:val="1"/>
    <w:qFormat/>
    <w:rsid w:val="009159D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9159D6"/>
    <w:rPr>
      <w:rFonts w:ascii="Times New Roman" w:eastAsia="Times New Roman" w:hAnsi="Times New Roman" w:cs="Times New Roman"/>
      <w:sz w:val="24"/>
      <w:szCs w:val="24"/>
      <w:lang w:val="id"/>
    </w:rPr>
  </w:style>
  <w:style w:type="paragraph" w:styleId="Bibliography">
    <w:name w:val="Bibliography"/>
    <w:basedOn w:val="Normal"/>
    <w:next w:val="Normal"/>
    <w:uiPriority w:val="37"/>
    <w:unhideWhenUsed/>
    <w:rsid w:val="00BA2472"/>
    <w:pPr>
      <w:spacing w:after="160" w:line="259" w:lineRule="auto"/>
    </w:pPr>
  </w:style>
  <w:style w:type="paragraph" w:styleId="TOC5">
    <w:name w:val="toc 5"/>
    <w:basedOn w:val="Normal"/>
    <w:next w:val="Normal"/>
    <w:autoRedefine/>
    <w:uiPriority w:val="39"/>
    <w:unhideWhenUsed/>
    <w:rsid w:val="0085299F"/>
    <w:pPr>
      <w:spacing w:after="100"/>
      <w:ind w:left="880"/>
    </w:pPr>
    <w:rPr>
      <w:rFonts w:eastAsiaTheme="minorEastAsia"/>
    </w:rPr>
  </w:style>
  <w:style w:type="paragraph" w:styleId="TOC6">
    <w:name w:val="toc 6"/>
    <w:basedOn w:val="Normal"/>
    <w:next w:val="Normal"/>
    <w:autoRedefine/>
    <w:uiPriority w:val="39"/>
    <w:unhideWhenUsed/>
    <w:rsid w:val="0085299F"/>
    <w:pPr>
      <w:spacing w:after="100"/>
      <w:ind w:left="1100"/>
    </w:pPr>
    <w:rPr>
      <w:rFonts w:eastAsiaTheme="minorEastAsia"/>
    </w:rPr>
  </w:style>
  <w:style w:type="paragraph" w:styleId="TOC7">
    <w:name w:val="toc 7"/>
    <w:basedOn w:val="Normal"/>
    <w:next w:val="Normal"/>
    <w:autoRedefine/>
    <w:uiPriority w:val="39"/>
    <w:unhideWhenUsed/>
    <w:rsid w:val="0085299F"/>
    <w:pPr>
      <w:spacing w:after="100"/>
      <w:ind w:left="1320"/>
    </w:pPr>
    <w:rPr>
      <w:rFonts w:eastAsiaTheme="minorEastAsia"/>
    </w:rPr>
  </w:style>
  <w:style w:type="paragraph" w:styleId="TOC8">
    <w:name w:val="toc 8"/>
    <w:basedOn w:val="Normal"/>
    <w:next w:val="Normal"/>
    <w:autoRedefine/>
    <w:uiPriority w:val="39"/>
    <w:unhideWhenUsed/>
    <w:rsid w:val="0085299F"/>
    <w:pPr>
      <w:spacing w:after="100"/>
      <w:ind w:left="1540"/>
    </w:pPr>
    <w:rPr>
      <w:rFonts w:eastAsiaTheme="minorEastAsia"/>
    </w:rPr>
  </w:style>
  <w:style w:type="paragraph" w:styleId="TOC9">
    <w:name w:val="toc 9"/>
    <w:basedOn w:val="Normal"/>
    <w:next w:val="Normal"/>
    <w:autoRedefine/>
    <w:uiPriority w:val="39"/>
    <w:unhideWhenUsed/>
    <w:rsid w:val="0085299F"/>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7375">
      <w:bodyDiv w:val="1"/>
      <w:marLeft w:val="0"/>
      <w:marRight w:val="0"/>
      <w:marTop w:val="0"/>
      <w:marBottom w:val="0"/>
      <w:divBdr>
        <w:top w:val="none" w:sz="0" w:space="0" w:color="auto"/>
        <w:left w:val="none" w:sz="0" w:space="0" w:color="auto"/>
        <w:bottom w:val="none" w:sz="0" w:space="0" w:color="auto"/>
        <w:right w:val="none" w:sz="0" w:space="0" w:color="auto"/>
      </w:divBdr>
    </w:div>
    <w:div w:id="118643801">
      <w:bodyDiv w:val="1"/>
      <w:marLeft w:val="0"/>
      <w:marRight w:val="0"/>
      <w:marTop w:val="0"/>
      <w:marBottom w:val="0"/>
      <w:divBdr>
        <w:top w:val="none" w:sz="0" w:space="0" w:color="auto"/>
        <w:left w:val="none" w:sz="0" w:space="0" w:color="auto"/>
        <w:bottom w:val="none" w:sz="0" w:space="0" w:color="auto"/>
        <w:right w:val="none" w:sz="0" w:space="0" w:color="auto"/>
      </w:divBdr>
    </w:div>
    <w:div w:id="189298356">
      <w:bodyDiv w:val="1"/>
      <w:marLeft w:val="0"/>
      <w:marRight w:val="0"/>
      <w:marTop w:val="0"/>
      <w:marBottom w:val="0"/>
      <w:divBdr>
        <w:top w:val="none" w:sz="0" w:space="0" w:color="auto"/>
        <w:left w:val="none" w:sz="0" w:space="0" w:color="auto"/>
        <w:bottom w:val="none" w:sz="0" w:space="0" w:color="auto"/>
        <w:right w:val="none" w:sz="0" w:space="0" w:color="auto"/>
      </w:divBdr>
    </w:div>
    <w:div w:id="288434346">
      <w:bodyDiv w:val="1"/>
      <w:marLeft w:val="0"/>
      <w:marRight w:val="0"/>
      <w:marTop w:val="0"/>
      <w:marBottom w:val="0"/>
      <w:divBdr>
        <w:top w:val="none" w:sz="0" w:space="0" w:color="auto"/>
        <w:left w:val="none" w:sz="0" w:space="0" w:color="auto"/>
        <w:bottom w:val="none" w:sz="0" w:space="0" w:color="auto"/>
        <w:right w:val="none" w:sz="0" w:space="0" w:color="auto"/>
      </w:divBdr>
    </w:div>
    <w:div w:id="479462106">
      <w:bodyDiv w:val="1"/>
      <w:marLeft w:val="0"/>
      <w:marRight w:val="0"/>
      <w:marTop w:val="0"/>
      <w:marBottom w:val="0"/>
      <w:divBdr>
        <w:top w:val="none" w:sz="0" w:space="0" w:color="auto"/>
        <w:left w:val="none" w:sz="0" w:space="0" w:color="auto"/>
        <w:bottom w:val="none" w:sz="0" w:space="0" w:color="auto"/>
        <w:right w:val="none" w:sz="0" w:space="0" w:color="auto"/>
      </w:divBdr>
    </w:div>
    <w:div w:id="497623739">
      <w:bodyDiv w:val="1"/>
      <w:marLeft w:val="0"/>
      <w:marRight w:val="0"/>
      <w:marTop w:val="0"/>
      <w:marBottom w:val="0"/>
      <w:divBdr>
        <w:top w:val="none" w:sz="0" w:space="0" w:color="auto"/>
        <w:left w:val="none" w:sz="0" w:space="0" w:color="auto"/>
        <w:bottom w:val="none" w:sz="0" w:space="0" w:color="auto"/>
        <w:right w:val="none" w:sz="0" w:space="0" w:color="auto"/>
      </w:divBdr>
    </w:div>
    <w:div w:id="888498273">
      <w:bodyDiv w:val="1"/>
      <w:marLeft w:val="0"/>
      <w:marRight w:val="0"/>
      <w:marTop w:val="0"/>
      <w:marBottom w:val="0"/>
      <w:divBdr>
        <w:top w:val="none" w:sz="0" w:space="0" w:color="auto"/>
        <w:left w:val="none" w:sz="0" w:space="0" w:color="auto"/>
        <w:bottom w:val="none" w:sz="0" w:space="0" w:color="auto"/>
        <w:right w:val="none" w:sz="0" w:space="0" w:color="auto"/>
      </w:divBdr>
    </w:div>
    <w:div w:id="926117463">
      <w:bodyDiv w:val="1"/>
      <w:marLeft w:val="0"/>
      <w:marRight w:val="0"/>
      <w:marTop w:val="0"/>
      <w:marBottom w:val="0"/>
      <w:divBdr>
        <w:top w:val="none" w:sz="0" w:space="0" w:color="auto"/>
        <w:left w:val="none" w:sz="0" w:space="0" w:color="auto"/>
        <w:bottom w:val="none" w:sz="0" w:space="0" w:color="auto"/>
        <w:right w:val="none" w:sz="0" w:space="0" w:color="auto"/>
      </w:divBdr>
    </w:div>
    <w:div w:id="1004865540">
      <w:bodyDiv w:val="1"/>
      <w:marLeft w:val="0"/>
      <w:marRight w:val="0"/>
      <w:marTop w:val="0"/>
      <w:marBottom w:val="0"/>
      <w:divBdr>
        <w:top w:val="none" w:sz="0" w:space="0" w:color="auto"/>
        <w:left w:val="none" w:sz="0" w:space="0" w:color="auto"/>
        <w:bottom w:val="none" w:sz="0" w:space="0" w:color="auto"/>
        <w:right w:val="none" w:sz="0" w:space="0" w:color="auto"/>
      </w:divBdr>
    </w:div>
    <w:div w:id="1085489544">
      <w:bodyDiv w:val="1"/>
      <w:marLeft w:val="0"/>
      <w:marRight w:val="0"/>
      <w:marTop w:val="0"/>
      <w:marBottom w:val="0"/>
      <w:divBdr>
        <w:top w:val="none" w:sz="0" w:space="0" w:color="auto"/>
        <w:left w:val="none" w:sz="0" w:space="0" w:color="auto"/>
        <w:bottom w:val="none" w:sz="0" w:space="0" w:color="auto"/>
        <w:right w:val="none" w:sz="0" w:space="0" w:color="auto"/>
      </w:divBdr>
    </w:div>
    <w:div w:id="1311254013">
      <w:bodyDiv w:val="1"/>
      <w:marLeft w:val="0"/>
      <w:marRight w:val="0"/>
      <w:marTop w:val="0"/>
      <w:marBottom w:val="0"/>
      <w:divBdr>
        <w:top w:val="none" w:sz="0" w:space="0" w:color="auto"/>
        <w:left w:val="none" w:sz="0" w:space="0" w:color="auto"/>
        <w:bottom w:val="none" w:sz="0" w:space="0" w:color="auto"/>
        <w:right w:val="none" w:sz="0" w:space="0" w:color="auto"/>
      </w:divBdr>
    </w:div>
    <w:div w:id="1328241854">
      <w:bodyDiv w:val="1"/>
      <w:marLeft w:val="0"/>
      <w:marRight w:val="0"/>
      <w:marTop w:val="0"/>
      <w:marBottom w:val="0"/>
      <w:divBdr>
        <w:top w:val="none" w:sz="0" w:space="0" w:color="auto"/>
        <w:left w:val="none" w:sz="0" w:space="0" w:color="auto"/>
        <w:bottom w:val="none" w:sz="0" w:space="0" w:color="auto"/>
        <w:right w:val="none" w:sz="0" w:space="0" w:color="auto"/>
      </w:divBdr>
    </w:div>
    <w:div w:id="1371105553">
      <w:bodyDiv w:val="1"/>
      <w:marLeft w:val="0"/>
      <w:marRight w:val="0"/>
      <w:marTop w:val="0"/>
      <w:marBottom w:val="0"/>
      <w:divBdr>
        <w:top w:val="none" w:sz="0" w:space="0" w:color="auto"/>
        <w:left w:val="none" w:sz="0" w:space="0" w:color="auto"/>
        <w:bottom w:val="none" w:sz="0" w:space="0" w:color="auto"/>
        <w:right w:val="none" w:sz="0" w:space="0" w:color="auto"/>
      </w:divBdr>
    </w:div>
    <w:div w:id="156155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researchgate.net/profile/Sparta-Sparta/publication/347754226_Dampak_Good_Corporate_Governance_Terhadap_Kinerja_Perbankan_Market_Risk_sebagai_Intervening/links/62381234d1e27a083bc0a42b/Dampak-Good-Corporate-Governance-Terhadap-Kinerja-Perbankan-Market-Risk-sebagai-Intervening.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Sheet1!$B$6</c:f>
              <c:strCache>
                <c:ptCount val="1"/>
                <c:pt idx="0">
                  <c:v>Korupsi</c:v>
                </c:pt>
              </c:strCache>
            </c:strRef>
          </c:tx>
          <c:invertIfNegative val="0"/>
          <c:cat>
            <c:strRef>
              <c:f>Sheet1!$A$7:$A$14</c:f>
              <c:strCache>
                <c:ptCount val="8"/>
                <c:pt idx="0">
                  <c:v>Rp &gt;10 Milyar</c:v>
                </c:pt>
                <c:pt idx="1">
                  <c:v>Rp 5 Milyar - 10 Milyar</c:v>
                </c:pt>
                <c:pt idx="2">
                  <c:v>Rp 1 Milyar - 5 Milyar</c:v>
                </c:pt>
                <c:pt idx="3">
                  <c:v>Rp 500 Juta - 1 Milyar</c:v>
                </c:pt>
                <c:pt idx="4">
                  <c:v>Rp 100 Juta - 500 Juta</c:v>
                </c:pt>
                <c:pt idx="5">
                  <c:v>Rp 50 Juta - Rp 100 Juta</c:v>
                </c:pt>
                <c:pt idx="6">
                  <c:v>Rp 10 Juta - 50 Juta</c:v>
                </c:pt>
                <c:pt idx="7">
                  <c:v>Rp ≤10 Juta</c:v>
                </c:pt>
              </c:strCache>
            </c:strRef>
          </c:cat>
          <c:val>
            <c:numRef>
              <c:f>Sheet1!$B$7:$B$14</c:f>
              <c:numCache>
                <c:formatCode>0.00%</c:formatCode>
                <c:ptCount val="8"/>
                <c:pt idx="0">
                  <c:v>5.3999999999999999E-2</c:v>
                </c:pt>
                <c:pt idx="1">
                  <c:v>5.3999999999999999E-2</c:v>
                </c:pt>
                <c:pt idx="2">
                  <c:v>5.8999999999999997E-2</c:v>
                </c:pt>
                <c:pt idx="3">
                  <c:v>0.109</c:v>
                </c:pt>
                <c:pt idx="4">
                  <c:v>0.11700000000000001</c:v>
                </c:pt>
                <c:pt idx="5">
                  <c:v>8.4000000000000005E-2</c:v>
                </c:pt>
                <c:pt idx="6">
                  <c:v>4.2000000000000003E-2</c:v>
                </c:pt>
                <c:pt idx="7">
                  <c:v>0.48099999999999998</c:v>
                </c:pt>
              </c:numCache>
            </c:numRef>
          </c:val>
        </c:ser>
        <c:ser>
          <c:idx val="1"/>
          <c:order val="1"/>
          <c:tx>
            <c:strRef>
              <c:f>Sheet1!$C$6</c:f>
              <c:strCache>
                <c:ptCount val="1"/>
                <c:pt idx="0">
                  <c:v>Kecurangan Laporan Keuangan</c:v>
                </c:pt>
              </c:strCache>
            </c:strRef>
          </c:tx>
          <c:invertIfNegative val="0"/>
          <c:cat>
            <c:strRef>
              <c:f>Sheet1!$A$7:$A$14</c:f>
              <c:strCache>
                <c:ptCount val="8"/>
                <c:pt idx="0">
                  <c:v>Rp &gt;10 Milyar</c:v>
                </c:pt>
                <c:pt idx="1">
                  <c:v>Rp 5 Milyar - 10 Milyar</c:v>
                </c:pt>
                <c:pt idx="2">
                  <c:v>Rp 1 Milyar - 5 Milyar</c:v>
                </c:pt>
                <c:pt idx="3">
                  <c:v>Rp 500 Juta - 1 Milyar</c:v>
                </c:pt>
                <c:pt idx="4">
                  <c:v>Rp 100 Juta - 500 Juta</c:v>
                </c:pt>
                <c:pt idx="5">
                  <c:v>Rp 50 Juta - Rp 100 Juta</c:v>
                </c:pt>
                <c:pt idx="6">
                  <c:v>Rp 10 Juta - 50 Juta</c:v>
                </c:pt>
                <c:pt idx="7">
                  <c:v>Rp ≤10 Juta</c:v>
                </c:pt>
              </c:strCache>
            </c:strRef>
          </c:cat>
          <c:val>
            <c:numRef>
              <c:f>Sheet1!$C$7:$C$14</c:f>
              <c:numCache>
                <c:formatCode>0.00%</c:formatCode>
                <c:ptCount val="8"/>
                <c:pt idx="0">
                  <c:v>0.05</c:v>
                </c:pt>
                <c:pt idx="1">
                  <c:v>2.1000000000000001E-2</c:v>
                </c:pt>
                <c:pt idx="2">
                  <c:v>3.7999999999999999E-2</c:v>
                </c:pt>
                <c:pt idx="3">
                  <c:v>6.7000000000000004E-2</c:v>
                </c:pt>
                <c:pt idx="4">
                  <c:v>6.7000000000000004E-2</c:v>
                </c:pt>
                <c:pt idx="5">
                  <c:v>5.3999999999999999E-2</c:v>
                </c:pt>
                <c:pt idx="6">
                  <c:v>2.9000000000000001E-2</c:v>
                </c:pt>
                <c:pt idx="7">
                  <c:v>0.67400000000000004</c:v>
                </c:pt>
              </c:numCache>
            </c:numRef>
          </c:val>
        </c:ser>
        <c:ser>
          <c:idx val="2"/>
          <c:order val="2"/>
          <c:tx>
            <c:strRef>
              <c:f>Sheet1!$D$6</c:f>
              <c:strCache>
                <c:ptCount val="1"/>
                <c:pt idx="0">
                  <c:v>Penyalahgunaan Aset</c:v>
                </c:pt>
              </c:strCache>
            </c:strRef>
          </c:tx>
          <c:invertIfNegative val="0"/>
          <c:cat>
            <c:strRef>
              <c:f>Sheet1!$A$7:$A$14</c:f>
              <c:strCache>
                <c:ptCount val="8"/>
                <c:pt idx="0">
                  <c:v>Rp &gt;10 Milyar</c:v>
                </c:pt>
                <c:pt idx="1">
                  <c:v>Rp 5 Milyar - 10 Milyar</c:v>
                </c:pt>
                <c:pt idx="2">
                  <c:v>Rp 1 Milyar - 5 Milyar</c:v>
                </c:pt>
                <c:pt idx="3">
                  <c:v>Rp 500 Juta - 1 Milyar</c:v>
                </c:pt>
                <c:pt idx="4">
                  <c:v>Rp 100 Juta - 500 Juta</c:v>
                </c:pt>
                <c:pt idx="5">
                  <c:v>Rp 50 Juta - Rp 100 Juta</c:v>
                </c:pt>
                <c:pt idx="6">
                  <c:v>Rp 10 Juta - 50 Juta</c:v>
                </c:pt>
                <c:pt idx="7">
                  <c:v>Rp ≤10 Juta</c:v>
                </c:pt>
              </c:strCache>
            </c:strRef>
          </c:cat>
          <c:val>
            <c:numRef>
              <c:f>Sheet1!$D$7:$D$14</c:f>
              <c:numCache>
                <c:formatCode>0.00%</c:formatCode>
                <c:ptCount val="8"/>
                <c:pt idx="0">
                  <c:v>4.5999999999999999E-2</c:v>
                </c:pt>
                <c:pt idx="1">
                  <c:v>3.4000000000000002E-2</c:v>
                </c:pt>
                <c:pt idx="2">
                  <c:v>3.7999999999999999E-2</c:v>
                </c:pt>
                <c:pt idx="3">
                  <c:v>2.9000000000000001E-2</c:v>
                </c:pt>
                <c:pt idx="4">
                  <c:v>9.6000000000000002E-2</c:v>
                </c:pt>
                <c:pt idx="5">
                  <c:v>8.7999999999999995E-2</c:v>
                </c:pt>
                <c:pt idx="6">
                  <c:v>3.3000000000000002E-2</c:v>
                </c:pt>
                <c:pt idx="7">
                  <c:v>0.63600000000000001</c:v>
                </c:pt>
              </c:numCache>
            </c:numRef>
          </c:val>
        </c:ser>
        <c:dLbls>
          <c:showLegendKey val="0"/>
          <c:showVal val="0"/>
          <c:showCatName val="0"/>
          <c:showSerName val="0"/>
          <c:showPercent val="0"/>
          <c:showBubbleSize val="0"/>
        </c:dLbls>
        <c:gapWidth val="75"/>
        <c:overlap val="-25"/>
        <c:axId val="500264072"/>
        <c:axId val="500264464"/>
      </c:barChart>
      <c:catAx>
        <c:axId val="500264072"/>
        <c:scaling>
          <c:orientation val="minMax"/>
        </c:scaling>
        <c:delete val="0"/>
        <c:axPos val="l"/>
        <c:numFmt formatCode="General" sourceLinked="0"/>
        <c:majorTickMark val="none"/>
        <c:minorTickMark val="none"/>
        <c:tickLblPos val="nextTo"/>
        <c:crossAx val="500264464"/>
        <c:crosses val="autoZero"/>
        <c:auto val="1"/>
        <c:lblAlgn val="ctr"/>
        <c:lblOffset val="100"/>
        <c:noMultiLvlLbl val="0"/>
      </c:catAx>
      <c:valAx>
        <c:axId val="500264464"/>
        <c:scaling>
          <c:orientation val="minMax"/>
        </c:scaling>
        <c:delete val="0"/>
        <c:axPos val="b"/>
        <c:majorGridlines/>
        <c:numFmt formatCode="0.00%" sourceLinked="1"/>
        <c:majorTickMark val="none"/>
        <c:minorTickMark val="none"/>
        <c:tickLblPos val="nextTo"/>
        <c:spPr>
          <a:ln w="9525">
            <a:noFill/>
          </a:ln>
        </c:spPr>
        <c:crossAx val="500264072"/>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6"/>
    </mc:Choice>
    <mc:Fallback>
      <c:style val="36"/>
    </mc:Fallback>
  </mc:AlternateContent>
  <c:chart>
    <c:title>
      <c:tx>
        <c:rich>
          <a:bodyPr/>
          <a:lstStyle/>
          <a:p>
            <a:pPr>
              <a:defRPr/>
            </a:pPr>
            <a:r>
              <a:rPr lang="en-US" sz="1100"/>
              <a:t>JENIS</a:t>
            </a:r>
            <a:r>
              <a:rPr lang="en-US" sz="1100" baseline="0"/>
              <a:t> INDUSTRI YANG PALING DIRUGIKAN KARENA FRAUD</a:t>
            </a:r>
            <a:endParaRPr lang="en-US" sz="1100"/>
          </a:p>
        </c:rich>
      </c:tx>
      <c:overlay val="0"/>
    </c:title>
    <c:autoTitleDeleted val="0"/>
    <c:view3D>
      <c:rotX val="15"/>
      <c:rotY val="20"/>
      <c:rAngAx val="1"/>
    </c:view3D>
    <c:floor>
      <c:thickness val="0"/>
    </c:floor>
    <c:sideWall>
      <c:thickness val="0"/>
    </c:sideWall>
    <c:backWall>
      <c:thickness val="0"/>
    </c:backWall>
    <c:plotArea>
      <c:layout/>
      <c:bar3DChart>
        <c:barDir val="bar"/>
        <c:grouping val="stack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Sheet1!$A$17:$A$27</c:f>
              <c:strCache>
                <c:ptCount val="11"/>
                <c:pt idx="0">
                  <c:v>Industri Keuangan dan Perbankan</c:v>
                </c:pt>
                <c:pt idx="1">
                  <c:v>Pemerintahan</c:v>
                </c:pt>
                <c:pt idx="2">
                  <c:v>Industri Pertambangan</c:v>
                </c:pt>
                <c:pt idx="3">
                  <c:v>Industri Kesehatan</c:v>
                </c:pt>
                <c:pt idx="4">
                  <c:v>Industri Manufaktur</c:v>
                </c:pt>
                <c:pt idx="5">
                  <c:v>Industri Lainnya</c:v>
                </c:pt>
                <c:pt idx="6">
                  <c:v>Industri Transportasi</c:v>
                </c:pt>
                <c:pt idx="7">
                  <c:v>Industri Perumahan</c:v>
                </c:pt>
                <c:pt idx="8">
                  <c:v>Industri Pendidikan</c:v>
                </c:pt>
                <c:pt idx="9">
                  <c:v>Perhotelan dan Pariwisata</c:v>
                </c:pt>
                <c:pt idx="10">
                  <c:v>Industri Perikanan dan Kelautan</c:v>
                </c:pt>
              </c:strCache>
            </c:strRef>
          </c:cat>
          <c:val>
            <c:numRef>
              <c:f>Sheet1!$B$17:$B$27</c:f>
              <c:numCache>
                <c:formatCode>0.0%</c:formatCode>
                <c:ptCount val="11"/>
                <c:pt idx="0">
                  <c:v>0.41399999999999998</c:v>
                </c:pt>
                <c:pt idx="1">
                  <c:v>0.33900000000000002</c:v>
                </c:pt>
                <c:pt idx="2">
                  <c:v>0.05</c:v>
                </c:pt>
                <c:pt idx="3">
                  <c:v>4.2000000000000003E-2</c:v>
                </c:pt>
                <c:pt idx="4">
                  <c:v>4.2000000000000003E-2</c:v>
                </c:pt>
                <c:pt idx="5">
                  <c:v>3.6999999999999998E-2</c:v>
                </c:pt>
                <c:pt idx="6">
                  <c:v>2.1000000000000001E-2</c:v>
                </c:pt>
                <c:pt idx="7">
                  <c:v>1.7000000000000001E-2</c:v>
                </c:pt>
                <c:pt idx="8">
                  <c:v>1.7000000000000001E-2</c:v>
                </c:pt>
                <c:pt idx="9">
                  <c:v>1.2999999999999999E-2</c:v>
                </c:pt>
                <c:pt idx="10">
                  <c:v>8.0000000000000002E-3</c:v>
                </c:pt>
              </c:numCache>
            </c:numRef>
          </c:val>
        </c:ser>
        <c:dLbls>
          <c:showLegendKey val="0"/>
          <c:showVal val="1"/>
          <c:showCatName val="0"/>
          <c:showSerName val="0"/>
          <c:showPercent val="0"/>
          <c:showBubbleSize val="0"/>
        </c:dLbls>
        <c:gapWidth val="95"/>
        <c:gapDepth val="95"/>
        <c:shape val="box"/>
        <c:axId val="500265640"/>
        <c:axId val="500263288"/>
        <c:axId val="0"/>
      </c:bar3DChart>
      <c:catAx>
        <c:axId val="500265640"/>
        <c:scaling>
          <c:orientation val="minMax"/>
        </c:scaling>
        <c:delete val="0"/>
        <c:axPos val="l"/>
        <c:numFmt formatCode="General" sourceLinked="0"/>
        <c:majorTickMark val="none"/>
        <c:minorTickMark val="none"/>
        <c:tickLblPos val="nextTo"/>
        <c:crossAx val="500263288"/>
        <c:crosses val="autoZero"/>
        <c:auto val="1"/>
        <c:lblAlgn val="ctr"/>
        <c:lblOffset val="100"/>
        <c:noMultiLvlLbl val="0"/>
      </c:catAx>
      <c:valAx>
        <c:axId val="500263288"/>
        <c:scaling>
          <c:orientation val="minMax"/>
        </c:scaling>
        <c:delete val="1"/>
        <c:axPos val="b"/>
        <c:numFmt formatCode="0.0%" sourceLinked="1"/>
        <c:majorTickMark val="out"/>
        <c:minorTickMark val="none"/>
        <c:tickLblPos val="nextTo"/>
        <c:crossAx val="50026564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Haq19</b:Tag>
    <b:SourceType>JournalArticle</b:SourceType>
    <b:Guid>{AF74B1E2-C609-49E6-8831-793934E597CF}</b:Guid>
    <b:Author>
      <b:Author>
        <b:NameList>
          <b:Person>
            <b:Last>Haqq</b:Last>
            <b:First>Ananda</b:First>
            <b:Middle>Putra Nindhita Aulia</b:Middle>
          </b:Person>
          <b:Person>
            <b:Last>Budiwitjaksono</b:Last>
            <b:First>Gideon</b:First>
            <b:Middle>Setyo</b:Middle>
          </b:Person>
        </b:NameList>
      </b:Author>
    </b:Author>
    <b:Title>Fraud Pentagon for Detecting Financial Statement Fraud</b:Title>
    <b:JournalName>Journal of Economics, Business, and Accountancy Ventura</b:JournalName>
    <b:Year>2019</b:Year>
    <b:Pages>319-332</b:Pages>
    <b:Month>Desember</b:Month>
    <b:Volume>22</b:Volume>
    <b:Issue>3</b:Issue>
    <b:DOI>10.14414/jebav.v22i3.1788.</b:DOI>
    <b:RefOrder>34</b:RefOrder>
  </b:Source>
</b:Sources>
</file>

<file path=customXml/itemProps1.xml><?xml version="1.0" encoding="utf-8"?>
<ds:datastoreItem xmlns:ds="http://schemas.openxmlformats.org/officeDocument/2006/customXml" ds:itemID="{2E67355C-BD28-4F46-867D-259557437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32</Pages>
  <Words>17052</Words>
  <Characters>97199</Characters>
  <Application>Microsoft Office Word</Application>
  <DocSecurity>0</DocSecurity>
  <Lines>809</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rusy</dc:creator>
  <cp:keywords/>
  <dc:description/>
  <cp:lastModifiedBy>sparta</cp:lastModifiedBy>
  <cp:revision>3</cp:revision>
  <dcterms:created xsi:type="dcterms:W3CDTF">2022-10-28T06:43:00Z</dcterms:created>
  <dcterms:modified xsi:type="dcterms:W3CDTF">2022-10-28T06:59:00Z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da63ae2f-2bad-33c8-beeb-298a5b197e81</vt:lpwstr>
  </property>
  <property fmtid="{D5CDD505-2E9C-101B-9397-08002B2CF9AE}" pid="24" name="Mendeley Citation Style_1">
    <vt:lpwstr>http://www.zotero.org/styles/apa</vt:lpwstr>
  </property>
</Properties>
</file>